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59" w:rsidRPr="00B907C3" w:rsidRDefault="00EF705D" w:rsidP="004B45EF">
      <w:pPr>
        <w:ind w:left="-567" w:right="160"/>
        <w:rPr>
          <w:sz w:val="28"/>
          <w:szCs w:val="28"/>
        </w:rPr>
      </w:pPr>
      <w:r>
        <w:rPr>
          <w:noProof/>
          <w:sz w:val="28"/>
          <w:szCs w:val="28"/>
          <w:lang w:eastAsia="ru-RU"/>
        </w:rPr>
        <w:drawing>
          <wp:inline distT="0" distB="0" distL="0" distR="0">
            <wp:extent cx="6889799" cy="9477955"/>
            <wp:effectExtent l="19050" t="0" r="6301" b="0"/>
            <wp:docPr id="1" name="Рисунок 0" descr="Титульный лист АОП ДО ОВЗ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 АОП ДО ОВЗ1.jpg"/>
                    <pic:cNvPicPr/>
                  </pic:nvPicPr>
                  <pic:blipFill>
                    <a:blip r:embed="rId8"/>
                    <a:stretch>
                      <a:fillRect/>
                    </a:stretch>
                  </pic:blipFill>
                  <pic:spPr>
                    <a:xfrm>
                      <a:off x="0" y="0"/>
                      <a:ext cx="6889799" cy="9477955"/>
                    </a:xfrm>
                    <a:prstGeom prst="rect">
                      <a:avLst/>
                    </a:prstGeom>
                  </pic:spPr>
                </pic:pic>
              </a:graphicData>
            </a:graphic>
          </wp:inline>
        </w:drawing>
      </w:r>
    </w:p>
    <w:p w:rsidR="001E0D4E" w:rsidRPr="009967F3" w:rsidRDefault="001E0D4E" w:rsidP="00316B0C">
      <w:pPr>
        <w:ind w:left="567" w:firstLine="567"/>
        <w:jc w:val="center"/>
        <w:rPr>
          <w:b/>
        </w:rPr>
      </w:pPr>
      <w:r w:rsidRPr="009967F3">
        <w:rPr>
          <w:b/>
        </w:rPr>
        <w:lastRenderedPageBreak/>
        <w:t>Содержание</w:t>
      </w:r>
    </w:p>
    <w:p w:rsidR="001E0D4E" w:rsidRPr="009967F3" w:rsidRDefault="001E0D4E" w:rsidP="00316B0C">
      <w:pPr>
        <w:spacing w:line="276" w:lineRule="auto"/>
        <w:ind w:left="567" w:firstLine="567"/>
        <w:jc w:val="both"/>
      </w:pPr>
      <w:r w:rsidRPr="009967F3">
        <w:t>I. Целевой раздел:</w:t>
      </w:r>
    </w:p>
    <w:p w:rsidR="001E0D4E" w:rsidRPr="009967F3" w:rsidRDefault="001E0D4E" w:rsidP="00316B0C">
      <w:pPr>
        <w:spacing w:line="276" w:lineRule="auto"/>
        <w:ind w:left="567" w:firstLine="567"/>
        <w:jc w:val="both"/>
      </w:pPr>
      <w:r w:rsidRPr="009967F3">
        <w:t>1. Пояснительная записка</w:t>
      </w:r>
    </w:p>
    <w:p w:rsidR="001E0D4E" w:rsidRPr="009967F3" w:rsidRDefault="001E0D4E" w:rsidP="00316B0C">
      <w:pPr>
        <w:spacing w:line="276" w:lineRule="auto"/>
        <w:ind w:left="567" w:firstLine="567"/>
        <w:jc w:val="both"/>
      </w:pPr>
      <w:r w:rsidRPr="009967F3">
        <w:t xml:space="preserve">1.1. Цели,  задачи реализации Программы, принципы и подходы к ее формированию </w:t>
      </w:r>
    </w:p>
    <w:p w:rsidR="001E0D4E" w:rsidRPr="009967F3" w:rsidRDefault="001E0D4E" w:rsidP="00316B0C">
      <w:pPr>
        <w:spacing w:line="276" w:lineRule="auto"/>
        <w:ind w:left="567" w:firstLine="567"/>
        <w:jc w:val="both"/>
      </w:pPr>
      <w:r w:rsidRPr="009967F3">
        <w:t xml:space="preserve">1.2. Значимые для разработки и реализации Программы характеристики, в том числе характеристики особенностей развития детей </w:t>
      </w:r>
    </w:p>
    <w:p w:rsidR="001E0D4E" w:rsidRPr="009967F3" w:rsidRDefault="001E0D4E" w:rsidP="00316B0C">
      <w:pPr>
        <w:spacing w:line="276" w:lineRule="auto"/>
        <w:ind w:left="567" w:firstLine="567"/>
        <w:jc w:val="both"/>
      </w:pPr>
      <w:r w:rsidRPr="009967F3">
        <w:t>1.3. Планируемые результаты освоения детьми образовательной программы.</w:t>
      </w:r>
    </w:p>
    <w:p w:rsidR="001E0D4E" w:rsidRPr="009967F3" w:rsidRDefault="001E0D4E" w:rsidP="00316B0C">
      <w:pPr>
        <w:spacing w:line="276" w:lineRule="auto"/>
        <w:ind w:left="567" w:firstLine="567"/>
        <w:jc w:val="both"/>
      </w:pPr>
      <w:r w:rsidRPr="009967F3">
        <w:t xml:space="preserve">1.4. Часть программы, формируемая </w:t>
      </w:r>
      <w:r w:rsidR="002354BE" w:rsidRPr="009967F3">
        <w:t>участниками образовательных отношений</w:t>
      </w:r>
    </w:p>
    <w:p w:rsidR="001E0D4E" w:rsidRPr="009967F3" w:rsidRDefault="001E0D4E" w:rsidP="00316B0C">
      <w:pPr>
        <w:spacing w:line="276" w:lineRule="auto"/>
        <w:ind w:left="567" w:firstLine="567"/>
        <w:jc w:val="both"/>
      </w:pPr>
      <w:r w:rsidRPr="009967F3">
        <w:t>II. Содержательный раздел Программы, обязательная часть:</w:t>
      </w:r>
    </w:p>
    <w:p w:rsidR="001E0D4E" w:rsidRPr="009967F3" w:rsidRDefault="001E0D4E" w:rsidP="00316B0C">
      <w:pPr>
        <w:spacing w:line="276" w:lineRule="auto"/>
        <w:ind w:left="567" w:firstLine="567"/>
        <w:jc w:val="both"/>
      </w:pPr>
      <w:r w:rsidRPr="009967F3">
        <w:t xml:space="preserve">2.1. Социально-коммуникативное развитие детей </w:t>
      </w:r>
    </w:p>
    <w:p w:rsidR="001E0D4E" w:rsidRPr="009967F3" w:rsidRDefault="001E0D4E" w:rsidP="00316B0C">
      <w:pPr>
        <w:spacing w:line="276" w:lineRule="auto"/>
        <w:ind w:left="567" w:firstLine="567"/>
        <w:jc w:val="both"/>
      </w:pPr>
      <w:r w:rsidRPr="009967F3">
        <w:t xml:space="preserve">2.2. Познавательное развитие детей </w:t>
      </w:r>
    </w:p>
    <w:p w:rsidR="001E0D4E" w:rsidRPr="009967F3" w:rsidRDefault="001E0D4E" w:rsidP="00316B0C">
      <w:pPr>
        <w:spacing w:line="276" w:lineRule="auto"/>
        <w:ind w:left="567" w:firstLine="567"/>
        <w:jc w:val="both"/>
      </w:pPr>
      <w:r w:rsidRPr="009967F3">
        <w:t xml:space="preserve">2.3. Речевое развитие детей </w:t>
      </w:r>
    </w:p>
    <w:p w:rsidR="001E0D4E" w:rsidRPr="009967F3" w:rsidRDefault="001E0D4E" w:rsidP="00316B0C">
      <w:pPr>
        <w:spacing w:line="276" w:lineRule="auto"/>
        <w:ind w:left="567" w:firstLine="567"/>
        <w:jc w:val="both"/>
      </w:pPr>
      <w:r w:rsidRPr="009967F3">
        <w:t xml:space="preserve">2.4. Художественно-эстетическое развитие детей </w:t>
      </w:r>
    </w:p>
    <w:p w:rsidR="001E0D4E" w:rsidRPr="009967F3" w:rsidRDefault="001E0D4E" w:rsidP="00316B0C">
      <w:pPr>
        <w:spacing w:line="276" w:lineRule="auto"/>
        <w:ind w:left="567" w:firstLine="567"/>
        <w:jc w:val="both"/>
      </w:pPr>
      <w:r w:rsidRPr="009967F3">
        <w:t xml:space="preserve">2.5. Физическое развитие детей </w:t>
      </w:r>
    </w:p>
    <w:p w:rsidR="001E0D4E" w:rsidRPr="009967F3" w:rsidRDefault="001E0D4E" w:rsidP="00316B0C">
      <w:pPr>
        <w:spacing w:line="276" w:lineRule="auto"/>
        <w:ind w:left="567" w:firstLine="567"/>
        <w:jc w:val="both"/>
      </w:pPr>
      <w:r w:rsidRPr="009967F3">
        <w:t xml:space="preserve">2.6.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1E0D4E" w:rsidRPr="009967F3" w:rsidRDefault="001E0D4E" w:rsidP="00316B0C">
      <w:pPr>
        <w:spacing w:line="276" w:lineRule="auto"/>
        <w:ind w:left="567" w:firstLine="567"/>
        <w:jc w:val="both"/>
      </w:pPr>
      <w:r w:rsidRPr="009967F3">
        <w:t>2.7. Особенности образовательной деятел</w:t>
      </w:r>
      <w:r w:rsidR="00FC4317" w:rsidRPr="009967F3">
        <w:t xml:space="preserve">ьности разных видов </w:t>
      </w:r>
    </w:p>
    <w:p w:rsidR="001E0D4E" w:rsidRPr="009967F3" w:rsidRDefault="001E0D4E" w:rsidP="00316B0C">
      <w:pPr>
        <w:spacing w:line="276" w:lineRule="auto"/>
        <w:ind w:left="567" w:firstLine="567"/>
        <w:jc w:val="both"/>
      </w:pPr>
      <w:r w:rsidRPr="009967F3">
        <w:t xml:space="preserve">2.8. Способы и направления поддержки детской инициативы </w:t>
      </w:r>
    </w:p>
    <w:p w:rsidR="001E0D4E" w:rsidRPr="009967F3" w:rsidRDefault="00036C0C" w:rsidP="00316B0C">
      <w:pPr>
        <w:spacing w:line="276" w:lineRule="auto"/>
        <w:ind w:left="567" w:firstLine="567"/>
        <w:jc w:val="both"/>
      </w:pPr>
      <w:r w:rsidRPr="009967F3">
        <w:t>2.9. Взаимодействие</w:t>
      </w:r>
      <w:r w:rsidR="001E0D4E" w:rsidRPr="009967F3">
        <w:t xml:space="preserve"> педагогического коллектива с семьями воспитанников </w:t>
      </w:r>
    </w:p>
    <w:p w:rsidR="001E0D4E" w:rsidRPr="009967F3" w:rsidRDefault="00036C0C" w:rsidP="00316B0C">
      <w:pPr>
        <w:spacing w:line="276" w:lineRule="auto"/>
        <w:ind w:left="567" w:firstLine="567"/>
        <w:jc w:val="both"/>
      </w:pPr>
      <w:r w:rsidRPr="009967F3">
        <w:t>2.10. Взаимодействие взрослых с детьми</w:t>
      </w:r>
    </w:p>
    <w:p w:rsidR="001E0D4E" w:rsidRPr="009967F3" w:rsidRDefault="001E0D4E" w:rsidP="00316B0C">
      <w:pPr>
        <w:spacing w:line="276" w:lineRule="auto"/>
        <w:ind w:left="567" w:firstLine="567"/>
        <w:jc w:val="both"/>
      </w:pPr>
      <w:r w:rsidRPr="009967F3">
        <w:t xml:space="preserve">2.11. </w:t>
      </w:r>
      <w:r w:rsidR="00036C0C" w:rsidRPr="009967F3">
        <w:t>Содержание коррекционно-развивающей</w:t>
      </w:r>
      <w:r w:rsidR="00356140" w:rsidRPr="009967F3">
        <w:t xml:space="preserve"> работы </w:t>
      </w:r>
      <w:r w:rsidR="00036C0C" w:rsidRPr="009967F3">
        <w:t xml:space="preserve">с детьми ЗПР </w:t>
      </w:r>
    </w:p>
    <w:p w:rsidR="001E0D4E" w:rsidRPr="009967F3" w:rsidRDefault="009967F3" w:rsidP="00316B0C">
      <w:pPr>
        <w:spacing w:line="276" w:lineRule="auto"/>
        <w:ind w:left="567" w:firstLine="567"/>
        <w:jc w:val="both"/>
      </w:pPr>
      <w:r w:rsidRPr="009967F3">
        <w:t xml:space="preserve">2.12. </w:t>
      </w:r>
      <w:r w:rsidR="00356140" w:rsidRPr="009967F3">
        <w:t>Часть, формируемая участниками образовательных отношений,</w:t>
      </w:r>
      <w:r w:rsidR="00FD0E11" w:rsidRPr="009967F3">
        <w:t xml:space="preserve"> р</w:t>
      </w:r>
      <w:r w:rsidR="00356140" w:rsidRPr="009967F3">
        <w:t>егиональный компонент</w:t>
      </w:r>
    </w:p>
    <w:p w:rsidR="001E0D4E" w:rsidRPr="009967F3" w:rsidRDefault="001E0D4E" w:rsidP="00316B0C">
      <w:pPr>
        <w:spacing w:line="276" w:lineRule="auto"/>
        <w:ind w:left="567" w:firstLine="567"/>
        <w:jc w:val="both"/>
      </w:pPr>
      <w:r w:rsidRPr="009967F3">
        <w:t xml:space="preserve">III. Организационный раздел </w:t>
      </w:r>
    </w:p>
    <w:p w:rsidR="001E0D4E" w:rsidRPr="009967F3" w:rsidRDefault="001E0D4E" w:rsidP="00316B0C">
      <w:pPr>
        <w:spacing w:line="276" w:lineRule="auto"/>
        <w:ind w:left="567" w:firstLine="567"/>
        <w:jc w:val="both"/>
      </w:pPr>
      <w:r w:rsidRPr="009967F3">
        <w:t>3.1.  Материально –техническое обеспечение Программы</w:t>
      </w:r>
    </w:p>
    <w:p w:rsidR="001E0D4E" w:rsidRPr="009967F3" w:rsidRDefault="001E0D4E" w:rsidP="00316B0C">
      <w:pPr>
        <w:spacing w:line="276" w:lineRule="auto"/>
        <w:ind w:left="567" w:firstLine="567"/>
        <w:jc w:val="both"/>
      </w:pPr>
      <w:r w:rsidRPr="009967F3">
        <w:t>3.2. Методические материалы и средства обучения и воспитания</w:t>
      </w:r>
    </w:p>
    <w:p w:rsidR="001E0D4E" w:rsidRPr="009967F3" w:rsidRDefault="001E0D4E" w:rsidP="00316B0C">
      <w:pPr>
        <w:spacing w:line="276" w:lineRule="auto"/>
        <w:ind w:left="567" w:firstLine="567"/>
        <w:jc w:val="both"/>
      </w:pPr>
      <w:r w:rsidRPr="009967F3">
        <w:t>3.3</w:t>
      </w:r>
      <w:r w:rsidR="00036C0C" w:rsidRPr="009967F3">
        <w:t>.</w:t>
      </w:r>
      <w:r w:rsidRPr="009967F3">
        <w:t xml:space="preserve"> Особенности организации жизнедеятельности воспитанников в ДОУ. </w:t>
      </w:r>
    </w:p>
    <w:p w:rsidR="001E0D4E" w:rsidRPr="009967F3" w:rsidRDefault="001E0D4E" w:rsidP="00316B0C">
      <w:pPr>
        <w:spacing w:line="276" w:lineRule="auto"/>
        <w:ind w:left="567" w:firstLine="567"/>
        <w:jc w:val="both"/>
      </w:pPr>
      <w:r w:rsidRPr="009967F3">
        <w:t>3.3.1</w:t>
      </w:r>
      <w:r w:rsidR="00036C0C" w:rsidRPr="009967F3">
        <w:t xml:space="preserve">. </w:t>
      </w:r>
      <w:r w:rsidRPr="009967F3">
        <w:t>Режим дня воспитанников, расписание о</w:t>
      </w:r>
      <w:r w:rsidR="00036C0C" w:rsidRPr="009967F3">
        <w:t>бразовательной деятельности, календарно – тематическое планирование</w:t>
      </w:r>
    </w:p>
    <w:p w:rsidR="001E0D4E" w:rsidRPr="009967F3" w:rsidRDefault="00633CCE" w:rsidP="00316B0C">
      <w:pPr>
        <w:spacing w:line="276" w:lineRule="auto"/>
        <w:ind w:left="567" w:firstLine="567"/>
        <w:jc w:val="both"/>
      </w:pPr>
      <w:r w:rsidRPr="009967F3">
        <w:t>3.3.2</w:t>
      </w:r>
      <w:r w:rsidR="00C83201" w:rsidRPr="009967F3">
        <w:t xml:space="preserve">. </w:t>
      </w:r>
      <w:r w:rsidR="001E0D4E" w:rsidRPr="009967F3">
        <w:t xml:space="preserve">Особенности традиционных событий, праздников, мероприятий; </w:t>
      </w:r>
    </w:p>
    <w:p w:rsidR="00C83201" w:rsidRPr="009967F3" w:rsidRDefault="00633CCE" w:rsidP="00316B0C">
      <w:pPr>
        <w:spacing w:line="276" w:lineRule="auto"/>
        <w:ind w:left="567" w:firstLine="567"/>
        <w:jc w:val="both"/>
      </w:pPr>
      <w:r w:rsidRPr="009967F3">
        <w:t>3.3.3</w:t>
      </w:r>
      <w:r w:rsidR="001E0D4E" w:rsidRPr="009967F3">
        <w:t>. Особенности организации развивающей п</w:t>
      </w:r>
      <w:r w:rsidR="00C83201" w:rsidRPr="009967F3">
        <w:t>редметно-пространственной среды</w:t>
      </w:r>
    </w:p>
    <w:p w:rsidR="002354BE" w:rsidRPr="009967F3" w:rsidRDefault="002354BE" w:rsidP="00316B0C">
      <w:pPr>
        <w:spacing w:line="276" w:lineRule="auto"/>
        <w:ind w:left="567" w:firstLine="567"/>
        <w:jc w:val="both"/>
      </w:pPr>
      <w:r w:rsidRPr="009967F3">
        <w:t>3.3.4. Часть, формируемая участниками образовательных отношений</w:t>
      </w:r>
    </w:p>
    <w:p w:rsidR="001E0D4E" w:rsidRPr="009967F3" w:rsidRDefault="001E0D4E" w:rsidP="00316B0C">
      <w:pPr>
        <w:spacing w:line="276" w:lineRule="auto"/>
        <w:ind w:left="567" w:firstLine="567"/>
        <w:jc w:val="both"/>
      </w:pPr>
      <w:bookmarkStart w:id="0" w:name="_GoBack"/>
      <w:bookmarkEnd w:id="0"/>
    </w:p>
    <w:p w:rsidR="001E0D4E" w:rsidRPr="00CD094F" w:rsidRDefault="001E0D4E" w:rsidP="00316B0C">
      <w:pPr>
        <w:ind w:left="567" w:firstLine="567"/>
        <w:jc w:val="center"/>
        <w:rPr>
          <w:color w:val="FF0000"/>
        </w:rPr>
      </w:pPr>
    </w:p>
    <w:p w:rsidR="009E6FA9" w:rsidRPr="004F16AE" w:rsidRDefault="009E6FA9" w:rsidP="00316B0C">
      <w:pPr>
        <w:ind w:left="567" w:firstLine="567"/>
        <w:jc w:val="center"/>
      </w:pPr>
    </w:p>
    <w:p w:rsidR="001E0D4E" w:rsidRPr="004F16AE" w:rsidRDefault="001E0D4E" w:rsidP="00316B0C">
      <w:pPr>
        <w:ind w:left="567" w:firstLine="567"/>
        <w:jc w:val="center"/>
      </w:pPr>
    </w:p>
    <w:p w:rsidR="00C83201" w:rsidRPr="004F16AE" w:rsidRDefault="00C83201" w:rsidP="00316B0C">
      <w:pPr>
        <w:ind w:left="567" w:firstLine="567"/>
        <w:jc w:val="center"/>
      </w:pPr>
    </w:p>
    <w:p w:rsidR="00C83201" w:rsidRPr="004F16AE" w:rsidRDefault="00C83201" w:rsidP="00316B0C">
      <w:pPr>
        <w:ind w:left="567" w:firstLine="567"/>
        <w:jc w:val="center"/>
      </w:pPr>
    </w:p>
    <w:p w:rsidR="00C83201" w:rsidRDefault="00C83201" w:rsidP="00316B0C">
      <w:pPr>
        <w:ind w:left="567" w:firstLine="567"/>
        <w:jc w:val="center"/>
      </w:pPr>
    </w:p>
    <w:p w:rsidR="00633CCE" w:rsidRDefault="00633CCE" w:rsidP="00316B0C">
      <w:pPr>
        <w:ind w:left="567" w:firstLine="567"/>
        <w:jc w:val="center"/>
      </w:pPr>
    </w:p>
    <w:p w:rsidR="00633CCE" w:rsidRDefault="00633CCE" w:rsidP="00316B0C">
      <w:pPr>
        <w:ind w:left="567" w:firstLine="567"/>
        <w:jc w:val="center"/>
      </w:pPr>
    </w:p>
    <w:p w:rsidR="00633CCE" w:rsidRDefault="00633CCE" w:rsidP="00316B0C">
      <w:pPr>
        <w:ind w:left="567" w:firstLine="567"/>
        <w:jc w:val="center"/>
      </w:pPr>
    </w:p>
    <w:p w:rsidR="00633CCE" w:rsidRDefault="00633CCE" w:rsidP="00316B0C">
      <w:pPr>
        <w:ind w:left="567" w:firstLine="567"/>
        <w:jc w:val="center"/>
      </w:pPr>
    </w:p>
    <w:p w:rsidR="00394D05" w:rsidRDefault="00394D05" w:rsidP="00316B0C">
      <w:pPr>
        <w:ind w:left="567" w:firstLine="567"/>
        <w:jc w:val="center"/>
      </w:pPr>
    </w:p>
    <w:p w:rsidR="00B36D03" w:rsidRDefault="00B36D03" w:rsidP="00316B0C">
      <w:pPr>
        <w:pStyle w:val="2f"/>
        <w:spacing w:line="360" w:lineRule="auto"/>
        <w:ind w:firstLine="0"/>
        <w:rPr>
          <w:u w:val="none"/>
        </w:rPr>
      </w:pPr>
    </w:p>
    <w:p w:rsidR="00AB69EB" w:rsidRPr="007F600F" w:rsidRDefault="00680027" w:rsidP="00316B0C">
      <w:pPr>
        <w:pStyle w:val="2f"/>
        <w:spacing w:line="360" w:lineRule="auto"/>
        <w:ind w:left="567" w:firstLine="567"/>
        <w:jc w:val="center"/>
        <w:rPr>
          <w:u w:val="none"/>
        </w:rPr>
      </w:pPr>
      <w:r>
        <w:rPr>
          <w:u w:val="none"/>
          <w:lang w:val="en-US"/>
        </w:rPr>
        <w:lastRenderedPageBreak/>
        <w:t>I</w:t>
      </w:r>
      <w:r w:rsidRPr="0065487E">
        <w:rPr>
          <w:u w:val="none"/>
        </w:rPr>
        <w:t xml:space="preserve">. </w:t>
      </w:r>
      <w:r w:rsidR="00AB69EB" w:rsidRPr="007F600F">
        <w:rPr>
          <w:u w:val="none"/>
        </w:rPr>
        <w:t xml:space="preserve">ЦЕЛЕВОЙ РАЗДЕЛ </w:t>
      </w:r>
    </w:p>
    <w:p w:rsidR="00C83201" w:rsidRPr="007F600F" w:rsidRDefault="00680027" w:rsidP="00316B0C">
      <w:pPr>
        <w:pStyle w:val="2f"/>
        <w:spacing w:line="360" w:lineRule="auto"/>
        <w:ind w:left="567" w:firstLine="567"/>
        <w:jc w:val="center"/>
        <w:rPr>
          <w:u w:val="none"/>
        </w:rPr>
      </w:pPr>
      <w:r>
        <w:rPr>
          <w:u w:val="none"/>
        </w:rPr>
        <w:t>1.1.</w:t>
      </w:r>
      <w:r w:rsidR="00AB69EB" w:rsidRPr="007F600F">
        <w:rPr>
          <w:u w:val="none"/>
        </w:rPr>
        <w:t>Пояснительная записка</w:t>
      </w:r>
    </w:p>
    <w:p w:rsidR="00C83201" w:rsidRPr="004F16AE" w:rsidRDefault="00C572AC" w:rsidP="00316B0C">
      <w:pPr>
        <w:ind w:left="567" w:firstLine="567"/>
        <w:jc w:val="both"/>
      </w:pPr>
      <w:r w:rsidRPr="004F16AE">
        <w:t>Адаптированная</w:t>
      </w:r>
      <w:r w:rsidR="00C83201" w:rsidRPr="004F16AE">
        <w:t xml:space="preserve">образовательная программа дошкольного образования </w:t>
      </w:r>
      <w:r w:rsidR="007F600F">
        <w:t xml:space="preserve">детей с задержкой психического развития </w:t>
      </w:r>
      <w:r w:rsidR="0015621C">
        <w:t xml:space="preserve">бюджетного   </w:t>
      </w:r>
      <w:r w:rsidR="00C83201" w:rsidRPr="004F16AE">
        <w:t>дошкольного образовательного учреждения</w:t>
      </w:r>
      <w:r w:rsidR="0015621C">
        <w:t xml:space="preserve"> города Омска «Детский сад № 366 общеразвивающего вида»</w:t>
      </w:r>
      <w:r w:rsidRPr="004F16AE">
        <w:t xml:space="preserve">разработана в </w:t>
      </w:r>
      <w:r w:rsidR="00C83201" w:rsidRPr="004F16AE">
        <w:t xml:space="preserve">  соответствии с нормативными правовыми документами:</w:t>
      </w:r>
    </w:p>
    <w:p w:rsidR="00C83201" w:rsidRDefault="00C83201" w:rsidP="00316B0C">
      <w:pPr>
        <w:ind w:left="567" w:firstLine="567"/>
        <w:jc w:val="both"/>
      </w:pPr>
      <w:r w:rsidRPr="004F16AE">
        <w:t>1.</w:t>
      </w:r>
      <w:r w:rsidRPr="004F16AE">
        <w:tab/>
        <w:t xml:space="preserve">Федеральным  законом  «Об образовании в Российской Федерации» от 29.12.2012 № 273-ФЗ </w:t>
      </w:r>
    </w:p>
    <w:p w:rsidR="00953996" w:rsidRPr="004F16AE" w:rsidRDefault="00953996" w:rsidP="00316B0C">
      <w:pPr>
        <w:ind w:left="567" w:firstLine="567"/>
        <w:jc w:val="both"/>
      </w:pPr>
      <w:r>
        <w:t xml:space="preserve">2. </w:t>
      </w:r>
      <w:r w:rsidRPr="00953996">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C83201" w:rsidRPr="004F16AE" w:rsidRDefault="005B2F17" w:rsidP="00316B0C">
      <w:pPr>
        <w:ind w:left="567" w:firstLine="567"/>
        <w:jc w:val="both"/>
      </w:pPr>
      <w:r>
        <w:t>3</w:t>
      </w:r>
      <w:r w:rsidR="00C83201" w:rsidRPr="004F16AE">
        <w:t>.</w:t>
      </w:r>
      <w:r w:rsidR="00C83201" w:rsidRPr="004F16AE">
        <w:tab/>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83201" w:rsidRDefault="005B2F17" w:rsidP="00316B0C">
      <w:pPr>
        <w:ind w:left="567" w:firstLine="567"/>
        <w:jc w:val="both"/>
      </w:pPr>
      <w:r>
        <w:t>4</w:t>
      </w:r>
      <w:r w:rsidR="00C83201" w:rsidRPr="004F16AE">
        <w:t>.</w:t>
      </w:r>
      <w:r w:rsidR="00C83201" w:rsidRPr="004F16AE">
        <w:tab/>
      </w:r>
      <w:r w:rsidR="001938E8" w:rsidRPr="005C3C9F">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53996" w:rsidRDefault="005B2F17" w:rsidP="00316B0C">
      <w:pPr>
        <w:ind w:left="567" w:firstLine="567"/>
        <w:jc w:val="both"/>
      </w:pPr>
      <w:r>
        <w:t>5.</w:t>
      </w:r>
      <w:r w:rsidR="00953996">
        <w:tab/>
        <w:t xml:space="preserve">Указ Президента Российской Федерации от 21 июля 2020 г. № 474 «О </w:t>
      </w:r>
    </w:p>
    <w:p w:rsidR="00953996" w:rsidRDefault="00953996" w:rsidP="00316B0C">
      <w:pPr>
        <w:ind w:left="567" w:firstLine="567"/>
        <w:jc w:val="both"/>
      </w:pPr>
      <w:r>
        <w:t xml:space="preserve">национальных </w:t>
      </w:r>
      <w:proofErr w:type="gramStart"/>
      <w:r>
        <w:t>целях</w:t>
      </w:r>
      <w:proofErr w:type="gramEnd"/>
      <w:r>
        <w:t xml:space="preserve"> развития Российской Федерации на период до 2030 года»;</w:t>
      </w:r>
    </w:p>
    <w:p w:rsidR="00953996" w:rsidRDefault="005B2F17" w:rsidP="00316B0C">
      <w:pPr>
        <w:ind w:left="567" w:firstLine="567"/>
        <w:jc w:val="both"/>
      </w:pPr>
      <w:r>
        <w:t>6.</w:t>
      </w:r>
      <w:r w:rsidR="00953996">
        <w:tab/>
        <w:t xml:space="preserve">Федеральный государственный образовательный стандарт дошкольного образования (утверждён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953996" w:rsidRDefault="005B2F17" w:rsidP="00316B0C">
      <w:pPr>
        <w:ind w:left="567" w:firstLine="567"/>
        <w:jc w:val="both"/>
      </w:pPr>
      <w:r>
        <w:t>7.</w:t>
      </w:r>
      <w:r w:rsidR="00953996">
        <w:tab/>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w:t>
      </w:r>
      <w:proofErr w:type="gramStart"/>
      <w:r w:rsidR="00953996">
        <w:t>обучающихся</w:t>
      </w:r>
      <w:proofErr w:type="gramEnd"/>
      <w:r w:rsidR="00953996">
        <w:t xml:space="preserve"> с ограниченными возможностями здоровья» (Зарегистрирован 27.01.2023 № 72149); </w:t>
      </w:r>
    </w:p>
    <w:p w:rsidR="00953996" w:rsidRDefault="005B2F17" w:rsidP="00316B0C">
      <w:pPr>
        <w:ind w:left="567" w:firstLine="567"/>
        <w:jc w:val="both"/>
      </w:pPr>
      <w:r>
        <w:t>8.</w:t>
      </w:r>
      <w:r w:rsidR="00953996">
        <w:tab/>
        <w:t xml:space="preserve">Распоряжение Мин 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rsidR="00953996" w:rsidRDefault="005B2F17" w:rsidP="00316B0C">
      <w:pPr>
        <w:ind w:left="567" w:firstLine="567"/>
        <w:jc w:val="both"/>
      </w:pPr>
      <w:r>
        <w:t>9.</w:t>
      </w:r>
      <w:r w:rsidR="00953996">
        <w:tab/>
        <w:t xml:space="preserve">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 </w:t>
      </w:r>
    </w:p>
    <w:p w:rsidR="00953996" w:rsidRDefault="005B2F17" w:rsidP="00316B0C">
      <w:pPr>
        <w:ind w:left="567" w:firstLine="567"/>
        <w:jc w:val="both"/>
      </w:pPr>
      <w:r>
        <w:t>10.</w:t>
      </w:r>
      <w:r w:rsidR="00953996">
        <w:tab/>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rsidR="00953996" w:rsidRDefault="005B2F17" w:rsidP="00316B0C">
      <w:pPr>
        <w:ind w:left="567" w:firstLine="567"/>
        <w:jc w:val="both"/>
      </w:pPr>
      <w:r>
        <w:t>11.</w:t>
      </w:r>
      <w:r w:rsidR="00953996">
        <w:tab/>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953996" w:rsidRDefault="005B2F17" w:rsidP="00316B0C">
      <w:pPr>
        <w:ind w:left="567" w:firstLine="567"/>
        <w:jc w:val="both"/>
      </w:pPr>
      <w:r>
        <w:t>12.</w:t>
      </w:r>
      <w:r w:rsidR="00953996">
        <w:tab/>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29.01.2021 № 62296, в изм</w:t>
      </w:r>
      <w:proofErr w:type="gramStart"/>
      <w:r w:rsidR="00953996">
        <w:t>.н</w:t>
      </w:r>
      <w:proofErr w:type="gramEnd"/>
      <w:r w:rsidR="00953996">
        <w:t xml:space="preserve">а 30.12.22); </w:t>
      </w:r>
    </w:p>
    <w:p w:rsidR="005B2F17" w:rsidRDefault="005B2F17" w:rsidP="00316B0C">
      <w:pPr>
        <w:ind w:left="567" w:firstLine="567"/>
        <w:jc w:val="both"/>
      </w:pPr>
      <w:r>
        <w:lastRenderedPageBreak/>
        <w:t>13. Стратегия</w:t>
      </w:r>
      <w:r w:rsidRPr="005B2F17">
        <w:t xml:space="preserve"> комплексной безопасности детей в Российской Федерации на период до 2030 года, утвержденной Указом Президента Российской Федерации от 17 мая 2023 г. № 358</w:t>
      </w:r>
      <w:r>
        <w:t>;</w:t>
      </w:r>
    </w:p>
    <w:p w:rsidR="005B2F17" w:rsidRDefault="005B2F17" w:rsidP="00316B0C">
      <w:pPr>
        <w:ind w:left="567" w:firstLine="567"/>
        <w:jc w:val="both"/>
      </w:pPr>
      <w:r>
        <w:t xml:space="preserve">14. </w:t>
      </w:r>
      <w:r w:rsidRPr="005B2F17">
        <w:t>Ко</w:t>
      </w:r>
      <w:r>
        <w:t>нцепция</w:t>
      </w:r>
      <w:r w:rsidRPr="005B2F17">
        <w:t xml:space="preserve"> развития системы психолого-педагогической помощи в сфере общего образования и среднего профессионального образования в Российской Федерации до 2030 год, утвержденной Министром Просвещения Российской Федерации С.С. Кравцовым 18 июня 2024 г. № № СК-13/07вн</w:t>
      </w:r>
      <w:r>
        <w:t>;</w:t>
      </w:r>
    </w:p>
    <w:p w:rsidR="005B2F17" w:rsidRDefault="005B2F17" w:rsidP="00316B0C">
      <w:pPr>
        <w:ind w:left="567" w:firstLine="567"/>
        <w:jc w:val="both"/>
      </w:pPr>
      <w:r>
        <w:t>15. Приказ</w:t>
      </w:r>
      <w:r w:rsidRPr="005B2F17">
        <w:t xml:space="preserve"> Министерства просвещения Российской Федерации от 6 ноября 2024 г. № 778 «Об утверждении типового порядка организациидеятельности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w:t>
      </w:r>
      <w:r>
        <w:t>;</w:t>
      </w:r>
    </w:p>
    <w:p w:rsidR="005B2F17" w:rsidRDefault="005B2F17" w:rsidP="00316B0C">
      <w:pPr>
        <w:ind w:left="567" w:firstLine="567"/>
        <w:jc w:val="both"/>
      </w:pPr>
      <w:r>
        <w:t xml:space="preserve">16. </w:t>
      </w:r>
      <w:r w:rsidR="00953996">
        <w:t xml:space="preserve">Устав БДОУ г. Омска «Детский сад № 366 общеразвивающего вида» (с изменениями и дополнениями);  </w:t>
      </w:r>
    </w:p>
    <w:p w:rsidR="002D5522" w:rsidRDefault="005B2F17" w:rsidP="00316B0C">
      <w:pPr>
        <w:ind w:left="567" w:firstLine="567"/>
        <w:jc w:val="both"/>
      </w:pPr>
      <w:r>
        <w:t xml:space="preserve">17. </w:t>
      </w:r>
      <w:r w:rsidR="002D5522">
        <w:t xml:space="preserve">Примерной адаптированной основной образовательной программой дошкольного образования детей с задержкой психического развития. </w:t>
      </w:r>
    </w:p>
    <w:p w:rsidR="001E260D" w:rsidRDefault="005B2F17" w:rsidP="00316B0C">
      <w:pPr>
        <w:ind w:left="567" w:firstLine="567"/>
        <w:jc w:val="both"/>
      </w:pPr>
      <w:r>
        <w:t xml:space="preserve">18. </w:t>
      </w:r>
      <w:r w:rsidR="00E85F41">
        <w:t xml:space="preserve">В Программе используются методические рекомендации </w:t>
      </w:r>
      <w:r w:rsidR="00E872C8" w:rsidRPr="004F16AE">
        <w:t>программы</w:t>
      </w:r>
      <w:r w:rsidR="00E85F41">
        <w:t xml:space="preserve"> дошкольного образования </w:t>
      </w:r>
      <w:r w:rsidR="00E872C8" w:rsidRPr="004F16AE">
        <w:t xml:space="preserve"> «</w:t>
      </w:r>
      <w:r w:rsidR="00252140">
        <w:t>От рождения до школы</w:t>
      </w:r>
      <w:r w:rsidR="00E872C8" w:rsidRPr="004F16AE">
        <w:t>»</w:t>
      </w:r>
      <w:r w:rsidR="00E85F41">
        <w:t xml:space="preserve">; </w:t>
      </w:r>
    </w:p>
    <w:p w:rsidR="005B2F17" w:rsidRDefault="005B2F17" w:rsidP="00316B0C">
      <w:pPr>
        <w:ind w:left="567" w:firstLine="567"/>
        <w:jc w:val="both"/>
        <w:rPr>
          <w:lang w:eastAsia="ru-RU"/>
        </w:rPr>
      </w:pPr>
    </w:p>
    <w:p w:rsidR="00C83201" w:rsidRPr="004F16AE" w:rsidRDefault="00C83201" w:rsidP="00316B0C">
      <w:pPr>
        <w:ind w:left="567" w:firstLine="567"/>
        <w:jc w:val="both"/>
      </w:pPr>
      <w:r w:rsidRPr="004F16AE">
        <w:t>Программа реализуется на государственном языке Российской Федерации</w:t>
      </w:r>
      <w:r w:rsidR="00DF4110">
        <w:t xml:space="preserve"> – русском языке</w:t>
      </w:r>
      <w:r w:rsidRPr="004F16AE">
        <w:t>.</w:t>
      </w:r>
    </w:p>
    <w:p w:rsidR="00C83201" w:rsidRDefault="00C83201" w:rsidP="00316B0C">
      <w:pPr>
        <w:ind w:left="567" w:firstLine="567"/>
        <w:jc w:val="both"/>
      </w:pPr>
      <w:r w:rsidRPr="004F16AE">
        <w:t>Возрастные и индивидуальные категории детей, на которые ориентирована Программа:</w:t>
      </w:r>
      <w:r w:rsidR="004E35D5">
        <w:t xml:space="preserve"> дети 2</w:t>
      </w:r>
      <w:r w:rsidR="009130FE">
        <w:t>-</w:t>
      </w:r>
      <w:r w:rsidR="004E35D5">
        <w:t xml:space="preserve"> 7</w:t>
      </w:r>
      <w:r w:rsidR="00C572AC" w:rsidRPr="00FA1AC7">
        <w:t xml:space="preserve"> лет</w:t>
      </w:r>
    </w:p>
    <w:p w:rsidR="008E3339" w:rsidRDefault="008E3339" w:rsidP="00316B0C">
      <w:pPr>
        <w:ind w:left="567" w:firstLine="567"/>
        <w:jc w:val="both"/>
      </w:pPr>
      <w:r>
        <w:t xml:space="preserve">Срок реализации программы </w:t>
      </w:r>
      <w:r w:rsidR="00FA1AC7">
        <w:t>до окончания дошкольного образования</w:t>
      </w:r>
      <w:r w:rsidR="00953996">
        <w:t>.</w:t>
      </w:r>
    </w:p>
    <w:p w:rsidR="00953996" w:rsidRDefault="00953996" w:rsidP="00316B0C">
      <w:pPr>
        <w:ind w:left="567" w:firstLine="567"/>
        <w:jc w:val="both"/>
      </w:pPr>
      <w:r w:rsidRPr="00953996">
        <w:t>Режим работы группы 12 часов  (с 7.00 ч. до 19.00 ч.), рабочая неделя – 5 дней, суббота, воскресенье, праздничные дни – выходные дни.</w:t>
      </w:r>
    </w:p>
    <w:p w:rsidR="00145CB8" w:rsidRPr="0076013A" w:rsidRDefault="00145CB8" w:rsidP="00316B0C">
      <w:pPr>
        <w:widowControl w:val="0"/>
        <w:ind w:left="567" w:firstLine="567"/>
        <w:contextualSpacing/>
        <w:jc w:val="both"/>
        <w:rPr>
          <w:rFonts w:eastAsia="SimSun"/>
          <w:lang w:eastAsia="ru-RU"/>
        </w:rPr>
      </w:pPr>
      <w:r>
        <w:t>Программа определяетсодержание иорганизациюобразовательногопроцессадлядетейстаршегодошкольноговозрастаи направлена на формирование предпосылок учебнойдеятельности, обеспечивающих социальную успешность, сохранение и укрепление здоровьядетей дошкольного возраста, коррекцию недостатков в познавательном и речевом развитиидетей.</w:t>
      </w:r>
    </w:p>
    <w:p w:rsidR="00145CB8" w:rsidRPr="002E4727" w:rsidRDefault="00145CB8" w:rsidP="00316B0C">
      <w:pPr>
        <w:pStyle w:val="ac"/>
        <w:kinsoku w:val="0"/>
        <w:overflowPunct w:val="0"/>
        <w:spacing w:after="0"/>
        <w:ind w:left="567" w:right="264" w:firstLine="567"/>
        <w:jc w:val="both"/>
      </w:pPr>
      <w:r>
        <w:t>ТеоретическойиметодологическойосновойПрограммыявляются</w:t>
      </w:r>
      <w:proofErr w:type="gramStart"/>
      <w:r>
        <w:t>:п</w:t>
      </w:r>
      <w:proofErr w:type="gramEnd"/>
      <w:r>
        <w:t>оложения</w:t>
      </w:r>
      <w:r w:rsidR="00332238">
        <w:t xml:space="preserve">обобщенности </w:t>
      </w:r>
      <w:r>
        <w:t>основныхзакономерностейпсихическогоразвитиядетейвнормеиспатологией;осензитивныхпериодахразвитиядетей;осоотношении</w:t>
      </w:r>
      <w:r w:rsidR="0098264C">
        <w:t xml:space="preserve"> коррекции </w:t>
      </w:r>
      <w:r>
        <w:t>развития;осоотношении обучения и развития; об актуальном и потенциальном уровнях развития (зонеближайшего развития); о роли дошкольного детства в процессе социализации; о значениидеятельностивразвитии ребенка.</w:t>
      </w:r>
    </w:p>
    <w:p w:rsidR="000D4BD0" w:rsidRDefault="000D4BD0" w:rsidP="00316B0C">
      <w:pPr>
        <w:ind w:left="567" w:firstLine="567"/>
        <w:rPr>
          <w:b/>
        </w:rPr>
      </w:pPr>
    </w:p>
    <w:p w:rsidR="00AB69EB" w:rsidRPr="002E4727" w:rsidRDefault="00AB69EB" w:rsidP="00316B0C">
      <w:pPr>
        <w:pStyle w:val="31"/>
        <w:spacing w:before="0" w:after="0" w:line="240" w:lineRule="auto"/>
        <w:ind w:left="567" w:firstLine="567"/>
      </w:pPr>
      <w:bookmarkStart w:id="1" w:name="_Toc487462022"/>
      <w:bookmarkStart w:id="2" w:name="_Toc487462023"/>
      <w:bookmarkEnd w:id="1"/>
      <w:bookmarkEnd w:id="2"/>
      <w:r>
        <w:t>1.1. Цели, задачи</w:t>
      </w:r>
      <w:r w:rsidR="00036C0C">
        <w:t xml:space="preserve"> реализации П</w:t>
      </w:r>
      <w:r w:rsidR="00AD7DF2">
        <w:t>рограммы</w:t>
      </w:r>
      <w:r>
        <w:t>, принципы</w:t>
      </w:r>
      <w:r w:rsidR="00AD7DF2">
        <w:t xml:space="preserve"> и подходы</w:t>
      </w:r>
      <w:r w:rsidR="00316B0C">
        <w:t>А</w:t>
      </w:r>
      <w:r w:rsidRPr="002E4727">
        <w:t>ОП</w:t>
      </w:r>
    </w:p>
    <w:p w:rsidR="00145CB8" w:rsidRPr="00AC3494" w:rsidRDefault="00AB69EB" w:rsidP="00316B0C">
      <w:pPr>
        <w:widowControl w:val="0"/>
        <w:tabs>
          <w:tab w:val="left" w:pos="581"/>
        </w:tabs>
        <w:suppressAutoHyphens w:val="0"/>
        <w:kinsoku w:val="0"/>
        <w:overflowPunct w:val="0"/>
        <w:autoSpaceDE w:val="0"/>
        <w:autoSpaceDN w:val="0"/>
        <w:adjustRightInd w:val="0"/>
        <w:spacing w:before="135"/>
        <w:ind w:left="567" w:right="270" w:firstLine="567"/>
        <w:jc w:val="both"/>
      </w:pPr>
      <w:r w:rsidRPr="00AC3494">
        <w:rPr>
          <w:b/>
          <w:i/>
        </w:rPr>
        <w:t>Целью реализации</w:t>
      </w:r>
      <w:r w:rsidR="00316B0C">
        <w:rPr>
          <w:b/>
        </w:rPr>
        <w:t xml:space="preserve"> А</w:t>
      </w:r>
      <w:r w:rsidRPr="00AC3494">
        <w:rPr>
          <w:b/>
        </w:rPr>
        <w:t xml:space="preserve">ОП </w:t>
      </w:r>
      <w:r w:rsidRPr="00AC3494">
        <w:rPr>
          <w:rStyle w:val="c11"/>
          <w:rFonts w:eastAsia="SimSun"/>
        </w:rPr>
        <w:t xml:space="preserve">является </w:t>
      </w:r>
      <w:r w:rsidR="00145CB8" w:rsidRPr="00AC3494">
        <w:t>обеспечение</w:t>
      </w:r>
      <w:r w:rsidR="00984D18">
        <w:t xml:space="preserve"> коррекции </w:t>
      </w:r>
      <w:r w:rsidR="00145CB8" w:rsidRPr="00AC3494">
        <w:t>инедостатковвпознавательномразвитиидетейиоказаниекоррекционно-развивающей помощи дошкольникам с ЗПР в освоении основнойобщеобразовательнойПрограммыдошкольного образования.</w:t>
      </w:r>
    </w:p>
    <w:p w:rsidR="00145CB8" w:rsidRPr="00AC3494" w:rsidRDefault="00145CB8" w:rsidP="00316B0C">
      <w:pPr>
        <w:widowControl w:val="0"/>
        <w:tabs>
          <w:tab w:val="left" w:pos="581"/>
        </w:tabs>
        <w:suppressAutoHyphens w:val="0"/>
        <w:kinsoku w:val="0"/>
        <w:overflowPunct w:val="0"/>
        <w:autoSpaceDE w:val="0"/>
        <w:autoSpaceDN w:val="0"/>
        <w:adjustRightInd w:val="0"/>
        <w:ind w:left="567" w:right="271" w:firstLine="567"/>
        <w:jc w:val="both"/>
      </w:pPr>
      <w:r w:rsidRPr="00AC3494">
        <w:t xml:space="preserve">Предупреждение возможных трудностей в усвоении </w:t>
      </w:r>
      <w:r w:rsidR="00AC3494" w:rsidRPr="00AC3494">
        <w:t>общеобразовательной программы</w:t>
      </w:r>
      <w:proofErr w:type="gramStart"/>
      <w:r w:rsidRPr="00AC3494">
        <w:t>,о</w:t>
      </w:r>
      <w:proofErr w:type="gramEnd"/>
      <w:r w:rsidRPr="00AC3494">
        <w:t>бусловленныхнедоразвитиемпознавательнойсферыиречевойсистемыдошкольников.</w:t>
      </w:r>
    </w:p>
    <w:p w:rsidR="00AB69EB" w:rsidRPr="00AC3494" w:rsidRDefault="00AB69EB" w:rsidP="00316B0C">
      <w:pPr>
        <w:widowControl w:val="0"/>
        <w:ind w:left="567" w:firstLine="567"/>
        <w:contextualSpacing/>
        <w:jc w:val="both"/>
      </w:pPr>
      <w:r w:rsidRPr="00AC3494">
        <w:rPr>
          <w:rStyle w:val="c11"/>
          <w:rFonts w:eastAsia="SimSun"/>
        </w:rPr>
        <w:t>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316B0C" w:rsidRDefault="00316B0C" w:rsidP="00316B0C">
      <w:pPr>
        <w:tabs>
          <w:tab w:val="left" w:pos="9781"/>
        </w:tabs>
        <w:ind w:left="567" w:firstLine="567"/>
        <w:jc w:val="both"/>
        <w:rPr>
          <w:b/>
        </w:rPr>
      </w:pPr>
    </w:p>
    <w:p w:rsidR="00AB69EB" w:rsidRPr="00AC3494" w:rsidRDefault="00AB69EB" w:rsidP="006D0C67">
      <w:pPr>
        <w:tabs>
          <w:tab w:val="left" w:pos="9781"/>
        </w:tabs>
        <w:ind w:left="567" w:firstLine="284"/>
        <w:jc w:val="both"/>
        <w:rPr>
          <w:b/>
        </w:rPr>
      </w:pPr>
      <w:r w:rsidRPr="00AC3494">
        <w:rPr>
          <w:b/>
        </w:rPr>
        <w:t xml:space="preserve">Задачи </w:t>
      </w:r>
      <w:r w:rsidR="007A122B">
        <w:rPr>
          <w:rFonts w:eastAsia="TimesNewRoman"/>
          <w:b/>
        </w:rPr>
        <w:t>А</w:t>
      </w:r>
      <w:r w:rsidRPr="00AC3494">
        <w:rPr>
          <w:rFonts w:eastAsia="TimesNewRoman"/>
          <w:b/>
        </w:rPr>
        <w:t>ОП</w:t>
      </w:r>
      <w:r w:rsidRPr="00AC3494">
        <w:rPr>
          <w:b/>
        </w:rPr>
        <w:t>:</w:t>
      </w:r>
    </w:p>
    <w:p w:rsidR="00AB69EB" w:rsidRPr="002E4727" w:rsidRDefault="00AB69EB" w:rsidP="006D0C67">
      <w:pPr>
        <w:numPr>
          <w:ilvl w:val="0"/>
          <w:numId w:val="88"/>
        </w:numPr>
        <w:tabs>
          <w:tab w:val="left" w:pos="1125"/>
          <w:tab w:val="left" w:pos="9781"/>
        </w:tabs>
        <w:ind w:left="567" w:firstLine="284"/>
        <w:jc w:val="both"/>
        <w:textAlignment w:val="baseline"/>
      </w:pPr>
      <w:r w:rsidRPr="002E4727">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AB69EB" w:rsidRPr="002E4727" w:rsidRDefault="00AB69EB" w:rsidP="006D0C67">
      <w:pPr>
        <w:numPr>
          <w:ilvl w:val="0"/>
          <w:numId w:val="88"/>
        </w:numPr>
        <w:tabs>
          <w:tab w:val="left" w:pos="1125"/>
          <w:tab w:val="left" w:pos="9781"/>
        </w:tabs>
        <w:ind w:left="567" w:firstLine="284"/>
        <w:jc w:val="both"/>
        <w:textAlignment w:val="baseline"/>
      </w:pPr>
      <w:r w:rsidRPr="002E4727">
        <w:t>создание оптимальных условий для охраны и укрепления физического и психического здоровья детей с ЗПР;</w:t>
      </w:r>
    </w:p>
    <w:p w:rsidR="00AB69EB" w:rsidRPr="002E4727" w:rsidRDefault="00AB69EB" w:rsidP="006D0C67">
      <w:pPr>
        <w:numPr>
          <w:ilvl w:val="0"/>
          <w:numId w:val="88"/>
        </w:numPr>
        <w:tabs>
          <w:tab w:val="left" w:pos="1125"/>
          <w:tab w:val="left" w:pos="9781"/>
        </w:tabs>
        <w:ind w:left="567" w:firstLine="284"/>
        <w:jc w:val="both"/>
        <w:textAlignment w:val="baseline"/>
      </w:pPr>
      <w:r w:rsidRPr="002E4727">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AB69EB" w:rsidRPr="002E4727" w:rsidRDefault="00AB69EB" w:rsidP="006D0C67">
      <w:pPr>
        <w:numPr>
          <w:ilvl w:val="0"/>
          <w:numId w:val="88"/>
        </w:numPr>
        <w:tabs>
          <w:tab w:val="left" w:pos="1125"/>
          <w:tab w:val="left" w:pos="9781"/>
        </w:tabs>
        <w:ind w:left="567" w:firstLine="284"/>
        <w:jc w:val="both"/>
        <w:textAlignment w:val="baseline"/>
      </w:pPr>
      <w:r w:rsidRPr="002E4727">
        <w:t>целенаправленное комплексное психолого-педагогическое сопровождение ребенка с ЗПР и квалифицированная коррекция недостатков в развитии;</w:t>
      </w:r>
    </w:p>
    <w:p w:rsidR="00AB69EB" w:rsidRPr="002E4727" w:rsidRDefault="00AB69EB" w:rsidP="006D0C67">
      <w:pPr>
        <w:numPr>
          <w:ilvl w:val="0"/>
          <w:numId w:val="88"/>
        </w:numPr>
        <w:tabs>
          <w:tab w:val="left" w:pos="1125"/>
          <w:tab w:val="left" w:pos="9781"/>
        </w:tabs>
        <w:ind w:left="567" w:firstLine="284"/>
        <w:jc w:val="both"/>
        <w:textAlignment w:val="baseline"/>
      </w:pPr>
      <w:r w:rsidRPr="002E4727">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AB69EB" w:rsidRPr="002E4727" w:rsidRDefault="00AB69EB" w:rsidP="006D0C67">
      <w:pPr>
        <w:numPr>
          <w:ilvl w:val="0"/>
          <w:numId w:val="88"/>
        </w:numPr>
        <w:tabs>
          <w:tab w:val="left" w:pos="1125"/>
          <w:tab w:val="left" w:pos="9781"/>
        </w:tabs>
        <w:ind w:left="567" w:firstLine="284"/>
        <w:jc w:val="both"/>
        <w:textAlignment w:val="baseline"/>
      </w:pPr>
      <w:r w:rsidRPr="002E4727">
        <w:t>подготовка детей с ЗПР ко второй ступени обучения (начальная школа) с у</w:t>
      </w:r>
      <w:r w:rsidR="00316B0C">
        <w:t xml:space="preserve">четом целевых ориентиров </w:t>
      </w:r>
      <w:proofErr w:type="gramStart"/>
      <w:r w:rsidR="00316B0C">
        <w:t>ДО</w:t>
      </w:r>
      <w:proofErr w:type="gramEnd"/>
      <w:r w:rsidR="00316B0C">
        <w:t xml:space="preserve"> и А</w:t>
      </w:r>
      <w:r w:rsidRPr="002E4727">
        <w:t>ОП НОО для детей с ЗПР;</w:t>
      </w:r>
    </w:p>
    <w:p w:rsidR="00AB69EB" w:rsidRPr="002E4727" w:rsidRDefault="00AB69EB" w:rsidP="006D0C67">
      <w:pPr>
        <w:numPr>
          <w:ilvl w:val="0"/>
          <w:numId w:val="88"/>
        </w:numPr>
        <w:tabs>
          <w:tab w:val="left" w:pos="1125"/>
          <w:tab w:val="left" w:pos="9781"/>
        </w:tabs>
        <w:ind w:left="567" w:firstLine="284"/>
        <w:jc w:val="both"/>
        <w:textAlignment w:val="baseline"/>
      </w:pPr>
      <w:r w:rsidRPr="002E4727">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AB69EB" w:rsidRDefault="00AB69EB" w:rsidP="006D0C67">
      <w:pPr>
        <w:numPr>
          <w:ilvl w:val="0"/>
          <w:numId w:val="88"/>
        </w:numPr>
        <w:tabs>
          <w:tab w:val="left" w:pos="1125"/>
          <w:tab w:val="left" w:pos="9781"/>
        </w:tabs>
        <w:ind w:left="567" w:firstLine="284"/>
        <w:jc w:val="both"/>
        <w:textAlignment w:val="baseline"/>
      </w:pPr>
      <w:r w:rsidRPr="002E4727">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6D0C67" w:rsidRPr="002E4727" w:rsidRDefault="006D0C67" w:rsidP="006D0C67">
      <w:pPr>
        <w:tabs>
          <w:tab w:val="left" w:pos="1125"/>
          <w:tab w:val="left" w:pos="9781"/>
        </w:tabs>
        <w:ind w:left="851"/>
        <w:jc w:val="both"/>
        <w:textAlignment w:val="baseline"/>
      </w:pPr>
    </w:p>
    <w:p w:rsidR="00AB69EB" w:rsidRPr="006D0C67" w:rsidRDefault="00AB69EB" w:rsidP="006D0C67">
      <w:pPr>
        <w:pStyle w:val="a7"/>
        <w:numPr>
          <w:ilvl w:val="0"/>
          <w:numId w:val="88"/>
        </w:numPr>
        <w:tabs>
          <w:tab w:val="left" w:pos="360"/>
          <w:tab w:val="left" w:pos="9781"/>
        </w:tabs>
        <w:ind w:left="567" w:firstLine="284"/>
        <w:jc w:val="both"/>
        <w:rPr>
          <w:b/>
          <w:i/>
        </w:rPr>
      </w:pPr>
      <w:r w:rsidRPr="006D0C67">
        <w:rPr>
          <w:b/>
          <w:i/>
        </w:rPr>
        <w:t xml:space="preserve">Условия реализации </w:t>
      </w:r>
      <w:r w:rsidR="00316B0C" w:rsidRPr="006D0C67">
        <w:rPr>
          <w:b/>
          <w:i/>
        </w:rPr>
        <w:t>А</w:t>
      </w:r>
      <w:r w:rsidRPr="006D0C67">
        <w:rPr>
          <w:b/>
          <w:i/>
        </w:rPr>
        <w:t>ОП:</w:t>
      </w:r>
    </w:p>
    <w:p w:rsidR="00AB69EB" w:rsidRPr="002E4727" w:rsidRDefault="00AB69EB" w:rsidP="006D0C67">
      <w:pPr>
        <w:numPr>
          <w:ilvl w:val="0"/>
          <w:numId w:val="88"/>
        </w:numPr>
        <w:tabs>
          <w:tab w:val="left" w:pos="1125"/>
          <w:tab w:val="left" w:pos="9781"/>
        </w:tabs>
        <w:ind w:left="567" w:firstLine="284"/>
        <w:jc w:val="both"/>
        <w:textAlignment w:val="baseline"/>
      </w:pPr>
      <w:r w:rsidRPr="002E4727">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AB69EB" w:rsidRPr="002E4727" w:rsidRDefault="00AB69EB" w:rsidP="006D0C67">
      <w:pPr>
        <w:numPr>
          <w:ilvl w:val="0"/>
          <w:numId w:val="88"/>
        </w:numPr>
        <w:tabs>
          <w:tab w:val="left" w:pos="1125"/>
          <w:tab w:val="left" w:pos="9781"/>
        </w:tabs>
        <w:ind w:left="567" w:firstLine="284"/>
        <w:jc w:val="both"/>
        <w:textAlignment w:val="baseline"/>
      </w:pPr>
      <w:r w:rsidRPr="002E4727">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AB69EB" w:rsidRPr="002E4727" w:rsidRDefault="00AB69EB" w:rsidP="006D0C67">
      <w:pPr>
        <w:numPr>
          <w:ilvl w:val="0"/>
          <w:numId w:val="88"/>
        </w:numPr>
        <w:tabs>
          <w:tab w:val="left" w:pos="1125"/>
        </w:tabs>
        <w:ind w:left="567" w:firstLine="284"/>
        <w:jc w:val="both"/>
        <w:textAlignment w:val="baseline"/>
      </w:pPr>
      <w:r w:rsidRPr="002E4727">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AB69EB" w:rsidRPr="002E4727" w:rsidRDefault="00AB69EB" w:rsidP="006D0C67">
      <w:pPr>
        <w:numPr>
          <w:ilvl w:val="0"/>
          <w:numId w:val="88"/>
        </w:numPr>
        <w:tabs>
          <w:tab w:val="left" w:pos="1125"/>
        </w:tabs>
        <w:ind w:left="567" w:firstLine="284"/>
        <w:jc w:val="both"/>
        <w:textAlignment w:val="baseline"/>
      </w:pPr>
      <w:r w:rsidRPr="002E4727">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AB69EB" w:rsidRPr="002E4727" w:rsidRDefault="00AB69EB" w:rsidP="006D0C67">
      <w:pPr>
        <w:numPr>
          <w:ilvl w:val="0"/>
          <w:numId w:val="88"/>
        </w:numPr>
        <w:tabs>
          <w:tab w:val="left" w:pos="1125"/>
        </w:tabs>
        <w:ind w:left="567" w:firstLine="284"/>
        <w:jc w:val="both"/>
        <w:textAlignment w:val="baseline"/>
      </w:pPr>
      <w:r w:rsidRPr="002E4727">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AB69EB" w:rsidRPr="002E4727" w:rsidRDefault="00AB69EB" w:rsidP="006D0C67">
      <w:pPr>
        <w:numPr>
          <w:ilvl w:val="0"/>
          <w:numId w:val="88"/>
        </w:numPr>
        <w:tabs>
          <w:tab w:val="left" w:pos="1125"/>
        </w:tabs>
        <w:ind w:left="567" w:firstLine="284"/>
        <w:jc w:val="both"/>
        <w:textAlignment w:val="baseline"/>
      </w:pPr>
      <w:r w:rsidRPr="002E4727">
        <w:t>проведение непрерывного мониторинга развития ребенка и качества освоения Программы в специально созданных условиях;</w:t>
      </w:r>
    </w:p>
    <w:p w:rsidR="00AB69EB" w:rsidRPr="002E4727" w:rsidRDefault="00AB69EB" w:rsidP="006D0C67">
      <w:pPr>
        <w:numPr>
          <w:ilvl w:val="0"/>
          <w:numId w:val="88"/>
        </w:numPr>
        <w:tabs>
          <w:tab w:val="left" w:pos="1125"/>
        </w:tabs>
        <w:ind w:left="567" w:firstLine="284"/>
        <w:jc w:val="both"/>
        <w:textAlignment w:val="baseline"/>
      </w:pPr>
      <w:r w:rsidRPr="002E4727">
        <w:t>сетевое взаимодействие с ПМПК и сторонними организациями (медицинскими, образовательными, общественными, социальными, научными и др.) для повышения э</w:t>
      </w:r>
      <w:r>
        <w:t xml:space="preserve">ффективности реализации задач </w:t>
      </w:r>
      <w:r w:rsidR="00316B0C">
        <w:t>А</w:t>
      </w:r>
      <w:r w:rsidRPr="002E4727">
        <w:t>ОП;</w:t>
      </w:r>
    </w:p>
    <w:p w:rsidR="00AB69EB" w:rsidRPr="002E4727" w:rsidRDefault="00AB69EB" w:rsidP="006D0C67">
      <w:pPr>
        <w:numPr>
          <w:ilvl w:val="0"/>
          <w:numId w:val="88"/>
        </w:numPr>
        <w:tabs>
          <w:tab w:val="left" w:pos="1125"/>
        </w:tabs>
        <w:ind w:left="567" w:firstLine="284"/>
        <w:jc w:val="both"/>
        <w:textAlignment w:val="baseline"/>
      </w:pPr>
      <w:r w:rsidRPr="002E4727">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8E3339" w:rsidRDefault="00AB69EB" w:rsidP="006D0C67">
      <w:pPr>
        <w:numPr>
          <w:ilvl w:val="0"/>
          <w:numId w:val="88"/>
        </w:numPr>
        <w:tabs>
          <w:tab w:val="left" w:pos="1125"/>
        </w:tabs>
        <w:ind w:left="567" w:firstLine="284"/>
        <w:jc w:val="both"/>
        <w:textAlignment w:val="baseline"/>
      </w:pPr>
      <w:r w:rsidRPr="002E4727">
        <w:t>осуществление контроля эффективности реализации Программы со стороны психолого-медико-педагогического консили</w:t>
      </w:r>
      <w:r w:rsidR="00145DA2">
        <w:t>ума образовательной организации.</w:t>
      </w:r>
    </w:p>
    <w:p w:rsidR="00145DA2" w:rsidRDefault="00145DA2" w:rsidP="006D0C67">
      <w:pPr>
        <w:tabs>
          <w:tab w:val="left" w:pos="1125"/>
        </w:tabs>
        <w:ind w:left="567" w:firstLine="284"/>
        <w:jc w:val="both"/>
        <w:textAlignment w:val="baseline"/>
      </w:pPr>
    </w:p>
    <w:p w:rsidR="00AB69EB" w:rsidRDefault="00AB69EB" w:rsidP="00316B0C">
      <w:pPr>
        <w:pStyle w:val="31"/>
        <w:spacing w:before="0" w:after="0" w:line="360" w:lineRule="auto"/>
        <w:ind w:left="567" w:firstLine="567"/>
      </w:pPr>
      <w:r>
        <w:t>Принципы и подходы к формированию Программы</w:t>
      </w:r>
    </w:p>
    <w:p w:rsidR="008E3339" w:rsidRPr="002E4727" w:rsidRDefault="008E3339" w:rsidP="00316B0C">
      <w:pPr>
        <w:pStyle w:val="ac"/>
        <w:kinsoku w:val="0"/>
        <w:overflowPunct w:val="0"/>
        <w:spacing w:after="0"/>
        <w:ind w:left="567" w:right="264" w:firstLine="567"/>
        <w:jc w:val="both"/>
      </w:pPr>
      <w:r>
        <w:t>Основойперспективногоикалендарногопланированиякоррекционнойработыспециалистов в группе для детей старшего дошкольного возраста с ЗПР в соответствии с требованиями комплекснойкоррекционнойпрограммыиФГОСДОявляется</w:t>
      </w:r>
      <w:r>
        <w:rPr>
          <w:b/>
          <w:bCs/>
        </w:rPr>
        <w:t>тематическийподход</w:t>
      </w:r>
      <w:r>
        <w:t>всочетаниисреализацией</w:t>
      </w:r>
      <w:r>
        <w:rPr>
          <w:b/>
          <w:bCs/>
        </w:rPr>
        <w:t>принципаонтогенеза</w:t>
      </w:r>
      <w:proofErr w:type="gramStart"/>
      <w:r>
        <w:t>.Э</w:t>
      </w:r>
      <w:proofErr w:type="gramEnd"/>
      <w:r>
        <w:t>топозволяеторганизоватькоммуникативныеситуации,вкоторыхпедагогвзаимодействуетсвоспитанникаминаосновесотрудничества.</w:t>
      </w:r>
    </w:p>
    <w:p w:rsidR="00AB69EB" w:rsidRDefault="00AB69EB" w:rsidP="00316B0C">
      <w:pPr>
        <w:widowControl w:val="0"/>
        <w:tabs>
          <w:tab w:val="left" w:pos="360"/>
          <w:tab w:val="left" w:pos="9781"/>
        </w:tabs>
        <w:ind w:left="567" w:firstLine="567"/>
        <w:jc w:val="both"/>
        <w:rPr>
          <w:b/>
          <w:i/>
        </w:rPr>
      </w:pPr>
      <w:r>
        <w:rPr>
          <w:b/>
          <w:i/>
        </w:rPr>
        <w:t>Общие дидактические принципы и особенности</w:t>
      </w:r>
      <w:r w:rsidR="00316B0C">
        <w:rPr>
          <w:b/>
          <w:i/>
        </w:rPr>
        <w:t xml:space="preserve"> их применения при реализации А</w:t>
      </w:r>
      <w:r>
        <w:rPr>
          <w:b/>
          <w:i/>
        </w:rPr>
        <w:t xml:space="preserve">ОП </w:t>
      </w:r>
    </w:p>
    <w:p w:rsidR="00AB69EB" w:rsidRDefault="00AB69EB" w:rsidP="00316B0C">
      <w:pPr>
        <w:widowControl w:val="0"/>
        <w:tabs>
          <w:tab w:val="left" w:pos="360"/>
          <w:tab w:val="left" w:pos="9781"/>
        </w:tabs>
        <w:ind w:left="567" w:firstLine="567"/>
        <w:jc w:val="both"/>
      </w:pPr>
      <w:r>
        <w:rPr>
          <w:i/>
        </w:rPr>
        <w:t>Принцип научности</w:t>
      </w:r>
      <w: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AB69EB" w:rsidRDefault="00AB69EB" w:rsidP="00316B0C">
      <w:pPr>
        <w:widowControl w:val="0"/>
        <w:tabs>
          <w:tab w:val="left" w:pos="9781"/>
        </w:tabs>
        <w:ind w:left="567" w:firstLine="567"/>
        <w:jc w:val="both"/>
      </w:pPr>
      <w:r>
        <w:rPr>
          <w:i/>
        </w:rPr>
        <w:t>Принцип связи теории с практикой</w:t>
      </w:r>
      <w:r>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AB69EB" w:rsidRDefault="00AB69EB" w:rsidP="00316B0C">
      <w:pPr>
        <w:widowControl w:val="0"/>
        <w:tabs>
          <w:tab w:val="left" w:pos="9781"/>
        </w:tabs>
        <w:ind w:left="567" w:firstLine="567"/>
        <w:jc w:val="both"/>
      </w:pPr>
      <w:r>
        <w:rPr>
          <w:i/>
        </w:rPr>
        <w:t>Принцип активности и сознательности в обучении</w:t>
      </w:r>
      <w: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Pr>
          <w:i/>
        </w:rPr>
        <w:t xml:space="preserve">. </w:t>
      </w:r>
      <w:r>
        <w:t>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AB69EB" w:rsidRDefault="00AB69EB" w:rsidP="00316B0C">
      <w:pPr>
        <w:widowControl w:val="0"/>
        <w:tabs>
          <w:tab w:val="left" w:pos="9781"/>
        </w:tabs>
        <w:ind w:left="567" w:firstLine="567"/>
        <w:jc w:val="both"/>
      </w:pPr>
      <w:r>
        <w:rPr>
          <w:i/>
        </w:rPr>
        <w:t xml:space="preserve">Принцип доступности </w:t>
      </w:r>
      <w:r>
        <w:rPr>
          <w:iCs/>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AB69EB" w:rsidRDefault="00AB69EB" w:rsidP="00316B0C">
      <w:pPr>
        <w:widowControl w:val="0"/>
        <w:tabs>
          <w:tab w:val="left" w:pos="9781"/>
        </w:tabs>
        <w:ind w:left="567" w:firstLine="567"/>
        <w:jc w:val="both"/>
        <w:rPr>
          <w:rStyle w:val="c11"/>
          <w:rFonts w:eastAsia="SimSun"/>
        </w:rPr>
      </w:pPr>
      <w:r>
        <w:rPr>
          <w:i/>
        </w:rPr>
        <w:t xml:space="preserve">Принцип последовательности и систематичности. </w:t>
      </w:r>
      <w:r>
        <w:rPr>
          <w:iCs/>
        </w:rPr>
        <w:t xml:space="preserve">Учет этого принципа </w:t>
      </w:r>
      <w:r>
        <w:rPr>
          <w:rStyle w:val="c11"/>
          <w:rFonts w:eastAsia="SimSun"/>
        </w:rPr>
        <w:t xml:space="preserve">позволяет сформировать у детей целостную систему знаний, умений, навыков. Обучение любого ребенка строится от простого к </w:t>
      </w:r>
      <w:proofErr w:type="gramStart"/>
      <w:r>
        <w:rPr>
          <w:rStyle w:val="c11"/>
          <w:rFonts w:eastAsia="SimSun"/>
        </w:rPr>
        <w:t>сложному</w:t>
      </w:r>
      <w:proofErr w:type="gramEnd"/>
      <w:r>
        <w:rPr>
          <w:rStyle w:val="c11"/>
          <w:rFonts w:eastAsia="SimSun"/>
        </w:rPr>
        <w:t>,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AB69EB" w:rsidRDefault="00AB69EB" w:rsidP="00316B0C">
      <w:pPr>
        <w:widowControl w:val="0"/>
        <w:tabs>
          <w:tab w:val="left" w:pos="9781"/>
        </w:tabs>
        <w:ind w:left="567" w:firstLine="567"/>
        <w:jc w:val="both"/>
        <w:rPr>
          <w:rStyle w:val="c11"/>
          <w:rFonts w:eastAsia="SimSun"/>
        </w:rPr>
      </w:pPr>
      <w:r>
        <w:rPr>
          <w:i/>
        </w:rPr>
        <w:t>Принцип прочности усвоения знаний.</w:t>
      </w:r>
      <w:r>
        <w:rPr>
          <w:rStyle w:val="c11"/>
          <w:rFonts w:eastAsia="SimSun"/>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w:t>
      </w:r>
      <w:r>
        <w:rPr>
          <w:rStyle w:val="c11"/>
          <w:rFonts w:eastAsia="SimSun"/>
        </w:rPr>
        <w:lastRenderedPageBreak/>
        <w:t>мнемотехническим приемам.</w:t>
      </w:r>
    </w:p>
    <w:p w:rsidR="00AB69EB" w:rsidRDefault="00AB69EB" w:rsidP="00316B0C">
      <w:pPr>
        <w:widowControl w:val="0"/>
        <w:tabs>
          <w:tab w:val="left" w:pos="9781"/>
        </w:tabs>
        <w:ind w:left="567" w:firstLine="567"/>
        <w:jc w:val="both"/>
        <w:rPr>
          <w:rStyle w:val="c11"/>
          <w:rFonts w:eastAsia="SimSun"/>
        </w:rPr>
      </w:pPr>
      <w:r>
        <w:rPr>
          <w:i/>
        </w:rPr>
        <w:t xml:space="preserve">Принцип наглядности </w:t>
      </w:r>
      <w:r>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w:t>
      </w:r>
      <w:proofErr w:type="gramStart"/>
      <w:r>
        <w:rPr>
          <w:rStyle w:val="c11"/>
          <w:rFonts w:eastAsia="SimSun"/>
        </w:rPr>
        <w:t xml:space="preserve">В образовательном процессе используются различные </w:t>
      </w:r>
      <w:r>
        <w:rPr>
          <w:i/>
        </w:rPr>
        <w:t>наглядные средства:</w:t>
      </w:r>
      <w:r>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w:t>
      </w:r>
      <w:proofErr w:type="gramEnd"/>
      <w:r>
        <w:rPr>
          <w:rStyle w:val="c11"/>
          <w:rFonts w:eastAsia="SimSun"/>
        </w:rPr>
        <w:t xml:space="preserve">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AB69EB" w:rsidRDefault="00AB69EB" w:rsidP="00316B0C">
      <w:pPr>
        <w:widowControl w:val="0"/>
        <w:tabs>
          <w:tab w:val="left" w:pos="9781"/>
        </w:tabs>
        <w:ind w:left="567" w:firstLine="567"/>
        <w:jc w:val="both"/>
        <w:rPr>
          <w:rStyle w:val="c11"/>
          <w:rFonts w:eastAsia="SimSun"/>
        </w:rPr>
      </w:pPr>
      <w:r>
        <w:rPr>
          <w:i/>
        </w:rPr>
        <w:t>Принцип индивидуального подхода к обучению и воспитанию</w:t>
      </w:r>
      <w:r>
        <w:rPr>
          <w:rStyle w:val="c11"/>
          <w:rFonts w:eastAsia="SimSun"/>
        </w:rPr>
        <w:t xml:space="preserve">. В условиях группы компенсирующей направленности образовательная деятельность носит индивидуализированный характер. Малая наполняемость  группы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AB69EB" w:rsidRDefault="00AB69EB" w:rsidP="00316B0C">
      <w:pPr>
        <w:widowControl w:val="0"/>
        <w:tabs>
          <w:tab w:val="left" w:pos="9781"/>
        </w:tabs>
        <w:ind w:left="567" w:firstLine="567"/>
        <w:jc w:val="both"/>
        <w:rPr>
          <w:rStyle w:val="c11"/>
          <w:rFonts w:eastAsia="SimSun"/>
        </w:rPr>
      </w:pPr>
      <w:r>
        <w:rPr>
          <w:rStyle w:val="c11"/>
          <w:rFonts w:eastAsia="SimSun"/>
        </w:rPr>
        <w:t xml:space="preserve">В работе с детьми с ЗПР не менее актуален </w:t>
      </w:r>
      <w:r>
        <w:rPr>
          <w:i/>
        </w:rPr>
        <w:t>дифференцированный подход</w:t>
      </w:r>
      <w:r>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AB69EB" w:rsidRDefault="00AB69EB" w:rsidP="00316B0C">
      <w:pPr>
        <w:widowControl w:val="0"/>
        <w:tabs>
          <w:tab w:val="left" w:pos="360"/>
          <w:tab w:val="left" w:pos="9781"/>
        </w:tabs>
        <w:ind w:left="567" w:firstLine="567"/>
        <w:jc w:val="both"/>
        <w:rPr>
          <w:b/>
          <w:i/>
        </w:rPr>
      </w:pPr>
      <w:r>
        <w:rPr>
          <w:b/>
          <w:i/>
        </w:rPr>
        <w:t xml:space="preserve">Специальные принципы </w:t>
      </w:r>
    </w:p>
    <w:p w:rsidR="00AB69EB" w:rsidRDefault="00AB69EB" w:rsidP="00316B0C">
      <w:pPr>
        <w:ind w:left="567" w:firstLine="567"/>
        <w:jc w:val="both"/>
        <w:rPr>
          <w:rStyle w:val="c11"/>
          <w:rFonts w:eastAsia="SimSun"/>
        </w:rPr>
      </w:pPr>
      <w:r>
        <w:rPr>
          <w:i/>
        </w:rPr>
        <w:t>Принцип педагогического гуманизма и оптимизма.</w:t>
      </w:r>
      <w:r>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AB69EB" w:rsidRDefault="00AB69EB" w:rsidP="00316B0C">
      <w:pPr>
        <w:tabs>
          <w:tab w:val="left" w:pos="9781"/>
        </w:tabs>
        <w:ind w:left="567" w:firstLine="567"/>
        <w:jc w:val="both"/>
        <w:rPr>
          <w:rStyle w:val="c11"/>
          <w:rFonts w:eastAsia="SimSun"/>
        </w:rPr>
      </w:pPr>
      <w:r>
        <w:rPr>
          <w:i/>
          <w:iCs/>
        </w:rPr>
        <w:t>П</w:t>
      </w:r>
      <w:r>
        <w:rPr>
          <w:i/>
        </w:rPr>
        <w:t xml:space="preserve">ринцип социально-адаптирующей направленности образования. </w:t>
      </w:r>
      <w:r>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AB69EB" w:rsidRDefault="00AB69EB" w:rsidP="00316B0C">
      <w:pPr>
        <w:widowControl w:val="0"/>
        <w:tabs>
          <w:tab w:val="left" w:pos="9781"/>
        </w:tabs>
        <w:ind w:left="567" w:firstLine="567"/>
        <w:jc w:val="both"/>
        <w:rPr>
          <w:rStyle w:val="c11"/>
          <w:rFonts w:eastAsia="SimSun"/>
        </w:rPr>
      </w:pPr>
      <w:r>
        <w:rPr>
          <w:i/>
        </w:rPr>
        <w:t>Этиопатогенетический принцип.</w:t>
      </w:r>
      <w:r>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AB69EB" w:rsidRDefault="00AB69EB" w:rsidP="00316B0C">
      <w:pPr>
        <w:widowControl w:val="0"/>
        <w:tabs>
          <w:tab w:val="left" w:pos="9781"/>
        </w:tabs>
        <w:ind w:left="567" w:firstLine="567"/>
        <w:jc w:val="both"/>
        <w:rPr>
          <w:rStyle w:val="c11"/>
          <w:rFonts w:eastAsia="SimSun"/>
        </w:rPr>
      </w:pPr>
      <w:r>
        <w:rPr>
          <w:i/>
        </w:rPr>
        <w:t>Принцип системного подхода к диагностике и коррекции нарушений</w:t>
      </w:r>
      <w:r>
        <w:rPr>
          <w:rStyle w:val="c11"/>
          <w:rFonts w:eastAsia="SimSun"/>
        </w:rPr>
        <w:t xml:space="preserve">. Для </w:t>
      </w:r>
      <w:r>
        <w:rPr>
          <w:rStyle w:val="c11"/>
          <w:rFonts w:eastAsia="SimSun"/>
        </w:rPr>
        <w:lastRenderedPageBreak/>
        <w:t>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AB69EB" w:rsidRDefault="00AB69EB" w:rsidP="00316B0C">
      <w:pPr>
        <w:widowControl w:val="0"/>
        <w:tabs>
          <w:tab w:val="left" w:pos="9781"/>
        </w:tabs>
        <w:ind w:left="567" w:firstLine="567"/>
        <w:jc w:val="both"/>
        <w:rPr>
          <w:rStyle w:val="c11"/>
          <w:rFonts w:eastAsia="SimSun"/>
        </w:rPr>
      </w:pPr>
      <w:r>
        <w:rPr>
          <w:i/>
        </w:rPr>
        <w:t>Принцип комплексного подхода к диагностике и коррекции нарушений</w:t>
      </w:r>
      <w:r>
        <w:rPr>
          <w:rStyle w:val="c11"/>
          <w:rFonts w:eastAsia="SimSun"/>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AB69EB" w:rsidRDefault="00AB69EB" w:rsidP="00316B0C">
      <w:pPr>
        <w:widowControl w:val="0"/>
        <w:tabs>
          <w:tab w:val="left" w:pos="9781"/>
        </w:tabs>
        <w:ind w:left="567" w:firstLine="567"/>
        <w:jc w:val="both"/>
        <w:rPr>
          <w:rStyle w:val="c11"/>
          <w:rFonts w:eastAsia="SimSun"/>
        </w:rPr>
      </w:pPr>
      <w:r>
        <w:rPr>
          <w:i/>
          <w:iCs/>
        </w:rPr>
        <w:t xml:space="preserve">Принцип коррекционно-компенсирующей направленности </w:t>
      </w:r>
      <w:r>
        <w:rPr>
          <w:rStyle w:val="c11"/>
          <w:rFonts w:eastAsia="SimSun"/>
          <w:i/>
          <w:iCs/>
        </w:rPr>
        <w:t xml:space="preserve">образования. </w:t>
      </w:r>
      <w:r>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AB69EB" w:rsidRDefault="00AB69EB" w:rsidP="00316B0C">
      <w:pPr>
        <w:widowControl w:val="0"/>
        <w:tabs>
          <w:tab w:val="left" w:pos="9781"/>
        </w:tabs>
        <w:ind w:left="567" w:firstLine="567"/>
        <w:jc w:val="both"/>
        <w:rPr>
          <w:rStyle w:val="c11"/>
          <w:rFonts w:eastAsia="SimSun"/>
        </w:rPr>
      </w:pPr>
      <w:r>
        <w:rPr>
          <w:i/>
        </w:rPr>
        <w:t xml:space="preserve">Принцип опоры на закономерности онтогенетического развития. </w:t>
      </w:r>
      <w:r>
        <w:rPr>
          <w:rStyle w:val="c11"/>
          <w:rFonts w:eastAsia="SimSun"/>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Pr>
          <w:bCs/>
          <w:i/>
          <w:iCs/>
        </w:rPr>
        <w:t xml:space="preserve"> положение о соотношении функциональности и стадиальности детского развития.</w:t>
      </w:r>
      <w:r>
        <w:rPr>
          <w:rStyle w:val="c11"/>
          <w:rFonts w:eastAsia="SimSun"/>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AB69EB" w:rsidRDefault="00AB69EB" w:rsidP="00316B0C">
      <w:pPr>
        <w:widowControl w:val="0"/>
        <w:tabs>
          <w:tab w:val="left" w:pos="9781"/>
        </w:tabs>
        <w:ind w:left="567" w:firstLine="567"/>
        <w:jc w:val="both"/>
        <w:rPr>
          <w:rStyle w:val="c11"/>
          <w:rFonts w:eastAsia="SimSun"/>
        </w:rPr>
      </w:pPr>
      <w:r>
        <w:rPr>
          <w:i/>
        </w:rPr>
        <w:t>Принцип единства диагностики и коррекции</w:t>
      </w:r>
      <w:r>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w:t>
      </w:r>
      <w:r>
        <w:rPr>
          <w:rStyle w:val="c11"/>
          <w:rFonts w:eastAsia="SimSun"/>
        </w:rPr>
        <w:lastRenderedPageBreak/>
        <w:t xml:space="preserve">образовательных программ и программ коррекционной работы. </w:t>
      </w:r>
    </w:p>
    <w:p w:rsidR="00AB69EB" w:rsidRDefault="00AB69EB" w:rsidP="00316B0C">
      <w:pPr>
        <w:widowControl w:val="0"/>
        <w:tabs>
          <w:tab w:val="left" w:pos="9781"/>
        </w:tabs>
        <w:ind w:left="567" w:firstLine="567"/>
        <w:jc w:val="both"/>
        <w:rPr>
          <w:rStyle w:val="c11"/>
          <w:rFonts w:eastAsia="SimSun"/>
        </w:rPr>
      </w:pPr>
      <w:r>
        <w:rPr>
          <w:i/>
        </w:rPr>
        <w:t>Принцип приоритетности коррекции каузального типа</w:t>
      </w:r>
      <w:r>
        <w:rPr>
          <w:rStyle w:val="c11"/>
          <w:rFonts w:eastAsia="SimSun"/>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w:t>
      </w:r>
      <w:proofErr w:type="gramStart"/>
      <w:r>
        <w:rPr>
          <w:rStyle w:val="c11"/>
          <w:rFonts w:eastAsia="SimSun"/>
        </w:rPr>
        <w:t>Каузальная</w:t>
      </w:r>
      <w:proofErr w:type="gramEnd"/>
      <w:r>
        <w:rPr>
          <w:rStyle w:val="c11"/>
          <w:rFonts w:eastAsia="SimSun"/>
        </w:rPr>
        <w:t xml:space="preserve">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w:t>
      </w:r>
      <w:proofErr w:type="gramStart"/>
      <w:r>
        <w:rPr>
          <w:rStyle w:val="c11"/>
          <w:rFonts w:eastAsia="SimSun"/>
        </w:rPr>
        <w:t>каузальная</w:t>
      </w:r>
      <w:proofErr w:type="gramEnd"/>
      <w:r>
        <w:rPr>
          <w:rStyle w:val="c11"/>
          <w:rFonts w:eastAsia="SimSun"/>
        </w:rPr>
        <w:t>.</w:t>
      </w:r>
    </w:p>
    <w:p w:rsidR="00AB69EB" w:rsidRDefault="00AB69EB" w:rsidP="00316B0C">
      <w:pPr>
        <w:widowControl w:val="0"/>
        <w:tabs>
          <w:tab w:val="left" w:pos="9781"/>
        </w:tabs>
        <w:ind w:left="567" w:firstLine="567"/>
        <w:jc w:val="both"/>
        <w:rPr>
          <w:rStyle w:val="c11"/>
          <w:rFonts w:eastAsia="SimSun"/>
        </w:rPr>
      </w:pPr>
      <w:r>
        <w:rPr>
          <w:i/>
        </w:rPr>
        <w:t xml:space="preserve">Принцип единства в реализации коррекционных, профилактических и развивающих задач. </w:t>
      </w:r>
      <w:r>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AB69EB" w:rsidRDefault="00AB69EB" w:rsidP="00316B0C">
      <w:pPr>
        <w:widowControl w:val="0"/>
        <w:tabs>
          <w:tab w:val="left" w:pos="9781"/>
        </w:tabs>
        <w:ind w:left="567" w:firstLine="567"/>
        <w:jc w:val="both"/>
        <w:rPr>
          <w:rStyle w:val="c11"/>
          <w:rFonts w:eastAsia="SimSun"/>
        </w:rPr>
      </w:pPr>
      <w:r>
        <w:rPr>
          <w:i/>
        </w:rPr>
        <w:t xml:space="preserve">Принцип реализации деятельностного подхода в обучении и воспитании. </w:t>
      </w:r>
      <w:r>
        <w:t>В рамках</w:t>
      </w:r>
      <w:r>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AB69EB" w:rsidRDefault="00AB69EB" w:rsidP="00316B0C">
      <w:pPr>
        <w:tabs>
          <w:tab w:val="left" w:pos="709"/>
          <w:tab w:val="left" w:pos="9781"/>
        </w:tabs>
        <w:ind w:left="567" w:firstLine="567"/>
        <w:jc w:val="both"/>
        <w:rPr>
          <w:rStyle w:val="c11"/>
          <w:rFonts w:eastAsia="SimSun"/>
        </w:rPr>
      </w:pPr>
      <w:r>
        <w:rPr>
          <w:i/>
        </w:rPr>
        <w:t xml:space="preserve">Принцип ранней педагогической помощи. </w:t>
      </w:r>
      <w:r>
        <w:t>Многие сензитивные периоды</w:t>
      </w:r>
      <w:r>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AB69EB" w:rsidRDefault="00AB69EB" w:rsidP="00316B0C">
      <w:pPr>
        <w:tabs>
          <w:tab w:val="left" w:pos="851"/>
          <w:tab w:val="left" w:pos="9781"/>
        </w:tabs>
        <w:ind w:left="567" w:firstLine="567"/>
        <w:jc w:val="both"/>
        <w:rPr>
          <w:rStyle w:val="c11"/>
          <w:rFonts w:eastAsia="SimSun"/>
        </w:rPr>
      </w:pPr>
      <w:r>
        <w:rPr>
          <w:i/>
        </w:rPr>
        <w:t xml:space="preserve">Принцип комплексного применения </w:t>
      </w:r>
      <w:r>
        <w:rPr>
          <w:rStyle w:val="c11"/>
          <w:rFonts w:eastAsia="SimSun"/>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w:t>
      </w:r>
      <w:proofErr w:type="gramStart"/>
      <w:r>
        <w:rPr>
          <w:rStyle w:val="c11"/>
          <w:rFonts w:eastAsia="SimSun"/>
        </w:rPr>
        <w:t>т-</w:t>
      </w:r>
      <w:proofErr w:type="gramEnd"/>
      <w:r>
        <w:rPr>
          <w:rStyle w:val="c11"/>
          <w:rFonts w:eastAsia="SimSun"/>
        </w:rPr>
        <w:t>, сказко-, игротерапии).</w:t>
      </w:r>
    </w:p>
    <w:p w:rsidR="00AB69EB" w:rsidRDefault="00AB69EB" w:rsidP="00316B0C">
      <w:pPr>
        <w:tabs>
          <w:tab w:val="left" w:pos="851"/>
          <w:tab w:val="left" w:pos="9781"/>
        </w:tabs>
        <w:ind w:left="567" w:firstLine="567"/>
        <w:jc w:val="both"/>
        <w:rPr>
          <w:rStyle w:val="c11"/>
          <w:rFonts w:eastAsia="SimSun"/>
        </w:rPr>
      </w:pPr>
      <w:r>
        <w:rPr>
          <w:i/>
        </w:rPr>
        <w:t xml:space="preserve">Принцип развития коммуникации, речевой деятельности и языка, как средства, обеспечивающего развитие речи и мышления. </w:t>
      </w:r>
      <w:r>
        <w:rPr>
          <w:rStyle w:val="c11"/>
          <w:rFonts w:eastAsia="SimSun"/>
        </w:rPr>
        <w:t xml:space="preserve">Нормально развивающийся ребенок с </w:t>
      </w:r>
      <w:r>
        <w:rPr>
          <w:rStyle w:val="c11"/>
          <w:rFonts w:eastAsia="SimSun"/>
        </w:rPr>
        <w:lastRenderedPageBreak/>
        <w:t xml:space="preserve">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AB69EB" w:rsidRDefault="00AB69EB" w:rsidP="00316B0C">
      <w:pPr>
        <w:tabs>
          <w:tab w:val="left" w:pos="709"/>
          <w:tab w:val="left" w:pos="9781"/>
        </w:tabs>
        <w:ind w:left="567" w:firstLine="567"/>
        <w:jc w:val="both"/>
        <w:rPr>
          <w:rStyle w:val="c11"/>
          <w:rFonts w:eastAsia="SimSun"/>
        </w:rPr>
      </w:pPr>
      <w:r>
        <w:rPr>
          <w:i/>
        </w:rPr>
        <w:t>Принцип личностно-ориентированного взаимодействия</w:t>
      </w:r>
      <w:r>
        <w:rPr>
          <w:rStyle w:val="c11"/>
          <w:rFonts w:eastAsia="SimSun"/>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AB69EB" w:rsidRDefault="00AB69EB" w:rsidP="00316B0C">
      <w:pPr>
        <w:tabs>
          <w:tab w:val="left" w:pos="709"/>
          <w:tab w:val="left" w:pos="9781"/>
        </w:tabs>
        <w:ind w:left="567" w:firstLine="567"/>
        <w:jc w:val="both"/>
        <w:rPr>
          <w:rStyle w:val="c11"/>
          <w:rFonts w:eastAsia="SimSun"/>
        </w:rPr>
      </w:pPr>
      <w:r>
        <w:rPr>
          <w:i/>
        </w:rPr>
        <w:t xml:space="preserve">Принцип необходимости специального педагогического руководства. </w:t>
      </w:r>
      <w:r>
        <w:t>П</w:t>
      </w:r>
      <w:r>
        <w:rPr>
          <w:rStyle w:val="c11"/>
          <w:rFonts w:eastAsia="SimSun"/>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Pr>
          <w:rStyle w:val="c11"/>
          <w:rFonts w:eastAsia="SimSun"/>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w:t>
      </w:r>
      <w:r w:rsidR="006D0C67">
        <w:rPr>
          <w:rStyle w:val="c11"/>
          <w:rFonts w:eastAsia="SimSun"/>
        </w:rPr>
        <w:t xml:space="preserve"> управлять им. При разработке А</w:t>
      </w:r>
      <w:r>
        <w:rPr>
          <w:rStyle w:val="c11"/>
          <w:rFonts w:eastAsia="SimSun"/>
        </w:rPr>
        <w:t>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w:t>
      </w:r>
      <w:proofErr w:type="gramEnd"/>
      <w:r>
        <w:rPr>
          <w:rStyle w:val="c11"/>
          <w:rFonts w:eastAsia="SimSun"/>
        </w:rPr>
        <w:t xml:space="preserve"> в процессе коррекционно-развивающей работы. </w:t>
      </w:r>
    </w:p>
    <w:p w:rsidR="00AB69EB" w:rsidRDefault="00AB69EB" w:rsidP="00316B0C">
      <w:pPr>
        <w:tabs>
          <w:tab w:val="left" w:pos="567"/>
          <w:tab w:val="left" w:pos="9781"/>
        </w:tabs>
        <w:ind w:left="567" w:firstLine="567"/>
        <w:jc w:val="both"/>
      </w:pPr>
      <w:r>
        <w:rPr>
          <w:i/>
        </w:rPr>
        <w:t xml:space="preserve">Принцип </w:t>
      </w:r>
      <w:r>
        <w:rPr>
          <w:bCs/>
          <w:i/>
        </w:rPr>
        <w:t xml:space="preserve">вариативности коррекционно-развивающего образования </w:t>
      </w:r>
      <w: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AB69EB" w:rsidRDefault="00AB69EB" w:rsidP="00316B0C">
      <w:pPr>
        <w:tabs>
          <w:tab w:val="left" w:pos="567"/>
          <w:tab w:val="left" w:pos="9781"/>
        </w:tabs>
        <w:ind w:left="567" w:firstLine="567"/>
        <w:jc w:val="both"/>
        <w:rPr>
          <w:rStyle w:val="c11"/>
          <w:rFonts w:eastAsia="SimSun"/>
        </w:rPr>
      </w:pPr>
      <w:r>
        <w:rPr>
          <w:i/>
        </w:rPr>
        <w:t>Принцип активного привлечения ближайшего социального окружения к работе с ребенком</w:t>
      </w:r>
      <w:r>
        <w:rPr>
          <w:rStyle w:val="37"/>
          <w:rFonts w:eastAsia="SimSun"/>
        </w:rPr>
        <w:t xml:space="preserve">. </w:t>
      </w:r>
      <w:r>
        <w:rPr>
          <w:rStyle w:val="c11"/>
          <w:rFonts w:eastAsia="SimSun"/>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rPr>
          <w:rStyle w:val="c11"/>
          <w:rFonts w:eastAsia="SimSun"/>
        </w:rPr>
        <w:t>принять</w:t>
      </w:r>
      <w:proofErr w:type="gramEnd"/>
      <w:r>
        <w:rPr>
          <w:rStyle w:val="c11"/>
          <w:rFonts w:eastAsia="SimSun"/>
        </w:rPr>
        <w:t xml:space="preserve"> и реализовать новые способы общения и взаимодействия с ним, поддержать ребенка в его саморазвитии и самоутверждении.</w:t>
      </w:r>
    </w:p>
    <w:p w:rsidR="00AB69EB" w:rsidRDefault="00AB69EB" w:rsidP="00316B0C">
      <w:pPr>
        <w:tabs>
          <w:tab w:val="left" w:pos="567"/>
          <w:tab w:val="left" w:pos="9781"/>
        </w:tabs>
        <w:ind w:left="567" w:firstLine="567"/>
        <w:jc w:val="both"/>
        <w:rPr>
          <w:rStyle w:val="c11"/>
          <w:rFonts w:eastAsia="SimSun"/>
        </w:rPr>
      </w:pPr>
    </w:p>
    <w:p w:rsidR="00AB69EB" w:rsidRDefault="00316B0C" w:rsidP="00316B0C">
      <w:pPr>
        <w:pStyle w:val="32"/>
        <w:spacing w:after="0" w:line="360" w:lineRule="auto"/>
        <w:ind w:left="567" w:firstLine="567"/>
        <w:rPr>
          <w:b/>
          <w:i/>
          <w:color w:val="00000A"/>
          <w:spacing w:val="0"/>
          <w:sz w:val="24"/>
          <w:szCs w:val="24"/>
        </w:rPr>
      </w:pPr>
      <w:r>
        <w:rPr>
          <w:b/>
          <w:i/>
          <w:color w:val="00000A"/>
          <w:spacing w:val="0"/>
          <w:sz w:val="24"/>
          <w:szCs w:val="24"/>
        </w:rPr>
        <w:t>Подходы к построению А</w:t>
      </w:r>
      <w:r w:rsidR="00AB69EB">
        <w:rPr>
          <w:b/>
          <w:i/>
          <w:color w:val="00000A"/>
          <w:spacing w:val="0"/>
          <w:sz w:val="24"/>
          <w:szCs w:val="24"/>
        </w:rPr>
        <w:t>ОП</w:t>
      </w:r>
    </w:p>
    <w:p w:rsidR="00AB69EB" w:rsidRDefault="00583451" w:rsidP="00316B0C">
      <w:pPr>
        <w:ind w:left="567" w:firstLine="567"/>
        <w:jc w:val="both"/>
      </w:pPr>
      <w:r>
        <w:t>В А</w:t>
      </w:r>
      <w:r w:rsidR="00AB69EB">
        <w:t>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AB69EB" w:rsidRPr="009C6F36" w:rsidRDefault="00AB69EB" w:rsidP="00316B0C">
      <w:pPr>
        <w:pStyle w:val="a7"/>
        <w:ind w:left="567" w:firstLine="567"/>
        <w:jc w:val="both"/>
        <w:rPr>
          <w:color w:val="FF0000"/>
        </w:rPr>
      </w:pPr>
      <w:r>
        <w:rPr>
          <w:rStyle w:val="c11"/>
          <w:rFonts w:eastAsia="Calibri"/>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w:t>
      </w:r>
    </w:p>
    <w:p w:rsidR="00AB69EB" w:rsidRDefault="00AB69EB" w:rsidP="00316B0C">
      <w:pPr>
        <w:tabs>
          <w:tab w:val="left" w:pos="9781"/>
        </w:tabs>
        <w:ind w:left="567" w:firstLine="567"/>
        <w:jc w:val="both"/>
      </w:pPr>
      <w:r>
        <w:t xml:space="preserve">Программой предусмотрен </w:t>
      </w:r>
      <w:r>
        <w:rPr>
          <w:b/>
          <w:i/>
        </w:rPr>
        <w:t>гибкий подход</w:t>
      </w:r>
      <w: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AB69EB" w:rsidRDefault="00AB69EB" w:rsidP="00316B0C">
      <w:pPr>
        <w:tabs>
          <w:tab w:val="left" w:pos="9781"/>
        </w:tabs>
        <w:ind w:left="567" w:firstLine="567"/>
        <w:jc w:val="both"/>
      </w:pPr>
      <w:r>
        <w:t xml:space="preserve">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w:t>
      </w:r>
      <w:r>
        <w:lastRenderedPageBreak/>
        <w:t>п</w:t>
      </w:r>
      <w:r w:rsidR="00583451">
        <w:t>редусмотренных учебным планом (</w:t>
      </w:r>
      <w:r>
        <w:t xml:space="preserve">ОД), но и во все виды совместной </w:t>
      </w:r>
      <w:proofErr w:type="gramStart"/>
      <w:r>
        <w:t>со</w:t>
      </w:r>
      <w:proofErr w:type="gramEnd"/>
      <w:r>
        <w:t xml:space="preserve">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w:t>
      </w:r>
      <w:proofErr w:type="gramStart"/>
      <w:r>
        <w:t>сс вкл</w:t>
      </w:r>
      <w:proofErr w:type="gramEnd"/>
      <w:r>
        <w:t>ючаются не только специалисты (учителя-дефектологи, учителя-логопеды, педагоги-психологи), но и воспитатели, музыкальный руководитель, инструктор по физкультуре.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AB69EB" w:rsidRDefault="00AB69EB" w:rsidP="00316B0C">
      <w:pPr>
        <w:widowControl w:val="0"/>
        <w:tabs>
          <w:tab w:val="left" w:pos="9781"/>
        </w:tabs>
        <w:ind w:left="567" w:firstLine="567"/>
        <w:jc w:val="both"/>
        <w:rPr>
          <w:bCs/>
          <w:iCs/>
        </w:rPr>
      </w:pPr>
      <w:r>
        <w:t xml:space="preserve">Все </w:t>
      </w:r>
      <w:r w:rsidR="00583451">
        <w:rPr>
          <w:bCs/>
          <w:iCs/>
        </w:rPr>
        <w:t>занятия (</w:t>
      </w:r>
      <w:r>
        <w:rPr>
          <w:bCs/>
          <w:iCs/>
        </w:rPr>
        <w:t>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AB69EB" w:rsidRPr="00C34F01" w:rsidRDefault="00AB69EB" w:rsidP="00316B0C">
      <w:pPr>
        <w:tabs>
          <w:tab w:val="left" w:pos="360"/>
          <w:tab w:val="left" w:pos="9781"/>
        </w:tabs>
        <w:ind w:left="567" w:firstLine="567"/>
        <w:jc w:val="both"/>
        <w:rPr>
          <w:b/>
        </w:rPr>
      </w:pPr>
    </w:p>
    <w:p w:rsidR="000D4BD0" w:rsidRPr="00C34F01" w:rsidRDefault="00AB69EB" w:rsidP="00316B0C">
      <w:pPr>
        <w:suppressAutoHyphens w:val="0"/>
        <w:spacing w:after="200"/>
        <w:ind w:left="567" w:firstLine="567"/>
        <w:jc w:val="both"/>
        <w:rPr>
          <w:b/>
          <w:bCs/>
          <w:iCs/>
        </w:rPr>
      </w:pPr>
      <w:bookmarkStart w:id="3" w:name="_Toc487462025"/>
      <w:bookmarkEnd w:id="3"/>
      <w:r w:rsidRPr="00C34F01">
        <w:rPr>
          <w:b/>
        </w:rPr>
        <w:t>1.2.</w:t>
      </w:r>
      <w:r w:rsidR="000D4BD0" w:rsidRPr="00C34F01">
        <w:rPr>
          <w:b/>
        </w:rPr>
        <w:t>Значимые для разработки и реализации Программы характеристики</w:t>
      </w:r>
    </w:p>
    <w:p w:rsidR="000D4BD0" w:rsidRDefault="000D4BD0" w:rsidP="00316B0C">
      <w:pPr>
        <w:widowControl w:val="0"/>
        <w:tabs>
          <w:tab w:val="left" w:pos="9781"/>
        </w:tabs>
        <w:ind w:left="567" w:firstLine="567"/>
        <w:jc w:val="both"/>
        <w:rPr>
          <w:b/>
          <w:iCs/>
        </w:rPr>
      </w:pPr>
      <w:r w:rsidRPr="00C34F01">
        <w:rPr>
          <w:b/>
          <w:iCs/>
        </w:rPr>
        <w:t>Клинико-психолого-педагогическая характеристика детей раннего и дошкольного возраста с задержкой психического развития</w:t>
      </w:r>
    </w:p>
    <w:p w:rsidR="00FE5EA6" w:rsidRPr="00C34F01" w:rsidRDefault="00FE5EA6" w:rsidP="00316B0C">
      <w:pPr>
        <w:widowControl w:val="0"/>
        <w:tabs>
          <w:tab w:val="left" w:pos="9781"/>
        </w:tabs>
        <w:ind w:left="567" w:firstLine="567"/>
        <w:jc w:val="both"/>
        <w:rPr>
          <w:b/>
          <w:iCs/>
        </w:rPr>
      </w:pPr>
    </w:p>
    <w:p w:rsidR="000D4BD0" w:rsidRDefault="000D4BD0" w:rsidP="00316B0C">
      <w:pPr>
        <w:tabs>
          <w:tab w:val="left" w:pos="9781"/>
        </w:tabs>
        <w:ind w:left="567" w:firstLine="567"/>
        <w:jc w:val="both"/>
      </w:pPr>
      <w: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Pr>
          <w:bCs/>
        </w:rPr>
        <w:t xml:space="preserve"> Это понятие </w:t>
      </w:r>
      <w: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Pr>
          <w:lang w:val="en-US"/>
        </w:rPr>
        <w:t>F</w:t>
      </w:r>
      <w:r>
        <w:t xml:space="preserve">84). </w:t>
      </w:r>
    </w:p>
    <w:p w:rsidR="000D4BD0" w:rsidRDefault="000D4BD0" w:rsidP="00316B0C">
      <w:pPr>
        <w:tabs>
          <w:tab w:val="left" w:pos="720"/>
          <w:tab w:val="left" w:pos="9781"/>
        </w:tabs>
        <w:ind w:left="567" w:firstLine="567"/>
        <w:jc w:val="both"/>
        <w:rPr>
          <w:rFonts w:eastAsia="SchoolBookAC"/>
        </w:rPr>
      </w:pPr>
      <w: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Pr>
          <w:rFonts w:eastAsia="SchoolBookAC"/>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0D4BD0" w:rsidRDefault="000D4BD0" w:rsidP="00316B0C">
      <w:pPr>
        <w:ind w:left="567" w:firstLine="567"/>
        <w:jc w:val="both"/>
      </w:pPr>
      <w: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0D4BD0" w:rsidRDefault="000D4BD0" w:rsidP="00316B0C">
      <w:pPr>
        <w:ind w:left="567" w:firstLine="567"/>
        <w:jc w:val="both"/>
      </w:pPr>
      <w: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w:t>
      </w:r>
      <w:proofErr w:type="gramStart"/>
      <w:r>
        <w:t>ранняя</w:t>
      </w:r>
      <w:proofErr w:type="gramEnd"/>
      <w:r>
        <w:t xml:space="preserve"> социальная депривация. </w:t>
      </w:r>
    </w:p>
    <w:p w:rsidR="000D4BD0" w:rsidRDefault="000D4BD0" w:rsidP="00316B0C">
      <w:pPr>
        <w:tabs>
          <w:tab w:val="left" w:pos="720"/>
          <w:tab w:val="left" w:pos="9781"/>
        </w:tabs>
        <w:ind w:left="567" w:firstLine="567"/>
        <w:jc w:val="both"/>
        <w:rPr>
          <w:rFonts w:eastAsia="SchoolBookAC"/>
        </w:rPr>
      </w:pPr>
      <w:r>
        <w:rPr>
          <w:rStyle w:val="c11"/>
          <w:rFonts w:eastAsia="SimSun"/>
        </w:rPr>
        <w:t>М</w:t>
      </w:r>
      <w:r>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Pr>
          <w:rFonts w:eastAsia="SchoolBookAC"/>
        </w:rPr>
        <w:t xml:space="preserve">Развитие ребенка с ЗПР проходит на фоне сочетания дефицитарных функций и/или функционально незрелых с </w:t>
      </w:r>
      <w:proofErr w:type="gramStart"/>
      <w:r>
        <w:rPr>
          <w:rFonts w:eastAsia="SchoolBookAC"/>
        </w:rPr>
        <w:t>сохранными</w:t>
      </w:r>
      <w:proofErr w:type="gramEnd"/>
      <w:r>
        <w:rPr>
          <w:rFonts w:eastAsia="SchoolBookAC"/>
        </w:rPr>
        <w:t xml:space="preserve">. </w:t>
      </w:r>
    </w:p>
    <w:p w:rsidR="000D4BD0" w:rsidRPr="002E4727" w:rsidRDefault="000D4BD0" w:rsidP="00316B0C">
      <w:pPr>
        <w:pStyle w:val="32"/>
        <w:spacing w:after="0" w:line="240" w:lineRule="auto"/>
        <w:ind w:left="567" w:firstLine="567"/>
        <w:rPr>
          <w:rStyle w:val="c11"/>
          <w:rFonts w:eastAsia="SchoolBookAC"/>
          <w:color w:val="00000A"/>
        </w:rPr>
      </w:pPr>
      <w:r w:rsidRPr="002E4727">
        <w:rPr>
          <w:rStyle w:val="c11"/>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2E4727">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w:t>
      </w:r>
      <w:r w:rsidR="00C4130C" w:rsidRPr="002E4727">
        <w:rPr>
          <w:rStyle w:val="c11"/>
          <w:rFonts w:eastAsia="SchoolBookAC"/>
          <w:color w:val="00000A"/>
        </w:rPr>
        <w:t>.</w:t>
      </w:r>
    </w:p>
    <w:p w:rsidR="000D4BD0" w:rsidRPr="002E4727" w:rsidRDefault="000D4BD0" w:rsidP="00316B0C">
      <w:pPr>
        <w:tabs>
          <w:tab w:val="left" w:pos="9781"/>
        </w:tabs>
        <w:ind w:left="567" w:firstLine="567"/>
        <w:jc w:val="both"/>
      </w:pPr>
      <w:r w:rsidRPr="002E4727">
        <w:lastRenderedPageBreak/>
        <w:t xml:space="preserve">В соответствии с классификацией </w:t>
      </w:r>
      <w:r w:rsidRPr="002E4727">
        <w:rPr>
          <w:bCs/>
          <w:i/>
        </w:rPr>
        <w:t xml:space="preserve">К.С. Лебединской </w:t>
      </w:r>
      <w:r w:rsidRPr="002E4727">
        <w:rPr>
          <w:bCs/>
        </w:rPr>
        <w:t xml:space="preserve">традиционно </w:t>
      </w:r>
      <w:r w:rsidRPr="002E4727">
        <w:t>различают че</w:t>
      </w:r>
      <w:r w:rsidR="002E4727" w:rsidRPr="002E4727">
        <w:t xml:space="preserve">тыре основных варианта ЗПР </w:t>
      </w:r>
    </w:p>
    <w:p w:rsidR="000D4BD0" w:rsidRPr="002E4727" w:rsidRDefault="000D4BD0" w:rsidP="00316B0C">
      <w:pPr>
        <w:pStyle w:val="a8"/>
        <w:tabs>
          <w:tab w:val="left" w:pos="9781"/>
        </w:tabs>
        <w:ind w:left="567" w:firstLine="567"/>
        <w:jc w:val="both"/>
      </w:pPr>
      <w:r w:rsidRPr="002E4727">
        <w:rPr>
          <w:i/>
        </w:rPr>
        <w:t>Задержка психического развития конституционального происхождения</w:t>
      </w:r>
      <w:r w:rsidRPr="002E4727">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0D4BD0" w:rsidRPr="002E4727" w:rsidRDefault="000D4BD0" w:rsidP="00316B0C">
      <w:pPr>
        <w:pStyle w:val="a8"/>
        <w:tabs>
          <w:tab w:val="left" w:pos="9781"/>
        </w:tabs>
        <w:ind w:left="567" w:firstLine="567"/>
        <w:jc w:val="both"/>
      </w:pPr>
      <w:r w:rsidRPr="002E4727">
        <w:rPr>
          <w:i/>
        </w:rPr>
        <w:t>Задержка психического развития соматогенного генеза</w:t>
      </w:r>
      <w:r w:rsidRPr="002E4727">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0D4BD0" w:rsidRPr="002E4727" w:rsidRDefault="000D4BD0" w:rsidP="00316B0C">
      <w:pPr>
        <w:ind w:left="567" w:firstLine="567"/>
        <w:jc w:val="both"/>
        <w:rPr>
          <w:rStyle w:val="c11"/>
          <w:rFonts w:eastAsia="SimSun"/>
        </w:rPr>
      </w:pPr>
      <w:r w:rsidRPr="002E4727">
        <w:rPr>
          <w:i/>
        </w:rPr>
        <w:t>Задержка психического развития психогенного генеза.</w:t>
      </w:r>
      <w:r w:rsidRPr="002E4727">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0D4BD0" w:rsidRPr="002E4727" w:rsidRDefault="000D4BD0" w:rsidP="00316B0C">
      <w:pPr>
        <w:pStyle w:val="a8"/>
        <w:tabs>
          <w:tab w:val="left" w:pos="9781"/>
        </w:tabs>
        <w:ind w:left="567" w:firstLine="567"/>
        <w:jc w:val="both"/>
      </w:pPr>
      <w:r w:rsidRPr="002E4727">
        <w:rPr>
          <w:i/>
        </w:rPr>
        <w:t xml:space="preserve">Задержка церебрально-органического генеза. </w:t>
      </w:r>
      <w:r w:rsidRPr="002E4727">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rsidRPr="002E4727">
        <w:br/>
        <w:t>И.Ф. Марковско</w:t>
      </w:r>
      <w:r w:rsidR="002E4727">
        <w:t>й выделены две группы детей</w:t>
      </w:r>
      <w:r w:rsidRPr="002E4727">
        <w:t xml:space="preserve">.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roofErr w:type="gramStart"/>
      <w:r w:rsidRPr="002E4727">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roofErr w:type="gramEnd"/>
    </w:p>
    <w:p w:rsidR="000D4BD0" w:rsidRPr="002E4727" w:rsidRDefault="000D4BD0" w:rsidP="00316B0C">
      <w:pPr>
        <w:ind w:left="567" w:firstLine="567"/>
        <w:jc w:val="both"/>
      </w:pPr>
      <w:r w:rsidRPr="002E4727">
        <w:t xml:space="preserve">И.И. Мамайчук выделяет </w:t>
      </w:r>
      <w:r w:rsidRPr="002E4727">
        <w:rPr>
          <w:b/>
          <w:bCs/>
        </w:rPr>
        <w:t>четыре основные группы детей с ЗПР</w:t>
      </w:r>
      <w:r w:rsidRPr="002E4727">
        <w:t>:</w:t>
      </w:r>
    </w:p>
    <w:p w:rsidR="000D4BD0" w:rsidRPr="002E4727" w:rsidRDefault="000D4BD0" w:rsidP="00316B0C">
      <w:pPr>
        <w:tabs>
          <w:tab w:val="left" w:pos="1134"/>
        </w:tabs>
        <w:ind w:left="567" w:firstLine="567"/>
        <w:jc w:val="both"/>
      </w:pPr>
      <w:r w:rsidRPr="002E4727">
        <w:t>1.</w:t>
      </w:r>
      <w:r w:rsidRPr="002E4727">
        <w:tab/>
      </w:r>
      <w:r w:rsidRPr="002E4727">
        <w:rPr>
          <w:i/>
          <w:iCs/>
        </w:rPr>
        <w:t xml:space="preserve">Дети с относительной сформированностью психических процессов, но сниженной познавательной активностью. </w:t>
      </w:r>
      <w:proofErr w:type="gramStart"/>
      <w:r w:rsidRPr="002E4727">
        <w:t>В этой группе наиболее часто встречаются дети с ЗПР вследствие психофизического инфантилизма и дети с соматогенной и психогенной формами ЗПР.</w:t>
      </w:r>
      <w:proofErr w:type="gramEnd"/>
    </w:p>
    <w:p w:rsidR="000D4BD0" w:rsidRPr="002E4727" w:rsidRDefault="000D4BD0" w:rsidP="00316B0C">
      <w:pPr>
        <w:tabs>
          <w:tab w:val="left" w:pos="851"/>
          <w:tab w:val="left" w:pos="1134"/>
        </w:tabs>
        <w:ind w:left="567" w:firstLine="567"/>
        <w:jc w:val="both"/>
      </w:pPr>
      <w:r w:rsidRPr="002E4727">
        <w:t>2.</w:t>
      </w:r>
      <w:r w:rsidRPr="002E4727">
        <w:tab/>
      </w:r>
      <w:r w:rsidRPr="002E4727">
        <w:rPr>
          <w:i/>
          <w:iCs/>
        </w:rPr>
        <w:t>Дети с неравномерным проявлением познавательной активности и продуктивности.</w:t>
      </w:r>
      <w:r w:rsidRPr="002E4727">
        <w:t xml:space="preserve"> Эту группу составляют дети с легкой формой ЗПР церебрально-</w:t>
      </w:r>
      <w:r w:rsidRPr="002E4727">
        <w:lastRenderedPageBreak/>
        <w:t>органического генеза, с выраженной ЗПР соматогенного происхождения и с осложненной формой психофизического инфантилизма.</w:t>
      </w:r>
    </w:p>
    <w:p w:rsidR="000D4BD0" w:rsidRPr="002E4727" w:rsidRDefault="000D4BD0" w:rsidP="00316B0C">
      <w:pPr>
        <w:widowControl w:val="0"/>
        <w:numPr>
          <w:ilvl w:val="0"/>
          <w:numId w:val="31"/>
        </w:numPr>
        <w:tabs>
          <w:tab w:val="left" w:pos="851"/>
          <w:tab w:val="left" w:pos="1134"/>
          <w:tab w:val="left" w:pos="1170"/>
        </w:tabs>
        <w:ind w:left="567" w:firstLine="567"/>
        <w:jc w:val="both"/>
        <w:textAlignment w:val="baseline"/>
      </w:pPr>
      <w:r w:rsidRPr="002E4727">
        <w:rPr>
          <w:i/>
          <w:iCs/>
        </w:rPr>
        <w:t>Дети с выраженным нарушением интеллектуальной продуктивности, но с достаточной познавательной активностью.</w:t>
      </w:r>
      <w:r w:rsidRPr="002E4727">
        <w:t xml:space="preserve"> В эту группу входят дети с ЗПР церебрально-органического генеза, у которых наблюдается выраженнаядефицитарность отдельных психических функций (памяти, внимания, гнозиса, праксиса).</w:t>
      </w:r>
    </w:p>
    <w:p w:rsidR="000D4BD0" w:rsidRPr="002E4727" w:rsidRDefault="000D4BD0" w:rsidP="00316B0C">
      <w:pPr>
        <w:widowControl w:val="0"/>
        <w:numPr>
          <w:ilvl w:val="0"/>
          <w:numId w:val="31"/>
        </w:numPr>
        <w:tabs>
          <w:tab w:val="left" w:pos="851"/>
          <w:tab w:val="left" w:pos="1134"/>
          <w:tab w:val="left" w:pos="1170"/>
        </w:tabs>
        <w:ind w:left="567" w:firstLine="567"/>
        <w:jc w:val="both"/>
        <w:textAlignment w:val="baseline"/>
      </w:pPr>
      <w:r w:rsidRPr="002E4727">
        <w:rPr>
          <w:i/>
          <w:iCs/>
        </w:rPr>
        <w:t>Дети, для которых характерно сочетание низкого уровня интеллектуальной продуктивности и слабо выраженной познавательной активности.</w:t>
      </w:r>
      <w:r w:rsidRPr="002E4727">
        <w:t xml:space="preserve"> В эту группу входят дети с тяжелой формой ЗПР церебрально-органического генеза, </w:t>
      </w:r>
      <w:r w:rsidRPr="002E4727">
        <w:rPr>
          <w:shd w:val="clear" w:color="auto" w:fill="FFFFFF"/>
        </w:rPr>
        <w:t>обнаруживающие</w:t>
      </w:r>
      <w:r w:rsidRPr="002E4727">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0D4BD0" w:rsidRPr="002E4727" w:rsidRDefault="000D4BD0" w:rsidP="00316B0C">
      <w:pPr>
        <w:ind w:left="567" w:firstLine="567"/>
        <w:jc w:val="both"/>
      </w:pPr>
      <w:proofErr w:type="gramStart"/>
      <w:r w:rsidRPr="002E4727">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w:t>
      </w:r>
      <w:proofErr w:type="gramEnd"/>
      <w:r w:rsidRPr="002E4727">
        <w:t xml:space="preserve">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0D4BD0" w:rsidRPr="002E4727" w:rsidRDefault="000D4BD0" w:rsidP="00316B0C">
      <w:pPr>
        <w:tabs>
          <w:tab w:val="left" w:pos="9781"/>
        </w:tabs>
        <w:ind w:left="567" w:firstLine="567"/>
        <w:jc w:val="both"/>
        <w:rPr>
          <w:b/>
          <w:i/>
        </w:rPr>
      </w:pPr>
      <w:r w:rsidRPr="002E4727">
        <w:rPr>
          <w:b/>
          <w:i/>
        </w:rPr>
        <w:t>Психологические особенности детей дошкольного возраста с задержкой психического развития</w:t>
      </w:r>
    </w:p>
    <w:p w:rsidR="000D4BD0" w:rsidRPr="002E4727" w:rsidRDefault="000D4BD0" w:rsidP="00316B0C">
      <w:pPr>
        <w:tabs>
          <w:tab w:val="left" w:pos="9781"/>
        </w:tabs>
        <w:ind w:left="567" w:firstLine="567"/>
        <w:jc w:val="both"/>
        <w:rPr>
          <w:rStyle w:val="c11"/>
          <w:rFonts w:eastAsia="SimSun"/>
        </w:rPr>
      </w:pPr>
      <w:r w:rsidRPr="002E4727">
        <w:rPr>
          <w:rStyle w:val="c11"/>
          <w:rFonts w:eastAsia="SimSun"/>
        </w:rPr>
        <w:t>В дошкольном возрасте проявления задержки становятся более выраженными и проявляются в следующем:</w:t>
      </w:r>
    </w:p>
    <w:p w:rsidR="000D4BD0" w:rsidRPr="002E4727" w:rsidRDefault="000D4BD0" w:rsidP="00316B0C">
      <w:pPr>
        <w:tabs>
          <w:tab w:val="left" w:pos="9781"/>
        </w:tabs>
        <w:ind w:left="567" w:firstLine="567"/>
        <w:jc w:val="both"/>
      </w:pPr>
      <w:r w:rsidRPr="002E4727">
        <w:rPr>
          <w:i/>
          <w:iCs/>
        </w:rPr>
        <w:t xml:space="preserve">Недостаточная познавательная активность нередко в сочетании с быстрой утомляемостью и истощаемостью. </w:t>
      </w:r>
      <w:r w:rsidRPr="002E4727">
        <w:t>Дети с ЗПР отличаются пониженной, по сравнению с возрастной нормой, умственной работоспособностью, особенно при усложнении деятельности.</w:t>
      </w:r>
    </w:p>
    <w:p w:rsidR="000D4BD0" w:rsidRPr="002E4727" w:rsidRDefault="000D4BD0" w:rsidP="00316B0C">
      <w:pPr>
        <w:tabs>
          <w:tab w:val="left" w:pos="9781"/>
        </w:tabs>
        <w:ind w:left="567" w:firstLine="567"/>
        <w:jc w:val="both"/>
        <w:rPr>
          <w:rStyle w:val="c11"/>
          <w:rFonts w:eastAsia="SimSun"/>
        </w:rPr>
      </w:pPr>
      <w:r w:rsidRPr="002E4727">
        <w:rPr>
          <w:i/>
          <w:iCs/>
        </w:rPr>
        <w:t xml:space="preserve">Отставание в развитии психомоторных функций, недостатки общей и мелкой моторики, координационных способностей, чувства ритма. </w:t>
      </w:r>
      <w:r w:rsidRPr="002E4727">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0D4BD0" w:rsidRPr="002E4727" w:rsidRDefault="000D4BD0" w:rsidP="00316B0C">
      <w:pPr>
        <w:ind w:left="567" w:firstLine="567"/>
        <w:jc w:val="both"/>
        <w:rPr>
          <w:rStyle w:val="c11"/>
          <w:rFonts w:eastAsia="SimSun"/>
        </w:rPr>
      </w:pPr>
      <w:r w:rsidRPr="002E4727">
        <w:rPr>
          <w:i/>
          <w:iCs/>
        </w:rPr>
        <w:t xml:space="preserve">Недостаточность объема, обобщенности, предметности и целостности восприятия, </w:t>
      </w:r>
      <w:r w:rsidRPr="002E4727">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0D4BD0" w:rsidRPr="002E4727" w:rsidRDefault="000D4BD0" w:rsidP="00316B0C">
      <w:pPr>
        <w:ind w:left="567" w:firstLine="567"/>
        <w:jc w:val="both"/>
        <w:rPr>
          <w:rStyle w:val="c11"/>
          <w:rFonts w:eastAsia="SimSun"/>
        </w:rPr>
      </w:pPr>
      <w:r w:rsidRPr="002E4727">
        <w:rPr>
          <w:rStyle w:val="c11"/>
          <w:rFonts w:eastAsia="SimSun"/>
        </w:rPr>
        <w:t xml:space="preserve">Более </w:t>
      </w:r>
      <w:r w:rsidRPr="002E4727">
        <w:rPr>
          <w:i/>
        </w:rPr>
        <w:t>низкая способность</w:t>
      </w:r>
      <w:r w:rsidRPr="002E4727">
        <w:rPr>
          <w:rStyle w:val="c11"/>
          <w:rFonts w:eastAsia="SimSun"/>
        </w:rPr>
        <w:t xml:space="preserve">, по сравнению с нормально развивающимися детьми того же возраста, </w:t>
      </w:r>
      <w:r w:rsidRPr="002E4727">
        <w:rPr>
          <w:i/>
        </w:rPr>
        <w:t xml:space="preserve">к приему и переработке перцептивной информации, </w:t>
      </w:r>
      <w:r w:rsidRPr="002E4727">
        <w:rPr>
          <w:rStyle w:val="c11"/>
          <w:rFonts w:eastAsia="SimSun"/>
        </w:rPr>
        <w:t>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w:t>
      </w:r>
      <w:r w:rsidR="004C41E7">
        <w:rPr>
          <w:rStyle w:val="c11"/>
          <w:rFonts w:eastAsia="SimSun"/>
        </w:rPr>
        <w:t>ского отображения предметов</w:t>
      </w:r>
      <w:r w:rsidRPr="002E4727">
        <w:rPr>
          <w:rStyle w:val="c11"/>
          <w:rFonts w:eastAsia="SimSun"/>
        </w:rPr>
        <w:t>.</w:t>
      </w:r>
    </w:p>
    <w:p w:rsidR="000D4BD0" w:rsidRPr="002E4727" w:rsidRDefault="000D4BD0" w:rsidP="00316B0C">
      <w:pPr>
        <w:ind w:left="567" w:firstLine="567"/>
        <w:jc w:val="both"/>
      </w:pPr>
      <w:r w:rsidRPr="002E4727">
        <w:t xml:space="preserve">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w:t>
      </w:r>
      <w:r w:rsidRPr="002E4727">
        <w:lastRenderedPageBreak/>
        <w:t>активности, слабость произвольной регуляции поведения, недоразвитие и качественное своеобразие игровой деятельности.</w:t>
      </w:r>
    </w:p>
    <w:p w:rsidR="000D4BD0" w:rsidRPr="002E4727" w:rsidRDefault="000D4BD0" w:rsidP="00316B0C">
      <w:pPr>
        <w:ind w:left="567" w:firstLine="567"/>
        <w:jc w:val="both"/>
        <w:rPr>
          <w:rStyle w:val="c11"/>
          <w:rFonts w:eastAsia="SimSun"/>
        </w:rPr>
      </w:pPr>
      <w:r w:rsidRPr="002E4727">
        <w:rPr>
          <w:i/>
          <w:iCs/>
        </w:rPr>
        <w:t xml:space="preserve">Незрелость мыслительных операций. </w:t>
      </w:r>
      <w:r w:rsidRPr="002E4727">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2E4727">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2E4727">
        <w:rPr>
          <w:iCs/>
        </w:rPr>
        <w:t xml:space="preserve">трудно устанавливать причинно-следственные связи и отношения, усваивать обобщающие понятия. </w:t>
      </w:r>
      <w:r w:rsidRPr="002E4727">
        <w:rPr>
          <w:rStyle w:val="c11"/>
          <w:rFonts w:eastAsia="SimSun"/>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w:t>
      </w:r>
      <w:r w:rsidR="004C41E7">
        <w:rPr>
          <w:rStyle w:val="c11"/>
          <w:rFonts w:eastAsia="SimSun"/>
        </w:rPr>
        <w:t>снове программы событий</w:t>
      </w:r>
      <w:r w:rsidRPr="002E4727">
        <w:rPr>
          <w:rStyle w:val="c11"/>
          <w:rFonts w:eastAsia="SimSun"/>
        </w:rPr>
        <w:t>.</w:t>
      </w:r>
    </w:p>
    <w:p w:rsidR="000D4BD0" w:rsidRPr="002E4727" w:rsidRDefault="000D4BD0" w:rsidP="00316B0C">
      <w:pPr>
        <w:widowControl w:val="0"/>
        <w:tabs>
          <w:tab w:val="left" w:pos="1120"/>
          <w:tab w:val="left" w:pos="9781"/>
        </w:tabs>
        <w:ind w:left="567" w:firstLine="567"/>
        <w:jc w:val="both"/>
        <w:rPr>
          <w:rStyle w:val="c11"/>
          <w:rFonts w:eastAsia="SimSun"/>
        </w:rPr>
      </w:pPr>
      <w:r w:rsidRPr="002E4727">
        <w:rPr>
          <w:i/>
          <w:iCs/>
        </w:rPr>
        <w:t xml:space="preserve">Задержанный темп формирования мнестической деятельности, низкая продуктивность и прочность запоминания, </w:t>
      </w:r>
      <w:r w:rsidRPr="002E4727">
        <w:rPr>
          <w:rStyle w:val="c11"/>
          <w:rFonts w:eastAsia="SimSun"/>
        </w:rPr>
        <w:t xml:space="preserve">особенно на уровне слухоречевой памяти, отрицательно сказывается на усвоении получаемой информации. </w:t>
      </w:r>
    </w:p>
    <w:p w:rsidR="000D4BD0" w:rsidRPr="002E4727" w:rsidRDefault="000D4BD0" w:rsidP="00316B0C">
      <w:pPr>
        <w:widowControl w:val="0"/>
        <w:tabs>
          <w:tab w:val="left" w:pos="1120"/>
          <w:tab w:val="left" w:pos="9781"/>
        </w:tabs>
        <w:ind w:left="567" w:firstLine="567"/>
        <w:jc w:val="both"/>
        <w:rPr>
          <w:iCs/>
        </w:rPr>
      </w:pPr>
      <w:r w:rsidRPr="002E4727">
        <w:t xml:space="preserve">Отмечаются недостатки всех свойств внимания: </w:t>
      </w:r>
      <w:r w:rsidRPr="002E4727">
        <w:rPr>
          <w:iCs/>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2E4727">
        <w:rPr>
          <w:i/>
          <w:iCs/>
        </w:rPr>
        <w:t>саморегуляция,</w:t>
      </w:r>
      <w:r w:rsidRPr="002E4727">
        <w:rPr>
          <w:iCs/>
        </w:rPr>
        <w:t xml:space="preserve"> что негативно сказывается на успешности ребенка при освоении о</w:t>
      </w:r>
      <w:r w:rsidR="004C41E7">
        <w:rPr>
          <w:iCs/>
        </w:rPr>
        <w:t>бразовательной программы</w:t>
      </w:r>
      <w:r w:rsidRPr="002E4727">
        <w:rPr>
          <w:iCs/>
        </w:rPr>
        <w:t>.</w:t>
      </w:r>
    </w:p>
    <w:p w:rsidR="000D4BD0" w:rsidRPr="002E4727" w:rsidRDefault="000D4BD0" w:rsidP="00316B0C">
      <w:pPr>
        <w:widowControl w:val="0"/>
        <w:tabs>
          <w:tab w:val="left" w:pos="1310"/>
          <w:tab w:val="left" w:pos="9781"/>
        </w:tabs>
        <w:ind w:left="567" w:firstLine="567"/>
        <w:jc w:val="both"/>
        <w:rPr>
          <w:rStyle w:val="c11"/>
          <w:rFonts w:eastAsia="SimSun"/>
        </w:rPr>
      </w:pPr>
      <w:r w:rsidRPr="002E4727">
        <w:rPr>
          <w:i/>
        </w:rPr>
        <w:t xml:space="preserve">Эмоциональная сфера дошкольников </w:t>
      </w:r>
      <w:r w:rsidRPr="002E4727">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0D4BD0" w:rsidRPr="002E4727" w:rsidRDefault="000D4BD0" w:rsidP="00316B0C">
      <w:pPr>
        <w:widowControl w:val="0"/>
        <w:tabs>
          <w:tab w:val="left" w:pos="1120"/>
          <w:tab w:val="left" w:pos="9781"/>
        </w:tabs>
        <w:ind w:left="567" w:firstLine="567"/>
        <w:jc w:val="both"/>
      </w:pPr>
      <w:r w:rsidRPr="002E4727">
        <w:rPr>
          <w:i/>
          <w:iCs/>
        </w:rPr>
        <w:t xml:space="preserve">Незрелость эмоционально-волевой сферы и </w:t>
      </w:r>
      <w:r w:rsidRPr="002E4727">
        <w:rPr>
          <w:i/>
        </w:rPr>
        <w:t>коммуникативной деятельности</w:t>
      </w:r>
      <w:r w:rsidRPr="002E4727">
        <w:t xml:space="preserve"> отрицательно влияет на поведение и межличностное взаимодействие дошкольников с ЗПР. Дети не всегда соблюдают дистанцию </w:t>
      </w:r>
      <w:proofErr w:type="gramStart"/>
      <w:r w:rsidRPr="002E4727">
        <w:t>со</w:t>
      </w:r>
      <w:proofErr w:type="gramEnd"/>
      <w:r w:rsidRPr="002E4727">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w:t>
      </w:r>
      <w:proofErr w:type="gramStart"/>
      <w:r w:rsidRPr="002E4727">
        <w:t>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w:t>
      </w:r>
      <w:r w:rsidR="004C41E7">
        <w:t xml:space="preserve"> поведенческих реакций.</w:t>
      </w:r>
      <w:proofErr w:type="gramEnd"/>
    </w:p>
    <w:p w:rsidR="000D4BD0" w:rsidRPr="002E4727" w:rsidRDefault="000D4BD0" w:rsidP="00316B0C">
      <w:pPr>
        <w:tabs>
          <w:tab w:val="left" w:pos="9781"/>
        </w:tabs>
        <w:ind w:left="567" w:firstLine="567"/>
        <w:jc w:val="both"/>
      </w:pPr>
      <w:r w:rsidRPr="002E4727">
        <w:rPr>
          <w:i/>
        </w:rPr>
        <w:t>Задержка в развитии и своеобразие игровой деятельности</w:t>
      </w:r>
      <w:r w:rsidRPr="002E4727">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w:t>
      </w:r>
      <w:r w:rsidRPr="002E4727">
        <w:lastRenderedPageBreak/>
        <w:t>произвольной регуляции поведения, т. о. своевременно не складываются предпосылки для перехода к более сложно</w:t>
      </w:r>
      <w:r w:rsidR="00B32C0B">
        <w:t>й - учебной деятельности</w:t>
      </w:r>
      <w:r w:rsidRPr="002E4727">
        <w:t>.</w:t>
      </w:r>
    </w:p>
    <w:p w:rsidR="00FE5EA6" w:rsidRDefault="00FE5EA6" w:rsidP="00583451">
      <w:pPr>
        <w:pStyle w:val="ae"/>
        <w:ind w:left="567" w:firstLine="567"/>
        <w:jc w:val="both"/>
      </w:pPr>
    </w:p>
    <w:p w:rsidR="000D4BD0" w:rsidRPr="00583451" w:rsidRDefault="000D4BD0" w:rsidP="00583451">
      <w:pPr>
        <w:pStyle w:val="ae"/>
        <w:ind w:left="567" w:firstLine="567"/>
        <w:jc w:val="both"/>
        <w:rPr>
          <w:rStyle w:val="c11"/>
          <w:rFonts w:eastAsia="SimSun"/>
        </w:rPr>
      </w:pPr>
      <w:r w:rsidRPr="00583451">
        <w:t>Недоразвитие речи носит системный характер. Особенности речевого</w:t>
      </w:r>
      <w:r w:rsidRPr="00583451">
        <w:rPr>
          <w:rStyle w:val="c11"/>
          <w:rFonts w:eastAsia="SimSun"/>
          <w:i/>
          <w:iCs/>
        </w:rPr>
        <w:t>развития детей с ЗПР</w:t>
      </w:r>
      <w:r w:rsidRPr="00583451">
        <w:rPr>
          <w:rStyle w:val="c11"/>
          <w:rFonts w:eastAsia="SimSun"/>
        </w:rPr>
        <w:t xml:space="preserve"> обусловлены своеобразием их познавательной деятельности и проявляются в следующем:</w:t>
      </w:r>
    </w:p>
    <w:p w:rsidR="000D4BD0" w:rsidRPr="002E4727" w:rsidRDefault="000D4BD0" w:rsidP="00583451">
      <w:pPr>
        <w:pStyle w:val="ae"/>
        <w:numPr>
          <w:ilvl w:val="0"/>
          <w:numId w:val="90"/>
        </w:numPr>
        <w:ind w:left="567" w:firstLine="284"/>
        <w:jc w:val="both"/>
        <w:rPr>
          <w:rStyle w:val="c11"/>
          <w:rFonts w:eastAsia="SimSun"/>
        </w:rPr>
      </w:pPr>
      <w:r w:rsidRPr="002E4727">
        <w:t>отставание в овладении речью как средством обще</w:t>
      </w:r>
      <w:r w:rsidRPr="002E4727">
        <w:rPr>
          <w:rStyle w:val="c11"/>
          <w:rFonts w:eastAsia="SimSun"/>
        </w:rPr>
        <w:t>ния и всеми компонентами языка;</w:t>
      </w:r>
    </w:p>
    <w:p w:rsidR="000D4BD0" w:rsidRPr="002E4727" w:rsidRDefault="000D4BD0" w:rsidP="00583451">
      <w:pPr>
        <w:pStyle w:val="ae"/>
        <w:numPr>
          <w:ilvl w:val="0"/>
          <w:numId w:val="90"/>
        </w:numPr>
        <w:ind w:left="567" w:firstLine="284"/>
        <w:jc w:val="both"/>
      </w:pPr>
      <w:r w:rsidRPr="002E4727">
        <w:t>низкая речевая активность;</w:t>
      </w:r>
    </w:p>
    <w:p w:rsidR="000D4BD0" w:rsidRPr="002E4727" w:rsidRDefault="000D4BD0" w:rsidP="00583451">
      <w:pPr>
        <w:pStyle w:val="ae"/>
        <w:numPr>
          <w:ilvl w:val="0"/>
          <w:numId w:val="90"/>
        </w:numPr>
        <w:ind w:left="567" w:firstLine="284"/>
        <w:jc w:val="both"/>
      </w:pPr>
      <w:r w:rsidRPr="002E4727">
        <w:t>бедность, недифференцированность словаря;</w:t>
      </w:r>
    </w:p>
    <w:p w:rsidR="000D4BD0" w:rsidRPr="002E4727" w:rsidRDefault="000D4BD0" w:rsidP="00583451">
      <w:pPr>
        <w:pStyle w:val="ae"/>
        <w:numPr>
          <w:ilvl w:val="0"/>
          <w:numId w:val="90"/>
        </w:numPr>
        <w:ind w:left="567" w:firstLine="284"/>
        <w:jc w:val="both"/>
      </w:pPr>
      <w:r w:rsidRPr="002E4727">
        <w:t>выраженные недостатки грамматического строя речи: словообразования, словоизменения, синтаксической системы языка;</w:t>
      </w:r>
    </w:p>
    <w:p w:rsidR="000D4BD0" w:rsidRPr="002E4727" w:rsidRDefault="000D4BD0" w:rsidP="00583451">
      <w:pPr>
        <w:pStyle w:val="ae"/>
        <w:numPr>
          <w:ilvl w:val="0"/>
          <w:numId w:val="90"/>
        </w:numPr>
        <w:ind w:left="567" w:firstLine="284"/>
        <w:jc w:val="both"/>
      </w:pPr>
      <w:r w:rsidRPr="002E4727">
        <w:t>слабость словесной регуляции действий, трудности вербализации и словесного отчета;</w:t>
      </w:r>
    </w:p>
    <w:p w:rsidR="000D4BD0" w:rsidRPr="002E4727" w:rsidRDefault="000D4BD0" w:rsidP="00583451">
      <w:pPr>
        <w:pStyle w:val="ae"/>
        <w:numPr>
          <w:ilvl w:val="0"/>
          <w:numId w:val="90"/>
        </w:numPr>
        <w:ind w:left="567" w:firstLine="284"/>
        <w:jc w:val="both"/>
      </w:pPr>
      <w:r w:rsidRPr="002E4727">
        <w:t>задержка в развитии фразовой речи, неполноценность развернутых речевых высказываний;</w:t>
      </w:r>
    </w:p>
    <w:p w:rsidR="000D4BD0" w:rsidRPr="002E4727" w:rsidRDefault="000D4BD0" w:rsidP="00583451">
      <w:pPr>
        <w:pStyle w:val="ae"/>
        <w:numPr>
          <w:ilvl w:val="0"/>
          <w:numId w:val="90"/>
        </w:numPr>
        <w:ind w:left="567" w:firstLine="284"/>
        <w:jc w:val="both"/>
      </w:pPr>
      <w:r w:rsidRPr="002E4727">
        <w:t>недостаточный уровень ориентировки в языковой действительности, трудности в осознании звуко-слогового строения слова, состава предложения;</w:t>
      </w:r>
    </w:p>
    <w:p w:rsidR="000D4BD0" w:rsidRPr="002E4727" w:rsidRDefault="000D4BD0" w:rsidP="00583451">
      <w:pPr>
        <w:pStyle w:val="ae"/>
        <w:numPr>
          <w:ilvl w:val="0"/>
          <w:numId w:val="90"/>
        </w:numPr>
        <w:ind w:left="567" w:firstLine="284"/>
        <w:jc w:val="both"/>
      </w:pPr>
      <w:r w:rsidRPr="002E4727">
        <w:t>недостатки устной речи и несформированность функционального базиса письменной речи обусловливают особые проблемы при овладении грамотой;</w:t>
      </w:r>
    </w:p>
    <w:p w:rsidR="000D4BD0" w:rsidRPr="002E4727" w:rsidRDefault="000D4BD0" w:rsidP="00583451">
      <w:pPr>
        <w:pStyle w:val="ae"/>
        <w:numPr>
          <w:ilvl w:val="0"/>
          <w:numId w:val="90"/>
        </w:numPr>
        <w:ind w:left="567" w:firstLine="284"/>
        <w:jc w:val="both"/>
      </w:pPr>
      <w:r w:rsidRPr="002E4727">
        <w:t>недостатки семантической стороны, которые проявляются в трудностях понимания значения слова, логико-грамматических конструкций</w:t>
      </w:r>
      <w:r w:rsidR="003D7400">
        <w:t>, скрытого смысла текста</w:t>
      </w:r>
      <w:r w:rsidRPr="002E4727">
        <w:t xml:space="preserve">. </w:t>
      </w:r>
    </w:p>
    <w:p w:rsidR="000D4BD0" w:rsidRPr="002E4727" w:rsidRDefault="000D4BD0" w:rsidP="00316B0C">
      <w:pPr>
        <w:tabs>
          <w:tab w:val="left" w:pos="1125"/>
          <w:tab w:val="left" w:pos="9781"/>
        </w:tabs>
        <w:ind w:left="567" w:firstLine="567"/>
        <w:jc w:val="both"/>
      </w:pPr>
      <w:r w:rsidRPr="002E4727">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w:t>
      </w:r>
      <w:r w:rsidR="003D7400">
        <w:t xml:space="preserve"> контроль и саморегуляция</w:t>
      </w:r>
      <w:r w:rsidRPr="002E4727">
        <w:t xml:space="preserve">. </w:t>
      </w:r>
    </w:p>
    <w:p w:rsidR="000D4BD0" w:rsidRDefault="000D4BD0" w:rsidP="00316B0C">
      <w:pPr>
        <w:ind w:left="567" w:firstLine="567"/>
        <w:jc w:val="both"/>
      </w:pPr>
      <w:r w:rsidRPr="002E4727">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2E4727">
        <w:rPr>
          <w:i/>
        </w:rPr>
        <w:t xml:space="preserve">в коммуникативном, регулятивном, познавательном, личностном компонентах. </w:t>
      </w:r>
      <w:r w:rsidRPr="002E4727">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984D18" w:rsidRPr="002E4727" w:rsidRDefault="00984D18" w:rsidP="00316B0C">
      <w:pPr>
        <w:ind w:left="567" w:firstLine="567"/>
        <w:jc w:val="both"/>
      </w:pPr>
    </w:p>
    <w:p w:rsidR="000D4BD0" w:rsidRDefault="000D4BD0" w:rsidP="00316B0C">
      <w:pPr>
        <w:tabs>
          <w:tab w:val="left" w:pos="9781"/>
        </w:tabs>
        <w:ind w:left="567" w:firstLine="567"/>
        <w:jc w:val="both"/>
        <w:rPr>
          <w:b/>
        </w:rPr>
      </w:pPr>
      <w:r w:rsidRPr="0066301B">
        <w:rPr>
          <w:b/>
        </w:rPr>
        <w:t>Особые образовательные потребности дошкольников с задержкой психического развития</w:t>
      </w:r>
    </w:p>
    <w:p w:rsidR="00984D18" w:rsidRPr="0066301B" w:rsidRDefault="00984D18" w:rsidP="00316B0C">
      <w:pPr>
        <w:tabs>
          <w:tab w:val="left" w:pos="9781"/>
        </w:tabs>
        <w:ind w:left="567" w:firstLine="567"/>
        <w:jc w:val="both"/>
        <w:rPr>
          <w:b/>
        </w:rPr>
      </w:pPr>
    </w:p>
    <w:p w:rsidR="000D4BD0" w:rsidRPr="002E4727" w:rsidRDefault="000D4BD0" w:rsidP="00316B0C">
      <w:pPr>
        <w:tabs>
          <w:tab w:val="left" w:pos="9781"/>
        </w:tabs>
        <w:ind w:left="567" w:firstLine="567"/>
        <w:jc w:val="both"/>
        <w:rPr>
          <w:rStyle w:val="c11"/>
          <w:rFonts w:eastAsia="SimSun"/>
        </w:rPr>
      </w:pPr>
      <w:r w:rsidRPr="0066301B">
        <w:rPr>
          <w:b/>
        </w:rPr>
        <w:t xml:space="preserve">Особые образовательные потребности детей с ОВЗ </w:t>
      </w:r>
      <w:r w:rsidRPr="0066301B">
        <w:t xml:space="preserve">определяются как </w:t>
      </w:r>
      <w:r w:rsidRPr="0066301B">
        <w:rPr>
          <w:b/>
        </w:rPr>
        <w:t>общими, так и специфическими</w:t>
      </w:r>
      <w:r w:rsidRPr="002E4727">
        <w:rPr>
          <w:rStyle w:val="c11"/>
          <w:rFonts w:eastAsia="SimSun"/>
        </w:rPr>
        <w:t xml:space="preserve"> недостатками развития, а также иерархией нару</w:t>
      </w:r>
      <w:r w:rsidR="003D7400">
        <w:rPr>
          <w:rStyle w:val="c11"/>
          <w:rFonts w:eastAsia="SimSun"/>
        </w:rPr>
        <w:t>шений в структуре дефекта</w:t>
      </w:r>
      <w:r w:rsidRPr="002E4727">
        <w:rPr>
          <w:rStyle w:val="c11"/>
          <w:rFonts w:eastAsia="SimSun"/>
        </w:rPr>
        <w:t>.</w:t>
      </w:r>
    </w:p>
    <w:p w:rsidR="000D4BD0" w:rsidRPr="002E4727" w:rsidRDefault="000D4BD0" w:rsidP="00583451">
      <w:pPr>
        <w:pStyle w:val="ae"/>
        <w:numPr>
          <w:ilvl w:val="0"/>
          <w:numId w:val="90"/>
        </w:numPr>
        <w:ind w:left="567" w:firstLine="284"/>
        <w:jc w:val="both"/>
        <w:rPr>
          <w:rStyle w:val="c11"/>
          <w:rFonts w:eastAsia="SimSun"/>
        </w:rPr>
      </w:pPr>
      <w:r w:rsidRPr="002E4727">
        <w:rPr>
          <w:rStyle w:val="c11"/>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0D4BD0" w:rsidRPr="002E4727" w:rsidRDefault="000D4BD0" w:rsidP="00583451">
      <w:pPr>
        <w:pStyle w:val="ae"/>
        <w:numPr>
          <w:ilvl w:val="0"/>
          <w:numId w:val="90"/>
        </w:numPr>
        <w:ind w:left="567" w:firstLine="284"/>
        <w:jc w:val="both"/>
      </w:pPr>
      <w:r w:rsidRPr="002E4727">
        <w:t>раннее выявление недостатков в развитии и получение специальной психолого-педагогической помощи на дошкольном этапе образования;</w:t>
      </w:r>
    </w:p>
    <w:p w:rsidR="000D4BD0" w:rsidRPr="002E4727" w:rsidRDefault="000D4BD0" w:rsidP="00583451">
      <w:pPr>
        <w:pStyle w:val="ae"/>
        <w:numPr>
          <w:ilvl w:val="0"/>
          <w:numId w:val="90"/>
        </w:numPr>
        <w:ind w:left="567" w:firstLine="284"/>
        <w:jc w:val="both"/>
      </w:pPr>
      <w:r w:rsidRPr="002E4727">
        <w:t xml:space="preserve">обеспечение коррекционно-развивающей направленности в рамках всех образовательных областей, предусмотренных ФГОС </w:t>
      </w:r>
      <w:proofErr w:type="gramStart"/>
      <w:r w:rsidRPr="002E4727">
        <w:t>ДО</w:t>
      </w:r>
      <w:proofErr w:type="gramEnd"/>
      <w:r w:rsidRPr="002E4727">
        <w:t xml:space="preserve">: </w:t>
      </w:r>
      <w:proofErr w:type="gramStart"/>
      <w:r w:rsidRPr="002E4727">
        <w:t>развитие</w:t>
      </w:r>
      <w:proofErr w:type="gramEnd"/>
      <w:r w:rsidRPr="002E4727">
        <w:t xml:space="preserve"> и целенаправленная </w:t>
      </w:r>
      <w:r w:rsidRPr="002E4727">
        <w:lastRenderedPageBreak/>
        <w:t>коррекция недостатков развития эмоционально-волевой, личностной, социально-коммуникативной, познавательной и двигательной сфер;</w:t>
      </w:r>
    </w:p>
    <w:p w:rsidR="000D4BD0" w:rsidRPr="002E4727" w:rsidRDefault="000D4BD0" w:rsidP="00583451">
      <w:pPr>
        <w:pStyle w:val="ae"/>
        <w:numPr>
          <w:ilvl w:val="0"/>
          <w:numId w:val="90"/>
        </w:numPr>
        <w:ind w:left="567" w:firstLine="284"/>
        <w:jc w:val="both"/>
      </w:pPr>
      <w:r w:rsidRPr="002E4727">
        <w:t>обеспечение преемственности между дошкольным и школьным образованием как условия непрерывности коррекционно-развивающего процесса;</w:t>
      </w:r>
    </w:p>
    <w:p w:rsidR="000D4BD0" w:rsidRPr="002E4727" w:rsidRDefault="000D4BD0" w:rsidP="00583451">
      <w:pPr>
        <w:pStyle w:val="ae"/>
        <w:numPr>
          <w:ilvl w:val="0"/>
          <w:numId w:val="90"/>
        </w:numPr>
        <w:ind w:left="567" w:firstLine="284"/>
        <w:jc w:val="both"/>
      </w:pPr>
      <w:r w:rsidRPr="002E4727">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0D4BD0" w:rsidRPr="002E4727" w:rsidRDefault="000D4BD0" w:rsidP="00583451">
      <w:pPr>
        <w:pStyle w:val="ae"/>
        <w:numPr>
          <w:ilvl w:val="0"/>
          <w:numId w:val="90"/>
        </w:numPr>
        <w:ind w:left="567" w:firstLine="284"/>
        <w:jc w:val="both"/>
      </w:pPr>
      <w:r w:rsidRPr="002E4727">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0D4BD0" w:rsidRPr="002E4727" w:rsidRDefault="000D4BD0" w:rsidP="00583451">
      <w:pPr>
        <w:pStyle w:val="ae"/>
        <w:numPr>
          <w:ilvl w:val="0"/>
          <w:numId w:val="90"/>
        </w:numPr>
        <w:ind w:left="567" w:firstLine="284"/>
        <w:jc w:val="both"/>
      </w:pPr>
      <w:r w:rsidRPr="002E4727">
        <w:t>щадящий, комфортный, здоровьесберегающий режим жизнедеятельности детей и образовательных нагрузок;</w:t>
      </w:r>
    </w:p>
    <w:p w:rsidR="000D4BD0" w:rsidRPr="002E4727" w:rsidRDefault="000D4BD0" w:rsidP="00583451">
      <w:pPr>
        <w:pStyle w:val="ae"/>
        <w:numPr>
          <w:ilvl w:val="0"/>
          <w:numId w:val="90"/>
        </w:numPr>
        <w:ind w:left="567" w:firstLine="284"/>
        <w:jc w:val="both"/>
      </w:pPr>
      <w:r w:rsidRPr="002E4727">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0D4BD0" w:rsidRPr="002E4727" w:rsidRDefault="000D4BD0" w:rsidP="00583451">
      <w:pPr>
        <w:pStyle w:val="ae"/>
        <w:numPr>
          <w:ilvl w:val="0"/>
          <w:numId w:val="90"/>
        </w:numPr>
        <w:ind w:left="567" w:firstLine="284"/>
        <w:jc w:val="both"/>
      </w:pPr>
      <w:r w:rsidRPr="002E4727">
        <w:t xml:space="preserve">индивидуально-дифференцированный подход в процессе усвоения образовательной программы; </w:t>
      </w:r>
    </w:p>
    <w:p w:rsidR="000D4BD0" w:rsidRPr="002E4727" w:rsidRDefault="000D4BD0" w:rsidP="00583451">
      <w:pPr>
        <w:pStyle w:val="ae"/>
        <w:numPr>
          <w:ilvl w:val="0"/>
          <w:numId w:val="90"/>
        </w:numPr>
        <w:ind w:left="567" w:firstLine="284"/>
        <w:jc w:val="both"/>
      </w:pPr>
      <w:r w:rsidRPr="002E4727">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0D4BD0" w:rsidRPr="002E4727" w:rsidRDefault="000D4BD0" w:rsidP="00583451">
      <w:pPr>
        <w:pStyle w:val="ae"/>
        <w:numPr>
          <w:ilvl w:val="0"/>
          <w:numId w:val="90"/>
        </w:numPr>
        <w:ind w:left="567" w:firstLine="284"/>
        <w:jc w:val="both"/>
      </w:pPr>
      <w:r w:rsidRPr="002E4727">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0D4BD0" w:rsidRPr="002E4727" w:rsidRDefault="000D4BD0" w:rsidP="00583451">
      <w:pPr>
        <w:pStyle w:val="ae"/>
        <w:numPr>
          <w:ilvl w:val="0"/>
          <w:numId w:val="90"/>
        </w:numPr>
        <w:ind w:left="567" w:firstLine="284"/>
        <w:jc w:val="both"/>
      </w:pPr>
      <w:r w:rsidRPr="002E4727">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0D4BD0" w:rsidRPr="002E4727" w:rsidRDefault="000D4BD0" w:rsidP="00583451">
      <w:pPr>
        <w:pStyle w:val="ae"/>
        <w:numPr>
          <w:ilvl w:val="0"/>
          <w:numId w:val="90"/>
        </w:numPr>
        <w:ind w:left="567" w:firstLine="284"/>
        <w:jc w:val="both"/>
      </w:pPr>
      <w:r w:rsidRPr="002E4727">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0D4BD0" w:rsidRPr="002E4727" w:rsidRDefault="000D4BD0" w:rsidP="00583451">
      <w:pPr>
        <w:pStyle w:val="ae"/>
        <w:numPr>
          <w:ilvl w:val="0"/>
          <w:numId w:val="90"/>
        </w:numPr>
        <w:ind w:left="567" w:firstLine="284"/>
        <w:jc w:val="both"/>
      </w:pPr>
      <w:r w:rsidRPr="002E4727">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0D4BD0" w:rsidRPr="002E4727" w:rsidRDefault="000D4BD0" w:rsidP="00583451">
      <w:pPr>
        <w:pStyle w:val="ae"/>
        <w:numPr>
          <w:ilvl w:val="0"/>
          <w:numId w:val="90"/>
        </w:numPr>
        <w:ind w:left="567" w:firstLine="284"/>
        <w:jc w:val="both"/>
      </w:pPr>
      <w:r w:rsidRPr="002E4727">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0D4BD0" w:rsidRPr="002E4727" w:rsidRDefault="000D4BD0" w:rsidP="00583451">
      <w:pPr>
        <w:pStyle w:val="ae"/>
        <w:numPr>
          <w:ilvl w:val="0"/>
          <w:numId w:val="90"/>
        </w:numPr>
        <w:ind w:left="567" w:firstLine="284"/>
        <w:jc w:val="both"/>
      </w:pPr>
      <w:r w:rsidRPr="002E4727">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0D4BD0" w:rsidRPr="002E4727" w:rsidRDefault="000D4BD0" w:rsidP="00583451">
      <w:pPr>
        <w:pStyle w:val="ae"/>
        <w:numPr>
          <w:ilvl w:val="0"/>
          <w:numId w:val="90"/>
        </w:numPr>
        <w:ind w:left="567" w:firstLine="284"/>
        <w:jc w:val="both"/>
      </w:pPr>
      <w:r w:rsidRPr="002E4727">
        <w:t>развитие всех компонентов речи, речеязыковой компетентности;</w:t>
      </w:r>
    </w:p>
    <w:p w:rsidR="000D4BD0" w:rsidRPr="002E4727" w:rsidRDefault="000D4BD0" w:rsidP="00583451">
      <w:pPr>
        <w:pStyle w:val="ae"/>
        <w:numPr>
          <w:ilvl w:val="0"/>
          <w:numId w:val="90"/>
        </w:numPr>
        <w:ind w:left="567" w:firstLine="284"/>
        <w:jc w:val="both"/>
      </w:pPr>
      <w:r w:rsidRPr="002E4727">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AD7DF2" w:rsidRPr="007F5CC7" w:rsidRDefault="000D4BD0" w:rsidP="00583451">
      <w:pPr>
        <w:pStyle w:val="ae"/>
        <w:numPr>
          <w:ilvl w:val="0"/>
          <w:numId w:val="90"/>
        </w:numPr>
        <w:ind w:left="567" w:firstLine="284"/>
        <w:jc w:val="both"/>
      </w:pPr>
      <w:r w:rsidRPr="002E4727">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316B0C" w:rsidRDefault="00316B0C" w:rsidP="00316B0C">
      <w:pPr>
        <w:ind w:left="567" w:firstLine="567"/>
        <w:jc w:val="both"/>
        <w:rPr>
          <w:b/>
        </w:rPr>
      </w:pPr>
    </w:p>
    <w:p w:rsidR="00D40958" w:rsidRDefault="00D40958" w:rsidP="00316B0C">
      <w:pPr>
        <w:ind w:left="567" w:firstLine="567"/>
        <w:jc w:val="both"/>
        <w:rPr>
          <w:b/>
        </w:rPr>
      </w:pPr>
      <w:r w:rsidRPr="00D40958">
        <w:rPr>
          <w:b/>
        </w:rPr>
        <w:lastRenderedPageBreak/>
        <w:t>Характеристики особенностей развития воспитанников группы</w:t>
      </w:r>
    </w:p>
    <w:p w:rsidR="00FE5EA6" w:rsidRPr="00D40958" w:rsidRDefault="00FE5EA6" w:rsidP="00316B0C">
      <w:pPr>
        <w:ind w:left="567" w:firstLine="567"/>
        <w:jc w:val="both"/>
        <w:rPr>
          <w:b/>
        </w:rPr>
      </w:pPr>
    </w:p>
    <w:p w:rsidR="00D40958" w:rsidRPr="00D40958" w:rsidRDefault="00AD78EF" w:rsidP="00316B0C">
      <w:pPr>
        <w:ind w:left="567" w:firstLine="567"/>
        <w:jc w:val="both"/>
      </w:pPr>
      <w:r>
        <w:t>Группу посещают воспитанники</w:t>
      </w:r>
      <w:r w:rsidR="00D40958" w:rsidRPr="00D40958">
        <w:t>, имеющие ЗПР церебрально-органическогои</w:t>
      </w:r>
      <w:r w:rsidR="00D40958">
        <w:t xml:space="preserve">смешанного генеза. </w:t>
      </w:r>
      <w:r w:rsidR="00D40958" w:rsidRPr="00D40958">
        <w:t xml:space="preserve">Все основные психические новообразования возраста у них формируются с запаздыванием и имеют качественное своеобразие. У детей с ЗПР выявлено отставание в развитии общей и, особенно, тонкой моторики. </w:t>
      </w:r>
      <w:r>
        <w:t xml:space="preserve">Большинство детей </w:t>
      </w:r>
      <w:r w:rsidR="00D40958" w:rsidRPr="00D40958">
        <w:t>не умеют правильно держать карандаш, не регулируют силу нажима, затрудняются при пользовании ножницами. Грубых двигательных расстройств у детей с ЗПР нет, однако уровень физического и моторного развития ниже, чем у нормально развивающихся сверстников, затруднено формирование графомоторных навыков.</w:t>
      </w:r>
    </w:p>
    <w:p w:rsidR="00D40958" w:rsidRPr="00D40958" w:rsidRDefault="00D40958" w:rsidP="00316B0C">
      <w:pPr>
        <w:ind w:left="567" w:firstLine="567"/>
        <w:jc w:val="both"/>
      </w:pPr>
      <w:r w:rsidRPr="00D40958">
        <w:t>Для детей характерна рассеянность внимания, они не способны удерживать внимание достаточно длительное время, быстро переключать его при смене деятельности. Для них характерна повышенная отвлекаемость, особенно на словесный раздражитель. Дети легко отвлекаются, быстро утомляются, истощаются, с трудом переключаются с одного задания на другое. Также у них недостаточно сформирована способность к произвольной регуляции деятельности и поведения, что затрудняет выполнение заданий учебного типа.</w:t>
      </w:r>
    </w:p>
    <w:p w:rsidR="00E95039" w:rsidRPr="00D40958" w:rsidRDefault="00D40958" w:rsidP="00316B0C">
      <w:pPr>
        <w:ind w:left="567" w:firstLine="567"/>
        <w:jc w:val="both"/>
      </w:pPr>
      <w:r w:rsidRPr="00D40958">
        <w:t>Сенсорное развитие также отличается качественным своеобразием. У детей с ЗПР снижен темп восприятия, сужен объем, недостаточна точность восприятия (зрительного, слухового, тактильно-двигательного). Затруднена ориентировочно-исследовательская деятельность, направленная на исследование свойств и каче</w:t>
      </w:r>
      <w:proofErr w:type="gramStart"/>
      <w:r w:rsidRPr="00D40958">
        <w:t>ств пр</w:t>
      </w:r>
      <w:proofErr w:type="gramEnd"/>
      <w:r w:rsidRPr="00D40958">
        <w:t>едметов. Дети затрудняются в обследовании предмета. В то же время дети с ЗПР могут практически соотносить предметы по цвету, форме, величине. Но отмечаются ошибки при назывании признаков цвета, формы, величины. Таким образом, эталонные представления недостаточно сформированы. Недостатки сенсорного развития и речи влияю</w:t>
      </w:r>
      <w:r w:rsidR="0045229A">
        <w:t>т</w:t>
      </w:r>
      <w:r w:rsidR="0045229A" w:rsidRPr="00D40958">
        <w:t>на формирование сферы образов-представлений.</w:t>
      </w:r>
      <w:r w:rsidR="00E95039" w:rsidRPr="00D40958">
        <w:t>Из-за слабости анализирующего восприятия дети затрудняются в выделении основных составных частей предмета, определении их пространственного взаимного расположения. У детей затруднен процесс узнавания предметов на ощупь.У детей с ЗПР замедлен процесс формирования межанализаторных связей, которые лежат в основе сложных видов деятельности. Отмечаются недостатки зрительно-моторной и слухо-зрительно-моторной координации. В дальнейшем эти недостатки будут препятствовать овладению чтением и письмом. Недостаточность межанализаторного взаимодействия проявляется в несформированностичувства ритма, трудностях в формировании пространственных ориентировок.</w:t>
      </w:r>
    </w:p>
    <w:p w:rsidR="00E95039" w:rsidRPr="00D40958" w:rsidRDefault="00E95039" w:rsidP="00316B0C">
      <w:pPr>
        <w:ind w:left="567" w:firstLine="567"/>
        <w:jc w:val="both"/>
      </w:pPr>
      <w:r w:rsidRPr="00D40958">
        <w:t xml:space="preserve">Память детей с ЗПР отличается качественным своеобразием. В первую очередь у детей ограничен объем памяти и снижена прочность запоминания. Характерна неточность воспроизведения и быстрая утеря информации. В наибольшей степени страдает вербальная память. Выраженность этого дефекта зависит от происхождения ЗПР.Значительное своеобразие отмечается в развитии мыслительной деятельности. Отмечается подражательный характер деятельности детей с ЗПР, несформированность способности к творческому созданию новых образов, замедлен процесс формирования мыслительных операций. </w:t>
      </w:r>
      <w:proofErr w:type="gramStart"/>
      <w:r w:rsidRPr="00D40958">
        <w:t>Дети с ЗПР не выделяют существенных признаков при обобщении, а обобщают либо по ситуативным, либо по функциональным признакам.</w:t>
      </w:r>
      <w:proofErr w:type="gramEnd"/>
      <w:r w:rsidRPr="00D40958">
        <w:t xml:space="preserve"> Затрудняются при сравнении предметов, производя их сравнение по случайным признакам, при этом затрудняются даже в выделении признаков различия.</w:t>
      </w:r>
    </w:p>
    <w:p w:rsidR="00145DA2" w:rsidRDefault="00E95039" w:rsidP="00316B0C">
      <w:pPr>
        <w:ind w:left="567" w:firstLine="567"/>
        <w:jc w:val="both"/>
      </w:pPr>
      <w:r w:rsidRPr="00D40958">
        <w:t xml:space="preserve">Детям с ЗПР присущи дефекты звукопроизношения, недостатки фонематического восприятия. Нарушения речи при ЗПР носят системный характер и входят в структуру дефекта. На уровне импрессивной речи отмечаются трудности в понимании сложных, многоступенчатых инструкций, логико-грамматических конструкций.Дети плохо понимают содержание текстов, т. е. затруднен процесс восприятия и осмысления их содержания. Детирассматриваемой группы имеют ограниченный словарный запас. В их речи редко встречаются прилагательные, наречия, сужен глагольный словарь. Ребенку </w:t>
      </w:r>
      <w:r w:rsidRPr="00D40958">
        <w:lastRenderedPageBreak/>
        <w:t xml:space="preserve">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 Незрелость внутриречевых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w:t>
      </w:r>
      <w:r>
        <w:t xml:space="preserve">творческое рассказывание. </w:t>
      </w:r>
      <w:r w:rsidRPr="00D40958">
        <w:t>Наличие в структуре дефекта недоразвития речи при ЗПР обуславливает необходимость специальной дефектологической помощи.</w:t>
      </w:r>
      <w:r w:rsidR="00286B2D" w:rsidRPr="00D40958">
        <w:t xml:space="preserve">У детей с ЗПР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Не сформирована игра и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складывается. У детей с ЗПР уровень развития игровой деятельности достаточно низкий и требует </w:t>
      </w:r>
      <w:r w:rsidR="00286B2D">
        <w:t xml:space="preserve">коррекции. </w:t>
      </w:r>
      <w:r w:rsidR="00286B2D" w:rsidRPr="00D40958">
        <w:t xml:space="preserve">Отмечаются проблемы в формировании нравственно-этической сферы.Дети не могут регулировать свое поведение на основе усвоенных норм и правил, не готовы к волевой регуляции </w:t>
      </w:r>
      <w:r w:rsidR="00286B2D">
        <w:t xml:space="preserve">поведения. </w:t>
      </w:r>
      <w:r w:rsidR="00286B2D" w:rsidRPr="00D40958">
        <w:t xml:space="preserve">Отмечается низкий уровень </w:t>
      </w:r>
      <w:r w:rsidR="00145DA2">
        <w:t>эмоционально-волевой готовности.</w:t>
      </w:r>
    </w:p>
    <w:p w:rsidR="00145DA2" w:rsidRDefault="00145DA2" w:rsidP="00316B0C">
      <w:pPr>
        <w:ind w:left="567" w:firstLine="567"/>
        <w:jc w:val="both"/>
      </w:pPr>
      <w:r w:rsidRPr="00D40958">
        <w:t xml:space="preserve">Дети с ЗПР не могут подчиниться правилам дисциплины, неспособны к длительным интеллектуальным усилиям.Не сформированы все структурные компоненты учебной деятельности. При выполнении заданий учебного типа некоторые дети не проявляют к ним интереса, стремятся поскорее закончить непривлекательную для них деятельность, не доводят работу до конца. Они с трудом принимает </w:t>
      </w:r>
      <w:r w:rsidR="00036C0C">
        <w:t xml:space="preserve">программу, </w:t>
      </w:r>
      <w:r w:rsidRPr="00D40958">
        <w:t>предложенную взрослым в виде образца и, особенно, в виде словесной инструкции, не удерживает ее на протяжении работы. Действуют недостаточно осознанно, не могут вербализовать правила, по которым нужно выполнять задания, не могут дать словесный отчет, рассказать, как они выполняли работу. Затрудняются в выборе адекватных способов для выполнения задания, необходимые навыки сформированы на низком уровне. Особые проблемы касаются саморегуляции и самоконтроля. Дети с ЗПР не замечают своих ошибок, не исправляют их, не могут адекватно оценить результат.</w:t>
      </w:r>
    </w:p>
    <w:p w:rsidR="00145DA2" w:rsidRPr="00D40958" w:rsidRDefault="00145DA2" w:rsidP="00316B0C">
      <w:pPr>
        <w:ind w:left="567" w:firstLine="567"/>
        <w:jc w:val="both"/>
      </w:pPr>
      <w:r w:rsidRPr="00D40958">
        <w:t>Отмечается несформированность общей способности к учению у детей с ЗПР, что лежит в основе снижения обучаемости и определяет проблемы школьного обучения.</w:t>
      </w:r>
    </w:p>
    <w:p w:rsidR="00145DA2" w:rsidRDefault="00145DA2" w:rsidP="00316B0C">
      <w:pPr>
        <w:ind w:left="567" w:firstLine="567"/>
        <w:jc w:val="both"/>
      </w:pPr>
      <w:r w:rsidRPr="00D40958">
        <w:t xml:space="preserve">Таким образом, если нормально развивающийся ребенок усваивает систему знаний и поднимается на новые ступени развития в повседневном общении со взрослыми (при этом активно работают механизмы саморазвития), то при ЗПР каждый шаг может осуществляться только в условиях целенаправленного формирования каждой психической функции с учетом их взаимодействия </w:t>
      </w:r>
      <w:r>
        <w:t>и взаимовлияния</w:t>
      </w:r>
      <w:proofErr w:type="gramStart"/>
      <w:r>
        <w:t>.</w:t>
      </w:r>
      <w:r w:rsidRPr="008463B0">
        <w:t>Р</w:t>
      </w:r>
      <w:proofErr w:type="gramEnd"/>
      <w:r w:rsidRPr="008463B0">
        <w:t>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 Незрелость внутриречевых механизмов приводит не только к трудностям в грамматическом оформлении предложений. Основные проблемы кас</w:t>
      </w:r>
      <w:r w:rsidR="00AD7DF2">
        <w:t>аются формирования связной речи.</w:t>
      </w:r>
    </w:p>
    <w:p w:rsidR="00AD7DF2" w:rsidRDefault="00AD7DF2" w:rsidP="00316B0C">
      <w:pPr>
        <w:ind w:left="567" w:firstLine="567"/>
        <w:jc w:val="both"/>
      </w:pPr>
      <w:r w:rsidRPr="008463B0">
        <w:t>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w:t>
      </w:r>
    </w:p>
    <w:p w:rsidR="0061316D" w:rsidRPr="008463B0" w:rsidRDefault="0061316D" w:rsidP="00316B0C">
      <w:pPr>
        <w:ind w:left="567" w:firstLine="851"/>
        <w:jc w:val="both"/>
        <w:sectPr w:rsidR="0061316D" w:rsidRPr="008463B0" w:rsidSect="006D0C67">
          <w:headerReference w:type="default" r:id="rId9"/>
          <w:footerReference w:type="default" r:id="rId10"/>
          <w:pgSz w:w="11910" w:h="16840"/>
          <w:pgMar w:top="1160" w:right="711" w:bottom="960" w:left="1400" w:header="710" w:footer="502" w:gutter="0"/>
          <w:pgNumType w:start="1"/>
          <w:cols w:space="720"/>
          <w:noEndnote/>
          <w:titlePg/>
          <w:docGrid w:linePitch="326"/>
        </w:sectPr>
      </w:pPr>
      <w:r w:rsidRPr="008463B0">
        <w:t xml:space="preserve">Наличие в структуре дефекта недоразвития речи при ЗПР обуславливает необходимость специальной дефектологической помощи.У детей с ЗПР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Не сформирована игра и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складывается. У детей с ЗПР уровень развития игровой деятельности достаточно низкий и требует коррекции.Отмечаются проблемы в формировании нравственно-этической сферы. Дети не могут регулировать </w:t>
      </w:r>
      <w:r w:rsidRPr="008463B0">
        <w:lastRenderedPageBreak/>
        <w:t>свое поведение на основе усвоенных норм и правил, не готовы к волевой регуляции поведения.Отмечается низкий уровень эмоционально-волевой готовности. Дети с ЗПР не могут подчиниться правилам дисциплины, неспособны к длительным интеллектуальным усилиям.Не сформированы все структурные компоненты учебной деятельности. При выполнении заданий учебного типа некоторые дети не проявляют к ним интереса, стремятся поскорее закончить непривлекательную для них деятельность, не доводят работу до конца. Они с трудом принимает программу, предложенную взрослым в виде образца и, особенно, в виде словесной инструкции, не удерживает ее на протяжении работы. Действуют недостаточноосознанно, не могут вербализовать правила, по которым нужно выполнять задания, не могут дать словесный отчет, рассказать, как они выполняли работу. Затрудняются в выборе адекватных способов для выполнения задания, необходимые навыки сформированы на низком уровне. Особые проблемы касаются саморегуляции и самоконтроля. Дети с ЗПР не замечают своих ошибок, не исправляют их, не мо</w:t>
      </w:r>
      <w:r w:rsidR="00316B0C">
        <w:t xml:space="preserve">гут адекватно оценить </w:t>
      </w:r>
      <w:r w:rsidR="00FE5EA6">
        <w:t>результат.</w:t>
      </w:r>
    </w:p>
    <w:p w:rsidR="000D4BD0" w:rsidRDefault="004C7CC4" w:rsidP="00583451">
      <w:pPr>
        <w:pStyle w:val="2f"/>
        <w:spacing w:line="360" w:lineRule="auto"/>
        <w:ind w:left="567" w:firstLine="567"/>
        <w:rPr>
          <w:lang w:eastAsia="ar-SA"/>
        </w:rPr>
      </w:pPr>
      <w:bookmarkStart w:id="4" w:name="_Toc487462024"/>
      <w:bookmarkStart w:id="5" w:name="_Toc487462026"/>
      <w:bookmarkEnd w:id="4"/>
      <w:bookmarkEnd w:id="5"/>
      <w:r>
        <w:rPr>
          <w:lang w:eastAsia="ar-SA"/>
        </w:rPr>
        <w:lastRenderedPageBreak/>
        <w:t>1.3</w:t>
      </w:r>
      <w:r w:rsidR="000D4BD0">
        <w:rPr>
          <w:lang w:eastAsia="ar-SA"/>
        </w:rPr>
        <w:t xml:space="preserve"> Планируемые результаты</w:t>
      </w:r>
      <w:r w:rsidR="0061316D">
        <w:rPr>
          <w:lang w:eastAsia="ar-SA"/>
        </w:rPr>
        <w:t xml:space="preserve"> освоения детьми образовательной программы</w:t>
      </w:r>
    </w:p>
    <w:p w:rsidR="000D4BD0" w:rsidRPr="002E60A7" w:rsidRDefault="000D4BD0" w:rsidP="00583451">
      <w:pPr>
        <w:pStyle w:val="31"/>
        <w:spacing w:before="0" w:after="0" w:line="360" w:lineRule="auto"/>
        <w:ind w:left="567" w:firstLine="567"/>
        <w:rPr>
          <w:color w:val="auto"/>
        </w:rPr>
      </w:pPr>
      <w:bookmarkStart w:id="6" w:name="_Toc487462027"/>
      <w:bookmarkEnd w:id="6"/>
      <w:r w:rsidRPr="002E60A7">
        <w:rPr>
          <w:color w:val="auto"/>
        </w:rPr>
        <w:t>Целевые ориентиры в раннем возрасте</w:t>
      </w:r>
    </w:p>
    <w:p w:rsidR="000D4BD0" w:rsidRPr="002E60A7" w:rsidRDefault="000D4BD0" w:rsidP="00583451">
      <w:pPr>
        <w:widowControl w:val="0"/>
        <w:tabs>
          <w:tab w:val="left" w:pos="9781"/>
        </w:tabs>
        <w:ind w:left="567" w:firstLine="567"/>
        <w:jc w:val="both"/>
        <w:rPr>
          <w:bCs/>
          <w:i/>
        </w:rPr>
      </w:pPr>
      <w:r w:rsidRPr="002E60A7">
        <w:rPr>
          <w:i/>
        </w:rPr>
        <w:t xml:space="preserve">Целевые ориентиры (планируемые результаты) образовательной деятельности и профессиональной коррекции нарушений развития детей </w:t>
      </w:r>
      <w:r w:rsidRPr="002E60A7">
        <w:rPr>
          <w:bCs/>
          <w:i/>
        </w:rPr>
        <w:t>раннего возраста с задержкой психомоторного и речевого развития</w:t>
      </w:r>
    </w:p>
    <w:p w:rsidR="000D4BD0" w:rsidRPr="002E60A7" w:rsidRDefault="000D4BD0" w:rsidP="00583451">
      <w:pPr>
        <w:ind w:left="567" w:firstLine="567"/>
        <w:jc w:val="both"/>
      </w:pPr>
      <w:r w:rsidRPr="002E60A7">
        <w:t>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разброс вариантов их развития.</w:t>
      </w:r>
    </w:p>
    <w:p w:rsidR="000D4BD0" w:rsidRPr="002E60A7" w:rsidRDefault="000D4BD0" w:rsidP="00583451">
      <w:pPr>
        <w:tabs>
          <w:tab w:val="left" w:pos="9781"/>
        </w:tabs>
        <w:ind w:left="567" w:firstLine="567"/>
        <w:jc w:val="both"/>
        <w:rPr>
          <w:rStyle w:val="c11"/>
          <w:rFonts w:eastAsia="SimSun"/>
        </w:rPr>
      </w:pPr>
      <w:r w:rsidRPr="002E60A7">
        <w:rPr>
          <w:i/>
        </w:rPr>
        <w:t xml:space="preserve">Особенности образовательной и коррекционно-развивающей </w:t>
      </w:r>
      <w:r w:rsidRPr="002E60A7">
        <w:rPr>
          <w:rStyle w:val="c11"/>
          <w:rFonts w:eastAsia="SimSun"/>
        </w:rPr>
        <w:t>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w:t>
      </w:r>
    </w:p>
    <w:p w:rsidR="000D4BD0" w:rsidRPr="002E60A7" w:rsidRDefault="000D4BD0" w:rsidP="00583451">
      <w:pPr>
        <w:tabs>
          <w:tab w:val="left" w:pos="9781"/>
        </w:tabs>
        <w:ind w:left="567" w:firstLine="567"/>
        <w:jc w:val="both"/>
        <w:rPr>
          <w:rStyle w:val="c11"/>
          <w:rFonts w:eastAsia="SimSun"/>
        </w:rPr>
      </w:pPr>
    </w:p>
    <w:p w:rsidR="000D4BD0" w:rsidRPr="002E60A7" w:rsidRDefault="0066301B" w:rsidP="00583451">
      <w:pPr>
        <w:ind w:left="567" w:firstLine="567"/>
        <w:jc w:val="both"/>
        <w:rPr>
          <w:b/>
          <w:i/>
        </w:rPr>
      </w:pPr>
      <w:r>
        <w:rPr>
          <w:b/>
          <w:i/>
        </w:rPr>
        <w:t>Целевые ориентиры  в  работе</w:t>
      </w:r>
      <w:r w:rsidR="000D4BD0" w:rsidRPr="002E60A7">
        <w:rPr>
          <w:b/>
          <w:i/>
        </w:rPr>
        <w:t xml:space="preserve"> с ребенком второго года жизни, </w:t>
      </w:r>
      <w:r w:rsidR="000D4BD0" w:rsidRPr="002E60A7">
        <w:rPr>
          <w:b/>
          <w:i/>
        </w:rPr>
        <w:br/>
        <w:t>отстающим в психомоторном и речевом развитии</w:t>
      </w:r>
    </w:p>
    <w:p w:rsidR="000D4BD0" w:rsidRPr="002E60A7" w:rsidRDefault="000D4BD0" w:rsidP="00583451">
      <w:pPr>
        <w:ind w:left="567" w:firstLine="567"/>
        <w:jc w:val="both"/>
      </w:pPr>
      <w:r w:rsidRPr="002E60A7">
        <w:rPr>
          <w:rStyle w:val="c11"/>
          <w:rFonts w:eastAsia="SimSun"/>
        </w:rPr>
        <w:t>Как уже отмечалось выше, по отношению к детям</w:t>
      </w:r>
      <w:r w:rsidRPr="002E60A7">
        <w:rPr>
          <w:i/>
        </w:rPr>
        <w:t xml:space="preserve"> раннего возраста, </w:t>
      </w:r>
      <w:r w:rsidRPr="002E60A7">
        <w:t xml:space="preserve">речь идет </w:t>
      </w:r>
      <w:r w:rsidRPr="002E60A7">
        <w:rPr>
          <w:i/>
        </w:rPr>
        <w:t>об общей</w:t>
      </w:r>
      <w:r w:rsidRPr="002E60A7">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sidRPr="002E60A7">
        <w:rPr>
          <w:i/>
        </w:rPr>
        <w:t>два варианта</w:t>
      </w:r>
      <w:r w:rsidRPr="002E60A7">
        <w:t xml:space="preserve"> планируемых результатов.</w:t>
      </w:r>
    </w:p>
    <w:p w:rsidR="00FE5EA6" w:rsidRDefault="00FE5EA6" w:rsidP="007F5CC7">
      <w:pPr>
        <w:jc w:val="both"/>
        <w:rPr>
          <w:rStyle w:val="c11"/>
          <w:rFonts w:eastAsia="SimSun"/>
          <w:b/>
          <w:i/>
        </w:rPr>
      </w:pPr>
    </w:p>
    <w:p w:rsidR="000D4BD0" w:rsidRPr="00583451" w:rsidRDefault="000D4BD0" w:rsidP="00583451">
      <w:pPr>
        <w:pStyle w:val="a7"/>
        <w:numPr>
          <w:ilvl w:val="0"/>
          <w:numId w:val="90"/>
        </w:numPr>
        <w:ind w:left="567" w:firstLine="284"/>
        <w:jc w:val="both"/>
        <w:rPr>
          <w:rStyle w:val="c11"/>
          <w:rFonts w:eastAsia="SimSun"/>
        </w:rPr>
      </w:pPr>
      <w:r w:rsidRPr="00583451">
        <w:rPr>
          <w:rStyle w:val="c11"/>
          <w:rFonts w:eastAsia="SimSun"/>
          <w:b/>
          <w:i/>
        </w:rPr>
        <w:t>Первый вариант</w:t>
      </w:r>
      <w:r w:rsidRPr="00583451">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0D4BD0" w:rsidRPr="002E60A7" w:rsidRDefault="000D4BD0" w:rsidP="00583451">
      <w:pPr>
        <w:numPr>
          <w:ilvl w:val="0"/>
          <w:numId w:val="90"/>
        </w:numPr>
        <w:tabs>
          <w:tab w:val="left" w:pos="1130"/>
        </w:tabs>
        <w:ind w:left="567" w:firstLine="284"/>
        <w:jc w:val="both"/>
        <w:textAlignment w:val="baseline"/>
      </w:pPr>
      <w:r w:rsidRPr="002E60A7">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0D4BD0" w:rsidRPr="002E60A7" w:rsidRDefault="000D4BD0" w:rsidP="00583451">
      <w:pPr>
        <w:numPr>
          <w:ilvl w:val="0"/>
          <w:numId w:val="90"/>
        </w:numPr>
        <w:tabs>
          <w:tab w:val="left" w:pos="1130"/>
        </w:tabs>
        <w:ind w:left="567" w:firstLine="284"/>
        <w:jc w:val="both"/>
        <w:textAlignment w:val="baseline"/>
      </w:pPr>
      <w:r w:rsidRPr="002E60A7">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0D4BD0" w:rsidRPr="002E60A7" w:rsidRDefault="000D4BD0" w:rsidP="00583451">
      <w:pPr>
        <w:numPr>
          <w:ilvl w:val="0"/>
          <w:numId w:val="90"/>
        </w:numPr>
        <w:tabs>
          <w:tab w:val="left" w:pos="1130"/>
        </w:tabs>
        <w:ind w:left="567" w:firstLine="284"/>
        <w:jc w:val="both"/>
        <w:textAlignment w:val="baseline"/>
      </w:pPr>
      <w:r w:rsidRPr="002E60A7">
        <w:t>осваивает многие действия с предметами: поворачивает ручку двери, нажимает на кнопку звонка, на выключатель, листает страницы книги;</w:t>
      </w:r>
    </w:p>
    <w:p w:rsidR="000D4BD0" w:rsidRPr="002E60A7" w:rsidRDefault="000D4BD0" w:rsidP="00583451">
      <w:pPr>
        <w:numPr>
          <w:ilvl w:val="0"/>
          <w:numId w:val="90"/>
        </w:numPr>
        <w:tabs>
          <w:tab w:val="left" w:pos="1130"/>
        </w:tabs>
        <w:ind w:left="567" w:firstLine="284"/>
        <w:jc w:val="both"/>
        <w:textAlignment w:val="baseline"/>
      </w:pPr>
      <w:r w:rsidRPr="002E60A7">
        <w:t>осваивает предметно-игровые действия – по подражанию сооружает из кубиков постройку из 2-3 элементов, катает машинку, кормит куклу;</w:t>
      </w:r>
    </w:p>
    <w:p w:rsidR="000D4BD0" w:rsidRPr="002E60A7" w:rsidRDefault="000D4BD0" w:rsidP="00583451">
      <w:pPr>
        <w:numPr>
          <w:ilvl w:val="0"/>
          <w:numId w:val="90"/>
        </w:numPr>
        <w:tabs>
          <w:tab w:val="left" w:pos="1130"/>
        </w:tabs>
        <w:ind w:left="567" w:firstLine="284"/>
        <w:jc w:val="both"/>
        <w:textAlignment w:val="baseline"/>
      </w:pPr>
      <w:r w:rsidRPr="002E60A7">
        <w:t>включается в процесс одевания, пытается натянуть шапку, штаны;</w:t>
      </w:r>
    </w:p>
    <w:p w:rsidR="000D4BD0" w:rsidRPr="002E60A7" w:rsidRDefault="000D4BD0" w:rsidP="00583451">
      <w:pPr>
        <w:numPr>
          <w:ilvl w:val="0"/>
          <w:numId w:val="90"/>
        </w:numPr>
        <w:tabs>
          <w:tab w:val="left" w:pos="1130"/>
        </w:tabs>
        <w:ind w:left="567" w:firstLine="284"/>
        <w:jc w:val="both"/>
        <w:textAlignment w:val="baseline"/>
      </w:pPr>
      <w:r w:rsidRPr="002E60A7">
        <w:t>активно общается и сотрудничает с взрослым, использует мимику, жесты, интонации звукоподражания и слова простой слоговой структуры;</w:t>
      </w:r>
    </w:p>
    <w:p w:rsidR="000D4BD0" w:rsidRPr="002E60A7" w:rsidRDefault="000D4BD0" w:rsidP="00583451">
      <w:pPr>
        <w:numPr>
          <w:ilvl w:val="0"/>
          <w:numId w:val="90"/>
        </w:numPr>
        <w:tabs>
          <w:tab w:val="left" w:pos="1130"/>
        </w:tabs>
        <w:ind w:left="567" w:firstLine="284"/>
        <w:jc w:val="both"/>
        <w:textAlignment w:val="baseline"/>
      </w:pPr>
      <w:r w:rsidRPr="002E60A7">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0D4BD0" w:rsidRPr="002E60A7" w:rsidRDefault="000D4BD0" w:rsidP="00583451">
      <w:pPr>
        <w:numPr>
          <w:ilvl w:val="0"/>
          <w:numId w:val="90"/>
        </w:numPr>
        <w:tabs>
          <w:tab w:val="left" w:pos="1130"/>
        </w:tabs>
        <w:ind w:left="567" w:firstLine="284"/>
        <w:jc w:val="both"/>
        <w:textAlignment w:val="baseline"/>
      </w:pPr>
      <w:r w:rsidRPr="002E60A7">
        <w:t xml:space="preserve">проявляет интерес к окружающим предметам и явлениям, практически соотносит </w:t>
      </w:r>
      <w:r w:rsidRPr="002E60A7">
        <w:br/>
        <w:t>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FE5EA6" w:rsidRDefault="00FE5EA6" w:rsidP="007F5CC7">
      <w:pPr>
        <w:jc w:val="both"/>
        <w:rPr>
          <w:b/>
          <w:i/>
        </w:rPr>
      </w:pPr>
    </w:p>
    <w:p w:rsidR="000D4BD0" w:rsidRPr="002E60A7" w:rsidRDefault="000D4BD0" w:rsidP="00583451">
      <w:pPr>
        <w:pStyle w:val="a7"/>
        <w:numPr>
          <w:ilvl w:val="0"/>
          <w:numId w:val="90"/>
        </w:numPr>
        <w:ind w:left="567" w:firstLine="284"/>
        <w:jc w:val="both"/>
      </w:pPr>
      <w:r w:rsidRPr="00583451">
        <w:rPr>
          <w:b/>
          <w:i/>
        </w:rPr>
        <w:lastRenderedPageBreak/>
        <w:t>Второй вариант</w:t>
      </w:r>
      <w:r w:rsidRPr="002E60A7">
        <w:t xml:space="preserve"> означает наличие недостатков в развитии и предполагает их дальнейшую профессиональную коррекцию:</w:t>
      </w:r>
    </w:p>
    <w:p w:rsidR="000D4BD0" w:rsidRPr="002E60A7" w:rsidRDefault="000D4BD0" w:rsidP="00583451">
      <w:pPr>
        <w:numPr>
          <w:ilvl w:val="0"/>
          <w:numId w:val="90"/>
        </w:numPr>
        <w:tabs>
          <w:tab w:val="left" w:pos="1120"/>
        </w:tabs>
        <w:ind w:left="567" w:firstLine="284"/>
        <w:jc w:val="both"/>
        <w:textAlignment w:val="baseline"/>
      </w:pPr>
      <w:r w:rsidRPr="002E60A7">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0D4BD0" w:rsidRPr="002E60A7" w:rsidRDefault="000D4BD0" w:rsidP="00583451">
      <w:pPr>
        <w:numPr>
          <w:ilvl w:val="0"/>
          <w:numId w:val="90"/>
        </w:numPr>
        <w:tabs>
          <w:tab w:val="left" w:pos="1139"/>
        </w:tabs>
        <w:ind w:left="567" w:firstLine="284"/>
        <w:jc w:val="both"/>
        <w:textAlignment w:val="baseline"/>
      </w:pPr>
      <w:r w:rsidRPr="002E60A7">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0D4BD0" w:rsidRPr="002E60A7" w:rsidRDefault="000D4BD0" w:rsidP="00583451">
      <w:pPr>
        <w:numPr>
          <w:ilvl w:val="0"/>
          <w:numId w:val="90"/>
        </w:numPr>
        <w:tabs>
          <w:tab w:val="left" w:pos="1139"/>
        </w:tabs>
        <w:ind w:left="567" w:firstLine="284"/>
        <w:jc w:val="both"/>
        <w:textAlignment w:val="baseline"/>
      </w:pPr>
      <w:r w:rsidRPr="002E60A7">
        <w:t>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w:t>
      </w:r>
    </w:p>
    <w:p w:rsidR="000D4BD0" w:rsidRPr="002E60A7" w:rsidRDefault="000D4BD0" w:rsidP="00583451">
      <w:pPr>
        <w:numPr>
          <w:ilvl w:val="0"/>
          <w:numId w:val="90"/>
        </w:numPr>
        <w:tabs>
          <w:tab w:val="left" w:pos="1139"/>
        </w:tabs>
        <w:ind w:left="567" w:firstLine="284"/>
        <w:jc w:val="both"/>
        <w:textAlignment w:val="baseline"/>
      </w:pPr>
      <w:r w:rsidRPr="002E60A7">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0D4BD0" w:rsidRPr="002E60A7" w:rsidRDefault="000D4BD0" w:rsidP="00583451">
      <w:pPr>
        <w:numPr>
          <w:ilvl w:val="0"/>
          <w:numId w:val="90"/>
        </w:numPr>
        <w:tabs>
          <w:tab w:val="left" w:pos="1139"/>
        </w:tabs>
        <w:ind w:left="567" w:firstLine="284"/>
        <w:jc w:val="both"/>
        <w:textAlignment w:val="baseline"/>
      </w:pPr>
      <w:r w:rsidRPr="002E60A7">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0D4BD0" w:rsidRPr="002E60A7" w:rsidRDefault="000D4BD0" w:rsidP="00583451">
      <w:pPr>
        <w:numPr>
          <w:ilvl w:val="0"/>
          <w:numId w:val="90"/>
        </w:numPr>
        <w:tabs>
          <w:tab w:val="left" w:pos="1139"/>
        </w:tabs>
        <w:ind w:left="567" w:firstLine="284"/>
        <w:jc w:val="both"/>
        <w:textAlignment w:val="baseline"/>
      </w:pPr>
      <w:r w:rsidRPr="002E60A7">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0D4BD0" w:rsidRPr="002E60A7" w:rsidRDefault="000D4BD0" w:rsidP="00583451">
      <w:pPr>
        <w:numPr>
          <w:ilvl w:val="0"/>
          <w:numId w:val="90"/>
        </w:numPr>
        <w:tabs>
          <w:tab w:val="left" w:pos="1139"/>
        </w:tabs>
        <w:ind w:left="567" w:firstLine="284"/>
        <w:jc w:val="both"/>
        <w:textAlignment w:val="baseline"/>
      </w:pPr>
      <w:r w:rsidRPr="002E60A7">
        <w:t xml:space="preserve">пьет из чашки, ест самостоятельно (руками). </w:t>
      </w:r>
    </w:p>
    <w:p w:rsidR="000D4BD0" w:rsidRPr="000A2E93" w:rsidRDefault="000D4BD0" w:rsidP="007F5CC7">
      <w:pPr>
        <w:tabs>
          <w:tab w:val="left" w:pos="1139"/>
        </w:tabs>
        <w:ind w:left="9" w:firstLine="713"/>
        <w:jc w:val="both"/>
      </w:pPr>
    </w:p>
    <w:p w:rsidR="000D4BD0" w:rsidRDefault="000D4BD0" w:rsidP="00583451">
      <w:pPr>
        <w:tabs>
          <w:tab w:val="left" w:pos="1111"/>
          <w:tab w:val="left" w:pos="9781"/>
        </w:tabs>
        <w:ind w:left="567" w:firstLine="567"/>
        <w:jc w:val="both"/>
        <w:rPr>
          <w:b/>
          <w:i/>
        </w:rPr>
      </w:pPr>
      <w:r w:rsidRPr="000A2E93">
        <w:rPr>
          <w:b/>
          <w:i/>
        </w:rPr>
        <w:t xml:space="preserve">К трем годам в условиях целенаправленной коррекции ребенок может приблизиться </w:t>
      </w:r>
      <w:r w:rsidRPr="000A2E93">
        <w:rPr>
          <w:b/>
          <w:i/>
        </w:rPr>
        <w:br/>
        <w:t>к следующим целевым ориентирам</w:t>
      </w:r>
    </w:p>
    <w:p w:rsidR="00FE5EA6" w:rsidRPr="000A2E93" w:rsidRDefault="00FE5EA6" w:rsidP="00583451">
      <w:pPr>
        <w:tabs>
          <w:tab w:val="left" w:pos="1111"/>
          <w:tab w:val="left" w:pos="9781"/>
        </w:tabs>
        <w:ind w:left="567" w:firstLine="567"/>
        <w:jc w:val="both"/>
        <w:rPr>
          <w:b/>
          <w:i/>
        </w:rPr>
      </w:pPr>
    </w:p>
    <w:p w:rsidR="000D4BD0" w:rsidRPr="000A2E93" w:rsidRDefault="000D4BD0" w:rsidP="00583451">
      <w:pPr>
        <w:ind w:left="567" w:firstLine="567"/>
        <w:jc w:val="both"/>
        <w:rPr>
          <w:rStyle w:val="c11"/>
          <w:rFonts w:eastAsia="SimSun"/>
        </w:rPr>
      </w:pPr>
      <w:r w:rsidRPr="000A2E93">
        <w:rPr>
          <w:b/>
          <w:i/>
        </w:rPr>
        <w:t>Первый вариант</w:t>
      </w:r>
      <w:r w:rsidRPr="000A2E93">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0D4BD0" w:rsidRPr="000A2E93" w:rsidRDefault="000D4BD0" w:rsidP="00583451">
      <w:pPr>
        <w:tabs>
          <w:tab w:val="left" w:pos="576"/>
          <w:tab w:val="left" w:pos="9781"/>
        </w:tabs>
        <w:ind w:left="567" w:firstLine="567"/>
        <w:jc w:val="both"/>
      </w:pPr>
      <w:r w:rsidRPr="000A2E93">
        <w:rPr>
          <w:bCs/>
        </w:rPr>
        <w:t xml:space="preserve">Ребенок адаптируется </w:t>
      </w:r>
      <w:r w:rsidRPr="000A2E93">
        <w:t xml:space="preserve">в условиях группы. Готов к положительным эмоциональным контактам </w:t>
      </w:r>
      <w:proofErr w:type="gramStart"/>
      <w:r w:rsidRPr="000A2E93">
        <w:t>со</w:t>
      </w:r>
      <w:proofErr w:type="gramEnd"/>
      <w:r w:rsidRPr="000A2E93">
        <w:t xml:space="preserve"> взрослыми и сверстниками. Стремится к общению </w:t>
      </w:r>
      <w:proofErr w:type="gramStart"/>
      <w:r w:rsidRPr="000A2E93">
        <w:t>со</w:t>
      </w:r>
      <w:proofErr w:type="gramEnd"/>
      <w:r w:rsidRPr="000A2E93">
        <w:t xml:space="preserve"> взрослыми, подражает движениям и действиям, жестам и мимике. Сотрудничает </w:t>
      </w:r>
      <w:proofErr w:type="gramStart"/>
      <w:r w:rsidRPr="000A2E93">
        <w:t>со</w:t>
      </w:r>
      <w:proofErr w:type="gramEnd"/>
      <w:r w:rsidRPr="000A2E93">
        <w:t xml:space="preserve">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0D4BD0" w:rsidRPr="000A2E93" w:rsidRDefault="000D4BD0" w:rsidP="00583451">
      <w:pPr>
        <w:tabs>
          <w:tab w:val="left" w:pos="567"/>
          <w:tab w:val="left" w:pos="9781"/>
        </w:tabs>
        <w:ind w:left="567" w:firstLine="567"/>
        <w:jc w:val="both"/>
        <w:rPr>
          <w:rStyle w:val="c11"/>
          <w:rFonts w:eastAsia="SimSun"/>
        </w:rPr>
      </w:pPr>
      <w:r w:rsidRPr="000A2E93">
        <w:rPr>
          <w:rStyle w:val="c11"/>
          <w:rFonts w:eastAsia="SimSun"/>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w:t>
      </w:r>
      <w:r w:rsidRPr="000A2E93">
        <w:rPr>
          <w:rStyle w:val="c11"/>
          <w:rFonts w:eastAsia="SimSun"/>
        </w:rPr>
        <w:br/>
        <w:t>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0D4BD0" w:rsidRPr="000A2E93" w:rsidRDefault="000D4BD0" w:rsidP="00583451">
      <w:pPr>
        <w:tabs>
          <w:tab w:val="left" w:pos="576"/>
          <w:tab w:val="left" w:pos="9781"/>
        </w:tabs>
        <w:ind w:left="567" w:firstLine="567"/>
        <w:jc w:val="both"/>
        <w:rPr>
          <w:rStyle w:val="c11"/>
          <w:rFonts w:eastAsia="SimSun"/>
        </w:rPr>
      </w:pPr>
      <w:r w:rsidRPr="000A2E93">
        <w:rPr>
          <w:rStyle w:val="c11"/>
          <w:rFonts w:eastAsia="SimSun"/>
        </w:rPr>
        <w:lastRenderedPageBreak/>
        <w:t xml:space="preserve">В плане </w:t>
      </w:r>
      <w:r w:rsidRPr="000A2E93">
        <w:rPr>
          <w:i/>
        </w:rPr>
        <w:t xml:space="preserve">речевого </w:t>
      </w:r>
      <w:r w:rsidRPr="000A2E93">
        <w:rPr>
          <w:bCs/>
          <w:i/>
        </w:rPr>
        <w:t xml:space="preserve">развития: </w:t>
      </w:r>
      <w:r w:rsidRPr="000A2E93">
        <w:rPr>
          <w:rStyle w:val="c11"/>
          <w:rFonts w:eastAsia="SimSun"/>
        </w:rPr>
        <w:t xml:space="preserve">активно реагирует на простую и 2-3-х-звенную словесную инструкцию взрослого, связанную с конкретной ситуацией. </w:t>
      </w:r>
      <w:proofErr w:type="gramStart"/>
      <w:r w:rsidRPr="000A2E93">
        <w:rPr>
          <w:rStyle w:val="c11"/>
          <w:rFonts w:eastAsia="SimSun"/>
        </w:rPr>
        <w:t>Способен</w:t>
      </w:r>
      <w:proofErr w:type="gramEnd"/>
      <w:r w:rsidRPr="000A2E93">
        <w:rPr>
          <w:rStyle w:val="c11"/>
          <w:rFonts w:eastAsia="SimSun"/>
        </w:rPr>
        <w:t xml:space="preserve">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sidRPr="000A2E93">
        <w:t xml:space="preserve">существительные </w:t>
      </w:r>
      <w:r w:rsidRPr="000A2E93">
        <w:rPr>
          <w:rStyle w:val="c11"/>
          <w:rFonts w:eastAsia="SimSun"/>
        </w:rPr>
        <w:t>(допускаются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0D4BD0" w:rsidRPr="000A2E93" w:rsidRDefault="000D4BD0" w:rsidP="00583451">
      <w:pPr>
        <w:tabs>
          <w:tab w:val="left" w:pos="598"/>
          <w:tab w:val="left" w:pos="9781"/>
        </w:tabs>
        <w:ind w:left="567" w:firstLine="567"/>
        <w:jc w:val="both"/>
      </w:pPr>
      <w:r w:rsidRPr="000A2E93">
        <w:rPr>
          <w:bCs/>
        </w:rPr>
        <w:t xml:space="preserve">Эмоционально реагирует на музыку. Воспроизводит темп в движениях под </w:t>
      </w:r>
      <w:r w:rsidRPr="000A2E93">
        <w:t xml:space="preserve">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w:t>
      </w:r>
      <w:proofErr w:type="gramStart"/>
      <w:r w:rsidRPr="000A2E93">
        <w:t>со</w:t>
      </w:r>
      <w:proofErr w:type="gramEnd"/>
      <w:r w:rsidRPr="000A2E93">
        <w:t xml:space="preserve"> взрослым в продуктивных видах деятельности (лепке, аппликации, изобразительной деятельности, конструировании др.).</w:t>
      </w:r>
    </w:p>
    <w:p w:rsidR="000D4BD0" w:rsidRPr="000A2E93" w:rsidRDefault="000D4BD0" w:rsidP="00583451">
      <w:pPr>
        <w:tabs>
          <w:tab w:val="left" w:pos="567"/>
          <w:tab w:val="left" w:pos="9781"/>
        </w:tabs>
        <w:ind w:left="567" w:firstLine="567"/>
        <w:jc w:val="both"/>
        <w:rPr>
          <w:rStyle w:val="c11"/>
          <w:rFonts w:eastAsia="SimSun"/>
        </w:rPr>
      </w:pPr>
      <w:r w:rsidRPr="000A2E93">
        <w:rPr>
          <w:rStyle w:val="c11"/>
          <w:rFonts w:eastAsia="SimSun"/>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w:t>
      </w:r>
      <w:proofErr w:type="gramStart"/>
      <w:r w:rsidRPr="000A2E93">
        <w:rPr>
          <w:rStyle w:val="c11"/>
          <w:rFonts w:eastAsia="SimSun"/>
        </w:rPr>
        <w:t>Способен</w:t>
      </w:r>
      <w:proofErr w:type="gramEnd"/>
      <w:r w:rsidRPr="000A2E93">
        <w:rPr>
          <w:rStyle w:val="c11"/>
          <w:rFonts w:eastAsia="SimSun"/>
        </w:rPr>
        <w:t xml:space="preserve">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0D4BD0" w:rsidRPr="00583451" w:rsidRDefault="000D4BD0" w:rsidP="00583451">
      <w:pPr>
        <w:pStyle w:val="a7"/>
        <w:numPr>
          <w:ilvl w:val="0"/>
          <w:numId w:val="90"/>
        </w:numPr>
        <w:ind w:left="567" w:firstLine="567"/>
        <w:jc w:val="both"/>
        <w:rPr>
          <w:b/>
          <w:bCs/>
          <w:i/>
          <w:iCs/>
        </w:rPr>
      </w:pPr>
      <w:r w:rsidRPr="00583451">
        <w:rPr>
          <w:b/>
          <w:i/>
        </w:rPr>
        <w:t>Второй вариант</w:t>
      </w:r>
      <w:r w:rsidRPr="00583451">
        <w:rPr>
          <w:b/>
          <w:bCs/>
          <w:i/>
          <w:iCs/>
        </w:rPr>
        <w:t>:</w:t>
      </w:r>
    </w:p>
    <w:p w:rsidR="000D4BD0" w:rsidRPr="000A2E93" w:rsidRDefault="000D4BD0" w:rsidP="00583451">
      <w:pPr>
        <w:numPr>
          <w:ilvl w:val="0"/>
          <w:numId w:val="90"/>
        </w:numPr>
        <w:tabs>
          <w:tab w:val="left" w:pos="1139"/>
        </w:tabs>
        <w:ind w:left="567" w:firstLine="567"/>
        <w:jc w:val="both"/>
        <w:textAlignment w:val="baseline"/>
      </w:pPr>
      <w:r w:rsidRPr="000A2E93">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взрослого;</w:t>
      </w:r>
    </w:p>
    <w:p w:rsidR="000D4BD0" w:rsidRPr="000A2E93" w:rsidRDefault="000D4BD0" w:rsidP="00583451">
      <w:pPr>
        <w:numPr>
          <w:ilvl w:val="0"/>
          <w:numId w:val="90"/>
        </w:numPr>
        <w:tabs>
          <w:tab w:val="left" w:pos="1139"/>
        </w:tabs>
        <w:ind w:left="567" w:firstLine="567"/>
        <w:jc w:val="both"/>
        <w:textAlignment w:val="baseline"/>
      </w:pPr>
      <w:r w:rsidRPr="000A2E93">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0D4BD0" w:rsidRPr="000A2E93" w:rsidRDefault="000D4BD0" w:rsidP="00583451">
      <w:pPr>
        <w:numPr>
          <w:ilvl w:val="0"/>
          <w:numId w:val="90"/>
        </w:numPr>
        <w:tabs>
          <w:tab w:val="left" w:pos="1139"/>
        </w:tabs>
        <w:ind w:left="567" w:firstLine="567"/>
        <w:jc w:val="both"/>
        <w:textAlignment w:val="baseline"/>
      </w:pPr>
      <w:r w:rsidRPr="000A2E93">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0D4BD0" w:rsidRPr="000A2E93" w:rsidRDefault="000D4BD0" w:rsidP="00583451">
      <w:pPr>
        <w:numPr>
          <w:ilvl w:val="0"/>
          <w:numId w:val="90"/>
        </w:numPr>
        <w:tabs>
          <w:tab w:val="left" w:pos="1139"/>
        </w:tabs>
        <w:ind w:left="567" w:firstLine="567"/>
        <w:jc w:val="both"/>
        <w:textAlignment w:val="baseline"/>
      </w:pPr>
      <w:r w:rsidRPr="000A2E93">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0D4BD0" w:rsidRPr="000A2E93" w:rsidRDefault="000D4BD0" w:rsidP="00583451">
      <w:pPr>
        <w:numPr>
          <w:ilvl w:val="0"/>
          <w:numId w:val="90"/>
        </w:numPr>
        <w:tabs>
          <w:tab w:val="left" w:pos="1139"/>
        </w:tabs>
        <w:ind w:left="567" w:firstLine="567"/>
        <w:jc w:val="both"/>
        <w:textAlignment w:val="baseline"/>
      </w:pPr>
      <w:r w:rsidRPr="000A2E93">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0D4BD0" w:rsidRPr="000A2E93" w:rsidRDefault="000D4BD0" w:rsidP="00583451">
      <w:pPr>
        <w:numPr>
          <w:ilvl w:val="0"/>
          <w:numId w:val="90"/>
        </w:numPr>
        <w:tabs>
          <w:tab w:val="left" w:pos="1139"/>
        </w:tabs>
        <w:ind w:left="567" w:firstLine="567"/>
        <w:jc w:val="both"/>
        <w:textAlignment w:val="baseline"/>
      </w:pPr>
      <w:r w:rsidRPr="000A2E93">
        <w:t xml:space="preserve">интерес к окружающим предметам и явлениям снижен, требуется стимуляция со стороны взрослого; </w:t>
      </w:r>
    </w:p>
    <w:p w:rsidR="000D4BD0" w:rsidRPr="000A2E93" w:rsidRDefault="000D4BD0" w:rsidP="00583451">
      <w:pPr>
        <w:numPr>
          <w:ilvl w:val="0"/>
          <w:numId w:val="90"/>
        </w:numPr>
        <w:tabs>
          <w:tab w:val="left" w:pos="1139"/>
        </w:tabs>
        <w:ind w:left="567" w:firstLine="567"/>
        <w:jc w:val="both"/>
        <w:textAlignment w:val="baseline"/>
      </w:pPr>
      <w:r w:rsidRPr="000A2E93">
        <w:lastRenderedPageBreak/>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0D4BD0" w:rsidRPr="000A2E93" w:rsidRDefault="000D4BD0" w:rsidP="00583451">
      <w:pPr>
        <w:numPr>
          <w:ilvl w:val="0"/>
          <w:numId w:val="90"/>
        </w:numPr>
        <w:tabs>
          <w:tab w:val="left" w:pos="1139"/>
        </w:tabs>
        <w:ind w:left="567" w:firstLine="567"/>
        <w:jc w:val="both"/>
        <w:textAlignment w:val="baseline"/>
      </w:pPr>
      <w:r w:rsidRPr="000A2E93">
        <w:t>методом проб и ошибок пытается найти решение наглядно-практической задачи, но затрудняется действовать по зрительному соотнесению;</w:t>
      </w:r>
    </w:p>
    <w:p w:rsidR="000D4BD0" w:rsidRDefault="000D4BD0" w:rsidP="00583451">
      <w:pPr>
        <w:numPr>
          <w:ilvl w:val="0"/>
          <w:numId w:val="90"/>
        </w:numPr>
        <w:tabs>
          <w:tab w:val="left" w:pos="1139"/>
        </w:tabs>
        <w:ind w:left="567" w:firstLine="567"/>
        <w:jc w:val="both"/>
        <w:textAlignment w:val="baseline"/>
      </w:pPr>
      <w:r w:rsidRPr="000A2E93">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583451" w:rsidRPr="000A2E93" w:rsidRDefault="00583451" w:rsidP="00583451">
      <w:pPr>
        <w:tabs>
          <w:tab w:val="left" w:pos="1139"/>
        </w:tabs>
        <w:ind w:left="1134"/>
        <w:jc w:val="both"/>
        <w:textAlignment w:val="baseline"/>
      </w:pPr>
    </w:p>
    <w:p w:rsidR="00482C2A" w:rsidRPr="000A2E93" w:rsidRDefault="00482C2A" w:rsidP="00583451">
      <w:pPr>
        <w:pStyle w:val="31"/>
        <w:spacing w:before="0" w:after="0" w:line="240" w:lineRule="auto"/>
        <w:ind w:left="567" w:firstLine="567"/>
      </w:pPr>
      <w:r w:rsidRPr="000A2E93">
        <w:t>Целевые ориентиры в дошкольном возрасте</w:t>
      </w:r>
    </w:p>
    <w:p w:rsidR="00482C2A" w:rsidRDefault="00482C2A" w:rsidP="00583451">
      <w:pPr>
        <w:ind w:left="567" w:firstLine="567"/>
        <w:jc w:val="both"/>
        <w:rPr>
          <w:b/>
        </w:rPr>
      </w:pPr>
      <w:r w:rsidRPr="00AD78EF">
        <w:rPr>
          <w:b/>
        </w:rPr>
        <w:t xml:space="preserve">Целевые ориентиры (планируемые результаты) образовательной деятельности и профессиональной коррекции нарушений развития у детей </w:t>
      </w:r>
      <w:r w:rsidRPr="00AD78EF">
        <w:rPr>
          <w:b/>
          <w:bCs/>
        </w:rPr>
        <w:t xml:space="preserve">дошкольного возраста с задержкой психического развития </w:t>
      </w:r>
      <w:r w:rsidR="001564D2">
        <w:rPr>
          <w:b/>
        </w:rPr>
        <w:t>дошкольного возраста (к  4 -5</w:t>
      </w:r>
      <w:r w:rsidRPr="00AD78EF">
        <w:rPr>
          <w:b/>
        </w:rPr>
        <w:t>годам)</w:t>
      </w:r>
    </w:p>
    <w:p w:rsidR="00FE5EA6" w:rsidRPr="00AD78EF" w:rsidRDefault="00FE5EA6" w:rsidP="00583451">
      <w:pPr>
        <w:ind w:left="567" w:firstLine="567"/>
        <w:jc w:val="both"/>
        <w:rPr>
          <w:b/>
        </w:rPr>
      </w:pPr>
    </w:p>
    <w:p w:rsidR="00482C2A" w:rsidRPr="000A2E93" w:rsidRDefault="00482C2A" w:rsidP="00583451">
      <w:pPr>
        <w:tabs>
          <w:tab w:val="left" w:pos="567"/>
          <w:tab w:val="left" w:pos="9781"/>
        </w:tabs>
        <w:ind w:left="567" w:firstLine="567"/>
        <w:jc w:val="both"/>
      </w:pPr>
      <w:r w:rsidRPr="000A2E93">
        <w:rPr>
          <w:b/>
          <w:bCs/>
          <w:i/>
        </w:rPr>
        <w:t>Социально-коммуникативное развитие</w:t>
      </w:r>
      <w:r w:rsidRPr="000A2E93">
        <w:rPr>
          <w:b/>
          <w:bCs/>
        </w:rPr>
        <w:t xml:space="preserve">. </w:t>
      </w:r>
      <w:r w:rsidRPr="000A2E93">
        <w:rPr>
          <w:bCs/>
        </w:rPr>
        <w:t xml:space="preserve">Ребенок адаптируется </w:t>
      </w:r>
      <w:r w:rsidRPr="000A2E93">
        <w:t xml:space="preserve">в условиях группы. Взаимодействует </w:t>
      </w:r>
      <w:proofErr w:type="gramStart"/>
      <w:r w:rsidRPr="000A2E93">
        <w:t>со</w:t>
      </w:r>
      <w:proofErr w:type="gramEnd"/>
      <w:r w:rsidRPr="000A2E93">
        <w:t xml:space="preserve">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482C2A" w:rsidRPr="000A2E93" w:rsidRDefault="00482C2A" w:rsidP="00583451">
      <w:pPr>
        <w:tabs>
          <w:tab w:val="left" w:pos="9781"/>
        </w:tabs>
        <w:ind w:left="567" w:firstLine="567"/>
        <w:jc w:val="both"/>
      </w:pPr>
      <w:r w:rsidRPr="000A2E93">
        <w:t xml:space="preserve">Замечает несоответствие поведения других детей требованиям взрослого. </w:t>
      </w:r>
      <w:proofErr w:type="gramStart"/>
      <w:r w:rsidRPr="000A2E93">
        <w:t>Выражает интерес</w:t>
      </w:r>
      <w:proofErr w:type="gramEnd"/>
      <w:r w:rsidRPr="000A2E93">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482C2A" w:rsidRDefault="00482C2A" w:rsidP="00583451">
      <w:pPr>
        <w:tabs>
          <w:tab w:val="left" w:pos="9781"/>
        </w:tabs>
        <w:ind w:left="567" w:firstLine="567"/>
        <w:contextualSpacing/>
        <w:jc w:val="both"/>
      </w:pPr>
      <w:r w:rsidRPr="000A2E93">
        <w:rPr>
          <w:b/>
          <w:i/>
        </w:rPr>
        <w:t xml:space="preserve">Речевое </w:t>
      </w:r>
      <w:r w:rsidRPr="000A2E93">
        <w:rPr>
          <w:b/>
          <w:bCs/>
          <w:i/>
        </w:rPr>
        <w:t xml:space="preserve">развитие. </w:t>
      </w:r>
      <w:r w:rsidRPr="000A2E93">
        <w:rPr>
          <w:bCs/>
        </w:rPr>
        <w:t>Понимает и выполняет</w:t>
      </w:r>
      <w:r w:rsidRPr="000A2E93">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w:t>
      </w:r>
      <w:proofErr w:type="gramStart"/>
      <w:r w:rsidRPr="000A2E93">
        <w:t>двух-трехсложных</w:t>
      </w:r>
      <w:proofErr w:type="gramEnd"/>
      <w:r w:rsidRPr="000A2E93">
        <w:t xml:space="preserve"> слов, состоящих из открытых, закрытых слогов, с ударением на гласном звуке.</w:t>
      </w:r>
    </w:p>
    <w:p w:rsidR="001564D2" w:rsidRPr="00FE5EA6" w:rsidRDefault="001564D2" w:rsidP="00583451">
      <w:pPr>
        <w:tabs>
          <w:tab w:val="left" w:pos="2035"/>
        </w:tabs>
        <w:ind w:left="567" w:firstLine="567"/>
        <w:jc w:val="both"/>
        <w:rPr>
          <w:rFonts w:eastAsia="TimesNewRomanPSMT"/>
          <w:b/>
          <w:i/>
          <w:lang w:eastAsia="ru-RU"/>
        </w:rPr>
      </w:pPr>
      <w:r w:rsidRPr="00FE5EA6">
        <w:rPr>
          <w:rFonts w:eastAsia="TimesNewRomanPSMT"/>
          <w:b/>
          <w:i/>
          <w:lang w:eastAsia="ru-RU"/>
        </w:rPr>
        <w:t>Развитие словаря</w:t>
      </w:r>
    </w:p>
    <w:p w:rsidR="001564D2" w:rsidRPr="001564D2" w:rsidRDefault="001564D2" w:rsidP="00583451">
      <w:pPr>
        <w:numPr>
          <w:ilvl w:val="0"/>
          <w:numId w:val="47"/>
        </w:numPr>
        <w:ind w:left="567" w:firstLine="567"/>
        <w:jc w:val="both"/>
      </w:pPr>
      <w:r w:rsidRPr="001564D2">
        <w:t xml:space="preserve">Работать над накоплением пассивного словарного запаса и активизацией речи существительных, глаголов, прилагательных по всем изучаемым лексическим темам на </w:t>
      </w:r>
      <w:r w:rsidRPr="001564D2">
        <w:lastRenderedPageBreak/>
        <w:t>основе ознакомления с окружающим, расширения представлений о предметах ближайшего окружения, явлениях общественной жизни и природы.</w:t>
      </w:r>
    </w:p>
    <w:p w:rsidR="001564D2" w:rsidRPr="001564D2" w:rsidRDefault="001564D2" w:rsidP="00583451">
      <w:pPr>
        <w:numPr>
          <w:ilvl w:val="0"/>
          <w:numId w:val="47"/>
        </w:numPr>
        <w:ind w:left="567" w:firstLine="567"/>
        <w:jc w:val="both"/>
      </w:pPr>
      <w:r w:rsidRPr="001564D2">
        <w:t>Учить понимать обобщающее значение слов и формировать обобщающие понятия.</w:t>
      </w:r>
    </w:p>
    <w:p w:rsidR="001564D2" w:rsidRPr="001564D2" w:rsidRDefault="001564D2" w:rsidP="00583451">
      <w:pPr>
        <w:numPr>
          <w:ilvl w:val="0"/>
          <w:numId w:val="47"/>
        </w:numPr>
        <w:ind w:left="567" w:firstLine="567"/>
        <w:jc w:val="both"/>
      </w:pPr>
      <w:r w:rsidRPr="001564D2">
        <w:t xml:space="preserve">Расширять словарь за счет активного усвоения и использования в экспрессивной речи личных местоименных форм, притяжательных местоимений, </w:t>
      </w:r>
      <w:r w:rsidRPr="001564D2">
        <w:rPr>
          <w:i/>
          <w:iCs/>
        </w:rPr>
        <w:t xml:space="preserve">притяжательных </w:t>
      </w:r>
      <w:r w:rsidRPr="001564D2">
        <w:t>прилагательных,определительных местоимений,наречий,</w:t>
      </w:r>
      <w:r w:rsidRPr="001564D2">
        <w:rPr>
          <w:i/>
          <w:iCs/>
        </w:rPr>
        <w:t xml:space="preserve"> количественных </w:t>
      </w:r>
      <w:r w:rsidRPr="001564D2">
        <w:t>и порядковых числительных.</w:t>
      </w:r>
    </w:p>
    <w:p w:rsidR="001564D2" w:rsidRPr="001564D2" w:rsidRDefault="001564D2" w:rsidP="00583451">
      <w:pPr>
        <w:numPr>
          <w:ilvl w:val="0"/>
          <w:numId w:val="47"/>
        </w:numPr>
        <w:ind w:left="567" w:firstLine="567"/>
        <w:jc w:val="both"/>
      </w:pPr>
      <w:r w:rsidRPr="001564D2">
        <w:t xml:space="preserve">Сформировать понимание простых предлогов. Сформировать понятие </w:t>
      </w:r>
      <w:r w:rsidRPr="001564D2">
        <w:rPr>
          <w:i/>
          <w:iCs/>
        </w:rPr>
        <w:t>слово</w:t>
      </w:r>
      <w:r w:rsidRPr="001564D2">
        <w:t xml:space="preserve"> и умение оперировать им. </w:t>
      </w:r>
    </w:p>
    <w:p w:rsidR="001564D2" w:rsidRPr="001564D2" w:rsidRDefault="001564D2" w:rsidP="00583451">
      <w:pPr>
        <w:ind w:left="567" w:firstLine="567"/>
        <w:jc w:val="both"/>
      </w:pPr>
    </w:p>
    <w:p w:rsidR="001564D2" w:rsidRPr="00FE5EA6" w:rsidRDefault="001564D2" w:rsidP="00583451">
      <w:pPr>
        <w:ind w:left="567" w:firstLine="567"/>
        <w:jc w:val="both"/>
        <w:rPr>
          <w:i/>
        </w:rPr>
      </w:pPr>
      <w:r w:rsidRPr="00FE5EA6">
        <w:rPr>
          <w:b/>
          <w:bCs/>
          <w:i/>
        </w:rPr>
        <w:t>Формирование грамматического строя речи</w:t>
      </w:r>
    </w:p>
    <w:p w:rsidR="001564D2" w:rsidRPr="001564D2" w:rsidRDefault="001564D2" w:rsidP="00583451">
      <w:pPr>
        <w:numPr>
          <w:ilvl w:val="0"/>
          <w:numId w:val="54"/>
        </w:numPr>
        <w:ind w:left="567" w:firstLine="567"/>
        <w:jc w:val="both"/>
      </w:pPr>
      <w:r w:rsidRPr="001564D2">
        <w:t>Учить различать и употреблять существительные мужского, женского, среднего рода в единственном и множественном числе в именительном падеже.</w:t>
      </w:r>
    </w:p>
    <w:p w:rsidR="001564D2" w:rsidRPr="001564D2" w:rsidRDefault="001564D2" w:rsidP="00583451">
      <w:pPr>
        <w:numPr>
          <w:ilvl w:val="0"/>
          <w:numId w:val="54"/>
        </w:numPr>
        <w:ind w:left="567" w:firstLine="567"/>
        <w:jc w:val="both"/>
      </w:pPr>
      <w:r w:rsidRPr="001564D2">
        <w:t>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простыми предлогами.</w:t>
      </w:r>
    </w:p>
    <w:p w:rsidR="001564D2" w:rsidRPr="001564D2" w:rsidRDefault="001564D2" w:rsidP="00583451">
      <w:pPr>
        <w:numPr>
          <w:ilvl w:val="0"/>
          <w:numId w:val="54"/>
        </w:numPr>
        <w:ind w:left="567" w:firstLine="567"/>
        <w:jc w:val="both"/>
      </w:pPr>
      <w:r w:rsidRPr="001564D2">
        <w:t>Учить образовывать и использовать в речи существительные с уменьшительно-ласкательными суффиксами.</w:t>
      </w:r>
    </w:p>
    <w:p w:rsidR="001564D2" w:rsidRPr="001564D2" w:rsidRDefault="001564D2" w:rsidP="00583451">
      <w:pPr>
        <w:numPr>
          <w:ilvl w:val="0"/>
          <w:numId w:val="54"/>
        </w:numPr>
        <w:ind w:left="567" w:firstLine="567"/>
        <w:jc w:val="both"/>
      </w:pPr>
      <w:r w:rsidRPr="001564D2">
        <w:t>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p>
    <w:p w:rsidR="001564D2" w:rsidRPr="001564D2" w:rsidRDefault="001564D2" w:rsidP="00583451">
      <w:pPr>
        <w:numPr>
          <w:ilvl w:val="0"/>
          <w:numId w:val="54"/>
        </w:numPr>
        <w:ind w:left="567" w:firstLine="567"/>
        <w:jc w:val="both"/>
      </w:pPr>
      <w:r w:rsidRPr="001564D2">
        <w:t>Учить различать и употреблять противоположные по значению названия действий и признаков.</w:t>
      </w:r>
    </w:p>
    <w:p w:rsidR="001564D2" w:rsidRPr="001564D2" w:rsidRDefault="001564D2" w:rsidP="00583451">
      <w:pPr>
        <w:numPr>
          <w:ilvl w:val="0"/>
          <w:numId w:val="54"/>
        </w:numPr>
        <w:ind w:left="567" w:firstLine="567"/>
        <w:jc w:val="both"/>
      </w:pPr>
      <w:r w:rsidRPr="001564D2">
        <w:t>Обучать согласованию притяжательных местоимений и имен прилагательных с существительными мужского, женского и среднего рода.</w:t>
      </w:r>
    </w:p>
    <w:p w:rsidR="001564D2" w:rsidRPr="001564D2" w:rsidRDefault="001564D2" w:rsidP="00583451">
      <w:pPr>
        <w:numPr>
          <w:ilvl w:val="0"/>
          <w:numId w:val="54"/>
        </w:numPr>
        <w:ind w:left="567" w:firstLine="567"/>
        <w:jc w:val="both"/>
      </w:pPr>
      <w:r w:rsidRPr="001564D2">
        <w:t>Формировать умение согласовывать числительные с существительными мужского и женского рода.</w:t>
      </w:r>
    </w:p>
    <w:p w:rsidR="001564D2" w:rsidRPr="001564D2" w:rsidRDefault="001564D2" w:rsidP="00583451">
      <w:pPr>
        <w:numPr>
          <w:ilvl w:val="0"/>
          <w:numId w:val="54"/>
        </w:numPr>
        <w:ind w:left="567" w:firstLine="567"/>
        <w:jc w:val="both"/>
      </w:pPr>
      <w:r w:rsidRPr="001564D2">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FE5EA6" w:rsidRDefault="001564D2" w:rsidP="00583451">
      <w:pPr>
        <w:numPr>
          <w:ilvl w:val="0"/>
          <w:numId w:val="54"/>
        </w:numPr>
        <w:ind w:left="567" w:firstLine="567"/>
        <w:jc w:val="both"/>
      </w:pPr>
      <w:r w:rsidRPr="001564D2">
        <w:t>Обучать распространению простых предложений однородными подлежащими и сказуемыми.</w:t>
      </w:r>
    </w:p>
    <w:p w:rsidR="00583451" w:rsidRPr="001564D2" w:rsidRDefault="00583451" w:rsidP="00583451">
      <w:pPr>
        <w:ind w:left="1134"/>
        <w:jc w:val="both"/>
      </w:pPr>
    </w:p>
    <w:p w:rsidR="001564D2" w:rsidRPr="00FE5EA6" w:rsidRDefault="001564D2" w:rsidP="00583451">
      <w:pPr>
        <w:ind w:left="567" w:firstLine="567"/>
        <w:jc w:val="both"/>
        <w:rPr>
          <w:b/>
          <w:bCs/>
          <w:i/>
        </w:rPr>
      </w:pPr>
      <w:r w:rsidRPr="00FE5EA6">
        <w:rPr>
          <w:b/>
          <w:bCs/>
          <w:i/>
        </w:rPr>
        <w:t>Развитие фонетико-фонематической системы языка и навыков языкового анализа</w:t>
      </w:r>
    </w:p>
    <w:p w:rsidR="001564D2" w:rsidRPr="001564D2" w:rsidRDefault="001564D2" w:rsidP="00583451">
      <w:pPr>
        <w:ind w:left="567" w:firstLine="567"/>
        <w:jc w:val="both"/>
        <w:rPr>
          <w:b/>
          <w:bCs/>
        </w:rPr>
      </w:pPr>
    </w:p>
    <w:p w:rsidR="001564D2" w:rsidRPr="001564D2" w:rsidRDefault="001564D2" w:rsidP="00583451">
      <w:pPr>
        <w:ind w:left="567" w:firstLine="567"/>
        <w:jc w:val="both"/>
      </w:pPr>
      <w:r w:rsidRPr="001564D2">
        <w:rPr>
          <w:b/>
          <w:bCs/>
        </w:rPr>
        <w:t>Развитие просодической стороны речи</w:t>
      </w:r>
    </w:p>
    <w:p w:rsidR="001564D2" w:rsidRPr="001564D2" w:rsidRDefault="001564D2" w:rsidP="00583451">
      <w:pPr>
        <w:numPr>
          <w:ilvl w:val="0"/>
          <w:numId w:val="48"/>
        </w:numPr>
        <w:ind w:left="567" w:firstLine="567"/>
        <w:jc w:val="both"/>
      </w:pPr>
      <w:r w:rsidRPr="001564D2">
        <w:t>Формировать правильное речевое дыхание и длительный ротовой выдох.</w:t>
      </w:r>
    </w:p>
    <w:p w:rsidR="001564D2" w:rsidRPr="001564D2" w:rsidRDefault="001564D2" w:rsidP="00583451">
      <w:pPr>
        <w:numPr>
          <w:ilvl w:val="0"/>
          <w:numId w:val="48"/>
        </w:numPr>
        <w:ind w:left="567" w:firstLine="567"/>
        <w:jc w:val="both"/>
      </w:pPr>
      <w:r w:rsidRPr="001564D2">
        <w:t>Формировать навык мягкого голосоведения.</w:t>
      </w:r>
    </w:p>
    <w:p w:rsidR="001564D2" w:rsidRPr="001564D2" w:rsidRDefault="001564D2" w:rsidP="00583451">
      <w:pPr>
        <w:numPr>
          <w:ilvl w:val="0"/>
          <w:numId w:val="48"/>
        </w:numPr>
        <w:ind w:left="567" w:firstLine="567"/>
        <w:jc w:val="both"/>
      </w:pPr>
      <w:r w:rsidRPr="001564D2">
        <w:t xml:space="preserve">Воспитывать правильный умеренный темп речи (по подражанию логопеду). </w:t>
      </w:r>
    </w:p>
    <w:p w:rsidR="001564D2" w:rsidRDefault="001564D2" w:rsidP="00583451">
      <w:pPr>
        <w:numPr>
          <w:ilvl w:val="0"/>
          <w:numId w:val="48"/>
        </w:numPr>
        <w:ind w:left="567" w:firstLine="567"/>
        <w:jc w:val="both"/>
      </w:pPr>
      <w:r w:rsidRPr="001564D2">
        <w:t>Развивать ритмичность и интонационную выразительность речи, модуляцию голоса.</w:t>
      </w:r>
    </w:p>
    <w:p w:rsidR="001564D2" w:rsidRPr="001564D2" w:rsidRDefault="001564D2" w:rsidP="00583451">
      <w:pPr>
        <w:ind w:left="567" w:firstLine="567"/>
        <w:jc w:val="both"/>
      </w:pPr>
    </w:p>
    <w:p w:rsidR="001564D2" w:rsidRPr="001564D2" w:rsidRDefault="001564D2" w:rsidP="00583451">
      <w:pPr>
        <w:ind w:left="567" w:firstLine="567"/>
        <w:jc w:val="both"/>
      </w:pPr>
      <w:r w:rsidRPr="001564D2">
        <w:rPr>
          <w:b/>
          <w:bCs/>
        </w:rPr>
        <w:t>Коррекция произносительной стороны речи</w:t>
      </w:r>
    </w:p>
    <w:p w:rsidR="001564D2" w:rsidRPr="001564D2" w:rsidRDefault="001564D2" w:rsidP="00583451">
      <w:pPr>
        <w:numPr>
          <w:ilvl w:val="0"/>
          <w:numId w:val="49"/>
        </w:numPr>
        <w:ind w:left="567" w:firstLine="567"/>
        <w:jc w:val="both"/>
      </w:pPr>
      <w:r w:rsidRPr="001564D2">
        <w:t>Уточнить произношение гласных звуков и согласных раннего онтогенеза в свободной речевой деятельности.</w:t>
      </w:r>
    </w:p>
    <w:p w:rsidR="001564D2" w:rsidRPr="001564D2" w:rsidRDefault="001564D2" w:rsidP="00583451">
      <w:pPr>
        <w:numPr>
          <w:ilvl w:val="0"/>
          <w:numId w:val="49"/>
        </w:numPr>
        <w:ind w:left="567" w:firstLine="567"/>
        <w:jc w:val="both"/>
      </w:pPr>
      <w:r w:rsidRPr="001564D2">
        <w:t>Активизировать движения речевого аппарата, готовить его к формированию звуков всех групп.</w:t>
      </w:r>
    </w:p>
    <w:p w:rsidR="001564D2" w:rsidRPr="001564D2" w:rsidRDefault="001564D2" w:rsidP="00583451">
      <w:pPr>
        <w:numPr>
          <w:ilvl w:val="0"/>
          <w:numId w:val="49"/>
        </w:numPr>
        <w:ind w:left="567" w:firstLine="567"/>
        <w:jc w:val="both"/>
      </w:pPr>
      <w:r w:rsidRPr="001564D2">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1564D2" w:rsidRPr="001564D2" w:rsidRDefault="001564D2" w:rsidP="00583451">
      <w:pPr>
        <w:ind w:left="567" w:firstLine="567"/>
        <w:jc w:val="both"/>
        <w:rPr>
          <w:b/>
          <w:bCs/>
        </w:rPr>
      </w:pPr>
    </w:p>
    <w:p w:rsidR="001564D2" w:rsidRPr="001564D2" w:rsidRDefault="001564D2" w:rsidP="00583451">
      <w:pPr>
        <w:ind w:left="567" w:firstLine="567"/>
        <w:jc w:val="both"/>
      </w:pPr>
      <w:r w:rsidRPr="001564D2">
        <w:rPr>
          <w:b/>
          <w:bCs/>
        </w:rPr>
        <w:t>Работа над слоговой структурой слова</w:t>
      </w:r>
    </w:p>
    <w:p w:rsidR="001564D2" w:rsidRPr="001564D2" w:rsidRDefault="001564D2" w:rsidP="00583451">
      <w:pPr>
        <w:numPr>
          <w:ilvl w:val="0"/>
          <w:numId w:val="50"/>
        </w:numPr>
        <w:ind w:left="567" w:firstLine="567"/>
        <w:jc w:val="both"/>
      </w:pPr>
      <w:r w:rsidRPr="001564D2">
        <w:t xml:space="preserve">Формировать умение различать на слух длинные и короткие слова. </w:t>
      </w:r>
    </w:p>
    <w:p w:rsidR="001564D2" w:rsidRPr="001564D2" w:rsidRDefault="001564D2" w:rsidP="00583451">
      <w:pPr>
        <w:numPr>
          <w:ilvl w:val="0"/>
          <w:numId w:val="50"/>
        </w:numPr>
        <w:ind w:left="567" w:firstLine="567"/>
        <w:jc w:val="both"/>
      </w:pPr>
      <w:r w:rsidRPr="001564D2">
        <w:lastRenderedPageBreak/>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1564D2" w:rsidRPr="001564D2" w:rsidRDefault="001564D2" w:rsidP="00583451">
      <w:pPr>
        <w:numPr>
          <w:ilvl w:val="0"/>
          <w:numId w:val="50"/>
        </w:numPr>
        <w:ind w:left="567" w:firstLine="567"/>
        <w:jc w:val="both"/>
      </w:pPr>
      <w:r w:rsidRPr="001564D2">
        <w:t xml:space="preserve">Научить </w:t>
      </w:r>
      <w:proofErr w:type="gramStart"/>
      <w:r w:rsidRPr="001564D2">
        <w:t>правильно</w:t>
      </w:r>
      <w:proofErr w:type="gramEnd"/>
      <w:r w:rsidRPr="001564D2">
        <w:t xml:space="preserve">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1564D2" w:rsidRPr="001564D2" w:rsidRDefault="001564D2" w:rsidP="00583451">
      <w:pPr>
        <w:numPr>
          <w:ilvl w:val="0"/>
          <w:numId w:val="50"/>
        </w:numPr>
        <w:ind w:left="567" w:firstLine="567"/>
        <w:jc w:val="both"/>
      </w:pPr>
      <w:r w:rsidRPr="001564D2">
        <w:t xml:space="preserve">Сформировать понятие </w:t>
      </w:r>
      <w:r w:rsidRPr="001564D2">
        <w:rPr>
          <w:i/>
          <w:iCs/>
        </w:rPr>
        <w:t>слог</w:t>
      </w:r>
      <w:r w:rsidRPr="001564D2">
        <w:t xml:space="preserve"> (</w:t>
      </w:r>
      <w:r w:rsidRPr="001564D2">
        <w:rPr>
          <w:i/>
          <w:iCs/>
        </w:rPr>
        <w:t>часть слова</w:t>
      </w:r>
      <w:r w:rsidRPr="001564D2">
        <w:t>) и умение оперировать этим понятием.</w:t>
      </w:r>
    </w:p>
    <w:p w:rsidR="001564D2" w:rsidRPr="001564D2" w:rsidRDefault="001564D2" w:rsidP="00583451">
      <w:pPr>
        <w:ind w:left="567" w:firstLine="567"/>
        <w:jc w:val="both"/>
      </w:pPr>
    </w:p>
    <w:p w:rsidR="001564D2" w:rsidRPr="00FE5EA6" w:rsidRDefault="001564D2" w:rsidP="00583451">
      <w:pPr>
        <w:ind w:left="567" w:firstLine="567"/>
        <w:jc w:val="both"/>
        <w:rPr>
          <w:i/>
        </w:rPr>
      </w:pPr>
      <w:r w:rsidRPr="00FE5EA6">
        <w:rPr>
          <w:b/>
          <w:bCs/>
          <w:i/>
        </w:rPr>
        <w:t>Совершенствование фонематического восприятия</w:t>
      </w:r>
      <w:r w:rsidRPr="00FE5EA6">
        <w:rPr>
          <w:i/>
        </w:rPr>
        <w:t>,</w:t>
      </w:r>
      <w:r w:rsidRPr="00FE5EA6">
        <w:rPr>
          <w:b/>
          <w:bCs/>
          <w:i/>
        </w:rPr>
        <w:t xml:space="preserve"> навыков звукового анализа и синтеза</w:t>
      </w:r>
    </w:p>
    <w:p w:rsidR="001564D2" w:rsidRPr="001564D2" w:rsidRDefault="001564D2" w:rsidP="00583451">
      <w:pPr>
        <w:numPr>
          <w:ilvl w:val="0"/>
          <w:numId w:val="51"/>
        </w:numPr>
        <w:ind w:left="567" w:firstLine="567"/>
        <w:jc w:val="both"/>
      </w:pPr>
      <w:r w:rsidRPr="001564D2">
        <w:t>Сформировать умение различать гласные и согласные звуки.</w:t>
      </w:r>
    </w:p>
    <w:p w:rsidR="001564D2" w:rsidRPr="001564D2" w:rsidRDefault="001564D2" w:rsidP="00583451">
      <w:pPr>
        <w:numPr>
          <w:ilvl w:val="0"/>
          <w:numId w:val="51"/>
        </w:numPr>
        <w:ind w:left="567" w:firstLine="567"/>
        <w:jc w:val="both"/>
      </w:pPr>
      <w:r w:rsidRPr="001564D2">
        <w:t>Научить выделять из ряда звуков гласные звуки.</w:t>
      </w:r>
    </w:p>
    <w:p w:rsidR="001564D2" w:rsidRPr="001564D2" w:rsidRDefault="001564D2" w:rsidP="00583451">
      <w:pPr>
        <w:numPr>
          <w:ilvl w:val="0"/>
          <w:numId w:val="51"/>
        </w:numPr>
        <w:ind w:left="567" w:firstLine="567"/>
        <w:jc w:val="both"/>
      </w:pPr>
      <w:r w:rsidRPr="001564D2">
        <w:t>Сформировать первоначальные навыки анализа и синтеза. Научить выполнять анализ и синтез слияний гласных звуков.</w:t>
      </w:r>
    </w:p>
    <w:p w:rsidR="001564D2" w:rsidRPr="001564D2" w:rsidRDefault="001564D2" w:rsidP="00583451">
      <w:pPr>
        <w:numPr>
          <w:ilvl w:val="0"/>
          <w:numId w:val="51"/>
        </w:numPr>
        <w:ind w:left="567" w:firstLine="567"/>
        <w:jc w:val="both"/>
      </w:pPr>
      <w:r w:rsidRPr="001564D2">
        <w:t>Научить выделять начальные ударные гласные [а], [у], [о], [и] из слов; различать слова с начальными ударными гласными.</w:t>
      </w:r>
    </w:p>
    <w:p w:rsidR="001564D2" w:rsidRPr="001564D2" w:rsidRDefault="001564D2" w:rsidP="00583451">
      <w:pPr>
        <w:numPr>
          <w:ilvl w:val="0"/>
          <w:numId w:val="51"/>
        </w:numPr>
        <w:ind w:left="567" w:firstLine="567"/>
        <w:jc w:val="both"/>
      </w:pPr>
      <w:r w:rsidRPr="001564D2">
        <w:t>Научить выделять согласные звуки [т], [</w:t>
      </w:r>
      <w:proofErr w:type="gramStart"/>
      <w:r w:rsidRPr="001564D2">
        <w:t>п</w:t>
      </w:r>
      <w:proofErr w:type="gramEnd"/>
      <w:r w:rsidRPr="001564D2">
        <w:t xml:space="preserve">], [н], [м], [к] из ряда звуков, cлогов, слов, из конца и начала слов; дифференцировать звуки, отличающиеся по артикуляционным и акустическим признакам ([м]—[н], [ п]—[т], [б]—[д], [к]—[т]) в ряду звуков, слогов, слов. </w:t>
      </w:r>
    </w:p>
    <w:p w:rsidR="001564D2" w:rsidRPr="001564D2" w:rsidRDefault="001564D2" w:rsidP="00583451">
      <w:pPr>
        <w:numPr>
          <w:ilvl w:val="0"/>
          <w:numId w:val="51"/>
        </w:numPr>
        <w:ind w:left="567" w:firstLine="567"/>
        <w:jc w:val="both"/>
      </w:pPr>
      <w:r w:rsidRPr="001564D2">
        <w:t>Научить производить анализ и синтез сначала обратных, а потом и прямых слогов, и слов из трех звуков (</w:t>
      </w:r>
      <w:r w:rsidRPr="001564D2">
        <w:rPr>
          <w:i/>
          <w:iCs/>
        </w:rPr>
        <w:t>ам</w:t>
      </w:r>
      <w:r w:rsidRPr="001564D2">
        <w:t xml:space="preserve">, </w:t>
      </w:r>
      <w:r w:rsidRPr="001564D2">
        <w:rPr>
          <w:i/>
          <w:iCs/>
        </w:rPr>
        <w:t>он</w:t>
      </w:r>
      <w:r w:rsidRPr="001564D2">
        <w:t xml:space="preserve">, </w:t>
      </w:r>
      <w:r w:rsidRPr="001564D2">
        <w:rPr>
          <w:i/>
          <w:iCs/>
        </w:rPr>
        <w:t>пу</w:t>
      </w:r>
      <w:r w:rsidRPr="001564D2">
        <w:t xml:space="preserve">, </w:t>
      </w:r>
      <w:r w:rsidRPr="001564D2">
        <w:rPr>
          <w:i/>
          <w:iCs/>
        </w:rPr>
        <w:t>та</w:t>
      </w:r>
      <w:r w:rsidRPr="001564D2">
        <w:t>,</w:t>
      </w:r>
      <w:r w:rsidRPr="001564D2">
        <w:rPr>
          <w:i/>
          <w:iCs/>
        </w:rPr>
        <w:t xml:space="preserve"> кот</w:t>
      </w:r>
      <w:r w:rsidRPr="001564D2">
        <w:t>,</w:t>
      </w:r>
      <w:r w:rsidRPr="001564D2">
        <w:rPr>
          <w:i/>
          <w:iCs/>
        </w:rPr>
        <w:t xml:space="preserve"> уха</w:t>
      </w:r>
      <w:r w:rsidRPr="001564D2">
        <w:t>).</w:t>
      </w:r>
    </w:p>
    <w:p w:rsidR="001564D2" w:rsidRPr="001564D2" w:rsidRDefault="001564D2" w:rsidP="00583451">
      <w:pPr>
        <w:numPr>
          <w:ilvl w:val="0"/>
          <w:numId w:val="51"/>
        </w:numPr>
        <w:ind w:left="567" w:firstLine="567"/>
        <w:jc w:val="both"/>
      </w:pPr>
      <w:r w:rsidRPr="001564D2">
        <w:t>Научить подбирать слова с заданным звуком.</w:t>
      </w:r>
    </w:p>
    <w:p w:rsidR="001564D2" w:rsidRPr="001564D2" w:rsidRDefault="001564D2" w:rsidP="00583451">
      <w:pPr>
        <w:numPr>
          <w:ilvl w:val="0"/>
          <w:numId w:val="51"/>
        </w:numPr>
        <w:ind w:left="567" w:firstLine="567"/>
        <w:jc w:val="both"/>
      </w:pPr>
      <w:r w:rsidRPr="001564D2">
        <w:t xml:space="preserve">Сформировать понятия </w:t>
      </w:r>
      <w:r w:rsidRPr="001564D2">
        <w:rPr>
          <w:i/>
          <w:iCs/>
        </w:rPr>
        <w:t>звук</w:t>
      </w:r>
      <w:r w:rsidRPr="001564D2">
        <w:t xml:space="preserve">, </w:t>
      </w:r>
      <w:r w:rsidRPr="001564D2">
        <w:rPr>
          <w:i/>
          <w:iCs/>
        </w:rPr>
        <w:t>гласный звук</w:t>
      </w:r>
      <w:r w:rsidRPr="001564D2">
        <w:t xml:space="preserve">, </w:t>
      </w:r>
      <w:r w:rsidRPr="001564D2">
        <w:rPr>
          <w:i/>
          <w:iCs/>
        </w:rPr>
        <w:t>согласный звук</w:t>
      </w:r>
      <w:r w:rsidRPr="001564D2">
        <w:t xml:space="preserve"> и умение оперировать этими понятиями.</w:t>
      </w:r>
    </w:p>
    <w:p w:rsidR="001564D2" w:rsidRPr="001564D2" w:rsidRDefault="001564D2" w:rsidP="00583451">
      <w:pPr>
        <w:ind w:left="567" w:firstLine="567"/>
      </w:pPr>
    </w:p>
    <w:p w:rsidR="001564D2" w:rsidRPr="00FE5EA6" w:rsidRDefault="001564D2" w:rsidP="00583451">
      <w:pPr>
        <w:ind w:left="567" w:firstLine="567"/>
        <w:jc w:val="both"/>
        <w:rPr>
          <w:b/>
          <w:bCs/>
          <w:i/>
        </w:rPr>
      </w:pPr>
      <w:r w:rsidRPr="00FE5EA6">
        <w:rPr>
          <w:b/>
          <w:bCs/>
          <w:i/>
        </w:rPr>
        <w:t xml:space="preserve">Обучение элементам грамоты </w:t>
      </w:r>
    </w:p>
    <w:p w:rsidR="001564D2" w:rsidRPr="001564D2" w:rsidRDefault="001564D2" w:rsidP="00583451">
      <w:pPr>
        <w:numPr>
          <w:ilvl w:val="0"/>
          <w:numId w:val="52"/>
        </w:numPr>
        <w:ind w:left="567" w:firstLine="567"/>
        <w:jc w:val="both"/>
      </w:pPr>
      <w:proofErr w:type="gramStart"/>
      <w:r w:rsidRPr="001564D2">
        <w:t>C</w:t>
      </w:r>
      <w:proofErr w:type="gramEnd"/>
      <w:r w:rsidRPr="001564D2">
        <w:t xml:space="preserve">формировать понятие буквы и представление о том, чем </w:t>
      </w:r>
      <w:r w:rsidRPr="001564D2">
        <w:rPr>
          <w:i/>
          <w:iCs/>
        </w:rPr>
        <w:t>звук</w:t>
      </w:r>
      <w:r w:rsidRPr="001564D2">
        <w:t xml:space="preserve"> отличается от </w:t>
      </w:r>
      <w:r w:rsidRPr="001564D2">
        <w:rPr>
          <w:i/>
          <w:iCs/>
        </w:rPr>
        <w:t>буквы</w:t>
      </w:r>
      <w:r w:rsidRPr="001564D2">
        <w:t>.</w:t>
      </w:r>
    </w:p>
    <w:p w:rsidR="001564D2" w:rsidRPr="001564D2" w:rsidRDefault="001564D2" w:rsidP="00583451">
      <w:pPr>
        <w:numPr>
          <w:ilvl w:val="0"/>
          <w:numId w:val="52"/>
        </w:numPr>
        <w:ind w:left="567" w:firstLine="567"/>
        <w:jc w:val="both"/>
      </w:pPr>
      <w:r w:rsidRPr="001564D2">
        <w:t xml:space="preserve">Познакомить с гласными буквами А, У, О, И, с согласными буквами Т, </w:t>
      </w:r>
      <w:proofErr w:type="gramStart"/>
      <w:r w:rsidRPr="001564D2">
        <w:t>П</w:t>
      </w:r>
      <w:proofErr w:type="gramEnd"/>
      <w:r w:rsidRPr="001564D2">
        <w:t>, Н, М, К.</w:t>
      </w:r>
    </w:p>
    <w:p w:rsidR="001564D2" w:rsidRPr="001564D2" w:rsidRDefault="001564D2" w:rsidP="00583451">
      <w:pPr>
        <w:numPr>
          <w:ilvl w:val="0"/>
          <w:numId w:val="52"/>
        </w:numPr>
        <w:ind w:left="567" w:firstLine="567"/>
        <w:jc w:val="both"/>
      </w:pPr>
      <w:r w:rsidRPr="001564D2">
        <w:t xml:space="preserve">Сформировать навыки составления букв из палочек, выкладывания из шнурочка и мозаики, лепки из пластилина, «рисования» по тонкому слою манки и в воздухе. </w:t>
      </w:r>
    </w:p>
    <w:p w:rsidR="001564D2" w:rsidRPr="001564D2" w:rsidRDefault="001564D2" w:rsidP="00583451">
      <w:pPr>
        <w:numPr>
          <w:ilvl w:val="0"/>
          <w:numId w:val="52"/>
        </w:numPr>
        <w:ind w:left="567" w:firstLine="567"/>
        <w:jc w:val="both"/>
      </w:pPr>
      <w:r w:rsidRPr="001564D2">
        <w:t>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1564D2" w:rsidRPr="001564D2" w:rsidRDefault="001564D2" w:rsidP="00583451">
      <w:pPr>
        <w:numPr>
          <w:ilvl w:val="0"/>
          <w:numId w:val="52"/>
        </w:numPr>
        <w:ind w:left="567" w:firstLine="567"/>
        <w:jc w:val="both"/>
      </w:pPr>
      <w:r w:rsidRPr="001564D2">
        <w:t>Сформировать навыки составления и чтения слияний гласных, закрытых открытых слогов и слов с пройденными буквами, осознанного чтения коротких слов.</w:t>
      </w:r>
    </w:p>
    <w:p w:rsidR="001564D2" w:rsidRPr="001564D2" w:rsidRDefault="001564D2" w:rsidP="00583451">
      <w:pPr>
        <w:ind w:left="567" w:firstLine="567"/>
        <w:jc w:val="both"/>
        <w:rPr>
          <w:b/>
          <w:bCs/>
        </w:rPr>
      </w:pPr>
    </w:p>
    <w:p w:rsidR="001564D2" w:rsidRPr="00FE5EA6" w:rsidRDefault="001564D2" w:rsidP="00583451">
      <w:pPr>
        <w:ind w:left="567" w:firstLine="284"/>
        <w:jc w:val="both"/>
        <w:rPr>
          <w:i/>
        </w:rPr>
      </w:pPr>
      <w:r w:rsidRPr="00FE5EA6">
        <w:rPr>
          <w:b/>
          <w:bCs/>
          <w:i/>
        </w:rPr>
        <w:t>Развитие связной речи и навыков речевого общения</w:t>
      </w:r>
    </w:p>
    <w:p w:rsidR="001564D2" w:rsidRPr="001564D2" w:rsidRDefault="001564D2" w:rsidP="00583451">
      <w:pPr>
        <w:numPr>
          <w:ilvl w:val="0"/>
          <w:numId w:val="53"/>
        </w:numPr>
        <w:ind w:left="567" w:firstLine="284"/>
        <w:jc w:val="both"/>
      </w:pPr>
      <w:r w:rsidRPr="001564D2">
        <w:t>Развивать умение вслушиваться в обращенную речь, понимать ее содержание.</w:t>
      </w:r>
    </w:p>
    <w:p w:rsidR="001564D2" w:rsidRPr="001564D2" w:rsidRDefault="001564D2" w:rsidP="00583451">
      <w:pPr>
        <w:numPr>
          <w:ilvl w:val="0"/>
          <w:numId w:val="53"/>
        </w:numPr>
        <w:ind w:left="567" w:firstLine="284"/>
        <w:jc w:val="both"/>
      </w:pPr>
      <w:r w:rsidRPr="001564D2">
        <w:t>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w:t>
      </w:r>
    </w:p>
    <w:p w:rsidR="001564D2" w:rsidRPr="001564D2" w:rsidRDefault="001564D2" w:rsidP="00583451">
      <w:pPr>
        <w:numPr>
          <w:ilvl w:val="0"/>
          <w:numId w:val="53"/>
        </w:numPr>
        <w:ind w:left="567" w:firstLine="284"/>
        <w:jc w:val="both"/>
      </w:pPr>
      <w:r w:rsidRPr="001564D2">
        <w:t>Формировать умение «оречевлять» игровую ситуацию.</w:t>
      </w:r>
    </w:p>
    <w:p w:rsidR="001564D2" w:rsidRPr="001564D2" w:rsidRDefault="001564D2" w:rsidP="00583451">
      <w:pPr>
        <w:numPr>
          <w:ilvl w:val="0"/>
          <w:numId w:val="53"/>
        </w:numPr>
        <w:ind w:left="567" w:firstLine="284"/>
        <w:jc w:val="both"/>
      </w:pPr>
      <w:r w:rsidRPr="001564D2">
        <w:t>Развивать умение поддерживать беседу, задавать вопросы и отвечать на них, выслушивать друг друга до конца.</w:t>
      </w:r>
    </w:p>
    <w:p w:rsidR="001564D2" w:rsidRPr="001564D2" w:rsidRDefault="001564D2" w:rsidP="00583451">
      <w:pPr>
        <w:numPr>
          <w:ilvl w:val="0"/>
          <w:numId w:val="53"/>
        </w:numPr>
        <w:ind w:left="567" w:firstLine="284"/>
        <w:jc w:val="both"/>
      </w:pPr>
      <w:r w:rsidRPr="001564D2">
        <w:t>Формировать умение повторять за взрослым описательный рассказ из 2</w:t>
      </w:r>
      <w:r w:rsidRPr="001564D2">
        <w:rPr>
          <w:i/>
          <w:iCs/>
        </w:rPr>
        <w:t>—</w:t>
      </w:r>
      <w:r w:rsidRPr="001564D2">
        <w:t>3 простых предложений, а затем составлять короткий описательный рассказ по алгоритму или предложенному взрослым плану с помощью взрослого.</w:t>
      </w:r>
    </w:p>
    <w:p w:rsidR="001564D2" w:rsidRPr="001564D2" w:rsidRDefault="001564D2" w:rsidP="00583451">
      <w:pPr>
        <w:numPr>
          <w:ilvl w:val="0"/>
          <w:numId w:val="53"/>
        </w:numPr>
        <w:ind w:left="567" w:firstLine="284"/>
        <w:jc w:val="both"/>
      </w:pPr>
      <w:r w:rsidRPr="001564D2">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1564D2" w:rsidRPr="001564D2" w:rsidRDefault="001564D2" w:rsidP="007F5CC7">
      <w:pPr>
        <w:tabs>
          <w:tab w:val="left" w:pos="9781"/>
        </w:tabs>
        <w:ind w:firstLine="851"/>
        <w:contextualSpacing/>
        <w:jc w:val="both"/>
      </w:pPr>
    </w:p>
    <w:p w:rsidR="00482C2A" w:rsidRPr="000A2E93" w:rsidRDefault="00482C2A" w:rsidP="00583451">
      <w:pPr>
        <w:tabs>
          <w:tab w:val="left" w:pos="9781"/>
        </w:tabs>
        <w:ind w:left="567" w:firstLine="284"/>
        <w:jc w:val="both"/>
      </w:pPr>
      <w:r w:rsidRPr="000A2E93">
        <w:rPr>
          <w:b/>
          <w:bCs/>
          <w:i/>
        </w:rPr>
        <w:lastRenderedPageBreak/>
        <w:t xml:space="preserve">Познавательное развитие. </w:t>
      </w:r>
      <w:r w:rsidRPr="000A2E93">
        <w:rPr>
          <w:bCs/>
        </w:rPr>
        <w:t>Может</w:t>
      </w:r>
      <w:r w:rsidRPr="000A2E93">
        <w:t xml:space="preserve"> заниматься интересным для него делом, не отвлекаясь, в течение </w:t>
      </w:r>
      <w:proofErr w:type="gramStart"/>
      <w:r w:rsidRPr="000A2E93">
        <w:t>пяти-десяти</w:t>
      </w:r>
      <w:proofErr w:type="gramEnd"/>
      <w:r w:rsidRPr="000A2E93">
        <w:t xml:space="preserve">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0A2E93">
        <w:rPr>
          <w:i/>
        </w:rPr>
        <w:t>шарик, кубик</w:t>
      </w:r>
      <w:r w:rsidRPr="000A2E93">
        <w:t>),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w:t>
      </w:r>
      <w:r w:rsidRPr="000A2E93">
        <w:rPr>
          <w:bCs/>
        </w:rPr>
        <w:t>рактической, но и зрительной ориентировки</w:t>
      </w:r>
      <w:r w:rsidRPr="000A2E93">
        <w:t xml:space="preserve">в свойствах предметов подбирает предметы по форме («Доска Сегена», «Почтовый ящик» </w:t>
      </w:r>
      <w:r w:rsidRPr="000A2E93">
        <w:rPr>
          <w:bCs/>
        </w:rPr>
        <w:t xml:space="preserve">и </w:t>
      </w:r>
      <w:r w:rsidRPr="000A2E93">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482C2A" w:rsidRPr="000A2E93" w:rsidRDefault="00482C2A" w:rsidP="00583451">
      <w:pPr>
        <w:tabs>
          <w:tab w:val="left" w:pos="9781"/>
        </w:tabs>
        <w:ind w:left="567" w:firstLine="284"/>
        <w:jc w:val="both"/>
      </w:pPr>
      <w:r w:rsidRPr="000A2E93">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482C2A" w:rsidRPr="000A2E93" w:rsidRDefault="00482C2A" w:rsidP="00583451">
      <w:pPr>
        <w:ind w:left="567" w:firstLine="284"/>
        <w:jc w:val="both"/>
      </w:pPr>
      <w:r w:rsidRPr="000A2E93">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482C2A" w:rsidRPr="000A2E93" w:rsidRDefault="00482C2A" w:rsidP="00583451">
      <w:pPr>
        <w:tabs>
          <w:tab w:val="left" w:pos="9781"/>
        </w:tabs>
        <w:ind w:left="567" w:firstLine="284"/>
        <w:jc w:val="both"/>
      </w:pPr>
      <w:proofErr w:type="gramStart"/>
      <w:r w:rsidRPr="000A2E93">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0A2E93">
        <w:t xml:space="preserve"> Определяет части суток, связывая их с режимными моментами, но иногда ошибается, не называет утро-вечер.</w:t>
      </w:r>
    </w:p>
    <w:p w:rsidR="00482C2A" w:rsidRPr="000A2E93" w:rsidRDefault="00482C2A" w:rsidP="00583451">
      <w:pPr>
        <w:tabs>
          <w:tab w:val="left" w:pos="9781"/>
        </w:tabs>
        <w:ind w:left="567" w:firstLine="284"/>
        <w:jc w:val="both"/>
        <w:rPr>
          <w:rStyle w:val="c11"/>
          <w:rFonts w:eastAsia="SimSun"/>
        </w:rPr>
      </w:pPr>
      <w:r w:rsidRPr="000A2E93">
        <w:rPr>
          <w:b/>
          <w:bCs/>
          <w:i/>
        </w:rPr>
        <w:t xml:space="preserve">Художественно-эстетическое развитие. </w:t>
      </w:r>
      <w:r w:rsidRPr="000A2E93">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0A2E93">
        <w:rPr>
          <w:rStyle w:val="c11"/>
          <w:rFonts w:eastAsia="SimSun"/>
        </w:rPr>
        <w:t>со</w:t>
      </w:r>
      <w:proofErr w:type="gramEnd"/>
      <w:r w:rsidRPr="000A2E93">
        <w:rPr>
          <w:rStyle w:val="c11"/>
          <w:rFonts w:eastAsia="SimSun"/>
        </w:rPr>
        <w:t xml:space="preserve">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482C2A" w:rsidRPr="000A2E93" w:rsidRDefault="00482C2A" w:rsidP="00583451">
      <w:pPr>
        <w:tabs>
          <w:tab w:val="left" w:pos="9781"/>
        </w:tabs>
        <w:ind w:left="567" w:firstLine="284"/>
        <w:jc w:val="both"/>
        <w:rPr>
          <w:rStyle w:val="c11"/>
          <w:rFonts w:eastAsia="SimSun"/>
        </w:rPr>
      </w:pPr>
      <w:r w:rsidRPr="000A2E93">
        <w:rPr>
          <w:rStyle w:val="c11"/>
          <w:rFonts w:eastAsia="SimSu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w:t>
      </w:r>
      <w:proofErr w:type="gramStart"/>
      <w:r w:rsidRPr="000A2E93">
        <w:rPr>
          <w:rStyle w:val="c11"/>
          <w:rFonts w:eastAsia="SimSun"/>
        </w:rPr>
        <w:t>ритмические движения</w:t>
      </w:r>
      <w:proofErr w:type="gramEnd"/>
      <w:r w:rsidRPr="000A2E93">
        <w:rPr>
          <w:rStyle w:val="c11"/>
          <w:rFonts w:eastAsia="SimSun"/>
        </w:rPr>
        <w:t xml:space="preserve"> и действия на шумовых музыкальных инструментах. Подпевает при хоровом исполнении песен.</w:t>
      </w:r>
    </w:p>
    <w:p w:rsidR="00482C2A" w:rsidRPr="00145DA2" w:rsidRDefault="00482C2A" w:rsidP="00583451">
      <w:pPr>
        <w:tabs>
          <w:tab w:val="left" w:pos="9781"/>
        </w:tabs>
        <w:ind w:left="567" w:firstLine="284"/>
        <w:jc w:val="both"/>
      </w:pPr>
      <w:r w:rsidRPr="000A2E93">
        <w:rPr>
          <w:b/>
          <w:bCs/>
          <w:i/>
        </w:rPr>
        <w:t>Физическое развитие</w:t>
      </w:r>
      <w:r w:rsidRPr="000A2E93">
        <w:rPr>
          <w:b/>
          <w:bCs/>
        </w:rPr>
        <w:t xml:space="preserve">. </w:t>
      </w:r>
      <w:r w:rsidRPr="000A2E93">
        <w:rPr>
          <w:bCs/>
        </w:rPr>
        <w:t>Осваивает все основные движения, хотя их техническая сторона требует совершенствования. П</w:t>
      </w:r>
      <w:r w:rsidRPr="000A2E93">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0A2E93">
        <w:rPr>
          <w:bCs/>
        </w:rPr>
        <w:t xml:space="preserve">Осваивает координированные движения рук </w:t>
      </w:r>
      <w:r w:rsidRPr="000A2E93">
        <w:t>при выполнении действий с конструктором «Лего», крупной мозаикой, предметами одежды и обуви.</w:t>
      </w:r>
    </w:p>
    <w:p w:rsidR="000D4BD0" w:rsidRPr="000A2E93" w:rsidRDefault="001564D2" w:rsidP="00583451">
      <w:pPr>
        <w:numPr>
          <w:ilvl w:val="0"/>
          <w:numId w:val="33"/>
        </w:numPr>
        <w:tabs>
          <w:tab w:val="left" w:pos="1139"/>
        </w:tabs>
        <w:ind w:left="567" w:firstLine="284"/>
        <w:jc w:val="both"/>
        <w:textAlignment w:val="baseline"/>
      </w:pPr>
      <w:r>
        <w:t>лю</w:t>
      </w:r>
      <w:r w:rsidR="000D4BD0" w:rsidRPr="000A2E93">
        <w:t>бит играть с мозаикой; графомоторные навыки не развиты (ребенок ограничивается бесцельным черканием и изображением каракуль).</w:t>
      </w:r>
    </w:p>
    <w:p w:rsidR="00AD78EF" w:rsidRDefault="00AD78EF" w:rsidP="00583451">
      <w:pPr>
        <w:pStyle w:val="31"/>
        <w:spacing w:before="0" w:after="0" w:line="240" w:lineRule="auto"/>
        <w:ind w:left="567" w:firstLine="284"/>
      </w:pPr>
      <w:bookmarkStart w:id="7" w:name="_Toc487462028"/>
      <w:bookmarkEnd w:id="7"/>
    </w:p>
    <w:p w:rsidR="00482C2A" w:rsidRDefault="00482C2A" w:rsidP="007F5CC7">
      <w:pPr>
        <w:pStyle w:val="31"/>
        <w:spacing w:before="0" w:after="0" w:line="240" w:lineRule="auto"/>
        <w:ind w:firstLine="851"/>
      </w:pPr>
    </w:p>
    <w:p w:rsidR="000D4BD0" w:rsidRPr="000A2E93" w:rsidRDefault="000D4BD0" w:rsidP="00583451">
      <w:pPr>
        <w:pStyle w:val="31"/>
        <w:spacing w:before="0" w:after="0" w:line="240" w:lineRule="auto"/>
        <w:ind w:left="567" w:firstLine="284"/>
      </w:pPr>
      <w:r w:rsidRPr="000A2E93">
        <w:t>Целевые ориентиры в дошкольном возрасте</w:t>
      </w:r>
    </w:p>
    <w:p w:rsidR="000D4BD0" w:rsidRDefault="000D4BD0" w:rsidP="00583451">
      <w:pPr>
        <w:ind w:left="567" w:firstLine="284"/>
        <w:jc w:val="both"/>
        <w:rPr>
          <w:b/>
        </w:rPr>
      </w:pPr>
      <w:r w:rsidRPr="00AD78EF">
        <w:rPr>
          <w:b/>
        </w:rPr>
        <w:t xml:space="preserve">Целевые ориентиры (планируемые результаты) образовательной деятельности и профессиональной коррекции нарушений развития у детей </w:t>
      </w:r>
      <w:r w:rsidRPr="00AD78EF">
        <w:rPr>
          <w:b/>
          <w:bCs/>
        </w:rPr>
        <w:t xml:space="preserve">дошкольного возраста с задержкой психического развития </w:t>
      </w:r>
      <w:r w:rsidRPr="00AD78EF">
        <w:rPr>
          <w:b/>
        </w:rPr>
        <w:t>дошкольного возраста (к 5</w:t>
      </w:r>
      <w:r w:rsidR="003C22AA">
        <w:rPr>
          <w:b/>
        </w:rPr>
        <w:t xml:space="preserve"> -6</w:t>
      </w:r>
      <w:r w:rsidRPr="00AD78EF">
        <w:rPr>
          <w:b/>
        </w:rPr>
        <w:t xml:space="preserve"> годам)</w:t>
      </w:r>
    </w:p>
    <w:p w:rsidR="00FE5EA6" w:rsidRPr="00AD78EF" w:rsidRDefault="00FE5EA6" w:rsidP="00583451">
      <w:pPr>
        <w:ind w:left="567" w:firstLine="284"/>
        <w:jc w:val="both"/>
        <w:rPr>
          <w:b/>
        </w:rPr>
      </w:pPr>
    </w:p>
    <w:p w:rsidR="000D4BD0" w:rsidRPr="000A2E93" w:rsidRDefault="000D4BD0" w:rsidP="00583451">
      <w:pPr>
        <w:tabs>
          <w:tab w:val="left" w:pos="567"/>
          <w:tab w:val="left" w:pos="9781"/>
        </w:tabs>
        <w:ind w:left="567" w:firstLine="284"/>
        <w:jc w:val="both"/>
      </w:pPr>
      <w:r w:rsidRPr="000A2E93">
        <w:rPr>
          <w:b/>
          <w:bCs/>
          <w:i/>
        </w:rPr>
        <w:lastRenderedPageBreak/>
        <w:t>Социально-коммуникативное развитие</w:t>
      </w:r>
      <w:r w:rsidRPr="000A2E93">
        <w:rPr>
          <w:b/>
          <w:bCs/>
        </w:rPr>
        <w:t xml:space="preserve">. </w:t>
      </w:r>
      <w:r w:rsidRPr="000A2E93">
        <w:rPr>
          <w:bCs/>
        </w:rPr>
        <w:t xml:space="preserve">Ребенок адаптируется </w:t>
      </w:r>
      <w:r w:rsidRPr="000A2E93">
        <w:t xml:space="preserve">в условиях группы. Взаимодействует </w:t>
      </w:r>
      <w:proofErr w:type="gramStart"/>
      <w:r w:rsidRPr="000A2E93">
        <w:t>со</w:t>
      </w:r>
      <w:proofErr w:type="gramEnd"/>
      <w:r w:rsidRPr="000A2E93">
        <w:t xml:space="preserve">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0D4BD0" w:rsidRPr="000A2E93" w:rsidRDefault="000D4BD0" w:rsidP="00583451">
      <w:pPr>
        <w:tabs>
          <w:tab w:val="left" w:pos="9781"/>
        </w:tabs>
        <w:ind w:left="567" w:firstLine="284"/>
        <w:jc w:val="both"/>
      </w:pPr>
      <w:r w:rsidRPr="000A2E93">
        <w:t xml:space="preserve">Замечает несоответствие поведения других детей требованиям взрослого. </w:t>
      </w:r>
      <w:proofErr w:type="gramStart"/>
      <w:r w:rsidRPr="000A2E93">
        <w:t>Выражает интерес</w:t>
      </w:r>
      <w:proofErr w:type="gramEnd"/>
      <w:r w:rsidRPr="000A2E93">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1564D2" w:rsidRPr="001564D2" w:rsidRDefault="000D4BD0" w:rsidP="00583451">
      <w:pPr>
        <w:tabs>
          <w:tab w:val="left" w:pos="9781"/>
        </w:tabs>
        <w:ind w:left="567" w:firstLine="284"/>
        <w:contextualSpacing/>
        <w:jc w:val="both"/>
      </w:pPr>
      <w:r w:rsidRPr="000A2E93">
        <w:rPr>
          <w:b/>
          <w:i/>
        </w:rPr>
        <w:t xml:space="preserve">Речевое </w:t>
      </w:r>
      <w:r w:rsidRPr="000A2E93">
        <w:rPr>
          <w:b/>
          <w:bCs/>
          <w:i/>
        </w:rPr>
        <w:t xml:space="preserve">развитие. </w:t>
      </w:r>
      <w:r w:rsidRPr="000A2E93">
        <w:rPr>
          <w:bCs/>
        </w:rPr>
        <w:t>Понимает и выполняет</w:t>
      </w:r>
      <w:r w:rsidRPr="000A2E93">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w:t>
      </w:r>
      <w:proofErr w:type="gramStart"/>
      <w:r w:rsidRPr="000A2E93">
        <w:t>двух-трехсложных</w:t>
      </w:r>
      <w:proofErr w:type="gramEnd"/>
      <w:r w:rsidRPr="000A2E93">
        <w:t xml:space="preserve"> слов, состоящих из открытых, закрытых слого</w:t>
      </w:r>
      <w:r w:rsidR="001564D2">
        <w:t>в, с ударением на гласном звуке.</w:t>
      </w:r>
    </w:p>
    <w:p w:rsidR="00FE5EA6" w:rsidRDefault="00FE5EA6" w:rsidP="00583451">
      <w:pPr>
        <w:ind w:left="567" w:firstLine="284"/>
        <w:jc w:val="both"/>
        <w:rPr>
          <w:b/>
          <w:bCs/>
          <w:i/>
        </w:rPr>
      </w:pPr>
    </w:p>
    <w:p w:rsidR="001564D2" w:rsidRPr="00FE5EA6" w:rsidRDefault="001564D2" w:rsidP="00583451">
      <w:pPr>
        <w:ind w:left="567" w:firstLine="284"/>
        <w:jc w:val="both"/>
        <w:rPr>
          <w:i/>
        </w:rPr>
      </w:pPr>
      <w:r w:rsidRPr="00FE5EA6">
        <w:rPr>
          <w:b/>
          <w:bCs/>
          <w:i/>
        </w:rPr>
        <w:t>Развитие словаря</w:t>
      </w:r>
    </w:p>
    <w:p w:rsidR="001564D2" w:rsidRPr="001564D2" w:rsidRDefault="001564D2" w:rsidP="00583451">
      <w:pPr>
        <w:numPr>
          <w:ilvl w:val="0"/>
          <w:numId w:val="55"/>
        </w:numPr>
        <w:ind w:left="567" w:firstLine="284"/>
        <w:jc w:val="both"/>
      </w:pPr>
      <w:r w:rsidRPr="001564D2">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1564D2" w:rsidRPr="001564D2" w:rsidRDefault="001564D2" w:rsidP="00583451">
      <w:pPr>
        <w:numPr>
          <w:ilvl w:val="0"/>
          <w:numId w:val="55"/>
        </w:numPr>
        <w:ind w:left="567" w:firstLine="284"/>
        <w:jc w:val="both"/>
      </w:pPr>
      <w:r w:rsidRPr="001564D2">
        <w:t>Обеспечить переход от накопленных представлений и пассивного речевого запаса к активному использованию речевых средств.</w:t>
      </w:r>
    </w:p>
    <w:p w:rsidR="001564D2" w:rsidRPr="001564D2" w:rsidRDefault="001564D2" w:rsidP="00583451">
      <w:pPr>
        <w:numPr>
          <w:ilvl w:val="0"/>
          <w:numId w:val="55"/>
        </w:numPr>
        <w:ind w:left="567" w:firstLine="284"/>
        <w:jc w:val="both"/>
      </w:pPr>
      <w:r w:rsidRPr="001564D2">
        <w:t>Расширить объем правильно произносимых существительных — названий предметов, объектов, их частей по всем изучаемым лексическим темам.</w:t>
      </w:r>
    </w:p>
    <w:p w:rsidR="001564D2" w:rsidRPr="001564D2" w:rsidRDefault="001564D2" w:rsidP="00583451">
      <w:pPr>
        <w:numPr>
          <w:ilvl w:val="0"/>
          <w:numId w:val="55"/>
        </w:numPr>
        <w:ind w:left="567" w:firstLine="284"/>
        <w:jc w:val="both"/>
      </w:pPr>
      <w:r w:rsidRPr="001564D2">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1564D2" w:rsidRPr="001564D2" w:rsidRDefault="001564D2" w:rsidP="00583451">
      <w:pPr>
        <w:numPr>
          <w:ilvl w:val="0"/>
          <w:numId w:val="55"/>
        </w:numPr>
        <w:ind w:left="567" w:firstLine="284"/>
        <w:jc w:val="both"/>
      </w:pPr>
      <w:r w:rsidRPr="001564D2">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1564D2" w:rsidRPr="001564D2" w:rsidRDefault="001564D2" w:rsidP="00583451">
      <w:pPr>
        <w:numPr>
          <w:ilvl w:val="0"/>
          <w:numId w:val="55"/>
        </w:numPr>
        <w:ind w:left="567" w:firstLine="284"/>
        <w:jc w:val="both"/>
      </w:pPr>
      <w:r w:rsidRPr="001564D2">
        <w:t>Учить различать и выделять в словосочетаниях названия признаков предметов по их назначению и по вопросам</w:t>
      </w:r>
      <w:r w:rsidRPr="001564D2">
        <w:rPr>
          <w:i/>
          <w:iCs/>
        </w:rPr>
        <w:t>Какой</w:t>
      </w:r>
      <w:proofErr w:type="gramStart"/>
      <w:r w:rsidRPr="001564D2">
        <w:rPr>
          <w:i/>
          <w:iCs/>
        </w:rPr>
        <w:t>?К</w:t>
      </w:r>
      <w:proofErr w:type="gramEnd"/>
      <w:r w:rsidRPr="001564D2">
        <w:rPr>
          <w:i/>
          <w:iCs/>
        </w:rPr>
        <w:t>акая?Какое?</w:t>
      </w:r>
      <w:r w:rsidRPr="001564D2">
        <w:t xml:space="preserve">, обогащать активный словарь относительными прилагательными со значением соотнесенности с продуктами питания, </w:t>
      </w:r>
      <w:r w:rsidRPr="001564D2">
        <w:lastRenderedPageBreak/>
        <w:t>растениями, материалами; притяжательными прилагательными, прилагательными с ласкательным значением.</w:t>
      </w:r>
    </w:p>
    <w:p w:rsidR="001564D2" w:rsidRPr="001564D2" w:rsidRDefault="001564D2" w:rsidP="00583451">
      <w:pPr>
        <w:numPr>
          <w:ilvl w:val="0"/>
          <w:numId w:val="55"/>
        </w:numPr>
        <w:ind w:left="567" w:firstLine="284"/>
        <w:jc w:val="both"/>
      </w:pPr>
      <w:r w:rsidRPr="001564D2">
        <w:t>Учить сопоставлять предметы и явления и на этой основе обеспечить понимание и использование в речи слов-синонимов и слов-антонимов.</w:t>
      </w:r>
    </w:p>
    <w:p w:rsidR="001564D2" w:rsidRPr="001564D2" w:rsidRDefault="001564D2" w:rsidP="00583451">
      <w:pPr>
        <w:numPr>
          <w:ilvl w:val="0"/>
          <w:numId w:val="55"/>
        </w:numPr>
        <w:ind w:left="567" w:firstLine="284"/>
        <w:jc w:val="both"/>
      </w:pPr>
      <w:r w:rsidRPr="001564D2">
        <w:t>Расширить понимание значения простых предлогов и активизировать их использование в речи.</w:t>
      </w:r>
    </w:p>
    <w:p w:rsidR="001564D2" w:rsidRPr="001564D2" w:rsidRDefault="001564D2" w:rsidP="00583451">
      <w:pPr>
        <w:numPr>
          <w:ilvl w:val="0"/>
          <w:numId w:val="55"/>
        </w:numPr>
        <w:ind w:left="567" w:firstLine="284"/>
        <w:jc w:val="both"/>
      </w:pPr>
      <w:r w:rsidRPr="001564D2">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1564D2" w:rsidRPr="001564D2" w:rsidRDefault="001564D2" w:rsidP="00583451">
      <w:pPr>
        <w:numPr>
          <w:ilvl w:val="0"/>
          <w:numId w:val="55"/>
        </w:numPr>
        <w:ind w:left="567" w:firstLine="284"/>
        <w:jc w:val="both"/>
      </w:pPr>
      <w:r w:rsidRPr="001564D2">
        <w:t xml:space="preserve">Закрепить понятие </w:t>
      </w:r>
      <w:r w:rsidRPr="001564D2">
        <w:rPr>
          <w:i/>
          <w:iCs/>
        </w:rPr>
        <w:t>слово</w:t>
      </w:r>
      <w:r w:rsidRPr="001564D2">
        <w:t xml:space="preserve"> и умение оперировать им.</w:t>
      </w:r>
    </w:p>
    <w:p w:rsidR="001564D2" w:rsidRPr="001564D2" w:rsidRDefault="001564D2" w:rsidP="00583451">
      <w:pPr>
        <w:ind w:left="567" w:firstLine="284"/>
        <w:jc w:val="both"/>
      </w:pPr>
    </w:p>
    <w:p w:rsidR="001564D2" w:rsidRPr="00FE5EA6" w:rsidRDefault="001564D2" w:rsidP="00583451">
      <w:pPr>
        <w:ind w:left="567" w:firstLine="284"/>
        <w:jc w:val="both"/>
        <w:rPr>
          <w:i/>
        </w:rPr>
      </w:pPr>
      <w:r w:rsidRPr="00FE5EA6">
        <w:rPr>
          <w:b/>
          <w:bCs/>
          <w:i/>
        </w:rPr>
        <w:t>Формирование и совершенствованиеграмматического строя речи</w:t>
      </w:r>
    </w:p>
    <w:p w:rsidR="001564D2" w:rsidRPr="001564D2" w:rsidRDefault="001564D2" w:rsidP="00583451">
      <w:pPr>
        <w:numPr>
          <w:ilvl w:val="0"/>
          <w:numId w:val="56"/>
        </w:numPr>
        <w:ind w:left="567" w:firstLine="284"/>
        <w:jc w:val="both"/>
      </w:pPr>
      <w:r w:rsidRPr="001564D2">
        <w:t>Обеспечить дальнейшее усвоение и использование в экспрессивной речи некоторых форм словоизменения: окончаний имен существительных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1564D2" w:rsidRPr="001564D2" w:rsidRDefault="001564D2" w:rsidP="00583451">
      <w:pPr>
        <w:numPr>
          <w:ilvl w:val="0"/>
          <w:numId w:val="56"/>
        </w:numPr>
        <w:ind w:left="567" w:firstLine="284"/>
        <w:jc w:val="both"/>
      </w:pPr>
      <w:r w:rsidRPr="001564D2">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суффиксами </w:t>
      </w:r>
      <w:proofErr w:type="gramStart"/>
      <w:r w:rsidRPr="001564D2">
        <w:rPr>
          <w:i/>
          <w:iCs/>
        </w:rPr>
        <w:t>-о</w:t>
      </w:r>
      <w:proofErr w:type="gramEnd"/>
      <w:r w:rsidRPr="001564D2">
        <w:rPr>
          <w:i/>
          <w:iCs/>
        </w:rPr>
        <w:t>нок-</w:t>
      </w:r>
      <w:r w:rsidRPr="001564D2">
        <w:t xml:space="preserve">, </w:t>
      </w:r>
      <w:r w:rsidRPr="001564D2">
        <w:rPr>
          <w:i/>
          <w:iCs/>
        </w:rPr>
        <w:t>-енок-</w:t>
      </w:r>
      <w:r w:rsidRPr="001564D2">
        <w:t xml:space="preserve">, </w:t>
      </w:r>
      <w:r w:rsidRPr="001564D2">
        <w:rPr>
          <w:i/>
          <w:iCs/>
        </w:rPr>
        <w:t>-ат-</w:t>
      </w:r>
      <w:r w:rsidRPr="001564D2">
        <w:t xml:space="preserve">, </w:t>
      </w:r>
      <w:r w:rsidRPr="001564D2">
        <w:rPr>
          <w:i/>
          <w:iCs/>
        </w:rPr>
        <w:t>-ят-</w:t>
      </w:r>
      <w:r w:rsidRPr="001564D2">
        <w:t xml:space="preserve">, глаголов с различными приставками. </w:t>
      </w:r>
    </w:p>
    <w:p w:rsidR="001564D2" w:rsidRPr="001564D2" w:rsidRDefault="001564D2" w:rsidP="00583451">
      <w:pPr>
        <w:numPr>
          <w:ilvl w:val="0"/>
          <w:numId w:val="56"/>
        </w:numPr>
        <w:ind w:left="567" w:firstLine="284"/>
        <w:jc w:val="both"/>
      </w:pPr>
      <w:r w:rsidRPr="001564D2">
        <w:t>Научить образовывать и использовать в экспрессивной речи относительные и притяжательные прилагательные.</w:t>
      </w:r>
    </w:p>
    <w:p w:rsidR="001564D2" w:rsidRPr="001564D2" w:rsidRDefault="001564D2" w:rsidP="00583451">
      <w:pPr>
        <w:numPr>
          <w:ilvl w:val="0"/>
          <w:numId w:val="56"/>
        </w:numPr>
        <w:ind w:left="567" w:firstLine="284"/>
        <w:jc w:val="both"/>
      </w:pPr>
      <w:r w:rsidRPr="001564D2">
        <w:t>Совершенствовать навык согласования прилагательных и числительных с существительными в роде, числе, падеже.</w:t>
      </w:r>
    </w:p>
    <w:p w:rsidR="001564D2" w:rsidRPr="001564D2" w:rsidRDefault="001564D2" w:rsidP="00583451">
      <w:pPr>
        <w:numPr>
          <w:ilvl w:val="0"/>
          <w:numId w:val="56"/>
        </w:numPr>
        <w:ind w:left="567" w:firstLine="284"/>
        <w:jc w:val="both"/>
      </w:pPr>
      <w:r w:rsidRPr="001564D2">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1564D2" w:rsidRPr="001564D2" w:rsidRDefault="001564D2" w:rsidP="00583451">
      <w:pPr>
        <w:numPr>
          <w:ilvl w:val="0"/>
          <w:numId w:val="56"/>
        </w:numPr>
        <w:ind w:left="567" w:firstLine="284"/>
        <w:jc w:val="both"/>
      </w:pPr>
      <w:r w:rsidRPr="001564D2">
        <w:t>Сформировать умение составлять простые предложения с противительными союзами, сложносочиненные и сложноподчиненные предложения.</w:t>
      </w:r>
    </w:p>
    <w:p w:rsidR="001564D2" w:rsidRPr="001564D2" w:rsidRDefault="001564D2" w:rsidP="00583451">
      <w:pPr>
        <w:numPr>
          <w:ilvl w:val="0"/>
          <w:numId w:val="56"/>
        </w:numPr>
        <w:ind w:left="567" w:firstLine="284"/>
        <w:jc w:val="both"/>
      </w:pPr>
      <w:r w:rsidRPr="001564D2">
        <w:t xml:space="preserve">Сформировать понятие </w:t>
      </w:r>
      <w:r w:rsidRPr="001564D2">
        <w:rPr>
          <w:i/>
          <w:iCs/>
        </w:rPr>
        <w:t>предложение</w:t>
      </w:r>
      <w:r w:rsidRPr="001564D2">
        <w:t xml:space="preserve"> и умение оперировать им, а также навык анализа простого двусоставного предложения из двух-трех слов (без предлога).</w:t>
      </w:r>
    </w:p>
    <w:p w:rsidR="001564D2" w:rsidRPr="001564D2" w:rsidRDefault="001564D2" w:rsidP="00583451">
      <w:pPr>
        <w:ind w:left="567" w:firstLine="284"/>
        <w:jc w:val="both"/>
      </w:pPr>
    </w:p>
    <w:p w:rsidR="001564D2" w:rsidRPr="00FE5EA6" w:rsidRDefault="001564D2" w:rsidP="00583451">
      <w:pPr>
        <w:ind w:left="567" w:firstLine="284"/>
        <w:jc w:val="both"/>
        <w:rPr>
          <w:b/>
          <w:bCs/>
          <w:i/>
        </w:rPr>
      </w:pPr>
      <w:r w:rsidRPr="00FE5EA6">
        <w:rPr>
          <w:b/>
          <w:bCs/>
          <w:i/>
        </w:rPr>
        <w:t>Развитие фонетико-фонематической системы языка и навыков языкового анализа</w:t>
      </w:r>
    </w:p>
    <w:p w:rsidR="001564D2" w:rsidRPr="001564D2" w:rsidRDefault="001564D2" w:rsidP="00583451">
      <w:pPr>
        <w:ind w:left="567" w:firstLine="284"/>
        <w:jc w:val="both"/>
        <w:rPr>
          <w:b/>
          <w:bCs/>
        </w:rPr>
      </w:pPr>
    </w:p>
    <w:p w:rsidR="001564D2" w:rsidRPr="001564D2" w:rsidRDefault="001564D2" w:rsidP="00583451">
      <w:pPr>
        <w:ind w:left="567" w:firstLine="284"/>
        <w:jc w:val="both"/>
      </w:pPr>
      <w:r w:rsidRPr="001564D2">
        <w:rPr>
          <w:b/>
          <w:bCs/>
        </w:rPr>
        <w:t>Развитие просодической стороны речи</w:t>
      </w:r>
    </w:p>
    <w:p w:rsidR="001564D2" w:rsidRPr="001564D2" w:rsidRDefault="001564D2" w:rsidP="00583451">
      <w:pPr>
        <w:numPr>
          <w:ilvl w:val="0"/>
          <w:numId w:val="57"/>
        </w:numPr>
        <w:ind w:left="567" w:firstLine="284"/>
        <w:jc w:val="both"/>
      </w:pPr>
      <w:r w:rsidRPr="001564D2">
        <w:t>Формировать правильное речевое дыхание и длительный ротовой выдох.</w:t>
      </w:r>
    </w:p>
    <w:p w:rsidR="001564D2" w:rsidRPr="001564D2" w:rsidRDefault="001564D2" w:rsidP="00583451">
      <w:pPr>
        <w:numPr>
          <w:ilvl w:val="0"/>
          <w:numId w:val="57"/>
        </w:numPr>
        <w:ind w:left="567" w:firstLine="284"/>
        <w:jc w:val="both"/>
      </w:pPr>
      <w:r w:rsidRPr="001564D2">
        <w:t>Закрепить навык мягкого голосоведения.</w:t>
      </w:r>
    </w:p>
    <w:p w:rsidR="001564D2" w:rsidRPr="001564D2" w:rsidRDefault="001564D2" w:rsidP="00583451">
      <w:pPr>
        <w:numPr>
          <w:ilvl w:val="0"/>
          <w:numId w:val="57"/>
        </w:numPr>
        <w:ind w:left="567" w:firstLine="284"/>
        <w:jc w:val="both"/>
      </w:pPr>
      <w:r w:rsidRPr="001564D2">
        <w:t>Воспитывать умеренный темп речи по подражанию педагогу и в упражнениях на координацию речи с движением.</w:t>
      </w:r>
    </w:p>
    <w:p w:rsidR="001564D2" w:rsidRPr="001564D2" w:rsidRDefault="001564D2" w:rsidP="00583451">
      <w:pPr>
        <w:numPr>
          <w:ilvl w:val="0"/>
          <w:numId w:val="57"/>
        </w:numPr>
        <w:ind w:left="567" w:firstLine="284"/>
        <w:jc w:val="both"/>
      </w:pPr>
      <w:r w:rsidRPr="001564D2">
        <w:t>Развивать ритмичность речи, ее интонационную выразительность, модуляцию голоса.</w:t>
      </w:r>
    </w:p>
    <w:p w:rsidR="001564D2" w:rsidRPr="001564D2" w:rsidRDefault="001564D2" w:rsidP="00583451">
      <w:pPr>
        <w:ind w:left="567" w:firstLine="284"/>
        <w:jc w:val="both"/>
      </w:pPr>
    </w:p>
    <w:p w:rsidR="001564D2" w:rsidRPr="001564D2" w:rsidRDefault="001564D2" w:rsidP="00583451">
      <w:pPr>
        <w:ind w:left="567" w:firstLine="284"/>
        <w:jc w:val="both"/>
      </w:pPr>
      <w:r w:rsidRPr="001564D2">
        <w:rPr>
          <w:b/>
          <w:bCs/>
        </w:rPr>
        <w:t>Коррекция произносительной стороны речи</w:t>
      </w:r>
    </w:p>
    <w:p w:rsidR="001564D2" w:rsidRPr="001564D2" w:rsidRDefault="001564D2" w:rsidP="00583451">
      <w:pPr>
        <w:numPr>
          <w:ilvl w:val="0"/>
          <w:numId w:val="58"/>
        </w:numPr>
        <w:ind w:left="567" w:firstLine="284"/>
        <w:jc w:val="both"/>
      </w:pPr>
      <w:r w:rsidRPr="001564D2">
        <w:t>Закрепить правильное произношение имеющихся звуков в игровой и свободной речевой деятельности.</w:t>
      </w:r>
    </w:p>
    <w:p w:rsidR="001564D2" w:rsidRPr="001564D2" w:rsidRDefault="001564D2" w:rsidP="00583451">
      <w:pPr>
        <w:numPr>
          <w:ilvl w:val="0"/>
          <w:numId w:val="58"/>
        </w:numPr>
        <w:ind w:left="567" w:firstLine="284"/>
        <w:jc w:val="both"/>
      </w:pPr>
      <w:r w:rsidRPr="001564D2">
        <w:t>Активизировать движения речевого аппарата, готовить его к формированию звуков всех групп.</w:t>
      </w:r>
    </w:p>
    <w:p w:rsidR="001564D2" w:rsidRPr="001564D2" w:rsidRDefault="001564D2" w:rsidP="00583451">
      <w:pPr>
        <w:numPr>
          <w:ilvl w:val="0"/>
          <w:numId w:val="58"/>
        </w:numPr>
        <w:ind w:left="567" w:firstLine="284"/>
        <w:jc w:val="both"/>
      </w:pPr>
      <w:r w:rsidRPr="001564D2">
        <w:t>Сформировать правильные уклады шипящих, аффрикат, йотированных, сонорных звуков, автоматизировать поставленные звуки в свободной речевой и игровой деятельности.</w:t>
      </w:r>
    </w:p>
    <w:p w:rsidR="001564D2" w:rsidRPr="001564D2" w:rsidRDefault="001564D2" w:rsidP="00583451">
      <w:pPr>
        <w:ind w:left="567" w:firstLine="284"/>
        <w:jc w:val="both"/>
      </w:pPr>
    </w:p>
    <w:p w:rsidR="001564D2" w:rsidRPr="00FE5EA6" w:rsidRDefault="001564D2" w:rsidP="00583451">
      <w:pPr>
        <w:ind w:left="567" w:firstLine="284"/>
        <w:jc w:val="both"/>
        <w:rPr>
          <w:i/>
        </w:rPr>
      </w:pPr>
      <w:r w:rsidRPr="00FE5EA6">
        <w:rPr>
          <w:b/>
          <w:bCs/>
          <w:i/>
        </w:rPr>
        <w:t>Работа над слоговой структурой слова</w:t>
      </w:r>
    </w:p>
    <w:p w:rsidR="001564D2" w:rsidRPr="001564D2" w:rsidRDefault="001564D2" w:rsidP="00583451">
      <w:pPr>
        <w:numPr>
          <w:ilvl w:val="0"/>
          <w:numId w:val="59"/>
        </w:numPr>
        <w:ind w:left="567" w:firstLine="284"/>
        <w:jc w:val="both"/>
      </w:pPr>
      <w:r w:rsidRPr="001564D2">
        <w:t xml:space="preserve">Совершенствовать умение различать на слух длинные и короткие слова. </w:t>
      </w:r>
    </w:p>
    <w:p w:rsidR="001564D2" w:rsidRPr="001564D2" w:rsidRDefault="001564D2" w:rsidP="00583451">
      <w:pPr>
        <w:numPr>
          <w:ilvl w:val="0"/>
          <w:numId w:val="59"/>
        </w:numPr>
        <w:ind w:left="567" w:firstLine="284"/>
        <w:jc w:val="both"/>
      </w:pPr>
      <w:r w:rsidRPr="001564D2">
        <w:lastRenderedPageBreak/>
        <w:t>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1564D2" w:rsidRPr="001564D2" w:rsidRDefault="001564D2" w:rsidP="00583451">
      <w:pPr>
        <w:numPr>
          <w:ilvl w:val="0"/>
          <w:numId w:val="59"/>
        </w:numPr>
        <w:ind w:left="567" w:firstLine="284"/>
        <w:jc w:val="both"/>
      </w:pPr>
      <w:r w:rsidRPr="001564D2">
        <w:t>Обеспечить дальнейшее усвоение и использование в речи слов различной звукослоговой структуры.</w:t>
      </w:r>
    </w:p>
    <w:p w:rsidR="001564D2" w:rsidRPr="001564D2" w:rsidRDefault="001564D2" w:rsidP="00583451">
      <w:pPr>
        <w:numPr>
          <w:ilvl w:val="0"/>
          <w:numId w:val="59"/>
        </w:numPr>
        <w:ind w:left="567" w:firstLine="284"/>
        <w:jc w:val="both"/>
      </w:pPr>
      <w:r w:rsidRPr="001564D2">
        <w:t>Сформировать навыки слогового анализа и синтеза слов, состоящих из двух слогов, одного слога, трех слогов.</w:t>
      </w:r>
    </w:p>
    <w:p w:rsidR="001564D2" w:rsidRDefault="001564D2" w:rsidP="00583451">
      <w:pPr>
        <w:numPr>
          <w:ilvl w:val="0"/>
          <w:numId w:val="59"/>
        </w:numPr>
        <w:ind w:left="567" w:firstLine="284"/>
        <w:jc w:val="both"/>
      </w:pPr>
      <w:r w:rsidRPr="001564D2">
        <w:t xml:space="preserve">Закрепить понятие </w:t>
      </w:r>
      <w:r w:rsidRPr="001564D2">
        <w:rPr>
          <w:i/>
          <w:iCs/>
        </w:rPr>
        <w:t>слог</w:t>
      </w:r>
      <w:r w:rsidRPr="001564D2">
        <w:t xml:space="preserve"> и умение оперировать им.</w:t>
      </w:r>
    </w:p>
    <w:p w:rsidR="001564D2" w:rsidRPr="001564D2" w:rsidRDefault="001564D2" w:rsidP="00583451">
      <w:pPr>
        <w:ind w:left="567" w:firstLine="284"/>
        <w:jc w:val="both"/>
      </w:pPr>
    </w:p>
    <w:p w:rsidR="001564D2" w:rsidRPr="00FE5EA6" w:rsidRDefault="001564D2" w:rsidP="00583451">
      <w:pPr>
        <w:ind w:left="567" w:firstLine="284"/>
        <w:jc w:val="both"/>
        <w:rPr>
          <w:i/>
        </w:rPr>
      </w:pPr>
      <w:r w:rsidRPr="00FE5EA6">
        <w:rPr>
          <w:b/>
          <w:bCs/>
          <w:i/>
        </w:rPr>
        <w:t>Совершенствование фонематического восприятия</w:t>
      </w:r>
      <w:r w:rsidRPr="00FE5EA6">
        <w:rPr>
          <w:i/>
        </w:rPr>
        <w:t>,</w:t>
      </w:r>
      <w:r w:rsidRPr="00FE5EA6">
        <w:rPr>
          <w:b/>
          <w:bCs/>
          <w:i/>
        </w:rPr>
        <w:t xml:space="preserve"> навыков звукового анализа и синтеза</w:t>
      </w:r>
    </w:p>
    <w:p w:rsidR="001564D2" w:rsidRPr="001564D2" w:rsidRDefault="001564D2" w:rsidP="00583451">
      <w:pPr>
        <w:numPr>
          <w:ilvl w:val="0"/>
          <w:numId w:val="60"/>
        </w:numPr>
        <w:ind w:left="567" w:firstLine="284"/>
        <w:jc w:val="both"/>
      </w:pPr>
      <w:r w:rsidRPr="001564D2">
        <w:t xml:space="preserve">Совершенствовать умение различать на слух гласные звуки. </w:t>
      </w:r>
    </w:p>
    <w:p w:rsidR="001564D2" w:rsidRPr="001564D2" w:rsidRDefault="001564D2" w:rsidP="00583451">
      <w:pPr>
        <w:numPr>
          <w:ilvl w:val="0"/>
          <w:numId w:val="60"/>
        </w:numPr>
        <w:ind w:left="567" w:firstLine="284"/>
        <w:jc w:val="both"/>
      </w:pPr>
      <w:r w:rsidRPr="001564D2">
        <w:t>Закрепить представления о гласных и согласных звуках, их отличительных признаках.</w:t>
      </w:r>
    </w:p>
    <w:p w:rsidR="001564D2" w:rsidRPr="001564D2" w:rsidRDefault="001564D2" w:rsidP="00583451">
      <w:pPr>
        <w:numPr>
          <w:ilvl w:val="0"/>
          <w:numId w:val="60"/>
        </w:numPr>
        <w:ind w:left="567" w:firstLine="284"/>
        <w:jc w:val="both"/>
      </w:pPr>
      <w:r w:rsidRPr="001564D2">
        <w:t>Упражнять в различении на слух гласных и согласных звуков, в подборе слов на заданные гласные и согласные звуки.</w:t>
      </w:r>
    </w:p>
    <w:p w:rsidR="001564D2" w:rsidRPr="001564D2" w:rsidRDefault="001564D2" w:rsidP="00583451">
      <w:pPr>
        <w:numPr>
          <w:ilvl w:val="0"/>
          <w:numId w:val="60"/>
        </w:numPr>
        <w:ind w:left="567" w:firstLine="284"/>
        <w:jc w:val="both"/>
      </w:pPr>
      <w:r w:rsidRPr="001564D2">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1564D2" w:rsidRPr="001564D2" w:rsidRDefault="001564D2" w:rsidP="00583451">
      <w:pPr>
        <w:numPr>
          <w:ilvl w:val="0"/>
          <w:numId w:val="60"/>
        </w:numPr>
        <w:ind w:left="567" w:firstLine="284"/>
        <w:jc w:val="both"/>
      </w:pPr>
      <w:r w:rsidRPr="001564D2">
        <w:t>Закреплять навык выделения заданных звуков из ряда звуков, гласных из начала слова, согласных из конца и начала слова.</w:t>
      </w:r>
    </w:p>
    <w:p w:rsidR="001564D2" w:rsidRPr="001564D2" w:rsidRDefault="001564D2" w:rsidP="00583451">
      <w:pPr>
        <w:numPr>
          <w:ilvl w:val="0"/>
          <w:numId w:val="60"/>
        </w:numPr>
        <w:ind w:left="567" w:firstLine="284"/>
        <w:jc w:val="both"/>
      </w:pPr>
      <w:r w:rsidRPr="001564D2">
        <w:t xml:space="preserve">Совершенствовать навык анализа и </w:t>
      </w:r>
      <w:proofErr w:type="gramStart"/>
      <w:r w:rsidRPr="001564D2">
        <w:t>синтеза</w:t>
      </w:r>
      <w:proofErr w:type="gramEnd"/>
      <w:r w:rsidRPr="001564D2">
        <w:t xml:space="preserve"> открытых и закрытых слогов, слов из трех-пяти звуков (в случае, когда написание слова не расходится с его произношением).</w:t>
      </w:r>
    </w:p>
    <w:p w:rsidR="001564D2" w:rsidRPr="001564D2" w:rsidRDefault="001564D2" w:rsidP="00583451">
      <w:pPr>
        <w:numPr>
          <w:ilvl w:val="0"/>
          <w:numId w:val="60"/>
        </w:numPr>
        <w:ind w:left="567" w:firstLine="284"/>
        <w:jc w:val="both"/>
      </w:pPr>
      <w:r w:rsidRPr="001564D2">
        <w:t>Формировать навык различения согласных звуков по признакам: глухой — звонкий, твердый — мягкий.</w:t>
      </w:r>
    </w:p>
    <w:p w:rsidR="001564D2" w:rsidRPr="001564D2" w:rsidRDefault="001564D2" w:rsidP="00583451">
      <w:pPr>
        <w:numPr>
          <w:ilvl w:val="0"/>
          <w:numId w:val="60"/>
        </w:numPr>
        <w:ind w:left="567" w:firstLine="284"/>
        <w:jc w:val="both"/>
      </w:pPr>
      <w:r w:rsidRPr="001564D2">
        <w:t xml:space="preserve">Закрепить понятия </w:t>
      </w:r>
      <w:r w:rsidRPr="001564D2">
        <w:rPr>
          <w:i/>
          <w:iCs/>
        </w:rPr>
        <w:t>звук</w:t>
      </w:r>
      <w:r w:rsidRPr="001564D2">
        <w:t xml:space="preserve">, </w:t>
      </w:r>
      <w:r w:rsidRPr="001564D2">
        <w:rPr>
          <w:i/>
          <w:iCs/>
        </w:rPr>
        <w:t>гласный звук</w:t>
      </w:r>
      <w:r w:rsidRPr="001564D2">
        <w:t xml:space="preserve">, </w:t>
      </w:r>
      <w:r w:rsidRPr="001564D2">
        <w:rPr>
          <w:i/>
          <w:iCs/>
        </w:rPr>
        <w:t>согласный звук</w:t>
      </w:r>
      <w:r w:rsidRPr="001564D2">
        <w:t>.</w:t>
      </w:r>
    </w:p>
    <w:p w:rsidR="001564D2" w:rsidRPr="001564D2" w:rsidRDefault="001564D2" w:rsidP="00583451">
      <w:pPr>
        <w:numPr>
          <w:ilvl w:val="0"/>
          <w:numId w:val="60"/>
        </w:numPr>
        <w:ind w:left="567" w:firstLine="284"/>
        <w:jc w:val="both"/>
      </w:pPr>
      <w:r w:rsidRPr="001564D2">
        <w:t xml:space="preserve">Сформировать понятия </w:t>
      </w:r>
      <w:r w:rsidRPr="001564D2">
        <w:rPr>
          <w:i/>
          <w:iCs/>
        </w:rPr>
        <w:t>звонкий согласный звук</w:t>
      </w:r>
      <w:r w:rsidRPr="001564D2">
        <w:t xml:space="preserve">, </w:t>
      </w:r>
      <w:r w:rsidRPr="001564D2">
        <w:rPr>
          <w:i/>
          <w:iCs/>
        </w:rPr>
        <w:t>глухой согласный звук</w:t>
      </w:r>
      <w:r w:rsidRPr="001564D2">
        <w:t xml:space="preserve">, </w:t>
      </w:r>
      <w:r w:rsidRPr="001564D2">
        <w:rPr>
          <w:i/>
          <w:iCs/>
        </w:rPr>
        <w:t>мягкий согласный звук</w:t>
      </w:r>
      <w:r w:rsidRPr="001564D2">
        <w:t>,</w:t>
      </w:r>
      <w:r w:rsidRPr="001564D2">
        <w:rPr>
          <w:i/>
          <w:iCs/>
        </w:rPr>
        <w:t xml:space="preserve"> твердый согласный звук</w:t>
      </w:r>
      <w:r w:rsidRPr="001564D2">
        <w:t>.</w:t>
      </w:r>
    </w:p>
    <w:p w:rsidR="001564D2" w:rsidRPr="001564D2" w:rsidRDefault="001564D2" w:rsidP="00583451">
      <w:pPr>
        <w:ind w:left="567" w:firstLine="284"/>
        <w:jc w:val="both"/>
        <w:rPr>
          <w:b/>
          <w:bCs/>
        </w:rPr>
      </w:pPr>
    </w:p>
    <w:p w:rsidR="001564D2" w:rsidRPr="00FE5EA6" w:rsidRDefault="001564D2" w:rsidP="00583451">
      <w:pPr>
        <w:ind w:left="567" w:firstLine="284"/>
        <w:jc w:val="both"/>
        <w:rPr>
          <w:i/>
        </w:rPr>
      </w:pPr>
      <w:r w:rsidRPr="00FE5EA6">
        <w:rPr>
          <w:b/>
          <w:bCs/>
          <w:i/>
        </w:rPr>
        <w:t>Обучение элементам грамоты</w:t>
      </w:r>
    </w:p>
    <w:p w:rsidR="001564D2" w:rsidRPr="001564D2" w:rsidRDefault="001564D2" w:rsidP="00583451">
      <w:pPr>
        <w:numPr>
          <w:ilvl w:val="0"/>
          <w:numId w:val="61"/>
        </w:numPr>
        <w:ind w:left="567" w:firstLine="284"/>
        <w:jc w:val="both"/>
      </w:pPr>
      <w:r w:rsidRPr="001564D2">
        <w:t xml:space="preserve">Закрепить понятие буквы и представление о том, чем </w:t>
      </w:r>
      <w:r w:rsidRPr="001564D2">
        <w:rPr>
          <w:i/>
          <w:iCs/>
        </w:rPr>
        <w:t>звук</w:t>
      </w:r>
      <w:r w:rsidRPr="001564D2">
        <w:t xml:space="preserve"> отличается от </w:t>
      </w:r>
      <w:r w:rsidRPr="001564D2">
        <w:rPr>
          <w:i/>
          <w:iCs/>
        </w:rPr>
        <w:t>буквы</w:t>
      </w:r>
      <w:r w:rsidRPr="001564D2">
        <w:t>.</w:t>
      </w:r>
    </w:p>
    <w:p w:rsidR="001564D2" w:rsidRPr="001564D2" w:rsidRDefault="001564D2" w:rsidP="00583451">
      <w:pPr>
        <w:numPr>
          <w:ilvl w:val="0"/>
          <w:numId w:val="61"/>
        </w:numPr>
        <w:ind w:left="567" w:firstLine="284"/>
        <w:jc w:val="both"/>
      </w:pPr>
      <w:r w:rsidRPr="001564D2">
        <w:t xml:space="preserve">Познакомить с буквами Б, Д, Г, Ф, В, Х, </w:t>
      </w:r>
      <w:proofErr w:type="gramStart"/>
      <w:r w:rsidRPr="001564D2">
        <w:t>Ы</w:t>
      </w:r>
      <w:proofErr w:type="gramEnd"/>
      <w:r w:rsidRPr="001564D2">
        <w:t xml:space="preserve">, С, З, Ш, Ж, Э. </w:t>
      </w:r>
    </w:p>
    <w:p w:rsidR="001564D2" w:rsidRPr="001564D2" w:rsidRDefault="001564D2" w:rsidP="00583451">
      <w:pPr>
        <w:numPr>
          <w:ilvl w:val="0"/>
          <w:numId w:val="61"/>
        </w:numPr>
        <w:ind w:left="567" w:firstLine="284"/>
        <w:jc w:val="both"/>
      </w:pPr>
      <w:r w:rsidRPr="001564D2">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w:t>
      </w:r>
    </w:p>
    <w:p w:rsidR="001564D2" w:rsidRPr="001564D2" w:rsidRDefault="001564D2" w:rsidP="00583451">
      <w:pPr>
        <w:numPr>
          <w:ilvl w:val="0"/>
          <w:numId w:val="61"/>
        </w:numPr>
        <w:ind w:left="567" w:firstLine="284"/>
        <w:jc w:val="both"/>
      </w:pPr>
      <w:r w:rsidRPr="001564D2">
        <w:t>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1564D2" w:rsidRPr="001564D2" w:rsidRDefault="001564D2" w:rsidP="00583451">
      <w:pPr>
        <w:numPr>
          <w:ilvl w:val="0"/>
          <w:numId w:val="61"/>
        </w:numPr>
        <w:ind w:left="567" w:firstLine="284"/>
        <w:jc w:val="both"/>
      </w:pPr>
      <w:r w:rsidRPr="001564D2">
        <w:t>Закрепить навык чтения слогов с пройденными буквами.</w:t>
      </w:r>
    </w:p>
    <w:p w:rsidR="001564D2" w:rsidRPr="001564D2" w:rsidRDefault="001564D2" w:rsidP="00583451">
      <w:pPr>
        <w:numPr>
          <w:ilvl w:val="0"/>
          <w:numId w:val="61"/>
        </w:numPr>
        <w:ind w:left="567" w:firstLine="284"/>
        <w:jc w:val="both"/>
      </w:pPr>
      <w:r w:rsidRPr="001564D2">
        <w:t>Сформировать навыки осознанного чтения слов и предложений с пройденными буквами.</w:t>
      </w:r>
    </w:p>
    <w:p w:rsidR="001564D2" w:rsidRPr="001564D2" w:rsidRDefault="001564D2" w:rsidP="00583451">
      <w:pPr>
        <w:numPr>
          <w:ilvl w:val="0"/>
          <w:numId w:val="61"/>
        </w:numPr>
        <w:ind w:left="567" w:firstLine="284"/>
        <w:jc w:val="both"/>
      </w:pPr>
      <w:r w:rsidRPr="001564D2">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r w:rsidRPr="001564D2">
        <w:rPr>
          <w:i/>
          <w:iCs/>
        </w:rPr>
        <w:t>жи—ши</w:t>
      </w:r>
      <w:r w:rsidRPr="001564D2">
        <w:t xml:space="preserve"> с буквой И).</w:t>
      </w:r>
    </w:p>
    <w:p w:rsidR="001564D2" w:rsidRPr="001564D2" w:rsidRDefault="001564D2" w:rsidP="00583451">
      <w:pPr>
        <w:ind w:left="567" w:firstLine="284"/>
        <w:jc w:val="both"/>
      </w:pPr>
    </w:p>
    <w:p w:rsidR="001564D2" w:rsidRPr="00FE5EA6" w:rsidRDefault="001564D2" w:rsidP="00583451">
      <w:pPr>
        <w:ind w:left="567" w:firstLine="284"/>
        <w:jc w:val="both"/>
        <w:rPr>
          <w:i/>
        </w:rPr>
      </w:pPr>
      <w:r w:rsidRPr="00FE5EA6">
        <w:rPr>
          <w:b/>
          <w:bCs/>
          <w:i/>
        </w:rPr>
        <w:t>Развитие связной речи и речевого общения</w:t>
      </w:r>
    </w:p>
    <w:p w:rsidR="001564D2" w:rsidRPr="001564D2" w:rsidRDefault="001564D2" w:rsidP="00583451">
      <w:pPr>
        <w:numPr>
          <w:ilvl w:val="0"/>
          <w:numId w:val="62"/>
        </w:numPr>
        <w:ind w:left="567" w:firstLine="284"/>
        <w:jc w:val="both"/>
      </w:pPr>
      <w:r w:rsidRPr="001564D2">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1564D2" w:rsidRPr="001564D2" w:rsidRDefault="001564D2" w:rsidP="00583451">
      <w:pPr>
        <w:numPr>
          <w:ilvl w:val="0"/>
          <w:numId w:val="62"/>
        </w:numPr>
        <w:ind w:left="567" w:firstLine="284"/>
        <w:jc w:val="both"/>
      </w:pPr>
      <w:r w:rsidRPr="001564D2">
        <w:t>Совершенствовать умение отвечать на вопросы кратко и полно, задавать вопросы, вести диалог, выслушивать друг друга до конца.</w:t>
      </w:r>
    </w:p>
    <w:p w:rsidR="001564D2" w:rsidRPr="001564D2" w:rsidRDefault="001564D2" w:rsidP="00583451">
      <w:pPr>
        <w:numPr>
          <w:ilvl w:val="0"/>
          <w:numId w:val="62"/>
        </w:numPr>
        <w:ind w:left="567" w:firstLine="284"/>
        <w:jc w:val="both"/>
      </w:pPr>
      <w:r w:rsidRPr="001564D2">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w:t>
      </w:r>
      <w:r w:rsidRPr="001564D2">
        <w:lastRenderedPageBreak/>
        <w:t>сюжетных картинок и сюжетной картины по предложенному педагогом или коллективно составленному плану.</w:t>
      </w:r>
    </w:p>
    <w:p w:rsidR="001564D2" w:rsidRPr="001564D2" w:rsidRDefault="001564D2" w:rsidP="00583451">
      <w:pPr>
        <w:numPr>
          <w:ilvl w:val="0"/>
          <w:numId w:val="62"/>
        </w:numPr>
        <w:ind w:left="567" w:firstLine="284"/>
        <w:jc w:val="both"/>
      </w:pPr>
      <w:r w:rsidRPr="001564D2">
        <w:t>Совершенствовать навык пересказа хорошо знакомых сказок и коротких текстов.</w:t>
      </w:r>
    </w:p>
    <w:p w:rsidR="001564D2" w:rsidRDefault="001564D2" w:rsidP="00583451">
      <w:pPr>
        <w:numPr>
          <w:ilvl w:val="0"/>
          <w:numId w:val="62"/>
        </w:numPr>
        <w:ind w:left="567" w:firstLine="284"/>
        <w:jc w:val="both"/>
      </w:pPr>
      <w:r w:rsidRPr="001564D2">
        <w:t>Совершенствовать умение «оречевлять» игровую ситуацию и на этой основе развивать коммуникативную функцию речи.</w:t>
      </w:r>
    </w:p>
    <w:p w:rsidR="001564D2" w:rsidRDefault="001564D2" w:rsidP="00583451">
      <w:pPr>
        <w:ind w:left="567" w:firstLine="284"/>
        <w:jc w:val="both"/>
      </w:pPr>
    </w:p>
    <w:p w:rsidR="001564D2" w:rsidRPr="000A2E93" w:rsidRDefault="001564D2" w:rsidP="007F5CC7">
      <w:pPr>
        <w:jc w:val="both"/>
      </w:pPr>
    </w:p>
    <w:p w:rsidR="000D4BD0" w:rsidRPr="000A2E93" w:rsidRDefault="000D4BD0" w:rsidP="004D7F84">
      <w:pPr>
        <w:tabs>
          <w:tab w:val="left" w:pos="9781"/>
        </w:tabs>
        <w:ind w:left="567" w:firstLine="284"/>
        <w:jc w:val="both"/>
      </w:pPr>
      <w:r w:rsidRPr="000A2E93">
        <w:rPr>
          <w:b/>
          <w:bCs/>
          <w:i/>
        </w:rPr>
        <w:t xml:space="preserve">Познавательное развитие. </w:t>
      </w:r>
      <w:r w:rsidRPr="000A2E93">
        <w:rPr>
          <w:bCs/>
        </w:rPr>
        <w:t>Может</w:t>
      </w:r>
      <w:r w:rsidRPr="000A2E93">
        <w:t xml:space="preserve"> заниматься интересным для него делом, не отвлекаясь, в течение </w:t>
      </w:r>
      <w:proofErr w:type="gramStart"/>
      <w:r w:rsidRPr="000A2E93">
        <w:t>пяти-десяти</w:t>
      </w:r>
      <w:proofErr w:type="gramEnd"/>
      <w:r w:rsidRPr="000A2E93">
        <w:t xml:space="preserve">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0A2E93">
        <w:rPr>
          <w:i/>
        </w:rPr>
        <w:t>шарик, кубик</w:t>
      </w:r>
      <w:r w:rsidRPr="000A2E93">
        <w:t>),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w:t>
      </w:r>
      <w:r w:rsidRPr="000A2E93">
        <w:rPr>
          <w:bCs/>
        </w:rPr>
        <w:t>рактической, но и зрительной ориентировки</w:t>
      </w:r>
      <w:r w:rsidRPr="000A2E93">
        <w:t xml:space="preserve">в свойствах предметов подбирает предметы по форме («Доска Сегена», «Почтовый ящик» </w:t>
      </w:r>
      <w:r w:rsidRPr="000A2E93">
        <w:rPr>
          <w:bCs/>
        </w:rPr>
        <w:t xml:space="preserve">и </w:t>
      </w:r>
      <w:r w:rsidRPr="000A2E93">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0D4BD0" w:rsidRPr="000A2E93" w:rsidRDefault="000D4BD0" w:rsidP="004D7F84">
      <w:pPr>
        <w:tabs>
          <w:tab w:val="left" w:pos="9781"/>
        </w:tabs>
        <w:ind w:left="567" w:firstLine="284"/>
        <w:jc w:val="both"/>
      </w:pPr>
      <w:r w:rsidRPr="000A2E93">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0D4BD0" w:rsidRPr="000A2E93" w:rsidRDefault="000D4BD0" w:rsidP="004D7F84">
      <w:pPr>
        <w:ind w:left="567" w:firstLine="284"/>
        <w:jc w:val="both"/>
      </w:pPr>
      <w:r w:rsidRPr="000A2E93">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0D4BD0" w:rsidRPr="000A2E93" w:rsidRDefault="000D4BD0" w:rsidP="004D7F84">
      <w:pPr>
        <w:tabs>
          <w:tab w:val="left" w:pos="9781"/>
        </w:tabs>
        <w:ind w:left="567" w:firstLine="284"/>
        <w:jc w:val="both"/>
      </w:pPr>
      <w:proofErr w:type="gramStart"/>
      <w:r w:rsidRPr="000A2E93">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0A2E93">
        <w:t xml:space="preserve"> Определяет части суток, связывая их с режимными моментами, но иногда ошибается, не называет утро-вечер.</w:t>
      </w:r>
    </w:p>
    <w:p w:rsidR="000D4BD0" w:rsidRPr="000A2E93" w:rsidRDefault="000D4BD0" w:rsidP="004D7F84">
      <w:pPr>
        <w:tabs>
          <w:tab w:val="left" w:pos="9781"/>
        </w:tabs>
        <w:ind w:left="567" w:firstLine="284"/>
        <w:jc w:val="both"/>
        <w:rPr>
          <w:rStyle w:val="c11"/>
          <w:rFonts w:eastAsia="SimSun"/>
        </w:rPr>
      </w:pPr>
      <w:r w:rsidRPr="000A2E93">
        <w:rPr>
          <w:b/>
          <w:bCs/>
          <w:i/>
        </w:rPr>
        <w:t xml:space="preserve">Художественно-эстетическое развитие. </w:t>
      </w:r>
      <w:r w:rsidRPr="000A2E93">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0A2E93">
        <w:rPr>
          <w:rStyle w:val="c11"/>
          <w:rFonts w:eastAsia="SimSun"/>
        </w:rPr>
        <w:t>со</w:t>
      </w:r>
      <w:proofErr w:type="gramEnd"/>
      <w:r w:rsidRPr="000A2E93">
        <w:rPr>
          <w:rStyle w:val="c11"/>
          <w:rFonts w:eastAsia="SimSun"/>
        </w:rPr>
        <w:t xml:space="preserve">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0D4BD0" w:rsidRPr="000A2E93" w:rsidRDefault="000D4BD0" w:rsidP="004D7F84">
      <w:pPr>
        <w:tabs>
          <w:tab w:val="left" w:pos="9781"/>
        </w:tabs>
        <w:ind w:left="567" w:firstLine="284"/>
        <w:jc w:val="both"/>
        <w:rPr>
          <w:rStyle w:val="c11"/>
          <w:rFonts w:eastAsia="SimSun"/>
        </w:rPr>
      </w:pPr>
      <w:r w:rsidRPr="000A2E93">
        <w:rPr>
          <w:rStyle w:val="c11"/>
          <w:rFonts w:eastAsia="SimSu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w:t>
      </w:r>
      <w:proofErr w:type="gramStart"/>
      <w:r w:rsidRPr="000A2E93">
        <w:rPr>
          <w:rStyle w:val="c11"/>
          <w:rFonts w:eastAsia="SimSun"/>
        </w:rPr>
        <w:t>ритмические движения</w:t>
      </w:r>
      <w:proofErr w:type="gramEnd"/>
      <w:r w:rsidRPr="000A2E93">
        <w:rPr>
          <w:rStyle w:val="c11"/>
          <w:rFonts w:eastAsia="SimSun"/>
        </w:rPr>
        <w:t xml:space="preserve"> и действия на шумовых музыкальных инструментах. Подпевает при хоровом исполнении песен.</w:t>
      </w:r>
    </w:p>
    <w:p w:rsidR="000D4BD0" w:rsidRDefault="000D4BD0" w:rsidP="004D7F84">
      <w:pPr>
        <w:tabs>
          <w:tab w:val="left" w:pos="9781"/>
        </w:tabs>
        <w:ind w:left="567" w:firstLine="284"/>
        <w:jc w:val="both"/>
      </w:pPr>
      <w:r w:rsidRPr="000A2E93">
        <w:rPr>
          <w:b/>
          <w:bCs/>
          <w:i/>
        </w:rPr>
        <w:t>Физическое развитие</w:t>
      </w:r>
      <w:r w:rsidRPr="000A2E93">
        <w:rPr>
          <w:b/>
          <w:bCs/>
        </w:rPr>
        <w:t xml:space="preserve">. </w:t>
      </w:r>
      <w:r w:rsidRPr="000A2E93">
        <w:rPr>
          <w:bCs/>
        </w:rPr>
        <w:t>Осваивает все основные движения, хотя их техническая сторона требует совершенствования. П</w:t>
      </w:r>
      <w:r w:rsidRPr="000A2E93">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0A2E93">
        <w:rPr>
          <w:bCs/>
        </w:rPr>
        <w:t xml:space="preserve">Осваивает координированные движения рук </w:t>
      </w:r>
      <w:r w:rsidRPr="000A2E93">
        <w:t>при выполнении действий с конструктором «Лего», крупной мозаикой, предметами одежды и обуви.</w:t>
      </w:r>
    </w:p>
    <w:p w:rsidR="00463BAF" w:rsidRPr="00145DA2" w:rsidRDefault="00463BAF" w:rsidP="004D7F84">
      <w:pPr>
        <w:tabs>
          <w:tab w:val="left" w:pos="9781"/>
        </w:tabs>
        <w:ind w:left="567" w:firstLine="284"/>
        <w:jc w:val="both"/>
      </w:pPr>
    </w:p>
    <w:p w:rsidR="000D4BD0" w:rsidRPr="000A2E93" w:rsidRDefault="000D4BD0" w:rsidP="004D7F84">
      <w:pPr>
        <w:pStyle w:val="31"/>
        <w:spacing w:before="0" w:after="0" w:line="240" w:lineRule="auto"/>
        <w:ind w:left="567" w:firstLine="284"/>
      </w:pPr>
      <w:r w:rsidRPr="000A2E93">
        <w:lastRenderedPageBreak/>
        <w:t xml:space="preserve"> Целевые ориентиры на этапе завершения освоения Программы</w:t>
      </w:r>
    </w:p>
    <w:p w:rsidR="000D4BD0" w:rsidRDefault="000D4BD0" w:rsidP="004D7F84">
      <w:pPr>
        <w:tabs>
          <w:tab w:val="left" w:pos="9781"/>
        </w:tabs>
        <w:ind w:left="567" w:firstLine="284"/>
        <w:jc w:val="both"/>
        <w:rPr>
          <w:b/>
          <w:i/>
        </w:rPr>
      </w:pPr>
      <w:r w:rsidRPr="000A2E93">
        <w:rPr>
          <w:b/>
          <w:i/>
        </w:rPr>
        <w:t>Целевые ориентиры на этапе завершения дошкольного образо</w:t>
      </w:r>
      <w:r w:rsidR="00CD094F">
        <w:rPr>
          <w:b/>
          <w:i/>
        </w:rPr>
        <w:t xml:space="preserve">вания детьми с ЗПР </w:t>
      </w:r>
      <w:r w:rsidR="00463BAF">
        <w:rPr>
          <w:b/>
          <w:i/>
        </w:rPr>
        <w:t>(6-7 лет</w:t>
      </w:r>
      <w:r w:rsidRPr="000A2E93">
        <w:rPr>
          <w:b/>
          <w:i/>
        </w:rPr>
        <w:t>)</w:t>
      </w:r>
    </w:p>
    <w:p w:rsidR="00FE5EA6" w:rsidRPr="000A2E93" w:rsidRDefault="00FE5EA6" w:rsidP="004D7F84">
      <w:pPr>
        <w:tabs>
          <w:tab w:val="left" w:pos="9781"/>
        </w:tabs>
        <w:ind w:left="567" w:firstLine="284"/>
        <w:jc w:val="both"/>
        <w:rPr>
          <w:b/>
          <w:i/>
        </w:rPr>
      </w:pPr>
    </w:p>
    <w:p w:rsidR="000D4BD0" w:rsidRPr="000A2E93" w:rsidRDefault="000D4BD0" w:rsidP="004D7F84">
      <w:pPr>
        <w:tabs>
          <w:tab w:val="left" w:pos="9781"/>
        </w:tabs>
        <w:ind w:left="567" w:firstLine="284"/>
        <w:jc w:val="both"/>
        <w:rPr>
          <w:i/>
        </w:rPr>
      </w:pPr>
      <w:r w:rsidRPr="000A2E93">
        <w:rPr>
          <w:b/>
          <w:i/>
        </w:rPr>
        <w:t>По направлению «Социально-коммуникативное развитие»:</w:t>
      </w:r>
    </w:p>
    <w:p w:rsidR="000D4BD0" w:rsidRPr="000A2E93" w:rsidRDefault="000D4BD0" w:rsidP="004D7F84">
      <w:pPr>
        <w:numPr>
          <w:ilvl w:val="0"/>
          <w:numId w:val="5"/>
        </w:numPr>
        <w:tabs>
          <w:tab w:val="left" w:pos="1148"/>
        </w:tabs>
        <w:ind w:left="567" w:firstLine="284"/>
        <w:jc w:val="both"/>
        <w:textAlignment w:val="baseline"/>
      </w:pPr>
      <w:r w:rsidRPr="000A2E93">
        <w:t xml:space="preserve">осваивает внеситуативно-познавательную форму общения </w:t>
      </w:r>
      <w:proofErr w:type="gramStart"/>
      <w:r w:rsidRPr="000A2E93">
        <w:t>со</w:t>
      </w:r>
      <w:proofErr w:type="gramEnd"/>
      <w:r w:rsidRPr="000A2E93">
        <w:t xml:space="preserve"> взрослыми и проявляет готовность к внеситуативно-личностному общению;</w:t>
      </w:r>
    </w:p>
    <w:p w:rsidR="000D4BD0" w:rsidRPr="000A2E93" w:rsidRDefault="000D4BD0" w:rsidP="004D7F84">
      <w:pPr>
        <w:widowControl w:val="0"/>
        <w:numPr>
          <w:ilvl w:val="0"/>
          <w:numId w:val="5"/>
        </w:numPr>
        <w:tabs>
          <w:tab w:val="left" w:pos="1148"/>
        </w:tabs>
        <w:ind w:left="567" w:firstLine="284"/>
        <w:jc w:val="both"/>
        <w:textAlignment w:val="baseline"/>
      </w:pPr>
      <w:r w:rsidRPr="000A2E93">
        <w:t>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w:t>
      </w:r>
    </w:p>
    <w:p w:rsidR="000D4BD0" w:rsidRPr="000A2E93" w:rsidRDefault="000D4BD0" w:rsidP="004D7F84">
      <w:pPr>
        <w:numPr>
          <w:ilvl w:val="0"/>
          <w:numId w:val="5"/>
        </w:numPr>
        <w:tabs>
          <w:tab w:val="left" w:pos="1148"/>
        </w:tabs>
        <w:ind w:left="567" w:firstLine="284"/>
        <w:jc w:val="both"/>
        <w:textAlignment w:val="baseline"/>
      </w:pPr>
      <w:r w:rsidRPr="000A2E93">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0D4BD0" w:rsidRPr="000A2E93" w:rsidRDefault="000D4BD0" w:rsidP="004D7F84">
      <w:pPr>
        <w:pStyle w:val="a7"/>
        <w:widowControl w:val="0"/>
        <w:numPr>
          <w:ilvl w:val="0"/>
          <w:numId w:val="5"/>
        </w:numPr>
        <w:tabs>
          <w:tab w:val="left" w:pos="1148"/>
        </w:tabs>
        <w:ind w:left="567" w:firstLine="284"/>
        <w:jc w:val="both"/>
        <w:textAlignment w:val="baseline"/>
      </w:pPr>
      <w:r w:rsidRPr="000A2E93">
        <w:t xml:space="preserve">оптимизировано состояние эмоциональной сферы, снижается выраженность дезадаптивных форм поведения; </w:t>
      </w:r>
      <w:proofErr w:type="gramStart"/>
      <w:r w:rsidRPr="000A2E93">
        <w:t>способен</w:t>
      </w:r>
      <w:proofErr w:type="gramEnd"/>
      <w:r w:rsidRPr="000A2E93">
        <w:t xml:space="preserve">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0D4BD0" w:rsidRPr="000A2E93" w:rsidRDefault="000D4BD0" w:rsidP="004D7F84">
      <w:pPr>
        <w:numPr>
          <w:ilvl w:val="0"/>
          <w:numId w:val="5"/>
        </w:numPr>
        <w:tabs>
          <w:tab w:val="left" w:pos="1148"/>
        </w:tabs>
        <w:ind w:left="567" w:firstLine="284"/>
        <w:jc w:val="both"/>
        <w:textAlignment w:val="baseline"/>
      </w:pPr>
      <w:r w:rsidRPr="000A2E93">
        <w:t>способен</w:t>
      </w:r>
      <w:r w:rsidRPr="000A2E93">
        <w:rPr>
          <w:bCs/>
          <w:iCs/>
        </w:rPr>
        <w:t xml:space="preserve"> подчиняться правилам и социальным нормам</w:t>
      </w:r>
      <w:r w:rsidRPr="000A2E93">
        <w:t xml:space="preserve"> во взаимоотношениях </w:t>
      </w:r>
      <w:proofErr w:type="gramStart"/>
      <w:r w:rsidRPr="000A2E93">
        <w:t>со</w:t>
      </w:r>
      <w:proofErr w:type="gramEnd"/>
      <w:r w:rsidRPr="000A2E93">
        <w:t xml:space="preserve"> взрослыми и сверстниками, может соблюдать правила безопасного поведения и личной гигиены; </w:t>
      </w:r>
    </w:p>
    <w:p w:rsidR="000D4BD0" w:rsidRPr="000A2E93" w:rsidRDefault="000D4BD0" w:rsidP="004D7F84">
      <w:pPr>
        <w:numPr>
          <w:ilvl w:val="0"/>
          <w:numId w:val="5"/>
        </w:numPr>
        <w:tabs>
          <w:tab w:val="left" w:pos="1148"/>
        </w:tabs>
        <w:ind w:left="567" w:firstLine="284"/>
        <w:jc w:val="both"/>
        <w:textAlignment w:val="baseline"/>
      </w:pPr>
      <w:r w:rsidRPr="000A2E93">
        <w:rPr>
          <w:bCs/>
          <w:iCs/>
        </w:rPr>
        <w:t xml:space="preserve">проявляет </w:t>
      </w:r>
      <w:r w:rsidRPr="000A2E93">
        <w:rPr>
          <w:rFonts w:eastAsia="TimesNewRoman"/>
          <w:bCs/>
          <w:iCs/>
        </w:rPr>
        <w:t>способность к волевым усилиям; совершенствуется регуляция и контроль деятельности;</w:t>
      </w:r>
      <w:r w:rsidRPr="000A2E93">
        <w:t xml:space="preserve"> произвольная регуляция поведения; </w:t>
      </w:r>
    </w:p>
    <w:p w:rsidR="000D4BD0" w:rsidRPr="000A2E93" w:rsidRDefault="000D4BD0" w:rsidP="004D7F84">
      <w:pPr>
        <w:numPr>
          <w:ilvl w:val="0"/>
          <w:numId w:val="5"/>
        </w:numPr>
        <w:tabs>
          <w:tab w:val="left" w:pos="1148"/>
        </w:tabs>
        <w:ind w:left="567" w:firstLine="284"/>
        <w:jc w:val="both"/>
        <w:textAlignment w:val="baseline"/>
      </w:pPr>
      <w:r w:rsidRPr="000A2E93">
        <w:t>обладает начальными знаниями о себе и социальном мире, в котором он живет;</w:t>
      </w:r>
    </w:p>
    <w:p w:rsidR="000D4BD0" w:rsidRPr="000A2E93" w:rsidRDefault="000D4BD0" w:rsidP="004D7F84">
      <w:pPr>
        <w:widowControl w:val="0"/>
        <w:numPr>
          <w:ilvl w:val="0"/>
          <w:numId w:val="5"/>
        </w:numPr>
        <w:tabs>
          <w:tab w:val="left" w:pos="1148"/>
        </w:tabs>
        <w:ind w:left="567" w:firstLine="284"/>
        <w:jc w:val="both"/>
        <w:textAlignment w:val="baseline"/>
      </w:pPr>
      <w:r w:rsidRPr="000A2E93">
        <w:t xml:space="preserve">овладевает основными культурными способами деятельности; </w:t>
      </w:r>
    </w:p>
    <w:p w:rsidR="000D4BD0" w:rsidRPr="000A2E93" w:rsidRDefault="000D4BD0" w:rsidP="004D7F84">
      <w:pPr>
        <w:widowControl w:val="0"/>
        <w:numPr>
          <w:ilvl w:val="0"/>
          <w:numId w:val="5"/>
        </w:numPr>
        <w:tabs>
          <w:tab w:val="left" w:pos="1148"/>
        </w:tabs>
        <w:ind w:left="567" w:firstLine="284"/>
        <w:jc w:val="both"/>
        <w:textAlignment w:val="baseline"/>
      </w:pPr>
      <w:r w:rsidRPr="000A2E93">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0D4BD0" w:rsidRPr="000A2E93" w:rsidRDefault="000D4BD0" w:rsidP="004D7F84">
      <w:pPr>
        <w:widowControl w:val="0"/>
        <w:numPr>
          <w:ilvl w:val="0"/>
          <w:numId w:val="5"/>
        </w:numPr>
        <w:tabs>
          <w:tab w:val="left" w:pos="1148"/>
        </w:tabs>
        <w:ind w:left="567" w:firstLine="284"/>
        <w:jc w:val="both"/>
        <w:textAlignment w:val="baseline"/>
      </w:pPr>
      <w:r w:rsidRPr="000A2E93">
        <w:t>стремится к самостоятельности, проявляет относительную независимость от взрослого;</w:t>
      </w:r>
    </w:p>
    <w:p w:rsidR="000D4BD0" w:rsidRPr="000A2E93" w:rsidRDefault="000D4BD0" w:rsidP="004D7F84">
      <w:pPr>
        <w:widowControl w:val="0"/>
        <w:numPr>
          <w:ilvl w:val="0"/>
          <w:numId w:val="5"/>
        </w:numPr>
        <w:tabs>
          <w:tab w:val="left" w:pos="1148"/>
        </w:tabs>
        <w:ind w:left="567" w:firstLine="284"/>
        <w:jc w:val="both"/>
        <w:textAlignment w:val="baseline"/>
      </w:pPr>
      <w:r w:rsidRPr="000A2E93">
        <w:t>проявляет интерес к обучению в школе, готовится стать учеником.</w:t>
      </w:r>
    </w:p>
    <w:p w:rsidR="005975F0" w:rsidRDefault="005975F0" w:rsidP="004D7F84">
      <w:pPr>
        <w:widowControl w:val="0"/>
        <w:ind w:left="567" w:firstLine="284"/>
        <w:jc w:val="both"/>
        <w:rPr>
          <w:b/>
          <w:i/>
        </w:rPr>
      </w:pPr>
    </w:p>
    <w:p w:rsidR="000D4BD0" w:rsidRPr="000A2E93" w:rsidRDefault="000D4BD0" w:rsidP="004D7F84">
      <w:pPr>
        <w:widowControl w:val="0"/>
        <w:ind w:left="567" w:firstLine="284"/>
        <w:jc w:val="both"/>
        <w:rPr>
          <w:b/>
          <w:i/>
        </w:rPr>
      </w:pPr>
      <w:r w:rsidRPr="000A2E93">
        <w:rPr>
          <w:b/>
          <w:i/>
        </w:rPr>
        <w:t>По направлению «Познавательное развитие»:</w:t>
      </w:r>
    </w:p>
    <w:p w:rsidR="000D4BD0" w:rsidRPr="000A2E93" w:rsidRDefault="000D4BD0" w:rsidP="004D7F84">
      <w:pPr>
        <w:widowControl w:val="0"/>
        <w:numPr>
          <w:ilvl w:val="0"/>
          <w:numId w:val="5"/>
        </w:numPr>
        <w:tabs>
          <w:tab w:val="left" w:pos="1125"/>
        </w:tabs>
        <w:ind w:left="567" w:firstLine="284"/>
        <w:jc w:val="both"/>
        <w:textAlignment w:val="baseline"/>
      </w:pPr>
      <w:r w:rsidRPr="000A2E93">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0D4BD0" w:rsidRPr="000A2E93" w:rsidRDefault="000D4BD0" w:rsidP="004D7F84">
      <w:pPr>
        <w:widowControl w:val="0"/>
        <w:numPr>
          <w:ilvl w:val="0"/>
          <w:numId w:val="5"/>
        </w:numPr>
        <w:tabs>
          <w:tab w:val="left" w:pos="1125"/>
        </w:tabs>
        <w:ind w:left="567" w:firstLine="284"/>
        <w:jc w:val="both"/>
        <w:textAlignment w:val="baseline"/>
      </w:pPr>
      <w:r w:rsidRPr="000A2E93">
        <w:t xml:space="preserve">улучшаются показатели развития внимания (объема, устойчивости, переключения </w:t>
      </w:r>
      <w:r w:rsidRPr="000A2E93">
        <w:br/>
        <w:t xml:space="preserve">и др.), произвольной регуляции поведения и деятельности; </w:t>
      </w:r>
    </w:p>
    <w:p w:rsidR="000D4BD0" w:rsidRPr="000A2E93" w:rsidRDefault="000D4BD0" w:rsidP="004D7F84">
      <w:pPr>
        <w:widowControl w:val="0"/>
        <w:numPr>
          <w:ilvl w:val="0"/>
          <w:numId w:val="5"/>
        </w:numPr>
        <w:tabs>
          <w:tab w:val="left" w:pos="1125"/>
        </w:tabs>
        <w:ind w:left="567" w:firstLine="284"/>
        <w:jc w:val="both"/>
        <w:textAlignment w:val="baseline"/>
      </w:pPr>
      <w:r w:rsidRPr="000A2E93">
        <w:t>возрастает продуктивность слухоречевой и зрительной памяти, объем и прочность запоминания словесной и наглядной информации;</w:t>
      </w:r>
    </w:p>
    <w:p w:rsidR="000D4BD0" w:rsidRPr="000A2E93" w:rsidRDefault="000D4BD0" w:rsidP="004D7F84">
      <w:pPr>
        <w:widowControl w:val="0"/>
        <w:numPr>
          <w:ilvl w:val="0"/>
          <w:numId w:val="5"/>
        </w:numPr>
        <w:tabs>
          <w:tab w:val="left" w:pos="1125"/>
        </w:tabs>
        <w:ind w:left="567" w:firstLine="284"/>
        <w:jc w:val="both"/>
        <w:textAlignment w:val="baseline"/>
      </w:pPr>
      <w:r w:rsidRPr="000A2E93">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0D4BD0" w:rsidRPr="000A2E93" w:rsidRDefault="000D4BD0" w:rsidP="004D7F84">
      <w:pPr>
        <w:widowControl w:val="0"/>
        <w:numPr>
          <w:ilvl w:val="0"/>
          <w:numId w:val="5"/>
        </w:numPr>
        <w:tabs>
          <w:tab w:val="left" w:pos="1125"/>
        </w:tabs>
        <w:ind w:left="567" w:firstLine="284"/>
        <w:jc w:val="both"/>
        <w:textAlignment w:val="baseline"/>
      </w:pPr>
      <w:r w:rsidRPr="000A2E93">
        <w:t>осваивает приемы замещения и наглядного моделирования в игре, продуктивной деятельности;</w:t>
      </w:r>
    </w:p>
    <w:p w:rsidR="000D4BD0" w:rsidRPr="000A2E93" w:rsidRDefault="000D4BD0" w:rsidP="004D7F84">
      <w:pPr>
        <w:widowControl w:val="0"/>
        <w:numPr>
          <w:ilvl w:val="0"/>
          <w:numId w:val="5"/>
        </w:numPr>
        <w:tabs>
          <w:tab w:val="left" w:pos="1125"/>
        </w:tabs>
        <w:ind w:left="567" w:firstLine="284"/>
        <w:jc w:val="both"/>
        <w:textAlignment w:val="baseline"/>
      </w:pPr>
      <w:r w:rsidRPr="000A2E93">
        <w:t>у ребенка сформированы элементарные пространственные (в том числе квазипространственные) представления и ориентировка во времени;</w:t>
      </w:r>
    </w:p>
    <w:p w:rsidR="000D4BD0" w:rsidRPr="00145DA2" w:rsidRDefault="000D4BD0" w:rsidP="004D7F84">
      <w:pPr>
        <w:widowControl w:val="0"/>
        <w:numPr>
          <w:ilvl w:val="0"/>
          <w:numId w:val="5"/>
        </w:numPr>
        <w:tabs>
          <w:tab w:val="left" w:pos="1065"/>
          <w:tab w:val="left" w:pos="1111"/>
        </w:tabs>
        <w:ind w:left="567" w:firstLine="284"/>
        <w:jc w:val="both"/>
        <w:textAlignment w:val="baseline"/>
      </w:pPr>
      <w:r w:rsidRPr="000A2E93">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5975F0" w:rsidRDefault="005975F0" w:rsidP="004D7F84">
      <w:pPr>
        <w:widowControl w:val="0"/>
        <w:ind w:left="567" w:firstLine="284"/>
        <w:jc w:val="both"/>
        <w:rPr>
          <w:b/>
          <w:i/>
        </w:rPr>
      </w:pPr>
    </w:p>
    <w:p w:rsidR="000D4BD0" w:rsidRPr="000A2E93" w:rsidRDefault="000D4BD0" w:rsidP="004D7F84">
      <w:pPr>
        <w:widowControl w:val="0"/>
        <w:ind w:left="567" w:firstLine="284"/>
        <w:jc w:val="both"/>
        <w:rPr>
          <w:b/>
          <w:i/>
        </w:rPr>
      </w:pPr>
      <w:r w:rsidRPr="000A2E93">
        <w:rPr>
          <w:b/>
          <w:i/>
        </w:rPr>
        <w:t>По направлению «Речевое развитие»:</w:t>
      </w:r>
    </w:p>
    <w:p w:rsidR="000D4BD0" w:rsidRPr="000A2E93" w:rsidRDefault="000D4BD0" w:rsidP="004D7F84">
      <w:pPr>
        <w:widowControl w:val="0"/>
        <w:numPr>
          <w:ilvl w:val="0"/>
          <w:numId w:val="5"/>
        </w:numPr>
        <w:tabs>
          <w:tab w:val="left" w:pos="1120"/>
        </w:tabs>
        <w:ind w:left="567" w:firstLine="284"/>
        <w:jc w:val="both"/>
        <w:textAlignment w:val="baseline"/>
      </w:pPr>
      <w:r w:rsidRPr="000A2E93">
        <w:lastRenderedPageBreak/>
        <w:t>стремится к речевому общению; участвует в диалоге;</w:t>
      </w:r>
    </w:p>
    <w:p w:rsidR="000D4BD0" w:rsidRPr="000A2E93" w:rsidRDefault="000D4BD0" w:rsidP="004D7F84">
      <w:pPr>
        <w:widowControl w:val="0"/>
        <w:numPr>
          <w:ilvl w:val="0"/>
          <w:numId w:val="5"/>
        </w:numPr>
        <w:tabs>
          <w:tab w:val="left" w:pos="1120"/>
        </w:tabs>
        <w:ind w:left="567" w:firstLine="284"/>
        <w:jc w:val="both"/>
        <w:textAlignment w:val="baseline"/>
      </w:pPr>
      <w:r w:rsidRPr="000A2E93">
        <w:t>обладает значительно возросшим объемом понимания речи и звуко-произносительными возможностями;</w:t>
      </w:r>
    </w:p>
    <w:p w:rsidR="000D4BD0" w:rsidRPr="000A2E93" w:rsidRDefault="000D4BD0" w:rsidP="004D7F84">
      <w:pPr>
        <w:widowControl w:val="0"/>
        <w:numPr>
          <w:ilvl w:val="0"/>
          <w:numId w:val="5"/>
        </w:numPr>
        <w:tabs>
          <w:tab w:val="left" w:pos="1120"/>
        </w:tabs>
        <w:ind w:left="567" w:firstLine="284"/>
        <w:jc w:val="both"/>
        <w:textAlignment w:val="baseline"/>
      </w:pPr>
      <w:r w:rsidRPr="000A2E93">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0D4BD0" w:rsidRPr="000A2E93" w:rsidRDefault="000D4BD0" w:rsidP="004D7F84">
      <w:pPr>
        <w:widowControl w:val="0"/>
        <w:numPr>
          <w:ilvl w:val="0"/>
          <w:numId w:val="5"/>
        </w:numPr>
        <w:tabs>
          <w:tab w:val="left" w:pos="1120"/>
        </w:tabs>
        <w:ind w:left="567" w:firstLine="284"/>
        <w:jc w:val="both"/>
        <w:textAlignment w:val="baseline"/>
      </w:pPr>
      <w:r w:rsidRPr="000A2E93">
        <w:t xml:space="preserve">умеет строить простые распространенные предложения разных моделей; </w:t>
      </w:r>
    </w:p>
    <w:p w:rsidR="000D4BD0" w:rsidRPr="000A2E93" w:rsidRDefault="000D4BD0" w:rsidP="004D7F84">
      <w:pPr>
        <w:widowControl w:val="0"/>
        <w:numPr>
          <w:ilvl w:val="0"/>
          <w:numId w:val="5"/>
        </w:numPr>
        <w:tabs>
          <w:tab w:val="left" w:pos="1120"/>
        </w:tabs>
        <w:ind w:left="567" w:firstLine="284"/>
        <w:jc w:val="both"/>
        <w:textAlignment w:val="baseline"/>
      </w:pPr>
      <w:r w:rsidRPr="000A2E93">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0D4BD0" w:rsidRPr="000A2E93" w:rsidRDefault="000D4BD0" w:rsidP="004D7F84">
      <w:pPr>
        <w:widowControl w:val="0"/>
        <w:numPr>
          <w:ilvl w:val="0"/>
          <w:numId w:val="5"/>
        </w:numPr>
        <w:tabs>
          <w:tab w:val="left" w:pos="1120"/>
        </w:tabs>
        <w:ind w:left="567" w:firstLine="284"/>
        <w:jc w:val="both"/>
        <w:textAlignment w:val="baseline"/>
      </w:pPr>
      <w:r w:rsidRPr="000A2E93">
        <w:t xml:space="preserve">умеет анализировать и моделировать звуко-слоговой состав слова и состав предложения; </w:t>
      </w:r>
    </w:p>
    <w:p w:rsidR="000D4BD0" w:rsidRPr="000A2E93" w:rsidRDefault="000D4BD0" w:rsidP="004D7F84">
      <w:pPr>
        <w:widowControl w:val="0"/>
        <w:numPr>
          <w:ilvl w:val="0"/>
          <w:numId w:val="5"/>
        </w:numPr>
        <w:tabs>
          <w:tab w:val="left" w:pos="1120"/>
        </w:tabs>
        <w:ind w:left="567" w:firstLine="284"/>
        <w:jc w:val="both"/>
        <w:textAlignment w:val="baseline"/>
      </w:pPr>
      <w:r w:rsidRPr="000A2E93">
        <w:t>владеет языковыми операциями, обеспечивающими овладение грамотой;</w:t>
      </w:r>
    </w:p>
    <w:p w:rsidR="00526629" w:rsidRDefault="000D4BD0" w:rsidP="004D7F84">
      <w:pPr>
        <w:widowControl w:val="0"/>
        <w:numPr>
          <w:ilvl w:val="0"/>
          <w:numId w:val="5"/>
        </w:numPr>
        <w:tabs>
          <w:tab w:val="left" w:pos="1120"/>
        </w:tabs>
        <w:ind w:left="567" w:firstLine="284"/>
        <w:jc w:val="both"/>
        <w:textAlignment w:val="baseline"/>
        <w:rPr>
          <w:rFonts w:eastAsia="TimesNewRoman"/>
        </w:rPr>
      </w:pPr>
      <w:r w:rsidRPr="000A2E93">
        <w:t>знаком с произведениями детской литературы, проявляет к ним интерес; знает и умеет пересказывать</w:t>
      </w:r>
      <w:r w:rsidRPr="000A2E93">
        <w:rPr>
          <w:rFonts w:eastAsia="TimesNewRoman"/>
        </w:rPr>
        <w:t xml:space="preserve"> сказки, рассказывать стихи. </w:t>
      </w:r>
    </w:p>
    <w:p w:rsidR="00FE5EA6" w:rsidRPr="001564D2" w:rsidRDefault="00FE5EA6" w:rsidP="004D7F84">
      <w:pPr>
        <w:widowControl w:val="0"/>
        <w:tabs>
          <w:tab w:val="left" w:pos="1120"/>
        </w:tabs>
        <w:ind w:left="567" w:firstLine="284"/>
        <w:jc w:val="both"/>
        <w:textAlignment w:val="baseline"/>
        <w:rPr>
          <w:rFonts w:eastAsia="TimesNewRoman"/>
        </w:rPr>
      </w:pPr>
    </w:p>
    <w:p w:rsidR="00526629" w:rsidRPr="00FE5EA6" w:rsidRDefault="00526629" w:rsidP="004D7F84">
      <w:pPr>
        <w:ind w:left="567" w:firstLine="284"/>
        <w:rPr>
          <w:i/>
        </w:rPr>
      </w:pPr>
      <w:r w:rsidRPr="00FE5EA6">
        <w:rPr>
          <w:b/>
          <w:bCs/>
          <w:i/>
        </w:rPr>
        <w:t>Развитие словаря</w:t>
      </w:r>
    </w:p>
    <w:p w:rsidR="00526629" w:rsidRPr="001564D2" w:rsidRDefault="00526629" w:rsidP="004D7F84">
      <w:pPr>
        <w:numPr>
          <w:ilvl w:val="0"/>
          <w:numId w:val="63"/>
        </w:numPr>
        <w:ind w:left="567" w:firstLine="284"/>
        <w:jc w:val="both"/>
      </w:pPr>
      <w:r w:rsidRPr="001564D2">
        <w:t>Расширять, уточнять и активизировать словарь на основе систематизации и обобщения знаний об окружающем.</w:t>
      </w:r>
    </w:p>
    <w:p w:rsidR="00526629" w:rsidRPr="001564D2" w:rsidRDefault="00526629" w:rsidP="004D7F84">
      <w:pPr>
        <w:numPr>
          <w:ilvl w:val="0"/>
          <w:numId w:val="63"/>
        </w:numPr>
        <w:ind w:left="567" w:firstLine="284"/>
        <w:jc w:val="both"/>
      </w:pPr>
      <w:r w:rsidRPr="001564D2">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526629" w:rsidRPr="001564D2" w:rsidRDefault="00526629" w:rsidP="004D7F84">
      <w:pPr>
        <w:numPr>
          <w:ilvl w:val="0"/>
          <w:numId w:val="63"/>
        </w:numPr>
        <w:ind w:left="567" w:firstLine="284"/>
        <w:jc w:val="both"/>
      </w:pPr>
      <w:r w:rsidRPr="001564D2">
        <w:t>Обогащать экспрессивную речь сложными словами, неизменяемыми словами, словами-антонимами и словами-синонимами.</w:t>
      </w:r>
    </w:p>
    <w:p w:rsidR="00526629" w:rsidRPr="001564D2" w:rsidRDefault="00526629" w:rsidP="004D7F84">
      <w:pPr>
        <w:numPr>
          <w:ilvl w:val="0"/>
          <w:numId w:val="63"/>
        </w:numPr>
        <w:ind w:left="567" w:firstLine="284"/>
        <w:jc w:val="both"/>
      </w:pPr>
      <w:r w:rsidRPr="001564D2">
        <w:t>Расширять представления о переносном значении и многозначности слов. Учить использовать слова в переносном значении, многозначные слова.</w:t>
      </w:r>
    </w:p>
    <w:p w:rsidR="00526629" w:rsidRPr="001564D2" w:rsidRDefault="00526629" w:rsidP="004D7F84">
      <w:pPr>
        <w:numPr>
          <w:ilvl w:val="0"/>
          <w:numId w:val="63"/>
        </w:numPr>
        <w:ind w:left="567" w:firstLine="284"/>
        <w:jc w:val="both"/>
      </w:pPr>
      <w:r w:rsidRPr="001564D2">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526629" w:rsidRPr="001564D2" w:rsidRDefault="00526629" w:rsidP="004D7F84">
      <w:pPr>
        <w:numPr>
          <w:ilvl w:val="0"/>
          <w:numId w:val="63"/>
        </w:numPr>
        <w:ind w:left="567" w:firstLine="284"/>
        <w:jc w:val="both"/>
      </w:pPr>
      <w:r w:rsidRPr="001564D2">
        <w:t>Способствовать дальнейшему овладению приставочными глаголами, глаголами с оттенками значений.</w:t>
      </w:r>
    </w:p>
    <w:p w:rsidR="00526629" w:rsidRPr="001564D2" w:rsidRDefault="00526629" w:rsidP="004D7F84">
      <w:pPr>
        <w:numPr>
          <w:ilvl w:val="0"/>
          <w:numId w:val="63"/>
        </w:numPr>
        <w:ind w:left="567" w:firstLine="284"/>
        <w:jc w:val="both"/>
      </w:pPr>
      <w:r w:rsidRPr="001564D2">
        <w:t>Способствовать практическому овладению всеми простыми и основными сложными предлогами.</w:t>
      </w:r>
    </w:p>
    <w:p w:rsidR="00526629" w:rsidRPr="001564D2" w:rsidRDefault="00526629" w:rsidP="004D7F84">
      <w:pPr>
        <w:numPr>
          <w:ilvl w:val="0"/>
          <w:numId w:val="63"/>
        </w:numPr>
        <w:ind w:left="567" w:firstLine="284"/>
        <w:jc w:val="both"/>
      </w:pPr>
      <w:r w:rsidRPr="001564D2">
        <w:t>Обогащать экспрессивную речь за счет имен числительных, местоименных форм, наречий, причастий.</w:t>
      </w:r>
    </w:p>
    <w:p w:rsidR="00526629" w:rsidRPr="001564D2" w:rsidRDefault="00526629" w:rsidP="004D7F84">
      <w:pPr>
        <w:numPr>
          <w:ilvl w:val="0"/>
          <w:numId w:val="63"/>
        </w:numPr>
        <w:ind w:left="567" w:firstLine="284"/>
        <w:jc w:val="both"/>
      </w:pPr>
      <w:r w:rsidRPr="001564D2">
        <w:t xml:space="preserve">Закрепить понятие </w:t>
      </w:r>
      <w:r w:rsidRPr="001564D2">
        <w:rPr>
          <w:i/>
          <w:iCs/>
        </w:rPr>
        <w:t>слово</w:t>
      </w:r>
      <w:r w:rsidRPr="001564D2">
        <w:t xml:space="preserve"> и умение оперировать им.</w:t>
      </w:r>
    </w:p>
    <w:p w:rsidR="00526629" w:rsidRPr="00FE5EA6" w:rsidRDefault="00526629" w:rsidP="004D7F84">
      <w:pPr>
        <w:ind w:left="567" w:firstLine="284"/>
        <w:rPr>
          <w:b/>
          <w:bCs/>
        </w:rPr>
      </w:pPr>
    </w:p>
    <w:p w:rsidR="00526629" w:rsidRDefault="00526629" w:rsidP="004D7F84">
      <w:pPr>
        <w:ind w:left="567" w:firstLine="284"/>
        <w:rPr>
          <w:b/>
          <w:bCs/>
          <w:i/>
        </w:rPr>
      </w:pPr>
      <w:r w:rsidRPr="00FE5EA6">
        <w:rPr>
          <w:b/>
          <w:bCs/>
          <w:i/>
        </w:rPr>
        <w:t>Совершенствование грамматического строя речи</w:t>
      </w:r>
    </w:p>
    <w:p w:rsidR="00FE5EA6" w:rsidRPr="00FE5EA6" w:rsidRDefault="00FE5EA6" w:rsidP="004D7F84">
      <w:pPr>
        <w:ind w:left="567" w:firstLine="284"/>
        <w:rPr>
          <w:b/>
          <w:i/>
        </w:rPr>
      </w:pPr>
    </w:p>
    <w:p w:rsidR="00526629" w:rsidRPr="001564D2" w:rsidRDefault="00526629" w:rsidP="004D7F84">
      <w:pPr>
        <w:numPr>
          <w:ilvl w:val="0"/>
          <w:numId w:val="64"/>
        </w:numPr>
        <w:ind w:left="567" w:firstLine="284"/>
        <w:jc w:val="both"/>
      </w:pPr>
      <w:r w:rsidRPr="001564D2">
        <w:t xml:space="preserve">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rsidRPr="001564D2">
        <w:t>падежах</w:t>
      </w:r>
      <w:proofErr w:type="gramEnd"/>
      <w:r w:rsidRPr="001564D2">
        <w:t xml:space="preserve"> как в беспредложных конструкциях, так и в конструкциях с предлогами.</w:t>
      </w:r>
    </w:p>
    <w:p w:rsidR="00526629" w:rsidRPr="001564D2" w:rsidRDefault="00526629" w:rsidP="004D7F84">
      <w:pPr>
        <w:numPr>
          <w:ilvl w:val="0"/>
          <w:numId w:val="64"/>
        </w:numPr>
        <w:ind w:left="567" w:firstLine="284"/>
        <w:jc w:val="both"/>
      </w:pPr>
      <w:r w:rsidRPr="001564D2">
        <w:t>Совершенствовать умение образовывать и использовать имена существительные и имена прилагательные с уменьшительными суффиксами.</w:t>
      </w:r>
    </w:p>
    <w:p w:rsidR="00526629" w:rsidRPr="001564D2" w:rsidRDefault="00526629" w:rsidP="004D7F84">
      <w:pPr>
        <w:numPr>
          <w:ilvl w:val="0"/>
          <w:numId w:val="64"/>
        </w:numPr>
        <w:ind w:left="567" w:firstLine="284"/>
        <w:jc w:val="both"/>
      </w:pPr>
      <w:r w:rsidRPr="001564D2">
        <w:t>Формировать умение образовывать и использовать имена существительные с увеличительными суффиксами и суффиксами единичности.</w:t>
      </w:r>
    </w:p>
    <w:p w:rsidR="00526629" w:rsidRPr="001564D2" w:rsidRDefault="00526629" w:rsidP="004D7F84">
      <w:pPr>
        <w:numPr>
          <w:ilvl w:val="0"/>
          <w:numId w:val="64"/>
        </w:numPr>
        <w:ind w:left="567" w:firstLine="284"/>
        <w:jc w:val="both"/>
      </w:pPr>
      <w:r w:rsidRPr="001564D2">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526629" w:rsidRPr="001564D2" w:rsidRDefault="00526629" w:rsidP="004D7F84">
      <w:pPr>
        <w:numPr>
          <w:ilvl w:val="0"/>
          <w:numId w:val="64"/>
        </w:numPr>
        <w:ind w:left="567" w:firstLine="284"/>
        <w:jc w:val="both"/>
      </w:pPr>
      <w:r w:rsidRPr="001564D2">
        <w:t>Сформировать умение образовывать и использовать в активной речи сравнительную степень имен прилагательных.</w:t>
      </w:r>
    </w:p>
    <w:p w:rsidR="00526629" w:rsidRPr="001564D2" w:rsidRDefault="00526629" w:rsidP="004D7F84">
      <w:pPr>
        <w:numPr>
          <w:ilvl w:val="0"/>
          <w:numId w:val="64"/>
        </w:numPr>
        <w:ind w:left="567" w:firstLine="284"/>
        <w:jc w:val="both"/>
      </w:pPr>
      <w:r w:rsidRPr="001564D2">
        <w:lastRenderedPageBreak/>
        <w:t>Закрепить умение образовывать и использовать возвратные глаголы, глаголы в разных временн</w:t>
      </w:r>
      <w:r w:rsidRPr="001564D2">
        <w:rPr>
          <w:rFonts w:eastAsia="Arial"/>
        </w:rPr>
        <w:t>ы</w:t>
      </w:r>
      <w:r w:rsidRPr="001564D2">
        <w:t>х формах, в том числе в форме будущего простого и будущего сложного времени.</w:t>
      </w:r>
    </w:p>
    <w:p w:rsidR="00526629" w:rsidRPr="001564D2" w:rsidRDefault="00526629" w:rsidP="004D7F84">
      <w:pPr>
        <w:numPr>
          <w:ilvl w:val="0"/>
          <w:numId w:val="64"/>
        </w:numPr>
        <w:ind w:left="567" w:firstLine="284"/>
        <w:jc w:val="both"/>
      </w:pPr>
      <w:r w:rsidRPr="001564D2">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526629" w:rsidRPr="001564D2" w:rsidRDefault="00526629" w:rsidP="004D7F84">
      <w:pPr>
        <w:numPr>
          <w:ilvl w:val="0"/>
          <w:numId w:val="64"/>
        </w:numPr>
        <w:ind w:left="567" w:firstLine="284"/>
        <w:jc w:val="both"/>
      </w:pPr>
      <w:r w:rsidRPr="001564D2">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1564D2">
        <w:t>придаточными</w:t>
      </w:r>
      <w:proofErr w:type="gramEnd"/>
      <w:r w:rsidRPr="001564D2">
        <w:t xml:space="preserve"> времени, следствия, причины.</w:t>
      </w:r>
    </w:p>
    <w:p w:rsidR="00526629" w:rsidRPr="001564D2" w:rsidRDefault="00526629" w:rsidP="004D7F84">
      <w:pPr>
        <w:numPr>
          <w:ilvl w:val="0"/>
          <w:numId w:val="64"/>
        </w:numPr>
        <w:ind w:left="567" w:firstLine="284"/>
        <w:jc w:val="both"/>
      </w:pPr>
      <w:r w:rsidRPr="001564D2">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526629" w:rsidRPr="001564D2" w:rsidRDefault="00526629" w:rsidP="004D7F84">
      <w:pPr>
        <w:numPr>
          <w:ilvl w:val="0"/>
          <w:numId w:val="64"/>
        </w:numPr>
        <w:ind w:left="567" w:firstLine="284"/>
        <w:jc w:val="both"/>
      </w:pPr>
      <w:r w:rsidRPr="001564D2">
        <w:t>Закрепить знание некоторых правил правописания, с которыми дети были ознакомлены в предыдущей группе.</w:t>
      </w:r>
    </w:p>
    <w:p w:rsidR="00526629" w:rsidRPr="001564D2" w:rsidRDefault="00526629" w:rsidP="004D7F84">
      <w:pPr>
        <w:ind w:left="567" w:firstLine="284"/>
        <w:rPr>
          <w:b/>
          <w:bCs/>
        </w:rPr>
      </w:pPr>
    </w:p>
    <w:p w:rsidR="00526629" w:rsidRPr="00FE5EA6" w:rsidRDefault="00526629" w:rsidP="004D7F84">
      <w:pPr>
        <w:ind w:left="567" w:firstLine="284"/>
        <w:rPr>
          <w:i/>
        </w:rPr>
      </w:pPr>
      <w:r w:rsidRPr="00FE5EA6">
        <w:rPr>
          <w:b/>
          <w:bCs/>
          <w:i/>
        </w:rPr>
        <w:t>Развитие фонетико-фонематической системы языкаи навыков языкового анализа и синтеза</w:t>
      </w:r>
    </w:p>
    <w:p w:rsidR="00526629" w:rsidRPr="001564D2" w:rsidRDefault="00526629" w:rsidP="004D7F84">
      <w:pPr>
        <w:ind w:left="567" w:firstLine="284"/>
        <w:rPr>
          <w:b/>
          <w:bCs/>
        </w:rPr>
      </w:pPr>
    </w:p>
    <w:p w:rsidR="00526629" w:rsidRPr="001564D2" w:rsidRDefault="00526629" w:rsidP="004D7F84">
      <w:pPr>
        <w:ind w:left="567" w:firstLine="284"/>
      </w:pPr>
      <w:r w:rsidRPr="001564D2">
        <w:rPr>
          <w:b/>
          <w:bCs/>
        </w:rPr>
        <w:t>Развитие просодической стороны речи</w:t>
      </w:r>
    </w:p>
    <w:p w:rsidR="00526629" w:rsidRPr="001564D2" w:rsidRDefault="00526629" w:rsidP="004D7F84">
      <w:pPr>
        <w:numPr>
          <w:ilvl w:val="0"/>
          <w:numId w:val="65"/>
        </w:numPr>
        <w:ind w:left="567" w:firstLine="284"/>
        <w:jc w:val="both"/>
      </w:pPr>
      <w:r w:rsidRPr="001564D2">
        <w:t xml:space="preserve">Продолжить работу по развитию речевого дыхания, формированию правильной голосоподачи и плавности речи. </w:t>
      </w:r>
    </w:p>
    <w:p w:rsidR="00526629" w:rsidRPr="001564D2" w:rsidRDefault="00526629" w:rsidP="004D7F84">
      <w:pPr>
        <w:numPr>
          <w:ilvl w:val="0"/>
          <w:numId w:val="65"/>
        </w:numPr>
        <w:ind w:left="567" w:firstLine="284"/>
        <w:jc w:val="both"/>
      </w:pPr>
      <w:r w:rsidRPr="001564D2">
        <w:t>Учить соблюдать голосовой режим, не допускать форсирования голоса, крика.</w:t>
      </w:r>
    </w:p>
    <w:p w:rsidR="00526629" w:rsidRPr="001564D2" w:rsidRDefault="00526629" w:rsidP="004D7F84">
      <w:pPr>
        <w:numPr>
          <w:ilvl w:val="0"/>
          <w:numId w:val="65"/>
        </w:numPr>
        <w:ind w:left="567" w:firstLine="284"/>
        <w:jc w:val="both"/>
      </w:pPr>
      <w:r w:rsidRPr="001564D2">
        <w:t>Учить детей произвольно изменять силу голоса: говорить тише, громче, умеренно громко, тихо, шепотом.</w:t>
      </w:r>
    </w:p>
    <w:p w:rsidR="00526629" w:rsidRPr="001564D2" w:rsidRDefault="00526629" w:rsidP="004D7F84">
      <w:pPr>
        <w:numPr>
          <w:ilvl w:val="0"/>
          <w:numId w:val="65"/>
        </w:numPr>
        <w:ind w:left="567" w:firstLine="284"/>
        <w:jc w:val="both"/>
      </w:pPr>
      <w:r w:rsidRPr="001564D2">
        <w:t>Развивать тембровую окраску голоса, совершенствовать умение изменять высоту тона в играх.</w:t>
      </w:r>
    </w:p>
    <w:p w:rsidR="00526629" w:rsidRPr="001564D2" w:rsidRDefault="00526629" w:rsidP="004D7F84">
      <w:pPr>
        <w:numPr>
          <w:ilvl w:val="0"/>
          <w:numId w:val="65"/>
        </w:numPr>
        <w:ind w:left="567" w:firstLine="284"/>
        <w:jc w:val="both"/>
      </w:pPr>
      <w:r w:rsidRPr="001564D2">
        <w:t>Учить говорить в спокойном темпе.</w:t>
      </w:r>
    </w:p>
    <w:p w:rsidR="00526629" w:rsidRPr="001564D2" w:rsidRDefault="00526629" w:rsidP="004D7F84">
      <w:pPr>
        <w:numPr>
          <w:ilvl w:val="0"/>
          <w:numId w:val="65"/>
        </w:numPr>
        <w:ind w:left="567" w:firstLine="284"/>
        <w:jc w:val="both"/>
      </w:pPr>
      <w:r w:rsidRPr="001564D2">
        <w:t>Продолжать работу над четкостью дикции, интонационной выразительностью речи.</w:t>
      </w:r>
    </w:p>
    <w:p w:rsidR="00526629" w:rsidRPr="001564D2" w:rsidRDefault="00526629" w:rsidP="004D7F84">
      <w:pPr>
        <w:ind w:left="567" w:firstLine="284"/>
      </w:pPr>
    </w:p>
    <w:p w:rsidR="00526629" w:rsidRPr="00FE5EA6" w:rsidRDefault="00526629" w:rsidP="004D7F84">
      <w:pPr>
        <w:ind w:left="567" w:firstLine="284"/>
        <w:rPr>
          <w:i/>
        </w:rPr>
      </w:pPr>
      <w:r w:rsidRPr="00FE5EA6">
        <w:rPr>
          <w:b/>
          <w:bCs/>
          <w:i/>
        </w:rPr>
        <w:t>Коррекция произносительной стороны речи</w:t>
      </w:r>
    </w:p>
    <w:p w:rsidR="00526629" w:rsidRPr="001564D2" w:rsidRDefault="00526629" w:rsidP="004D7F84">
      <w:pPr>
        <w:numPr>
          <w:ilvl w:val="0"/>
          <w:numId w:val="66"/>
        </w:numPr>
        <w:ind w:left="567" w:firstLine="284"/>
        <w:jc w:val="both"/>
      </w:pPr>
      <w:r w:rsidRPr="001564D2">
        <w:t xml:space="preserve">Активизировать и совершенствовать движения речевого аппарата. </w:t>
      </w:r>
    </w:p>
    <w:p w:rsidR="00526629" w:rsidRPr="001564D2" w:rsidRDefault="00526629" w:rsidP="004D7F84">
      <w:pPr>
        <w:numPr>
          <w:ilvl w:val="0"/>
          <w:numId w:val="66"/>
        </w:numPr>
        <w:ind w:left="567" w:firstLine="284"/>
        <w:jc w:val="both"/>
      </w:pPr>
      <w:r w:rsidRPr="001564D2">
        <w:t xml:space="preserve">Уточнить произношение звуков [j], [ц], [ч], [щ] в слогах, словах, предложениях, небольших текстах, в игровой и свободной речевой деятельности. </w:t>
      </w:r>
    </w:p>
    <w:p w:rsidR="00526629" w:rsidRPr="001564D2" w:rsidRDefault="00526629" w:rsidP="004D7F84">
      <w:pPr>
        <w:numPr>
          <w:ilvl w:val="0"/>
          <w:numId w:val="66"/>
        </w:numPr>
        <w:ind w:left="567" w:firstLine="284"/>
        <w:jc w:val="both"/>
      </w:pPr>
      <w:r w:rsidRPr="001564D2">
        <w:t>Завершить автоматизацию правильного произношения звуков всех гру</w:t>
      </w:r>
      <w:proofErr w:type="gramStart"/>
      <w:r w:rsidRPr="001564D2">
        <w:t>пп в св</w:t>
      </w:r>
      <w:proofErr w:type="gramEnd"/>
      <w:r w:rsidRPr="001564D2">
        <w:t>ободной речевой деятельности.</w:t>
      </w:r>
    </w:p>
    <w:p w:rsidR="00526629" w:rsidRPr="001564D2" w:rsidRDefault="00526629" w:rsidP="004D7F84">
      <w:pPr>
        <w:ind w:left="567" w:firstLine="284"/>
      </w:pPr>
    </w:p>
    <w:p w:rsidR="00526629" w:rsidRPr="00FE5EA6" w:rsidRDefault="00526629" w:rsidP="00D84E30">
      <w:pPr>
        <w:ind w:left="567" w:firstLine="284"/>
        <w:rPr>
          <w:i/>
        </w:rPr>
      </w:pPr>
      <w:r w:rsidRPr="00FE5EA6">
        <w:rPr>
          <w:b/>
          <w:bCs/>
          <w:i/>
        </w:rPr>
        <w:t>Работа над слоговой структурой слова</w:t>
      </w:r>
      <w:r w:rsidRPr="00FE5EA6">
        <w:rPr>
          <w:i/>
        </w:rPr>
        <w:t>,</w:t>
      </w:r>
      <w:r w:rsidRPr="00FE5EA6">
        <w:rPr>
          <w:b/>
          <w:bCs/>
          <w:i/>
        </w:rPr>
        <w:t xml:space="preserve"> формирование навыков слогового анализа и синтеза</w:t>
      </w:r>
    </w:p>
    <w:p w:rsidR="00526629" w:rsidRPr="001564D2" w:rsidRDefault="00526629" w:rsidP="00D84E30">
      <w:pPr>
        <w:numPr>
          <w:ilvl w:val="0"/>
          <w:numId w:val="67"/>
        </w:numPr>
        <w:ind w:left="567" w:firstLine="284"/>
        <w:jc w:val="both"/>
      </w:pPr>
      <w:r w:rsidRPr="001564D2">
        <w:t>Продолжить работу над трехсложными словами со стечением согласных, закрытыми слогами (</w:t>
      </w:r>
      <w:r w:rsidRPr="001564D2">
        <w:rPr>
          <w:i/>
          <w:iCs/>
        </w:rPr>
        <w:t>абрикос</w:t>
      </w:r>
      <w:r w:rsidRPr="001564D2">
        <w:t xml:space="preserve">, </w:t>
      </w:r>
      <w:r w:rsidRPr="001564D2">
        <w:rPr>
          <w:i/>
          <w:iCs/>
        </w:rPr>
        <w:t>апельсин</w:t>
      </w:r>
      <w:r w:rsidRPr="001564D2">
        <w:t>) и введением их в предложения.</w:t>
      </w:r>
    </w:p>
    <w:p w:rsidR="00526629" w:rsidRPr="001564D2" w:rsidRDefault="00526629" w:rsidP="00D84E30">
      <w:pPr>
        <w:numPr>
          <w:ilvl w:val="0"/>
          <w:numId w:val="67"/>
        </w:numPr>
        <w:ind w:left="567" w:firstLine="284"/>
        <w:jc w:val="both"/>
      </w:pPr>
      <w:r w:rsidRPr="001564D2">
        <w:t>Работать над односложными словами со стечением согласных в начале и конце слов (</w:t>
      </w:r>
      <w:r w:rsidRPr="001564D2">
        <w:rPr>
          <w:i/>
          <w:iCs/>
        </w:rPr>
        <w:t>слон</w:t>
      </w:r>
      <w:r w:rsidRPr="001564D2">
        <w:t xml:space="preserve">, </w:t>
      </w:r>
      <w:r w:rsidRPr="001564D2">
        <w:rPr>
          <w:i/>
          <w:iCs/>
        </w:rPr>
        <w:t>мост</w:t>
      </w:r>
      <w:r w:rsidRPr="001564D2">
        <w:t>) и над двусложными словами с двумя стечениями согласных (</w:t>
      </w:r>
      <w:r w:rsidRPr="001564D2">
        <w:rPr>
          <w:i/>
          <w:iCs/>
        </w:rPr>
        <w:t>планка</w:t>
      </w:r>
      <w:r w:rsidRPr="001564D2">
        <w:t xml:space="preserve">) и введением их в предложения. </w:t>
      </w:r>
    </w:p>
    <w:p w:rsidR="00526629" w:rsidRPr="001564D2" w:rsidRDefault="00526629" w:rsidP="00D84E30">
      <w:pPr>
        <w:numPr>
          <w:ilvl w:val="0"/>
          <w:numId w:val="67"/>
        </w:numPr>
        <w:ind w:left="567" w:firstLine="284"/>
        <w:jc w:val="both"/>
      </w:pPr>
      <w:r w:rsidRPr="001564D2">
        <w:t>Работать надтре</w:t>
      </w:r>
      <w:proofErr w:type="gramStart"/>
      <w:r w:rsidRPr="001564D2">
        <w:t>х-</w:t>
      </w:r>
      <w:proofErr w:type="gramEnd"/>
      <w:r w:rsidRPr="001564D2">
        <w:t>, четырех- и пятисложными словами со сложной звуко-слоговой структурой (</w:t>
      </w:r>
      <w:r w:rsidRPr="001564D2">
        <w:rPr>
          <w:i/>
          <w:iCs/>
        </w:rPr>
        <w:t>динозавр</w:t>
      </w:r>
      <w:r w:rsidRPr="001564D2">
        <w:t xml:space="preserve">, </w:t>
      </w:r>
      <w:r w:rsidRPr="001564D2">
        <w:rPr>
          <w:i/>
          <w:iCs/>
        </w:rPr>
        <w:t>градусник</w:t>
      </w:r>
      <w:r w:rsidRPr="001564D2">
        <w:t xml:space="preserve">, </w:t>
      </w:r>
      <w:r w:rsidRPr="001564D2">
        <w:rPr>
          <w:i/>
          <w:iCs/>
        </w:rPr>
        <w:t>перекресток</w:t>
      </w:r>
      <w:r w:rsidRPr="001564D2">
        <w:t xml:space="preserve">, </w:t>
      </w:r>
      <w:r w:rsidRPr="001564D2">
        <w:rPr>
          <w:i/>
          <w:iCs/>
        </w:rPr>
        <w:t>температура</w:t>
      </w:r>
      <w:r w:rsidRPr="001564D2">
        <w:t>) и введением их в предложения.</w:t>
      </w:r>
    </w:p>
    <w:p w:rsidR="00526629" w:rsidRPr="001564D2" w:rsidRDefault="00526629" w:rsidP="00D84E30">
      <w:pPr>
        <w:numPr>
          <w:ilvl w:val="0"/>
          <w:numId w:val="67"/>
        </w:numPr>
        <w:ind w:left="567" w:firstLine="284"/>
        <w:jc w:val="both"/>
      </w:pPr>
      <w:r w:rsidRPr="001564D2">
        <w:t>Закрепить навыки слогового анализа и синтеза слов, состоящих из одного, двух, трех слогов.</w:t>
      </w:r>
    </w:p>
    <w:p w:rsidR="00526629" w:rsidRPr="001564D2" w:rsidRDefault="00526629" w:rsidP="00D84E30">
      <w:pPr>
        <w:ind w:left="567" w:firstLine="284"/>
        <w:jc w:val="both"/>
      </w:pPr>
    </w:p>
    <w:p w:rsidR="00526629" w:rsidRPr="00FE5EA6" w:rsidRDefault="00526629" w:rsidP="00D84E30">
      <w:pPr>
        <w:ind w:left="567" w:firstLine="284"/>
        <w:jc w:val="both"/>
        <w:rPr>
          <w:i/>
        </w:rPr>
      </w:pPr>
      <w:r w:rsidRPr="00FE5EA6">
        <w:rPr>
          <w:b/>
          <w:bCs/>
          <w:i/>
        </w:rPr>
        <w:t>Совершенствование фонематических представлений</w:t>
      </w:r>
      <w:r w:rsidRPr="00FE5EA6">
        <w:rPr>
          <w:i/>
        </w:rPr>
        <w:t>,</w:t>
      </w:r>
      <w:r w:rsidRPr="00FE5EA6">
        <w:rPr>
          <w:b/>
          <w:bCs/>
          <w:i/>
        </w:rPr>
        <w:t xml:space="preserve"> навыков звукового анализа и синтеза</w:t>
      </w:r>
    </w:p>
    <w:p w:rsidR="00526629" w:rsidRPr="001564D2" w:rsidRDefault="00526629" w:rsidP="00D84E30">
      <w:pPr>
        <w:numPr>
          <w:ilvl w:val="0"/>
          <w:numId w:val="68"/>
        </w:numPr>
        <w:ind w:left="567" w:firstLine="284"/>
        <w:jc w:val="both"/>
      </w:pPr>
      <w:r w:rsidRPr="001564D2">
        <w:lastRenderedPageBreak/>
        <w:t>Закрепить представления о гласных и согласных звуках, их отличительных признаках.</w:t>
      </w:r>
    </w:p>
    <w:p w:rsidR="00526629" w:rsidRPr="001564D2" w:rsidRDefault="00526629" w:rsidP="00D84E30">
      <w:pPr>
        <w:numPr>
          <w:ilvl w:val="0"/>
          <w:numId w:val="68"/>
        </w:numPr>
        <w:ind w:left="567" w:firstLine="284"/>
        <w:jc w:val="both"/>
      </w:pPr>
      <w:r w:rsidRPr="001564D2">
        <w:t>Упражнять в различении гласных и согласных звуков, в подборе слов на заданные гласные и согласные звуки.</w:t>
      </w:r>
    </w:p>
    <w:p w:rsidR="00526629" w:rsidRPr="001564D2" w:rsidRDefault="00526629" w:rsidP="00D84E30">
      <w:pPr>
        <w:numPr>
          <w:ilvl w:val="0"/>
          <w:numId w:val="68"/>
        </w:numPr>
        <w:ind w:left="567" w:firstLine="284"/>
        <w:jc w:val="both"/>
      </w:pPr>
      <w:r w:rsidRPr="001564D2">
        <w:t>Закрепить представления о твердости-мягкости, глухости-звонкости согласных звуков.</w:t>
      </w:r>
    </w:p>
    <w:p w:rsidR="00526629" w:rsidRPr="001564D2" w:rsidRDefault="00526629" w:rsidP="00D84E30">
      <w:pPr>
        <w:numPr>
          <w:ilvl w:val="0"/>
          <w:numId w:val="68"/>
        </w:numPr>
        <w:ind w:left="567" w:firstLine="284"/>
        <w:jc w:val="both"/>
      </w:pPr>
      <w:r w:rsidRPr="001564D2">
        <w:t>Упражнять в дифференциации согласных звуков по акустическим признакам и по месту образования.</w:t>
      </w:r>
    </w:p>
    <w:p w:rsidR="00526629" w:rsidRPr="001564D2" w:rsidRDefault="00526629" w:rsidP="00D84E30">
      <w:pPr>
        <w:numPr>
          <w:ilvl w:val="0"/>
          <w:numId w:val="68"/>
        </w:numPr>
        <w:ind w:left="567" w:firstLine="284"/>
        <w:jc w:val="both"/>
      </w:pPr>
      <w:r w:rsidRPr="001564D2">
        <w:t>Познакомить с новыми звуками [j], [ц], [ч], [щ], [л], [л’], [</w:t>
      </w:r>
      <w:proofErr w:type="gramStart"/>
      <w:r w:rsidRPr="001564D2">
        <w:t>р</w:t>
      </w:r>
      <w:proofErr w:type="gramEnd"/>
      <w:r w:rsidRPr="001564D2">
        <w:t xml:space="preserve">], [р’]. </w:t>
      </w:r>
    </w:p>
    <w:p w:rsidR="00526629" w:rsidRPr="001564D2" w:rsidRDefault="00526629" w:rsidP="00D84E30">
      <w:pPr>
        <w:numPr>
          <w:ilvl w:val="0"/>
          <w:numId w:val="68"/>
        </w:numPr>
        <w:ind w:left="567" w:firstLine="284"/>
        <w:jc w:val="both"/>
      </w:pPr>
      <w:r w:rsidRPr="001564D2">
        <w:t>Сформировать умение выделять эти звуки на фоне слова, подбирать слова с этими звуками.</w:t>
      </w:r>
    </w:p>
    <w:p w:rsidR="00526629" w:rsidRPr="001564D2" w:rsidRDefault="00526629" w:rsidP="00D84E30">
      <w:pPr>
        <w:numPr>
          <w:ilvl w:val="0"/>
          <w:numId w:val="68"/>
        </w:numPr>
        <w:ind w:left="567" w:firstLine="284"/>
        <w:jc w:val="both"/>
      </w:pPr>
      <w:r w:rsidRPr="001564D2">
        <w:t>Совершенствовать навыки звукового анализа и синтеза слов из трех-пяти звуков.</w:t>
      </w:r>
    </w:p>
    <w:p w:rsidR="00526629" w:rsidRPr="001564D2" w:rsidRDefault="00526629" w:rsidP="00D84E30">
      <w:pPr>
        <w:ind w:left="567" w:firstLine="284"/>
      </w:pPr>
    </w:p>
    <w:p w:rsidR="00526629" w:rsidRPr="00FE5EA6" w:rsidRDefault="00526629" w:rsidP="00D84E30">
      <w:pPr>
        <w:ind w:left="567" w:firstLine="284"/>
        <w:rPr>
          <w:i/>
        </w:rPr>
      </w:pPr>
      <w:r w:rsidRPr="00FE5EA6">
        <w:rPr>
          <w:b/>
          <w:bCs/>
          <w:i/>
        </w:rPr>
        <w:t>Обучение грамоте</w:t>
      </w:r>
    </w:p>
    <w:p w:rsidR="00526629" w:rsidRPr="001564D2" w:rsidRDefault="00526629" w:rsidP="00D84E30">
      <w:pPr>
        <w:numPr>
          <w:ilvl w:val="0"/>
          <w:numId w:val="69"/>
        </w:numPr>
        <w:ind w:left="567" w:firstLine="284"/>
        <w:jc w:val="both"/>
      </w:pPr>
      <w:r w:rsidRPr="001564D2">
        <w:t xml:space="preserve">Познакомить с буквами Й, Е, Ё, </w:t>
      </w:r>
      <w:proofErr w:type="gramStart"/>
      <w:r w:rsidRPr="001564D2">
        <w:t>Ю</w:t>
      </w:r>
      <w:proofErr w:type="gramEnd"/>
      <w:r w:rsidRPr="001564D2">
        <w:t xml:space="preserve">, Я, Ц, Ч, Щ, Л, Р, Ь, Ъ. </w:t>
      </w:r>
    </w:p>
    <w:p w:rsidR="00526629" w:rsidRPr="001564D2" w:rsidRDefault="00526629" w:rsidP="00D84E30">
      <w:pPr>
        <w:numPr>
          <w:ilvl w:val="0"/>
          <w:numId w:val="69"/>
        </w:numPr>
        <w:ind w:left="567" w:firstLine="284"/>
        <w:jc w:val="both"/>
      </w:pPr>
      <w:r w:rsidRPr="001564D2">
        <w:t xml:space="preserve">Сформировать умение правильно называть буквы русского алфавита. </w:t>
      </w:r>
    </w:p>
    <w:p w:rsidR="00526629" w:rsidRPr="001564D2" w:rsidRDefault="00526629" w:rsidP="00D84E30">
      <w:pPr>
        <w:numPr>
          <w:ilvl w:val="0"/>
          <w:numId w:val="69"/>
        </w:numPr>
        <w:ind w:left="567" w:firstLine="284"/>
        <w:jc w:val="both"/>
      </w:pPr>
      <w:r w:rsidRPr="001564D2">
        <w:t>Развивать навыки выкладывания букв из палочек, кубиков, мозаики; «печатания»; лепки их из пластилина.</w:t>
      </w:r>
    </w:p>
    <w:p w:rsidR="00526629" w:rsidRPr="001564D2" w:rsidRDefault="00526629" w:rsidP="00D84E30">
      <w:pPr>
        <w:numPr>
          <w:ilvl w:val="0"/>
          <w:numId w:val="69"/>
        </w:numPr>
        <w:ind w:left="567" w:firstLine="284"/>
        <w:jc w:val="both"/>
      </w:pPr>
      <w:r w:rsidRPr="001564D2">
        <w:t>Закрепить умение трансформировать буквы, различать правильно и неправильно напечатанные буквы, «допечатывать» незаконченные буквы.</w:t>
      </w:r>
    </w:p>
    <w:p w:rsidR="00526629" w:rsidRPr="001564D2" w:rsidRDefault="00526629" w:rsidP="00D84E30">
      <w:pPr>
        <w:numPr>
          <w:ilvl w:val="0"/>
          <w:numId w:val="69"/>
        </w:numPr>
        <w:ind w:left="567" w:firstLine="284"/>
        <w:jc w:val="both"/>
      </w:pPr>
      <w:r w:rsidRPr="001564D2">
        <w:t>Совершенствовать навык осознанного чтения слов, предложений, небольших текстов.</w:t>
      </w:r>
    </w:p>
    <w:p w:rsidR="00526629" w:rsidRPr="001564D2" w:rsidRDefault="00526629" w:rsidP="00D84E30">
      <w:pPr>
        <w:numPr>
          <w:ilvl w:val="0"/>
          <w:numId w:val="69"/>
        </w:numPr>
        <w:ind w:left="567" w:firstLine="284"/>
        <w:jc w:val="both"/>
      </w:pPr>
      <w:r w:rsidRPr="001564D2">
        <w:t xml:space="preserve">Закрепить знание уже известных детям правил правописания. </w:t>
      </w:r>
    </w:p>
    <w:p w:rsidR="00526629" w:rsidRPr="001564D2" w:rsidRDefault="00526629" w:rsidP="00D84E30">
      <w:pPr>
        <w:numPr>
          <w:ilvl w:val="0"/>
          <w:numId w:val="69"/>
        </w:numPr>
        <w:ind w:left="567" w:firstLine="284"/>
        <w:jc w:val="both"/>
      </w:pPr>
      <w:r w:rsidRPr="001564D2">
        <w:t xml:space="preserve">Познакомить детей с некоторыми правилами правописания (написание: </w:t>
      </w:r>
      <w:r w:rsidRPr="001564D2">
        <w:rPr>
          <w:i/>
          <w:iCs/>
        </w:rPr>
        <w:t xml:space="preserve">ча — ща </w:t>
      </w:r>
      <w:r w:rsidRPr="001564D2">
        <w:t>с буквой</w:t>
      </w:r>
      <w:proofErr w:type="gramStart"/>
      <w:r w:rsidRPr="001564D2">
        <w:t xml:space="preserve"> А</w:t>
      </w:r>
      <w:proofErr w:type="gramEnd"/>
      <w:r w:rsidRPr="001564D2">
        <w:t>,</w:t>
      </w:r>
      <w:r w:rsidRPr="001564D2">
        <w:rPr>
          <w:i/>
          <w:iCs/>
        </w:rPr>
        <w:t xml:space="preserve"> чу — щу</w:t>
      </w:r>
      <w:r w:rsidRPr="001564D2">
        <w:t>с буквой У).</w:t>
      </w:r>
    </w:p>
    <w:p w:rsidR="00526629" w:rsidRPr="001564D2" w:rsidRDefault="00526629" w:rsidP="00D84E30">
      <w:pPr>
        <w:numPr>
          <w:ilvl w:val="0"/>
          <w:numId w:val="69"/>
        </w:numPr>
        <w:ind w:left="567" w:firstLine="284"/>
        <w:jc w:val="both"/>
      </w:pPr>
      <w:r w:rsidRPr="001564D2">
        <w:t>Научить разгадывать ребусы, решать кроссворды, читать изографы.</w:t>
      </w:r>
    </w:p>
    <w:p w:rsidR="00526629" w:rsidRPr="001564D2" w:rsidRDefault="00526629" w:rsidP="00D84E30">
      <w:pPr>
        <w:ind w:left="567" w:firstLine="284"/>
      </w:pPr>
    </w:p>
    <w:p w:rsidR="00526629" w:rsidRPr="00FE5EA6" w:rsidRDefault="00526629" w:rsidP="00D84E30">
      <w:pPr>
        <w:ind w:left="567" w:firstLine="284"/>
        <w:rPr>
          <w:i/>
        </w:rPr>
      </w:pPr>
      <w:r w:rsidRPr="00FE5EA6">
        <w:rPr>
          <w:b/>
          <w:bCs/>
          <w:i/>
        </w:rPr>
        <w:t>Развитие связной речи и речевого общения</w:t>
      </w:r>
    </w:p>
    <w:p w:rsidR="00526629" w:rsidRPr="001564D2" w:rsidRDefault="00526629" w:rsidP="00D84E30">
      <w:pPr>
        <w:numPr>
          <w:ilvl w:val="0"/>
          <w:numId w:val="70"/>
        </w:numPr>
        <w:ind w:left="567" w:firstLine="284"/>
        <w:jc w:val="both"/>
      </w:pPr>
      <w:r w:rsidRPr="001564D2">
        <w:t>Развивать стремление обсуждать увиденное, рассказывать о переживаниях, впечатлениях.</w:t>
      </w:r>
    </w:p>
    <w:p w:rsidR="00526629" w:rsidRPr="001564D2" w:rsidRDefault="00526629" w:rsidP="00D84E30">
      <w:pPr>
        <w:numPr>
          <w:ilvl w:val="0"/>
          <w:numId w:val="70"/>
        </w:numPr>
        <w:ind w:left="567" w:firstLine="284"/>
        <w:jc w:val="both"/>
      </w:pPr>
      <w:r w:rsidRPr="001564D2">
        <w:t>Стимулировать развитие и формирование не только познавательного интереса, но и познавательного общения.</w:t>
      </w:r>
    </w:p>
    <w:p w:rsidR="00526629" w:rsidRPr="001564D2" w:rsidRDefault="00526629" w:rsidP="00D84E30">
      <w:pPr>
        <w:numPr>
          <w:ilvl w:val="0"/>
          <w:numId w:val="70"/>
        </w:numPr>
        <w:ind w:left="567" w:firstLine="284"/>
        <w:jc w:val="both"/>
      </w:pPr>
      <w:r w:rsidRPr="001564D2">
        <w:t>Совершенствовать навыки ведения диалога, умение задавать вопросы, отвечать на них полно или кратко.</w:t>
      </w:r>
    </w:p>
    <w:p w:rsidR="00526629" w:rsidRPr="001564D2" w:rsidRDefault="00526629" w:rsidP="00D84E30">
      <w:pPr>
        <w:numPr>
          <w:ilvl w:val="0"/>
          <w:numId w:val="70"/>
        </w:numPr>
        <w:ind w:left="567" w:firstLine="284"/>
        <w:jc w:val="both"/>
      </w:pPr>
      <w:r w:rsidRPr="001564D2">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526629" w:rsidRPr="001564D2" w:rsidRDefault="00526629" w:rsidP="00D84E30">
      <w:pPr>
        <w:numPr>
          <w:ilvl w:val="0"/>
          <w:numId w:val="70"/>
        </w:numPr>
        <w:ind w:left="567" w:firstLine="284"/>
        <w:jc w:val="both"/>
      </w:pPr>
      <w:r w:rsidRPr="001564D2">
        <w:t>Совершенствовать навыки пересказа знакомых сказок и небольших рассказов.</w:t>
      </w:r>
    </w:p>
    <w:p w:rsidR="00526629" w:rsidRPr="001564D2" w:rsidRDefault="00526629" w:rsidP="00D84E30">
      <w:pPr>
        <w:numPr>
          <w:ilvl w:val="0"/>
          <w:numId w:val="70"/>
        </w:numPr>
        <w:ind w:left="567" w:firstLine="284"/>
        <w:jc w:val="both"/>
      </w:pPr>
      <w:r w:rsidRPr="001564D2">
        <w:t>Сформировать навык пересказа небольших рассказов с изменением времени действия или лица рассказчика.</w:t>
      </w:r>
    </w:p>
    <w:p w:rsidR="00526629" w:rsidRPr="001564D2" w:rsidRDefault="00526629" w:rsidP="00D84E30">
      <w:pPr>
        <w:numPr>
          <w:ilvl w:val="0"/>
          <w:numId w:val="70"/>
        </w:numPr>
        <w:ind w:left="567" w:firstLine="284"/>
        <w:jc w:val="both"/>
      </w:pPr>
      <w:r w:rsidRPr="001564D2">
        <w:t xml:space="preserve">Совершенствовать навык составления рассказов по серии картин и по картине, в том числе с описанием событий, предшествующих </w:t>
      </w:r>
      <w:proofErr w:type="gramStart"/>
      <w:r w:rsidRPr="001564D2">
        <w:t>изображённому</w:t>
      </w:r>
      <w:proofErr w:type="gramEnd"/>
      <w:r w:rsidRPr="001564D2">
        <w:t xml:space="preserve"> или последующих за изображённым событием.</w:t>
      </w:r>
    </w:p>
    <w:p w:rsidR="00526629" w:rsidRPr="000A2E93" w:rsidRDefault="00526629" w:rsidP="00D84E30">
      <w:pPr>
        <w:widowControl w:val="0"/>
        <w:tabs>
          <w:tab w:val="left" w:pos="1120"/>
        </w:tabs>
        <w:ind w:left="567" w:firstLine="284"/>
        <w:jc w:val="both"/>
        <w:textAlignment w:val="baseline"/>
        <w:rPr>
          <w:rFonts w:eastAsia="TimesNewRoman"/>
        </w:rPr>
      </w:pPr>
    </w:p>
    <w:p w:rsidR="000D4BD0" w:rsidRPr="000A2E93" w:rsidRDefault="000D4BD0" w:rsidP="00D84E30">
      <w:pPr>
        <w:widowControl w:val="0"/>
        <w:ind w:left="567" w:firstLine="284"/>
        <w:rPr>
          <w:b/>
          <w:i/>
        </w:rPr>
      </w:pPr>
      <w:r w:rsidRPr="000A2E93">
        <w:rPr>
          <w:b/>
          <w:i/>
        </w:rPr>
        <w:t>По направлению «Художественно-эстетическое развитие»:</w:t>
      </w:r>
    </w:p>
    <w:p w:rsidR="000D4BD0" w:rsidRPr="000A2E93" w:rsidRDefault="000D4BD0" w:rsidP="00D84E30">
      <w:pPr>
        <w:ind w:left="567" w:firstLine="284"/>
        <w:rPr>
          <w:i/>
        </w:rPr>
      </w:pPr>
      <w:r w:rsidRPr="000A2E93">
        <w:rPr>
          <w:i/>
        </w:rPr>
        <w:t>Музыкальное развитие:</w:t>
      </w:r>
    </w:p>
    <w:p w:rsidR="000D4BD0" w:rsidRPr="000A2E93" w:rsidRDefault="000D4BD0" w:rsidP="00D84E30">
      <w:pPr>
        <w:widowControl w:val="0"/>
        <w:numPr>
          <w:ilvl w:val="0"/>
          <w:numId w:val="5"/>
        </w:numPr>
        <w:tabs>
          <w:tab w:val="left" w:pos="1111"/>
          <w:tab w:val="left" w:pos="1120"/>
        </w:tabs>
        <w:ind w:left="567" w:firstLine="284"/>
        <w:jc w:val="both"/>
        <w:textAlignment w:val="baseline"/>
      </w:pPr>
      <w:proofErr w:type="gramStart"/>
      <w:r w:rsidRPr="000A2E93">
        <w:t>способен</w:t>
      </w:r>
      <w:proofErr w:type="gramEnd"/>
      <w:r w:rsidRPr="000A2E93">
        <w:t xml:space="preserve"> эмоционально реагировать на музыкальные произведения; знаком с основными культурными способами и видами музыкальной деятельности; </w:t>
      </w:r>
    </w:p>
    <w:p w:rsidR="000D4BD0" w:rsidRPr="000A2E93" w:rsidRDefault="000D4BD0" w:rsidP="00D84E30">
      <w:pPr>
        <w:widowControl w:val="0"/>
        <w:numPr>
          <w:ilvl w:val="0"/>
          <w:numId w:val="5"/>
        </w:numPr>
        <w:tabs>
          <w:tab w:val="left" w:pos="1111"/>
          <w:tab w:val="left" w:pos="1120"/>
        </w:tabs>
        <w:ind w:left="567" w:firstLine="284"/>
        <w:jc w:val="both"/>
        <w:textAlignment w:val="baseline"/>
      </w:pPr>
      <w:r w:rsidRPr="000A2E93">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0D4BD0" w:rsidRPr="000A2E93" w:rsidRDefault="000D4BD0" w:rsidP="00D84E30">
      <w:pPr>
        <w:widowControl w:val="0"/>
        <w:numPr>
          <w:ilvl w:val="0"/>
          <w:numId w:val="5"/>
        </w:numPr>
        <w:tabs>
          <w:tab w:val="left" w:pos="1111"/>
          <w:tab w:val="left" w:pos="1120"/>
        </w:tabs>
        <w:ind w:left="567" w:firstLine="284"/>
        <w:jc w:val="both"/>
        <w:textAlignment w:val="baseline"/>
      </w:pPr>
      <w:r w:rsidRPr="000A2E93">
        <w:t>проявляет творческую активность и способность к созданию новых образов в художественно-эстетической деятельности.</w:t>
      </w:r>
    </w:p>
    <w:p w:rsidR="000D4BD0" w:rsidRPr="000A2E93" w:rsidRDefault="000D4BD0" w:rsidP="00D84E30">
      <w:pPr>
        <w:ind w:left="567" w:firstLine="284"/>
        <w:rPr>
          <w:i/>
        </w:rPr>
      </w:pPr>
      <w:r w:rsidRPr="000A2E93">
        <w:rPr>
          <w:i/>
        </w:rPr>
        <w:t>Художественное развитие:</w:t>
      </w:r>
    </w:p>
    <w:p w:rsidR="000D4BD0" w:rsidRPr="000A2E93" w:rsidRDefault="000D4BD0" w:rsidP="00D84E30">
      <w:pPr>
        <w:widowControl w:val="0"/>
        <w:numPr>
          <w:ilvl w:val="0"/>
          <w:numId w:val="5"/>
        </w:numPr>
        <w:tabs>
          <w:tab w:val="left" w:pos="1102"/>
        </w:tabs>
        <w:ind w:left="567" w:firstLine="284"/>
        <w:jc w:val="both"/>
        <w:textAlignment w:val="baseline"/>
      </w:pPr>
      <w:r w:rsidRPr="000A2E93">
        <w:t xml:space="preserve">ребенок осваивает основные культурные способы художественной деятельности, </w:t>
      </w:r>
      <w:r w:rsidRPr="000A2E93">
        <w:lastRenderedPageBreak/>
        <w:t>проявляет инициативу и самостоятельность в разных ее видах;</w:t>
      </w:r>
    </w:p>
    <w:p w:rsidR="000D4BD0" w:rsidRPr="000A2E93" w:rsidRDefault="000D4BD0" w:rsidP="00D84E30">
      <w:pPr>
        <w:widowControl w:val="0"/>
        <w:numPr>
          <w:ilvl w:val="0"/>
          <w:numId w:val="5"/>
        </w:numPr>
        <w:tabs>
          <w:tab w:val="left" w:pos="1102"/>
        </w:tabs>
        <w:ind w:left="567" w:firstLine="284"/>
        <w:jc w:val="both"/>
        <w:textAlignment w:val="baseline"/>
      </w:pPr>
      <w:r w:rsidRPr="000A2E93">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0D4BD0" w:rsidRDefault="000D4BD0" w:rsidP="00D84E30">
      <w:pPr>
        <w:widowControl w:val="0"/>
        <w:numPr>
          <w:ilvl w:val="0"/>
          <w:numId w:val="5"/>
        </w:numPr>
        <w:tabs>
          <w:tab w:val="left" w:pos="1102"/>
        </w:tabs>
        <w:ind w:left="567" w:firstLine="284"/>
        <w:jc w:val="both"/>
        <w:textAlignment w:val="baseline"/>
      </w:pPr>
      <w:r w:rsidRPr="000A2E93">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FE5EA6" w:rsidRPr="000A2E93" w:rsidRDefault="00FE5EA6" w:rsidP="00D84E30">
      <w:pPr>
        <w:widowControl w:val="0"/>
        <w:tabs>
          <w:tab w:val="left" w:pos="1102"/>
        </w:tabs>
        <w:ind w:left="567" w:firstLine="284"/>
        <w:jc w:val="both"/>
        <w:textAlignment w:val="baseline"/>
      </w:pPr>
    </w:p>
    <w:p w:rsidR="000D4BD0" w:rsidRPr="000A2E93" w:rsidRDefault="000D4BD0" w:rsidP="00D84E30">
      <w:pPr>
        <w:widowControl w:val="0"/>
        <w:ind w:left="567" w:firstLine="284"/>
        <w:rPr>
          <w:b/>
          <w:i/>
        </w:rPr>
      </w:pPr>
      <w:r w:rsidRPr="000A2E93">
        <w:rPr>
          <w:b/>
          <w:i/>
        </w:rPr>
        <w:t>По направлению «Физическое развитие»:</w:t>
      </w:r>
    </w:p>
    <w:p w:rsidR="000D4BD0" w:rsidRPr="000A2E93" w:rsidRDefault="000D4BD0" w:rsidP="00D84E30">
      <w:pPr>
        <w:widowControl w:val="0"/>
        <w:numPr>
          <w:ilvl w:val="0"/>
          <w:numId w:val="5"/>
        </w:numPr>
        <w:tabs>
          <w:tab w:val="left" w:pos="1120"/>
        </w:tabs>
        <w:ind w:left="567" w:firstLine="284"/>
        <w:jc w:val="both"/>
        <w:textAlignment w:val="baseline"/>
      </w:pPr>
      <w:r w:rsidRPr="000A2E93">
        <w:t>у ребенка развита крупная и мелкая моторика; движения рук достаточно координированы; рука подготовлена к письму;</w:t>
      </w:r>
    </w:p>
    <w:p w:rsidR="000D4BD0" w:rsidRPr="000A2E93" w:rsidRDefault="000D4BD0" w:rsidP="00D84E30">
      <w:pPr>
        <w:widowControl w:val="0"/>
        <w:numPr>
          <w:ilvl w:val="0"/>
          <w:numId w:val="5"/>
        </w:numPr>
        <w:tabs>
          <w:tab w:val="left" w:pos="1120"/>
        </w:tabs>
        <w:ind w:left="567" w:firstLine="284"/>
        <w:jc w:val="both"/>
        <w:textAlignment w:val="baseline"/>
      </w:pPr>
      <w:proofErr w:type="gramStart"/>
      <w:r w:rsidRPr="000A2E93">
        <w:t>подвижен</w:t>
      </w:r>
      <w:proofErr w:type="gramEnd"/>
      <w:r w:rsidRPr="000A2E93">
        <w:t>, владеет основными движениями, их техникой;</w:t>
      </w:r>
    </w:p>
    <w:p w:rsidR="000D4BD0" w:rsidRPr="000A2E93" w:rsidRDefault="000D4BD0" w:rsidP="00D84E30">
      <w:pPr>
        <w:widowControl w:val="0"/>
        <w:numPr>
          <w:ilvl w:val="0"/>
          <w:numId w:val="5"/>
        </w:numPr>
        <w:tabs>
          <w:tab w:val="left" w:pos="1120"/>
        </w:tabs>
        <w:ind w:left="567" w:firstLine="284"/>
        <w:jc w:val="both"/>
        <w:textAlignment w:val="baseline"/>
      </w:pPr>
      <w:r w:rsidRPr="000A2E93">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0D4BD0" w:rsidRPr="000A2E93" w:rsidRDefault="000D4BD0" w:rsidP="00D84E30">
      <w:pPr>
        <w:widowControl w:val="0"/>
        <w:numPr>
          <w:ilvl w:val="0"/>
          <w:numId w:val="5"/>
        </w:numPr>
        <w:tabs>
          <w:tab w:val="left" w:pos="1120"/>
        </w:tabs>
        <w:ind w:left="567" w:firstLine="284"/>
        <w:jc w:val="both"/>
        <w:textAlignment w:val="baseline"/>
      </w:pPr>
      <w:r w:rsidRPr="000A2E93">
        <w:t>обладает физическими качествами (сила, выносливость, гибкость и др.);</w:t>
      </w:r>
    </w:p>
    <w:p w:rsidR="000D4BD0" w:rsidRPr="000A2E93" w:rsidRDefault="000D4BD0" w:rsidP="00D84E30">
      <w:pPr>
        <w:widowControl w:val="0"/>
        <w:numPr>
          <w:ilvl w:val="0"/>
          <w:numId w:val="5"/>
        </w:numPr>
        <w:tabs>
          <w:tab w:val="left" w:pos="1120"/>
        </w:tabs>
        <w:ind w:left="567" w:firstLine="284"/>
        <w:jc w:val="both"/>
        <w:textAlignment w:val="baseline"/>
      </w:pPr>
      <w:r w:rsidRPr="000A2E93">
        <w:t>развита способность к пространственной организации движений; слухо-зрительно-моторной координации и чувству ритма;</w:t>
      </w:r>
    </w:p>
    <w:p w:rsidR="000D4BD0" w:rsidRPr="000A2E93" w:rsidRDefault="000D4BD0" w:rsidP="00D84E30">
      <w:pPr>
        <w:widowControl w:val="0"/>
        <w:numPr>
          <w:ilvl w:val="0"/>
          <w:numId w:val="5"/>
        </w:numPr>
        <w:tabs>
          <w:tab w:val="left" w:pos="1120"/>
        </w:tabs>
        <w:ind w:left="567" w:firstLine="284"/>
        <w:jc w:val="both"/>
        <w:textAlignment w:val="baseline"/>
        <w:rPr>
          <w:rFonts w:eastAsia="TimesNewRoman"/>
          <w:bCs/>
          <w:iCs/>
        </w:rPr>
      </w:pPr>
      <w:r w:rsidRPr="000A2E93">
        <w:t>проявляет способность</w:t>
      </w:r>
      <w:r w:rsidRPr="000A2E93">
        <w:rPr>
          <w:rFonts w:eastAsia="TimesNewRoman"/>
          <w:bCs/>
          <w:iCs/>
        </w:rPr>
        <w:t xml:space="preserve"> к выразительным движениям, импровизациям.</w:t>
      </w:r>
    </w:p>
    <w:p w:rsidR="001564D2" w:rsidRPr="007F5CC7" w:rsidRDefault="000D4BD0" w:rsidP="00D84E30">
      <w:pPr>
        <w:tabs>
          <w:tab w:val="left" w:pos="9781"/>
        </w:tabs>
        <w:ind w:left="567" w:firstLine="284"/>
        <w:rPr>
          <w:rFonts w:eastAsia="SimSun"/>
          <w:lang w:eastAsia="ru-RU"/>
        </w:rPr>
      </w:pPr>
      <w:r w:rsidRPr="000A2E93">
        <w:t>Необ</w:t>
      </w:r>
      <w:r w:rsidR="00D45D20">
        <w:t xml:space="preserve">ходимыми условиями реализации </w:t>
      </w:r>
      <w:r w:rsidR="00D84E30">
        <w:t>АО</w:t>
      </w:r>
      <w:r w:rsidRPr="000A2E93">
        <w:t xml:space="preserve">П являются: соблюдение </w:t>
      </w:r>
      <w:r w:rsidRPr="000A2E93">
        <w:rPr>
          <w:b/>
          <w:i/>
        </w:rPr>
        <w:t>преемственности</w:t>
      </w:r>
      <w:r w:rsidRPr="000A2E93">
        <w:rPr>
          <w:rStyle w:val="c11"/>
          <w:rFonts w:eastAsia="SimSun"/>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bookmarkStart w:id="8" w:name="_Toc468385071"/>
      <w:bookmarkStart w:id="9" w:name="_Toc487462030"/>
    </w:p>
    <w:p w:rsidR="000D4BD0" w:rsidRDefault="000D4BD0" w:rsidP="00D84E30">
      <w:pPr>
        <w:pStyle w:val="2f"/>
        <w:spacing w:line="360" w:lineRule="auto"/>
        <w:ind w:left="567" w:firstLine="284"/>
      </w:pPr>
      <w:r>
        <w:t xml:space="preserve">Развивающее оценивание качества образовательной деятельности по </w:t>
      </w:r>
      <w:bookmarkEnd w:id="8"/>
      <w:bookmarkEnd w:id="9"/>
      <w:r w:rsidR="00D84E30">
        <w:t>А</w:t>
      </w:r>
      <w:r>
        <w:t>ОП</w:t>
      </w:r>
    </w:p>
    <w:p w:rsidR="000D4BD0" w:rsidRDefault="000D4BD0" w:rsidP="00D84E30">
      <w:pPr>
        <w:widowControl w:val="0"/>
        <w:tabs>
          <w:tab w:val="left" w:pos="360"/>
          <w:tab w:val="left" w:pos="567"/>
          <w:tab w:val="left" w:pos="9540"/>
          <w:tab w:val="left" w:pos="9999"/>
        </w:tabs>
        <w:ind w:left="567" w:firstLine="284"/>
        <w:contextualSpacing/>
        <w:jc w:val="both"/>
      </w:pPr>
      <w:r>
        <w:t xml:space="preserve">Система оценки образовательной деятельности, </w:t>
      </w:r>
      <w:r w:rsidR="00F66D71">
        <w:t xml:space="preserve">предусмотренная </w:t>
      </w:r>
      <w:r w:rsidR="00D84E30">
        <w:t>А</w:t>
      </w:r>
      <w:r>
        <w:t>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0D4BD0" w:rsidRDefault="000D4BD0" w:rsidP="00D84E30">
      <w:pPr>
        <w:widowControl w:val="0"/>
        <w:tabs>
          <w:tab w:val="left" w:pos="360"/>
          <w:tab w:val="left" w:pos="567"/>
          <w:tab w:val="left" w:pos="9540"/>
          <w:tab w:val="left" w:pos="9999"/>
        </w:tabs>
        <w:ind w:left="567" w:firstLine="284"/>
        <w:contextualSpacing/>
        <w:jc w:val="both"/>
      </w:pPr>
      <w: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0D4BD0" w:rsidRDefault="000D4BD0" w:rsidP="00D84E30">
      <w:pPr>
        <w:widowControl w:val="0"/>
        <w:numPr>
          <w:ilvl w:val="0"/>
          <w:numId w:val="34"/>
        </w:numPr>
        <w:tabs>
          <w:tab w:val="left" w:pos="360"/>
          <w:tab w:val="left" w:pos="567"/>
          <w:tab w:val="left" w:pos="1130"/>
          <w:tab w:val="left" w:pos="9540"/>
          <w:tab w:val="left" w:pos="9999"/>
        </w:tabs>
        <w:ind w:left="567" w:firstLine="284"/>
        <w:contextualSpacing/>
        <w:jc w:val="both"/>
        <w:textAlignment w:val="baseline"/>
      </w:pPr>
      <w:r>
        <w:t>не подлежат непосредственной оценке;</w:t>
      </w:r>
    </w:p>
    <w:p w:rsidR="000D4BD0" w:rsidRDefault="000D4BD0" w:rsidP="00D84E30">
      <w:pPr>
        <w:widowControl w:val="0"/>
        <w:numPr>
          <w:ilvl w:val="0"/>
          <w:numId w:val="34"/>
        </w:numPr>
        <w:tabs>
          <w:tab w:val="left" w:pos="360"/>
          <w:tab w:val="left" w:pos="567"/>
          <w:tab w:val="left" w:pos="1130"/>
          <w:tab w:val="left" w:pos="9540"/>
          <w:tab w:val="left" w:pos="9999"/>
        </w:tabs>
        <w:ind w:left="567" w:firstLine="284"/>
        <w:contextualSpacing/>
        <w:jc w:val="both"/>
        <w:textAlignment w:val="baseline"/>
      </w:pPr>
      <w:r>
        <w:t>не являются непосредственным основанием оценки как итогового, так и промежуточного уровня развития детей с ЗПР;</w:t>
      </w:r>
    </w:p>
    <w:p w:rsidR="000D4BD0" w:rsidRDefault="000D4BD0" w:rsidP="00D84E30">
      <w:pPr>
        <w:widowControl w:val="0"/>
        <w:numPr>
          <w:ilvl w:val="0"/>
          <w:numId w:val="34"/>
        </w:numPr>
        <w:tabs>
          <w:tab w:val="left" w:pos="360"/>
          <w:tab w:val="left" w:pos="567"/>
          <w:tab w:val="left" w:pos="1130"/>
          <w:tab w:val="left" w:pos="9540"/>
          <w:tab w:val="left" w:pos="9999"/>
        </w:tabs>
        <w:ind w:left="567" w:firstLine="284"/>
        <w:contextualSpacing/>
        <w:jc w:val="both"/>
        <w:textAlignment w:val="baseline"/>
      </w:pPr>
      <w:r>
        <w:t>не позволяют формально сравнивать реальные достижения детей с ЗПР и детей без нарушений в развитии;</w:t>
      </w:r>
    </w:p>
    <w:p w:rsidR="000D4BD0" w:rsidRDefault="000D4BD0" w:rsidP="00D84E30">
      <w:pPr>
        <w:widowControl w:val="0"/>
        <w:numPr>
          <w:ilvl w:val="0"/>
          <w:numId w:val="34"/>
        </w:numPr>
        <w:tabs>
          <w:tab w:val="left" w:pos="360"/>
          <w:tab w:val="left" w:pos="567"/>
          <w:tab w:val="left" w:pos="1130"/>
          <w:tab w:val="left" w:pos="9540"/>
          <w:tab w:val="left" w:pos="9999"/>
        </w:tabs>
        <w:ind w:left="567" w:firstLine="284"/>
        <w:contextualSpacing/>
        <w:jc w:val="both"/>
        <w:textAlignment w:val="baseline"/>
      </w:pPr>
      <w:r>
        <w:t>не являются непосредственным основанием при оценке качества образования.</w:t>
      </w:r>
    </w:p>
    <w:p w:rsidR="000D4BD0" w:rsidRDefault="000D4BD0" w:rsidP="00D84E30">
      <w:pPr>
        <w:widowControl w:val="0"/>
        <w:tabs>
          <w:tab w:val="left" w:pos="360"/>
          <w:tab w:val="left" w:pos="567"/>
          <w:tab w:val="left" w:pos="9540"/>
          <w:tab w:val="left" w:pos="9999"/>
        </w:tabs>
        <w:ind w:left="567" w:firstLine="284"/>
        <w:contextualSpacing/>
        <w:jc w:val="both"/>
      </w:pPr>
      <w: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0D4BD0" w:rsidRDefault="000D4BD0" w:rsidP="00D84E30">
      <w:pPr>
        <w:widowControl w:val="0"/>
        <w:ind w:left="567" w:firstLine="284"/>
        <w:contextualSpacing/>
        <w:jc w:val="both"/>
      </w:pPr>
      <w: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0D4BD0" w:rsidRDefault="00D84E30" w:rsidP="00D84E30">
      <w:pPr>
        <w:pStyle w:val="ae"/>
        <w:ind w:left="567" w:firstLine="284"/>
        <w:jc w:val="both"/>
        <w:rPr>
          <w:rFonts w:eastAsia="Calibri"/>
        </w:rPr>
      </w:pPr>
      <w:r>
        <w:rPr>
          <w:rFonts w:eastAsia="Calibri"/>
        </w:rPr>
        <w:t>А</w:t>
      </w:r>
      <w:r w:rsidR="000D4BD0">
        <w:rPr>
          <w:rFonts w:eastAsia="Calibri"/>
        </w:rPr>
        <w:t>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0D4BD0" w:rsidRDefault="00145DA2" w:rsidP="00D84E30">
      <w:pPr>
        <w:pStyle w:val="ae"/>
        <w:ind w:left="567" w:firstLine="284"/>
        <w:jc w:val="both"/>
        <w:rPr>
          <w:rFonts w:eastAsia="Calibri"/>
        </w:rPr>
      </w:pPr>
      <w:r>
        <w:rPr>
          <w:rFonts w:eastAsia="Calibri"/>
        </w:rPr>
        <w:t xml:space="preserve">- </w:t>
      </w:r>
      <w:r w:rsidR="000D4BD0">
        <w:rPr>
          <w:rFonts w:eastAsia="Calibri"/>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0D4BD0" w:rsidRDefault="00145DA2" w:rsidP="00D84E30">
      <w:pPr>
        <w:pStyle w:val="ae"/>
        <w:ind w:left="567" w:firstLine="284"/>
        <w:jc w:val="both"/>
        <w:rPr>
          <w:rFonts w:eastAsia="Calibri"/>
        </w:rPr>
      </w:pPr>
      <w:r>
        <w:rPr>
          <w:rFonts w:eastAsia="Calibri"/>
        </w:rPr>
        <w:t xml:space="preserve">- </w:t>
      </w:r>
      <w:r w:rsidR="00FA45F5">
        <w:rPr>
          <w:rFonts w:eastAsia="Calibri"/>
        </w:rPr>
        <w:t xml:space="preserve">индивидуальные </w:t>
      </w:r>
      <w:r w:rsidR="000D4BD0">
        <w:rPr>
          <w:rFonts w:eastAsia="Calibri"/>
        </w:rPr>
        <w:t xml:space="preserve">карты развития ребенка с </w:t>
      </w:r>
      <w:r w:rsidR="000D4BD0">
        <w:t>ЗПР</w:t>
      </w:r>
      <w:r w:rsidR="000D4BD0">
        <w:rPr>
          <w:rFonts w:eastAsia="Calibri"/>
        </w:rPr>
        <w:t>.</w:t>
      </w:r>
    </w:p>
    <w:p w:rsidR="000D4BD0" w:rsidRDefault="00D84E30" w:rsidP="00D84E30">
      <w:pPr>
        <w:widowControl w:val="0"/>
        <w:ind w:left="567" w:firstLine="284"/>
        <w:contextualSpacing/>
        <w:jc w:val="both"/>
        <w:rPr>
          <w:rFonts w:eastAsia="Calibri"/>
        </w:rPr>
      </w:pPr>
      <w:r>
        <w:rPr>
          <w:rFonts w:eastAsia="Calibri"/>
        </w:rPr>
        <w:t>А</w:t>
      </w:r>
      <w:r w:rsidR="000D4BD0">
        <w:rPr>
          <w:rFonts w:eastAsia="Calibri"/>
        </w:rPr>
        <w:t>ОП предусмотрены следующие уровни системы оценки качества:</w:t>
      </w:r>
    </w:p>
    <w:p w:rsidR="000D4BD0" w:rsidRDefault="000D4BD0" w:rsidP="00D84E30">
      <w:pPr>
        <w:widowControl w:val="0"/>
        <w:numPr>
          <w:ilvl w:val="0"/>
          <w:numId w:val="35"/>
        </w:numPr>
        <w:tabs>
          <w:tab w:val="left" w:pos="1134"/>
        </w:tabs>
        <w:ind w:left="567" w:firstLine="284"/>
        <w:contextualSpacing/>
        <w:jc w:val="both"/>
        <w:textAlignment w:val="baseline"/>
      </w:pPr>
      <w:r>
        <w:rPr>
          <w:rFonts w:eastAsia="Calibri"/>
        </w:rPr>
        <w:t xml:space="preserve">диагностика развития ребенка раннего и дошкольного возраста с </w:t>
      </w:r>
      <w:r>
        <w:t>ЗПР</w:t>
      </w:r>
      <w:r>
        <w:rPr>
          <w:rFonts w:eastAsia="Calibri"/>
        </w:rPr>
        <w:t xml:space="preserve">, используемая </w:t>
      </w:r>
      <w:r>
        <w:rPr>
          <w:rFonts w:eastAsia="Calibri"/>
        </w:rPr>
        <w:lastRenderedPageBreak/>
        <w:t xml:space="preserve">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t>ЗПР;</w:t>
      </w:r>
    </w:p>
    <w:p w:rsidR="000D4BD0" w:rsidRDefault="000D4BD0" w:rsidP="00D84E30">
      <w:pPr>
        <w:widowControl w:val="0"/>
        <w:numPr>
          <w:ilvl w:val="0"/>
          <w:numId w:val="35"/>
        </w:numPr>
        <w:tabs>
          <w:tab w:val="left" w:pos="1134"/>
        </w:tabs>
        <w:ind w:left="567" w:firstLine="284"/>
        <w:contextualSpacing/>
        <w:jc w:val="both"/>
        <w:textAlignment w:val="baseline"/>
        <w:rPr>
          <w:rFonts w:eastAsia="Calibri"/>
        </w:rPr>
      </w:pPr>
      <w:r>
        <w:rPr>
          <w:rFonts w:eastAsia="Calibri"/>
        </w:rPr>
        <w:t>внутренняя оценка, самооценка Организации;</w:t>
      </w:r>
    </w:p>
    <w:p w:rsidR="000D4BD0" w:rsidRDefault="000D4BD0" w:rsidP="00D84E30">
      <w:pPr>
        <w:widowControl w:val="0"/>
        <w:numPr>
          <w:ilvl w:val="0"/>
          <w:numId w:val="35"/>
        </w:numPr>
        <w:tabs>
          <w:tab w:val="left" w:pos="1134"/>
        </w:tabs>
        <w:ind w:left="567" w:firstLine="284"/>
        <w:contextualSpacing/>
        <w:jc w:val="both"/>
        <w:textAlignment w:val="baseline"/>
        <w:rPr>
          <w:rFonts w:eastAsia="Calibri"/>
        </w:rPr>
      </w:pPr>
      <w:r>
        <w:rPr>
          <w:rFonts w:eastAsia="Calibri"/>
        </w:rPr>
        <w:t>внешняя оценка Организации, в том числе независимая профессиональная и общественная оценка.</w:t>
      </w:r>
    </w:p>
    <w:p w:rsidR="000D4BD0" w:rsidRDefault="000D4BD0" w:rsidP="00D84E30">
      <w:pPr>
        <w:widowControl w:val="0"/>
        <w:ind w:left="567" w:firstLine="284"/>
        <w:contextualSpacing/>
        <w:jc w:val="both"/>
        <w:rPr>
          <w:rFonts w:eastAsia="Calibri"/>
        </w:rPr>
      </w:pPr>
      <w:r>
        <w:rPr>
          <w:rFonts w:eastAsia="Calibri"/>
        </w:rPr>
        <w:t>На уровне образовательной организации система оценки качества реализации Программы решает задачи:</w:t>
      </w:r>
    </w:p>
    <w:p w:rsidR="000D4BD0" w:rsidRDefault="00B717D5" w:rsidP="00D84E30">
      <w:pPr>
        <w:widowControl w:val="0"/>
        <w:numPr>
          <w:ilvl w:val="0"/>
          <w:numId w:val="35"/>
        </w:numPr>
        <w:tabs>
          <w:tab w:val="left" w:pos="1134"/>
        </w:tabs>
        <w:ind w:left="567" w:firstLine="284"/>
        <w:contextualSpacing/>
        <w:jc w:val="both"/>
        <w:textAlignment w:val="baseline"/>
        <w:rPr>
          <w:rFonts w:eastAsia="Calibri"/>
        </w:rPr>
      </w:pPr>
      <w:r>
        <w:rPr>
          <w:rFonts w:eastAsia="Calibri"/>
        </w:rPr>
        <w:t xml:space="preserve">повышения качества реализации </w:t>
      </w:r>
      <w:r w:rsidR="00D84E30">
        <w:rPr>
          <w:rFonts w:eastAsia="Calibri"/>
        </w:rPr>
        <w:t>А</w:t>
      </w:r>
      <w:r w:rsidR="000D4BD0">
        <w:rPr>
          <w:rFonts w:eastAsia="Calibri"/>
        </w:rPr>
        <w:t>ОП;</w:t>
      </w:r>
    </w:p>
    <w:p w:rsidR="000D4BD0" w:rsidRDefault="000D4BD0" w:rsidP="00D84E30">
      <w:pPr>
        <w:widowControl w:val="0"/>
        <w:numPr>
          <w:ilvl w:val="0"/>
          <w:numId w:val="35"/>
        </w:numPr>
        <w:tabs>
          <w:tab w:val="left" w:pos="1134"/>
        </w:tabs>
        <w:ind w:left="567" w:firstLine="284"/>
        <w:contextualSpacing/>
        <w:jc w:val="both"/>
        <w:textAlignment w:val="baseline"/>
        <w:rPr>
          <w:rFonts w:eastAsia="Calibri"/>
        </w:rPr>
      </w:pPr>
      <w:r>
        <w:rPr>
          <w:rFonts w:eastAsia="Calibri"/>
        </w:rPr>
        <w:t>реализации требований ФГОС ДОк структуре, условиям и целевым ориентирам основной образовательной программы дошкольной организации;</w:t>
      </w:r>
    </w:p>
    <w:p w:rsidR="000D4BD0" w:rsidRDefault="000D4BD0" w:rsidP="00D84E30">
      <w:pPr>
        <w:widowControl w:val="0"/>
        <w:numPr>
          <w:ilvl w:val="0"/>
          <w:numId w:val="35"/>
        </w:numPr>
        <w:tabs>
          <w:tab w:val="left" w:pos="1134"/>
        </w:tabs>
        <w:ind w:left="567" w:firstLine="284"/>
        <w:contextualSpacing/>
        <w:jc w:val="both"/>
        <w:textAlignment w:val="baseline"/>
        <w:rPr>
          <w:rFonts w:eastAsia="Calibri"/>
        </w:rPr>
      </w:pPr>
      <w:r>
        <w:rPr>
          <w:rFonts w:eastAsia="Calibri"/>
        </w:rPr>
        <w:t xml:space="preserve">обеспечения объективной экспертизы деятельности Организации в процессе </w:t>
      </w:r>
      <w:proofErr w:type="gramStart"/>
      <w:r>
        <w:rPr>
          <w:rFonts w:eastAsia="Calibri"/>
        </w:rPr>
        <w:t>оценки качества адаптированной программы дошкольного образования детей</w:t>
      </w:r>
      <w:proofErr w:type="gramEnd"/>
      <w:r>
        <w:rPr>
          <w:rFonts w:eastAsia="Calibri"/>
        </w:rPr>
        <w:t xml:space="preserve"> с ЗПР;</w:t>
      </w:r>
    </w:p>
    <w:p w:rsidR="000D4BD0" w:rsidRDefault="000D4BD0" w:rsidP="00D84E30">
      <w:pPr>
        <w:widowControl w:val="0"/>
        <w:numPr>
          <w:ilvl w:val="0"/>
          <w:numId w:val="35"/>
        </w:numPr>
        <w:tabs>
          <w:tab w:val="left" w:pos="1134"/>
        </w:tabs>
        <w:ind w:left="567" w:firstLine="284"/>
        <w:contextualSpacing/>
        <w:jc w:val="both"/>
        <w:textAlignment w:val="baseline"/>
        <w:rPr>
          <w:rFonts w:eastAsia="Calibri"/>
        </w:rPr>
      </w:pPr>
      <w:r>
        <w:rPr>
          <w:rFonts w:eastAsia="Calibri"/>
        </w:rPr>
        <w:t>постановки ориентиров в профессиональной деятельности педагогов и перспектив развития самой Организации;</w:t>
      </w:r>
    </w:p>
    <w:p w:rsidR="000D4BD0" w:rsidRDefault="000D4BD0" w:rsidP="00D84E30">
      <w:pPr>
        <w:widowControl w:val="0"/>
        <w:numPr>
          <w:ilvl w:val="0"/>
          <w:numId w:val="35"/>
        </w:numPr>
        <w:tabs>
          <w:tab w:val="left" w:pos="1134"/>
        </w:tabs>
        <w:ind w:left="567" w:firstLine="284"/>
        <w:contextualSpacing/>
        <w:jc w:val="both"/>
        <w:textAlignment w:val="baseline"/>
        <w:rPr>
          <w:rFonts w:eastAsia="Calibri"/>
        </w:rPr>
      </w:pPr>
      <w:r>
        <w:rPr>
          <w:rFonts w:eastAsia="Calibri"/>
        </w:rPr>
        <w:t xml:space="preserve">создания оснований преемственности между дошкольным и начальным общим образованием обучающихся с </w:t>
      </w:r>
      <w:r>
        <w:t>ЗПР</w:t>
      </w:r>
      <w:r>
        <w:rPr>
          <w:rFonts w:eastAsia="Calibri"/>
        </w:rPr>
        <w:t>.</w:t>
      </w:r>
    </w:p>
    <w:p w:rsidR="000D4BD0" w:rsidRDefault="000D4BD0" w:rsidP="00D84E30">
      <w:pPr>
        <w:widowControl w:val="0"/>
        <w:ind w:left="567" w:firstLine="284"/>
        <w:contextualSpacing/>
        <w:jc w:val="both"/>
        <w:rPr>
          <w:rFonts w:eastAsia="Calibri"/>
        </w:rPr>
      </w:pPr>
      <w:r>
        <w:rPr>
          <w:rFonts w:eastAsia="Calibri"/>
        </w:rPr>
        <w:t>При этом развивающее оценивание:</w:t>
      </w:r>
    </w:p>
    <w:p w:rsidR="000D4BD0" w:rsidRDefault="000D4BD0" w:rsidP="00D84E30">
      <w:pPr>
        <w:widowControl w:val="0"/>
        <w:numPr>
          <w:ilvl w:val="0"/>
          <w:numId w:val="35"/>
        </w:numPr>
        <w:tabs>
          <w:tab w:val="left" w:pos="1134"/>
        </w:tabs>
        <w:ind w:left="567" w:firstLine="284"/>
        <w:contextualSpacing/>
        <w:jc w:val="both"/>
        <w:textAlignment w:val="baseline"/>
        <w:rPr>
          <w:rFonts w:eastAsia="Calibri"/>
        </w:rPr>
      </w:pPr>
      <w:r>
        <w:rPr>
          <w:rFonts w:eastAsia="Calibri"/>
        </w:rPr>
        <w:t>исключает использование оценки индивидуального развития ребенка в контексте оценки работы Организации;</w:t>
      </w:r>
    </w:p>
    <w:p w:rsidR="000D4BD0" w:rsidRDefault="000D4BD0" w:rsidP="00D84E30">
      <w:pPr>
        <w:widowControl w:val="0"/>
        <w:numPr>
          <w:ilvl w:val="0"/>
          <w:numId w:val="35"/>
        </w:numPr>
        <w:tabs>
          <w:tab w:val="left" w:pos="1134"/>
        </w:tabs>
        <w:ind w:left="567" w:firstLine="284"/>
        <w:contextualSpacing/>
        <w:jc w:val="both"/>
        <w:textAlignment w:val="baseline"/>
        <w:rPr>
          <w:rFonts w:eastAsia="Calibri"/>
        </w:rPr>
      </w:pPr>
      <w:r>
        <w:rPr>
          <w:rFonts w:eastAsia="Calibri"/>
        </w:rPr>
        <w:t>исключает унификацию и поддерживает вариативность программ, форм и методов дошкольного образования;</w:t>
      </w:r>
    </w:p>
    <w:p w:rsidR="000D4BD0" w:rsidRDefault="000D4BD0" w:rsidP="00D84E30">
      <w:pPr>
        <w:widowControl w:val="0"/>
        <w:numPr>
          <w:ilvl w:val="0"/>
          <w:numId w:val="35"/>
        </w:numPr>
        <w:tabs>
          <w:tab w:val="left" w:pos="1134"/>
        </w:tabs>
        <w:ind w:left="567" w:firstLine="284"/>
        <w:contextualSpacing/>
        <w:jc w:val="both"/>
        <w:textAlignment w:val="baseline"/>
        <w:rPr>
          <w:rFonts w:eastAsia="Calibri"/>
        </w:rPr>
      </w:pPr>
      <w:r>
        <w:rPr>
          <w:rFonts w:eastAsia="Calibri"/>
        </w:rPr>
        <w:t>способствует открытости по отношению к ожиданиям семьи ребенка с ЗПР, педагогов, общества и государства;</w:t>
      </w:r>
    </w:p>
    <w:p w:rsidR="000D4BD0" w:rsidRDefault="000D4BD0" w:rsidP="00D84E30">
      <w:pPr>
        <w:widowControl w:val="0"/>
        <w:numPr>
          <w:ilvl w:val="0"/>
          <w:numId w:val="35"/>
        </w:numPr>
        <w:tabs>
          <w:tab w:val="left" w:pos="1134"/>
        </w:tabs>
        <w:ind w:left="567" w:firstLine="284"/>
        <w:contextualSpacing/>
        <w:jc w:val="both"/>
        <w:textAlignment w:val="baseline"/>
        <w:rPr>
          <w:rFonts w:eastAsia="Calibri"/>
        </w:rPr>
      </w:pPr>
      <w:r>
        <w:rPr>
          <w:rFonts w:eastAsia="Calibri"/>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D4BD0" w:rsidRDefault="000D4BD0" w:rsidP="00D84E30">
      <w:pPr>
        <w:widowControl w:val="0"/>
        <w:ind w:left="567" w:firstLine="284"/>
        <w:contextualSpacing/>
        <w:jc w:val="both"/>
        <w:rPr>
          <w:rFonts w:eastAsia="Calibri"/>
        </w:rPr>
      </w:pPr>
      <w:r>
        <w:rPr>
          <w:rFonts w:eastAsia="Calibri"/>
        </w:rPr>
        <w:t>Важнейшим элементом системы обеспечения качества дошкольного образования в Организации является оценка качества психолого-педа</w:t>
      </w:r>
      <w:r w:rsidR="00B717D5">
        <w:rPr>
          <w:rFonts w:eastAsia="Calibri"/>
        </w:rPr>
        <w:t xml:space="preserve">гогических условий реализации </w:t>
      </w:r>
      <w:r w:rsidR="00D84E30">
        <w:rPr>
          <w:rFonts w:eastAsia="Calibri"/>
        </w:rPr>
        <w:t>А</w:t>
      </w:r>
      <w:r>
        <w:rPr>
          <w:rFonts w:eastAsia="Calibri"/>
        </w:rPr>
        <w:t xml:space="preserve">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0D4BD0" w:rsidRDefault="000D4BD0" w:rsidP="00D84E30">
      <w:pPr>
        <w:widowControl w:val="0"/>
        <w:ind w:left="567" w:firstLine="284"/>
        <w:contextualSpacing/>
        <w:jc w:val="both"/>
        <w:rPr>
          <w:rFonts w:eastAsia="Calibri"/>
        </w:rPr>
      </w:pPr>
      <w:r>
        <w:rPr>
          <w:rFonts w:eastAsia="Calibri"/>
        </w:rPr>
        <w:t xml:space="preserve">Ключевым объектом оценки является уровень образовательного процесса, в котором непосредственно участвует ребенок с </w:t>
      </w:r>
      <w:r>
        <w:t>ЗПР</w:t>
      </w:r>
      <w:r>
        <w:rPr>
          <w:rFonts w:eastAsia="Calibri"/>
        </w:rPr>
        <w:t>,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w:t>
      </w:r>
      <w:r w:rsidR="00B717D5">
        <w:rPr>
          <w:rFonts w:eastAsia="Calibri"/>
        </w:rPr>
        <w:t xml:space="preserve">ти и для серьезной работы над </w:t>
      </w:r>
      <w:r w:rsidR="00D84E30">
        <w:rPr>
          <w:rFonts w:eastAsia="Calibri"/>
        </w:rPr>
        <w:t>А</w:t>
      </w:r>
      <w:r>
        <w:rPr>
          <w:rFonts w:eastAsia="Calibri"/>
        </w:rPr>
        <w:t>ОП, которую они реализуют. Результаты оценивания качества образовательной деятельности формируют доказательную о</w:t>
      </w:r>
      <w:r w:rsidR="00B717D5">
        <w:rPr>
          <w:rFonts w:eastAsia="Calibri"/>
        </w:rPr>
        <w:t xml:space="preserve">снову для изменений в </w:t>
      </w:r>
      <w:r w:rsidR="00D84E30">
        <w:rPr>
          <w:rFonts w:eastAsia="Calibri"/>
        </w:rPr>
        <w:t>А</w:t>
      </w:r>
      <w:r>
        <w:rPr>
          <w:rFonts w:eastAsia="Calibri"/>
        </w:rPr>
        <w:t>ОП, корректировки образовательного процесса и условий образовательной деятельности.</w:t>
      </w:r>
    </w:p>
    <w:p w:rsidR="000D4BD0" w:rsidRDefault="000D4BD0" w:rsidP="00D84E30">
      <w:pPr>
        <w:widowControl w:val="0"/>
        <w:ind w:left="567" w:firstLine="284"/>
        <w:contextualSpacing/>
        <w:jc w:val="both"/>
        <w:rPr>
          <w:rFonts w:eastAsia="Calibri"/>
        </w:rPr>
      </w:pPr>
      <w:r>
        <w:rPr>
          <w:rFonts w:eastAsia="Calibri"/>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0D4BD0" w:rsidRDefault="000D4BD0" w:rsidP="007F5CC7">
      <w:pPr>
        <w:tabs>
          <w:tab w:val="left" w:pos="9781"/>
        </w:tabs>
        <w:jc w:val="both"/>
        <w:rPr>
          <w:b/>
        </w:rPr>
      </w:pPr>
    </w:p>
    <w:p w:rsidR="00E0164C" w:rsidRPr="00FE5EA6" w:rsidRDefault="004C7CC4" w:rsidP="00D84E30">
      <w:pPr>
        <w:ind w:left="567" w:firstLine="284"/>
        <w:jc w:val="both"/>
        <w:rPr>
          <w:b/>
        </w:rPr>
      </w:pPr>
      <w:bookmarkStart w:id="10" w:name="_Toc487462029"/>
      <w:bookmarkEnd w:id="10"/>
      <w:r w:rsidRPr="00FE5EA6">
        <w:rPr>
          <w:b/>
        </w:rPr>
        <w:t xml:space="preserve">1.4. </w:t>
      </w:r>
      <w:r w:rsidR="005975F0">
        <w:rPr>
          <w:b/>
        </w:rPr>
        <w:t xml:space="preserve">Часть программы, </w:t>
      </w:r>
      <w:r w:rsidR="00E0164C" w:rsidRPr="00FE5EA6">
        <w:rPr>
          <w:b/>
        </w:rPr>
        <w:t xml:space="preserve"> формируемая участниками образовательных отношений</w:t>
      </w:r>
    </w:p>
    <w:p w:rsidR="00E0164C" w:rsidRPr="00FE5EA6" w:rsidRDefault="00E0164C" w:rsidP="00D84E30">
      <w:pPr>
        <w:ind w:left="567" w:firstLine="284"/>
        <w:jc w:val="both"/>
        <w:rPr>
          <w:b/>
        </w:rPr>
      </w:pPr>
      <w:r w:rsidRPr="00FE5EA6">
        <w:rPr>
          <w:b/>
        </w:rPr>
        <w:t>Планируемые показатели возможных достижений воспитанников</w:t>
      </w:r>
      <w:r w:rsidR="002E60A7" w:rsidRPr="00FE5EA6">
        <w:rPr>
          <w:b/>
        </w:rPr>
        <w:t xml:space="preserve">  с ЗПР</w:t>
      </w:r>
    </w:p>
    <w:p w:rsidR="00B35903" w:rsidRPr="00FE5EA6" w:rsidRDefault="00B35903" w:rsidP="00D84E30">
      <w:pPr>
        <w:snapToGrid w:val="0"/>
        <w:ind w:left="567" w:firstLine="284"/>
        <w:jc w:val="both"/>
      </w:pPr>
      <w:r w:rsidRPr="00FE5EA6">
        <w:rPr>
          <w:b/>
        </w:rPr>
        <w:t>Физическое развитие</w:t>
      </w:r>
      <w:r w:rsidR="005975F0">
        <w:rPr>
          <w:b/>
        </w:rPr>
        <w:t xml:space="preserve">. </w:t>
      </w:r>
      <w:r w:rsidRPr="00FE5EA6">
        <w:t xml:space="preserve">Умеет ходить легко, непринужденно двигая руками, сохраняя правильную осанку. Пользоваться разными способами ходьбы. Бегать. Умеет выполнять метание разными способами: снизу. От груди, от головы. Из-за головы двумя руками. Выполнять ползание и подлезание разными способами. Сохранять и восстанавливать равновесие при перемещении по узкой поверхности, при подъеме и спуске по наклонной поверхности. </w:t>
      </w:r>
    </w:p>
    <w:p w:rsidR="00B35903" w:rsidRPr="00C01C82" w:rsidRDefault="00B35903" w:rsidP="00D84E30">
      <w:pPr>
        <w:snapToGrid w:val="0"/>
        <w:ind w:left="567" w:firstLine="284"/>
        <w:jc w:val="both"/>
      </w:pPr>
      <w:r w:rsidRPr="00C01C82">
        <w:lastRenderedPageBreak/>
        <w:t>Сформирована привычка быстро и правильно умываться, пользоваться только индивидуальным полотенцем</w:t>
      </w:r>
    </w:p>
    <w:p w:rsidR="00B35903" w:rsidRPr="00C01C82" w:rsidRDefault="00B35903" w:rsidP="00D84E30">
      <w:pPr>
        <w:ind w:left="567" w:firstLine="284"/>
        <w:jc w:val="both"/>
      </w:pPr>
      <w:r w:rsidRPr="00C01C82">
        <w:t>Правильно пользуется вилкой, ложкой, салфеткой, ест аккуратно, бесшумно, сохраняя правильную осанку за столом. Выходя из-за стола, тихо задвигает стул, благодарит взрослых.</w:t>
      </w:r>
    </w:p>
    <w:p w:rsidR="00B35903" w:rsidRPr="00C01C82" w:rsidRDefault="00B35903" w:rsidP="00D84E30">
      <w:pPr>
        <w:ind w:left="567" w:firstLine="284"/>
        <w:jc w:val="both"/>
      </w:pPr>
      <w:r w:rsidRPr="00C01C82">
        <w:t>Закрепляется умение самостоятельно одеваться и раздеваться, правильно и аккуратно складывать одежду в шкаф одежду, ставить на место обувь, ухаживать за ней, мыть, протирать, чистить. Замечает и самостоятельно устраняет непорядок в своем внешнем виде. Знает элементарные правила сохранения и укрепления здоровья. С желанием выполняет мероприятия, иногда   с напоминанием взрослого.</w:t>
      </w:r>
    </w:p>
    <w:p w:rsidR="00B35903" w:rsidRPr="00C01C82" w:rsidRDefault="00B35903" w:rsidP="00D84E30">
      <w:pPr>
        <w:snapToGrid w:val="0"/>
        <w:ind w:left="567" w:firstLine="284"/>
        <w:jc w:val="both"/>
      </w:pPr>
      <w:r w:rsidRPr="00C01C82">
        <w:t>Знает и соблюдает правила поведения у дороги, на дороге, основные правила поведения при незнакомом человеке, причины возникновения стандартных  опасных ситуаций дома, в природе, на улице и как их избежать. Понимает важность сохранения здоровья, знает функции основных частей тела элементарные правила сохранения и укрепления здоровья, осознанно выполняет правила безопасного поведения в природе, замечает их нарушение другими.</w:t>
      </w:r>
    </w:p>
    <w:p w:rsidR="00B35903" w:rsidRPr="00C01C82" w:rsidRDefault="00B35903" w:rsidP="00D84E30">
      <w:pPr>
        <w:snapToGrid w:val="0"/>
        <w:ind w:left="567" w:firstLine="284"/>
        <w:jc w:val="both"/>
      </w:pPr>
      <w:r w:rsidRPr="00C01C82">
        <w:rPr>
          <w:b/>
        </w:rPr>
        <w:t>Социально-коммуникативное развитие</w:t>
      </w:r>
      <w:r w:rsidR="005975F0">
        <w:rPr>
          <w:b/>
        </w:rPr>
        <w:t xml:space="preserve">. </w:t>
      </w:r>
      <w:r w:rsidRPr="00C01C82">
        <w:t xml:space="preserve">Имеет первичные представления о себе, семье, обществе, государстве, мире и природе. О принадлежности себя 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w:t>
      </w:r>
      <w:proofErr w:type="gramStart"/>
      <w:r w:rsidRPr="00C01C82">
        <w:t>Способен</w:t>
      </w:r>
      <w:proofErr w:type="gramEnd"/>
      <w:r w:rsidRPr="00C01C82">
        <w:t xml:space="preserve"> управлять своим поведением, с помощью взрослого старается планировать свои действия на основе первичных ценностных представлений, соблюдать  элементарные общепринятые нормы и правила поведения Активно участвует в совместной деятельности с взрослыми, сверстниками, оказывает помощь.</w:t>
      </w:r>
    </w:p>
    <w:p w:rsidR="00B35903" w:rsidRPr="00C01C82" w:rsidRDefault="00B35903" w:rsidP="00D84E30">
      <w:pPr>
        <w:snapToGrid w:val="0"/>
        <w:ind w:left="567" w:firstLine="284"/>
        <w:jc w:val="both"/>
      </w:pPr>
      <w:r w:rsidRPr="00C01C82">
        <w:t xml:space="preserve">Задание выполняет, следуя намеченному плану, в случае затруднений обращается к взрослому. Старается доводить работу до конца. Убирает рабочее место. Правильно оценивает выполненную работу, отмечая ее достоинства и недостатки. </w:t>
      </w:r>
    </w:p>
    <w:p w:rsidR="00B35903" w:rsidRPr="00E3185D" w:rsidRDefault="00B35903" w:rsidP="00D84E30">
      <w:pPr>
        <w:ind w:left="567" w:firstLine="284"/>
        <w:jc w:val="both"/>
      </w:pPr>
      <w:r w:rsidRPr="00C01C82">
        <w:rPr>
          <w:b/>
          <w:bCs/>
        </w:rPr>
        <w:t>Познавательное развитие</w:t>
      </w:r>
      <w:r w:rsidR="005975F0">
        <w:rPr>
          <w:b/>
          <w:bCs/>
        </w:rPr>
        <w:t xml:space="preserve">. </w:t>
      </w:r>
      <w:r w:rsidRPr="00C01C82">
        <w:rPr>
          <w:bCs/>
        </w:rPr>
        <w:t xml:space="preserve">Проявляет любознательность, активность,  Интересуется новым, неизвестным в окружающем мире, задает вопросы взрослому, стремится  экспериментировать в различных видах детской деятельности. Принимает живое заинтересованное участие в образовательном процессе. </w:t>
      </w:r>
      <w:r>
        <w:t xml:space="preserve">На первом этапе научится </w:t>
      </w:r>
      <w:r w:rsidRPr="00E3185D">
        <w:t xml:space="preserve"> заниматься интересным для него делом, не отвлекаясь, в течение </w:t>
      </w:r>
      <w:r>
        <w:t>20-30</w:t>
      </w:r>
      <w:r w:rsidRPr="00E3185D">
        <w:t xml:space="preserve"> мину</w:t>
      </w:r>
      <w:r>
        <w:t xml:space="preserve">, </w:t>
      </w:r>
      <w:r w:rsidRPr="00E3185D">
        <w:t>сравнивать предметы по размеру, цвету, форме</w:t>
      </w:r>
      <w:proofErr w:type="gramStart"/>
      <w:r w:rsidRPr="00E3185D">
        <w:t>;с</w:t>
      </w:r>
      <w:proofErr w:type="gramEnd"/>
      <w:r w:rsidRPr="00E3185D">
        <w:t>читать различные предметы в пределах 10, уметь ответить на вопросы:«Сколько?», «Который по счету?»;сравнивать две группы предметов на основе практических упражнений и выяснять, где предметов больше, меньше, одинаково;сра</w:t>
      </w:r>
      <w:r>
        <w:t>внивать</w:t>
      </w:r>
      <w:r>
        <w:tab/>
        <w:t>два</w:t>
      </w:r>
      <w:r>
        <w:tab/>
        <w:t>множества</w:t>
      </w:r>
      <w:r>
        <w:tab/>
        <w:t>на</w:t>
      </w:r>
      <w:r>
        <w:tab/>
        <w:t xml:space="preserve">основе </w:t>
      </w:r>
      <w:r w:rsidRPr="00E3185D">
        <w:t>предметно-практической деятельности и преобразовывать их двумя способами (добавить или убрать)</w:t>
      </w:r>
      <w:proofErr w:type="gramStart"/>
      <w:r w:rsidRPr="00E3185D">
        <w:t>;р</w:t>
      </w:r>
      <w:proofErr w:type="gramEnd"/>
      <w:r w:rsidRPr="00E3185D">
        <w:t xml:space="preserve">аспознавать и называть геометрические фигуры: круг, треугольник, квадрат, прямоугольник, </w:t>
      </w:r>
      <w:r>
        <w:t xml:space="preserve">овал; </w:t>
      </w:r>
      <w:r w:rsidRPr="00E3185D">
        <w:t>ориентироваться на странице альбома и листе бумаги (различать верх, низ, лев</w:t>
      </w:r>
      <w:r>
        <w:t>о-право.</w:t>
      </w:r>
    </w:p>
    <w:p w:rsidR="00B35903" w:rsidRDefault="00B35903" w:rsidP="00D84E30">
      <w:pPr>
        <w:tabs>
          <w:tab w:val="left" w:pos="0"/>
          <w:tab w:val="left" w:pos="9781"/>
        </w:tabs>
        <w:ind w:left="567" w:firstLine="284"/>
        <w:jc w:val="both"/>
      </w:pPr>
      <w:r>
        <w:t>Усваивать элементарные сведения о мире людей, природе, об окружающих предметах, складывается первичная картина мира.  Ориентироваться  в телесном пространстве, называть части тела: правую и левую руку; направления пространства «от себя». Определять части суток, связывая их с режимными моментами.</w:t>
      </w:r>
    </w:p>
    <w:p w:rsidR="00B35903" w:rsidRPr="002B3B19" w:rsidRDefault="00B35903" w:rsidP="00D84E30">
      <w:pPr>
        <w:ind w:left="567" w:firstLine="284"/>
        <w:jc w:val="both"/>
      </w:pPr>
      <w:r w:rsidRPr="002B3B19">
        <w:t>К концу</w:t>
      </w:r>
      <w:r w:rsidRPr="002B3B19">
        <w:tab/>
        <w:t>пребывания</w:t>
      </w:r>
      <w:r w:rsidRPr="002B3B19">
        <w:tab/>
        <w:t>в</w:t>
      </w:r>
      <w:r w:rsidRPr="002B3B19">
        <w:tab/>
        <w:t>подготовительной</w:t>
      </w:r>
      <w:r w:rsidRPr="002B3B19">
        <w:tab/>
        <w:t>к</w:t>
      </w:r>
      <w:r w:rsidRPr="002B3B19">
        <w:tab/>
        <w:t>школе  группе      воспитанник может:</w:t>
      </w:r>
    </w:p>
    <w:p w:rsidR="00B35903" w:rsidRPr="002B3B19" w:rsidRDefault="00B35903" w:rsidP="00D84E30">
      <w:pPr>
        <w:pStyle w:val="a7"/>
        <w:widowControl w:val="0"/>
        <w:numPr>
          <w:ilvl w:val="0"/>
          <w:numId w:val="39"/>
        </w:numPr>
        <w:tabs>
          <w:tab w:val="left" w:pos="384"/>
        </w:tabs>
        <w:suppressAutoHyphens w:val="0"/>
        <w:kinsoku w:val="0"/>
        <w:overflowPunct w:val="0"/>
        <w:autoSpaceDE w:val="0"/>
        <w:autoSpaceDN w:val="0"/>
        <w:adjustRightInd w:val="0"/>
        <w:ind w:left="567" w:firstLine="284"/>
        <w:contextualSpacing w:val="0"/>
        <w:jc w:val="both"/>
      </w:pPr>
      <w:r w:rsidRPr="002B3B19">
        <w:t>сравниватьпредметыпоразмеру,цвету,форме;</w:t>
      </w:r>
    </w:p>
    <w:p w:rsidR="00B35903" w:rsidRPr="002B3B19" w:rsidRDefault="00B35903" w:rsidP="00D84E30">
      <w:pPr>
        <w:pStyle w:val="a7"/>
        <w:widowControl w:val="0"/>
        <w:numPr>
          <w:ilvl w:val="0"/>
          <w:numId w:val="39"/>
        </w:numPr>
        <w:tabs>
          <w:tab w:val="left" w:pos="461"/>
        </w:tabs>
        <w:suppressAutoHyphens w:val="0"/>
        <w:kinsoku w:val="0"/>
        <w:overflowPunct w:val="0"/>
        <w:autoSpaceDE w:val="0"/>
        <w:autoSpaceDN w:val="0"/>
        <w:adjustRightInd w:val="0"/>
        <w:ind w:left="567" w:firstLine="284"/>
        <w:contextualSpacing w:val="0"/>
        <w:jc w:val="both"/>
      </w:pPr>
      <w:r w:rsidRPr="002B3B19">
        <w:t>считатьразличныепредметывпределах</w:t>
      </w:r>
      <w:r w:rsidRPr="00725DCF">
        <w:rPr>
          <w:bCs/>
          <w:iCs/>
        </w:rPr>
        <w:t>10,</w:t>
      </w:r>
      <w:r w:rsidRPr="002B3B19">
        <w:t>уметьответитьнавопросы:</w:t>
      </w:r>
    </w:p>
    <w:p w:rsidR="00B35903" w:rsidRPr="002B3B19" w:rsidRDefault="00B35903" w:rsidP="00D84E30">
      <w:pPr>
        <w:pStyle w:val="ac"/>
        <w:kinsoku w:val="0"/>
        <w:overflowPunct w:val="0"/>
        <w:ind w:left="567" w:firstLine="284"/>
        <w:jc w:val="both"/>
      </w:pPr>
      <w:r w:rsidRPr="002B3B19">
        <w:t>«Сколько?»</w:t>
      </w:r>
      <w:proofErr w:type="gramStart"/>
      <w:r w:rsidRPr="002B3B19">
        <w:t>,«</w:t>
      </w:r>
      <w:proofErr w:type="gramEnd"/>
      <w:r w:rsidRPr="002B3B19">
        <w:t>Который</w:t>
      </w:r>
      <w:r w:rsidR="00560E44">
        <w:t>,</w:t>
      </w:r>
      <w:r w:rsidRPr="002B3B19">
        <w:t>посчету?»;</w:t>
      </w:r>
    </w:p>
    <w:p w:rsidR="00B35903" w:rsidRPr="002B3B19" w:rsidRDefault="00FE5EA6" w:rsidP="00D84E30">
      <w:pPr>
        <w:pStyle w:val="ac"/>
        <w:kinsoku w:val="0"/>
        <w:overflowPunct w:val="0"/>
        <w:ind w:left="567" w:firstLine="284"/>
        <w:jc w:val="both"/>
      </w:pPr>
      <w:r>
        <w:t>-</w:t>
      </w:r>
      <w:r w:rsidR="00B35903" w:rsidRPr="002B3B19">
        <w:t>сравниватьдвегруппыпредметовнаосновепрактическихупражненийивыяснять,гдепредметовбольше,меньше,одинаково;</w:t>
      </w:r>
    </w:p>
    <w:p w:rsidR="00B35903" w:rsidRPr="002B3B19" w:rsidRDefault="00B35903" w:rsidP="00D84E30">
      <w:pPr>
        <w:pStyle w:val="ac"/>
        <w:kinsoku w:val="0"/>
        <w:overflowPunct w:val="0"/>
        <w:ind w:left="567" w:firstLine="284"/>
        <w:jc w:val="both"/>
      </w:pPr>
      <w:r w:rsidRPr="002B3B19">
        <w:lastRenderedPageBreak/>
        <w:t>-сравниватьдвамножестванаосновепредметно-практическойдеятельностиипреобразовыватьихдвумя способами(добавитьилиубрать);</w:t>
      </w:r>
    </w:p>
    <w:p w:rsidR="00B35903" w:rsidRPr="002B3B19" w:rsidRDefault="00B35903" w:rsidP="00D84E30">
      <w:pPr>
        <w:pStyle w:val="ac"/>
        <w:kinsoku w:val="0"/>
        <w:overflowPunct w:val="0"/>
        <w:ind w:left="567" w:firstLine="284"/>
        <w:jc w:val="both"/>
      </w:pPr>
      <w:r w:rsidRPr="002B3B19">
        <w:rPr>
          <w:b/>
          <w:bCs/>
        </w:rPr>
        <w:t>-</w:t>
      </w:r>
      <w:r w:rsidRPr="002B3B19">
        <w:t>владетьразличнымивидамисчет</w:t>
      </w:r>
      <w:proofErr w:type="gramStart"/>
      <w:r w:rsidRPr="002B3B19">
        <w:t>а(</w:t>
      </w:r>
      <w:proofErr w:type="gramEnd"/>
      <w:r w:rsidRPr="002B3B19">
        <w:t>прямой,обратный,порядковый);</w:t>
      </w:r>
    </w:p>
    <w:p w:rsidR="00B35903" w:rsidRPr="00725DCF" w:rsidRDefault="00A52E00" w:rsidP="00D84E30">
      <w:pPr>
        <w:pStyle w:val="a7"/>
        <w:widowControl w:val="0"/>
        <w:numPr>
          <w:ilvl w:val="0"/>
          <w:numId w:val="38"/>
        </w:numPr>
        <w:tabs>
          <w:tab w:val="left" w:pos="384"/>
        </w:tabs>
        <w:suppressAutoHyphens w:val="0"/>
        <w:kinsoku w:val="0"/>
        <w:overflowPunct w:val="0"/>
        <w:autoSpaceDE w:val="0"/>
        <w:autoSpaceDN w:val="0"/>
        <w:adjustRightInd w:val="0"/>
        <w:ind w:left="567" w:firstLine="284"/>
        <w:contextualSpacing w:val="0"/>
        <w:jc w:val="both"/>
      </w:pPr>
      <w:r>
        <w:t>о</w:t>
      </w:r>
      <w:r w:rsidR="00B35903" w:rsidRPr="002B3B19">
        <w:t>риентироватьсяв</w:t>
      </w:r>
      <w:r w:rsidR="00B35903" w:rsidRPr="00725DCF">
        <w:t>числовомряду;</w:t>
      </w:r>
    </w:p>
    <w:p w:rsidR="00B35903" w:rsidRPr="00725DCF" w:rsidRDefault="00B35903" w:rsidP="00D84E30">
      <w:pPr>
        <w:pStyle w:val="a7"/>
        <w:widowControl w:val="0"/>
        <w:numPr>
          <w:ilvl w:val="0"/>
          <w:numId w:val="38"/>
        </w:numPr>
        <w:tabs>
          <w:tab w:val="left" w:pos="384"/>
        </w:tabs>
        <w:suppressAutoHyphens w:val="0"/>
        <w:kinsoku w:val="0"/>
        <w:overflowPunct w:val="0"/>
        <w:autoSpaceDE w:val="0"/>
        <w:autoSpaceDN w:val="0"/>
        <w:adjustRightInd w:val="0"/>
        <w:ind w:left="567" w:firstLine="284"/>
        <w:contextualSpacing w:val="0"/>
        <w:jc w:val="both"/>
        <w:rPr>
          <w:iCs/>
        </w:rPr>
      </w:pPr>
      <w:r w:rsidRPr="00725DCF">
        <w:t>составомчиселвпределах</w:t>
      </w:r>
      <w:r w:rsidRPr="00725DCF">
        <w:rPr>
          <w:iCs/>
        </w:rPr>
        <w:t>10;</w:t>
      </w:r>
    </w:p>
    <w:p w:rsidR="00B35903" w:rsidRPr="00725DCF" w:rsidRDefault="00B35903" w:rsidP="00D84E30">
      <w:pPr>
        <w:pStyle w:val="a7"/>
        <w:widowControl w:val="0"/>
        <w:numPr>
          <w:ilvl w:val="0"/>
          <w:numId w:val="38"/>
        </w:numPr>
        <w:tabs>
          <w:tab w:val="left" w:pos="384"/>
        </w:tabs>
        <w:suppressAutoHyphens w:val="0"/>
        <w:kinsoku w:val="0"/>
        <w:overflowPunct w:val="0"/>
        <w:autoSpaceDE w:val="0"/>
        <w:autoSpaceDN w:val="0"/>
        <w:adjustRightInd w:val="0"/>
        <w:ind w:left="567" w:firstLine="284"/>
        <w:contextualSpacing w:val="0"/>
        <w:jc w:val="both"/>
        <w:rPr>
          <w:iCs/>
        </w:rPr>
      </w:pPr>
      <w:r w:rsidRPr="00725DCF">
        <w:t>называтьизаписыватьцифрыдо</w:t>
      </w:r>
      <w:r w:rsidRPr="00725DCF">
        <w:rPr>
          <w:iCs/>
        </w:rPr>
        <w:t>10;</w:t>
      </w:r>
    </w:p>
    <w:p w:rsidR="00B35903" w:rsidRPr="00725DCF" w:rsidRDefault="00B35903" w:rsidP="00D84E30">
      <w:pPr>
        <w:pStyle w:val="a7"/>
        <w:widowControl w:val="0"/>
        <w:numPr>
          <w:ilvl w:val="0"/>
          <w:numId w:val="38"/>
        </w:numPr>
        <w:tabs>
          <w:tab w:val="left" w:pos="384"/>
        </w:tabs>
        <w:suppressAutoHyphens w:val="0"/>
        <w:kinsoku w:val="0"/>
        <w:overflowPunct w:val="0"/>
        <w:autoSpaceDE w:val="0"/>
        <w:autoSpaceDN w:val="0"/>
        <w:adjustRightInd w:val="0"/>
        <w:ind w:left="567" w:firstLine="284"/>
        <w:contextualSpacing w:val="0"/>
        <w:jc w:val="both"/>
        <w:rPr>
          <w:iCs/>
        </w:rPr>
      </w:pPr>
      <w:r w:rsidRPr="00725DCF">
        <w:t>уметьприсчитыватьиотсчитыватьпоединицевпределах</w:t>
      </w:r>
      <w:r w:rsidRPr="00725DCF">
        <w:rPr>
          <w:iCs/>
        </w:rPr>
        <w:t>10;</w:t>
      </w:r>
    </w:p>
    <w:p w:rsidR="00B35903" w:rsidRPr="00725DCF" w:rsidRDefault="00B35903" w:rsidP="00D84E30">
      <w:pPr>
        <w:pStyle w:val="a7"/>
        <w:widowControl w:val="0"/>
        <w:numPr>
          <w:ilvl w:val="0"/>
          <w:numId w:val="38"/>
        </w:numPr>
        <w:tabs>
          <w:tab w:val="left" w:pos="435"/>
        </w:tabs>
        <w:suppressAutoHyphens w:val="0"/>
        <w:kinsoku w:val="0"/>
        <w:overflowPunct w:val="0"/>
        <w:autoSpaceDE w:val="0"/>
        <w:autoSpaceDN w:val="0"/>
        <w:adjustRightInd w:val="0"/>
        <w:ind w:left="567" w:right="272" w:firstLine="284"/>
        <w:contextualSpacing w:val="0"/>
        <w:jc w:val="both"/>
      </w:pPr>
      <w:r w:rsidRPr="00725DCF">
        <w:t>решатьпростыеарифметическиезадачинанахождениесуммыиостаткаспомощьюсложенияи вычитания;</w:t>
      </w:r>
    </w:p>
    <w:p w:rsidR="00B35903" w:rsidRPr="00725DCF" w:rsidRDefault="00CD094F" w:rsidP="00D84E30">
      <w:pPr>
        <w:pStyle w:val="a7"/>
        <w:widowControl w:val="0"/>
        <w:tabs>
          <w:tab w:val="left" w:pos="629"/>
          <w:tab w:val="left" w:pos="2511"/>
          <w:tab w:val="left" w:pos="4716"/>
          <w:tab w:val="left" w:pos="6020"/>
          <w:tab w:val="left" w:pos="6932"/>
          <w:tab w:val="left" w:pos="8803"/>
        </w:tabs>
        <w:suppressAutoHyphens w:val="0"/>
        <w:kinsoku w:val="0"/>
        <w:overflowPunct w:val="0"/>
        <w:autoSpaceDE w:val="0"/>
        <w:autoSpaceDN w:val="0"/>
        <w:adjustRightInd w:val="0"/>
        <w:ind w:left="567" w:right="269" w:firstLine="284"/>
        <w:contextualSpacing w:val="0"/>
        <w:jc w:val="both"/>
      </w:pPr>
      <w:r>
        <w:t xml:space="preserve"> - </w:t>
      </w:r>
      <w:r w:rsidR="00B35903" w:rsidRPr="00725DCF">
        <w:t>распознавать</w:t>
      </w:r>
      <w:r w:rsidR="00B35903" w:rsidRPr="00725DCF">
        <w:tab/>
        <w:t>геометрич</w:t>
      </w:r>
      <w:r>
        <w:t>еские</w:t>
      </w:r>
      <w:r>
        <w:tab/>
        <w:t>фигуры:</w:t>
      </w:r>
      <w:r>
        <w:tab/>
        <w:t xml:space="preserve">круг, </w:t>
      </w:r>
      <w:r w:rsidR="00B35903" w:rsidRPr="00725DCF">
        <w:t>треугольник,</w:t>
      </w:r>
      <w:r w:rsidR="00B35903" w:rsidRPr="00725DCF">
        <w:tab/>
      </w:r>
      <w:r w:rsidR="00B35903" w:rsidRPr="00725DCF">
        <w:rPr>
          <w:spacing w:val="-1"/>
        </w:rPr>
        <w:t>квадрат,</w:t>
      </w:r>
      <w:r w:rsidR="00B35903" w:rsidRPr="00725DCF">
        <w:t>прямоугольник,овал,многоугольник;</w:t>
      </w:r>
    </w:p>
    <w:p w:rsidR="00B35903" w:rsidRPr="002B3B19" w:rsidRDefault="00B35903" w:rsidP="00D84E30">
      <w:pPr>
        <w:pStyle w:val="a7"/>
        <w:widowControl w:val="0"/>
        <w:numPr>
          <w:ilvl w:val="0"/>
          <w:numId w:val="38"/>
        </w:numPr>
        <w:tabs>
          <w:tab w:val="left" w:pos="403"/>
        </w:tabs>
        <w:suppressAutoHyphens w:val="0"/>
        <w:kinsoku w:val="0"/>
        <w:overflowPunct w:val="0"/>
        <w:autoSpaceDE w:val="0"/>
        <w:autoSpaceDN w:val="0"/>
        <w:adjustRightInd w:val="0"/>
        <w:ind w:left="567" w:firstLine="284"/>
        <w:contextualSpacing w:val="0"/>
        <w:jc w:val="both"/>
      </w:pPr>
      <w:r w:rsidRPr="00725DCF">
        <w:t>пользоватьсязнакамииобозначениями:</w:t>
      </w:r>
      <w:r w:rsidRPr="00725DCF">
        <w:rPr>
          <w:iCs/>
        </w:rPr>
        <w:t>+,-,=,&lt;,&gt;</w:t>
      </w:r>
      <w:r w:rsidRPr="00725DCF">
        <w:t>,0,1,2,3,4,5,6,7,8,9,</w:t>
      </w:r>
      <w:r w:rsidRPr="002B3B19">
        <w:t>10;</w:t>
      </w:r>
    </w:p>
    <w:p w:rsidR="00B35903" w:rsidRPr="002B3B19" w:rsidRDefault="00B35903" w:rsidP="00D84E30">
      <w:pPr>
        <w:pStyle w:val="ac"/>
        <w:kinsoku w:val="0"/>
        <w:overflowPunct w:val="0"/>
        <w:ind w:left="567" w:firstLine="284"/>
        <w:jc w:val="both"/>
      </w:pPr>
      <w:r w:rsidRPr="002B3B19">
        <w:t>-ориентироватьсянастраницеальбома,листебумагиивтетради(различатьверх,низ,левую,правуючасть,серединуи т.п.);</w:t>
      </w:r>
    </w:p>
    <w:p w:rsidR="00B35903" w:rsidRPr="00B35903" w:rsidRDefault="00B35903" w:rsidP="00D84E30">
      <w:pPr>
        <w:pStyle w:val="a7"/>
        <w:widowControl w:val="0"/>
        <w:numPr>
          <w:ilvl w:val="0"/>
          <w:numId w:val="38"/>
        </w:numPr>
        <w:tabs>
          <w:tab w:val="left" w:pos="418"/>
        </w:tabs>
        <w:suppressAutoHyphens w:val="0"/>
        <w:kinsoku w:val="0"/>
        <w:overflowPunct w:val="0"/>
        <w:autoSpaceDE w:val="0"/>
        <w:autoSpaceDN w:val="0"/>
        <w:adjustRightInd w:val="0"/>
        <w:ind w:left="567" w:right="265" w:firstLine="284"/>
        <w:contextualSpacing w:val="0"/>
        <w:jc w:val="both"/>
        <w:rPr>
          <w:b/>
          <w:bCs/>
          <w:i/>
          <w:iCs/>
        </w:rPr>
      </w:pPr>
      <w:r w:rsidRPr="002B3B19">
        <w:t>пониматьсмыслпредлоговипространственныхпонятий</w:t>
      </w:r>
      <w:proofErr w:type="gramStart"/>
      <w:r w:rsidRPr="002B3B19">
        <w:t>:</w:t>
      </w:r>
      <w:r w:rsidRPr="002B3B19">
        <w:rPr>
          <w:bCs/>
          <w:i/>
          <w:iCs/>
        </w:rPr>
        <w:t>м</w:t>
      </w:r>
      <w:proofErr w:type="gramEnd"/>
      <w:r w:rsidRPr="002B3B19">
        <w:rPr>
          <w:bCs/>
          <w:i/>
          <w:iCs/>
        </w:rPr>
        <w:t>ежду,за,перед,после,слева, справа,под,на,над,в.</w:t>
      </w:r>
    </w:p>
    <w:p w:rsidR="00B35903" w:rsidRPr="00C01C82" w:rsidRDefault="00B35903" w:rsidP="00D84E30">
      <w:pPr>
        <w:snapToGrid w:val="0"/>
        <w:ind w:left="567" w:firstLine="284"/>
        <w:jc w:val="both"/>
      </w:pPr>
      <w:r w:rsidRPr="00C01C82">
        <w:rPr>
          <w:b/>
        </w:rPr>
        <w:t>Речевое развитие</w:t>
      </w:r>
      <w:r w:rsidR="00A52E00">
        <w:rPr>
          <w:b/>
        </w:rPr>
        <w:t>.</w:t>
      </w:r>
      <w:r w:rsidRPr="00C01C82">
        <w:t>Знает и старается применять адекватные формы взаимодействия с взрослыми  и детьми, умеет устанавливать контакт. Стремится к диалогическому общению. Диалог носит конструктивный характер. В общении эмоционален, использует вер</w:t>
      </w:r>
      <w:r w:rsidR="00560E44">
        <w:t>бальные и невербальные средства</w:t>
      </w:r>
      <w:proofErr w:type="gramStart"/>
      <w:r w:rsidRPr="00C01C82">
        <w:t>.В</w:t>
      </w:r>
      <w:proofErr w:type="gramEnd"/>
      <w:r w:rsidRPr="00C01C82">
        <w:t>ладеет основными нормами речи.</w:t>
      </w:r>
    </w:p>
    <w:p w:rsidR="00B35903" w:rsidRDefault="00B35903" w:rsidP="00D84E30">
      <w:pPr>
        <w:pStyle w:val="212"/>
        <w:kinsoku w:val="0"/>
        <w:overflowPunct w:val="0"/>
        <w:ind w:left="567" w:right="267" w:firstLine="284"/>
        <w:jc w:val="both"/>
        <w:outlineLvl w:val="9"/>
        <w:rPr>
          <w:b w:val="0"/>
          <w:sz w:val="24"/>
          <w:szCs w:val="24"/>
        </w:rPr>
      </w:pPr>
      <w:r w:rsidRPr="00B35903">
        <w:rPr>
          <w:b w:val="0"/>
          <w:bCs w:val="0"/>
          <w:sz w:val="24"/>
          <w:szCs w:val="24"/>
        </w:rPr>
        <w:t xml:space="preserve">Сопереживает персонажам сказок, историй, рассказов. Понимает  нравственное значение </w:t>
      </w:r>
      <w:proofErr w:type="gramStart"/>
      <w:r w:rsidRPr="00B35903">
        <w:rPr>
          <w:b w:val="0"/>
          <w:bCs w:val="0"/>
          <w:sz w:val="24"/>
          <w:szCs w:val="24"/>
        </w:rPr>
        <w:t>литературных</w:t>
      </w:r>
      <w:proofErr w:type="gramEnd"/>
      <w:r w:rsidRPr="00B35903">
        <w:rPr>
          <w:b w:val="0"/>
          <w:bCs w:val="0"/>
          <w:sz w:val="24"/>
          <w:szCs w:val="24"/>
        </w:rPr>
        <w:t xml:space="preserve"> произведение, имеет собственное суждение. Проявляет интерес к чтению художественной литературы</w:t>
      </w:r>
      <w:proofErr w:type="gramStart"/>
      <w:r w:rsidRPr="00B35903">
        <w:rPr>
          <w:b w:val="0"/>
          <w:bCs w:val="0"/>
          <w:sz w:val="24"/>
          <w:szCs w:val="24"/>
        </w:rPr>
        <w:t>.</w:t>
      </w:r>
      <w:r w:rsidRPr="00B35903">
        <w:rPr>
          <w:b w:val="0"/>
          <w:sz w:val="24"/>
          <w:szCs w:val="24"/>
        </w:rPr>
        <w:t>Н</w:t>
      </w:r>
      <w:proofErr w:type="gramEnd"/>
      <w:r w:rsidRPr="00B35903">
        <w:rPr>
          <w:b w:val="0"/>
          <w:sz w:val="24"/>
          <w:szCs w:val="24"/>
        </w:rPr>
        <w:t>а первом этапе ребенокнаучится: способувычленениязвукаизслова(вначалеивконцеслова)</w:t>
      </w:r>
      <w:r w:rsidRPr="00B35903">
        <w:rPr>
          <w:b w:val="0"/>
          <w:spacing w:val="-1"/>
          <w:sz w:val="24"/>
          <w:szCs w:val="24"/>
        </w:rPr>
        <w:t>и</w:t>
      </w:r>
      <w:r w:rsidRPr="00B35903">
        <w:rPr>
          <w:b w:val="0"/>
          <w:sz w:val="24"/>
          <w:szCs w:val="24"/>
        </w:rPr>
        <w:t>называниювыделенногозвука; относитьзвукикгласными  согласнымнаосновеособенностейихпроизнесенияи звучания; условномуобозначениюгласныхисогласныхзвуковсоответствующимцветом; составлятьусловно-графическиесхемыпредложений,состоящихиздвух-трех слов; составлятьпредложенияиз2-3-4слов,проводитьанализивыкладыватьсхемупредложения</w:t>
      </w:r>
      <w:r w:rsidRPr="00533299">
        <w:rPr>
          <w:b w:val="0"/>
          <w:sz w:val="24"/>
          <w:szCs w:val="24"/>
        </w:rPr>
        <w:t xml:space="preserve">; делитьслованачасти(слоги). </w:t>
      </w:r>
    </w:p>
    <w:p w:rsidR="00B35903" w:rsidRPr="00533299" w:rsidRDefault="00B35903" w:rsidP="00D84E30">
      <w:pPr>
        <w:pStyle w:val="212"/>
        <w:kinsoku w:val="0"/>
        <w:overflowPunct w:val="0"/>
        <w:ind w:left="567" w:right="267" w:firstLine="284"/>
        <w:jc w:val="both"/>
        <w:outlineLvl w:val="9"/>
        <w:rPr>
          <w:b w:val="0"/>
          <w:sz w:val="24"/>
          <w:szCs w:val="24"/>
        </w:rPr>
      </w:pPr>
      <w:r w:rsidRPr="00533299">
        <w:rPr>
          <w:b w:val="0"/>
          <w:sz w:val="24"/>
          <w:szCs w:val="24"/>
        </w:rPr>
        <w:t>Кконцупребываниявподготовительнойкшколегруппевоспитанникможет:</w:t>
      </w:r>
    </w:p>
    <w:p w:rsidR="00B35903" w:rsidRPr="00533299" w:rsidRDefault="00CC5404" w:rsidP="00D84E30">
      <w:pPr>
        <w:widowControl w:val="0"/>
        <w:tabs>
          <w:tab w:val="left" w:pos="1130"/>
        </w:tabs>
        <w:suppressAutoHyphens w:val="0"/>
        <w:kinsoku w:val="0"/>
        <w:overflowPunct w:val="0"/>
        <w:autoSpaceDE w:val="0"/>
        <w:autoSpaceDN w:val="0"/>
        <w:adjustRightInd w:val="0"/>
        <w:ind w:left="567" w:right="263" w:firstLine="284"/>
        <w:jc w:val="both"/>
      </w:pPr>
      <w:r>
        <w:t xml:space="preserve">- </w:t>
      </w:r>
      <w:r w:rsidR="00B35903" w:rsidRPr="00533299">
        <w:t xml:space="preserve">вычленять звук из слова (в начале и в конце слова) и </w:t>
      </w:r>
      <w:r w:rsidR="008D3F00">
        <w:t>называть выде</w:t>
      </w:r>
      <w:r w:rsidR="00B35903" w:rsidRPr="00533299">
        <w:t>ленныйзвук;</w:t>
      </w:r>
    </w:p>
    <w:p w:rsidR="00B35903" w:rsidRPr="00533299" w:rsidRDefault="00CC5404" w:rsidP="00D84E30">
      <w:pPr>
        <w:widowControl w:val="0"/>
        <w:tabs>
          <w:tab w:val="left" w:pos="1332"/>
        </w:tabs>
        <w:suppressAutoHyphens w:val="0"/>
        <w:kinsoku w:val="0"/>
        <w:overflowPunct w:val="0"/>
        <w:autoSpaceDE w:val="0"/>
        <w:autoSpaceDN w:val="0"/>
        <w:adjustRightInd w:val="0"/>
        <w:ind w:left="567" w:right="264" w:firstLine="284"/>
        <w:jc w:val="both"/>
      </w:pPr>
      <w:r>
        <w:t xml:space="preserve">- </w:t>
      </w:r>
      <w:r w:rsidR="00B35903" w:rsidRPr="00533299">
        <w:t>составлятьпредложенияиз2-3-4слов,выкладыватьсхемупредложения;</w:t>
      </w:r>
    </w:p>
    <w:p w:rsidR="00B35903" w:rsidRPr="00533299" w:rsidRDefault="00CC5404" w:rsidP="00D84E30">
      <w:pPr>
        <w:widowControl w:val="0"/>
        <w:tabs>
          <w:tab w:val="left" w:pos="1092"/>
        </w:tabs>
        <w:suppressAutoHyphens w:val="0"/>
        <w:kinsoku w:val="0"/>
        <w:overflowPunct w:val="0"/>
        <w:autoSpaceDE w:val="0"/>
        <w:autoSpaceDN w:val="0"/>
        <w:adjustRightInd w:val="0"/>
        <w:ind w:left="567" w:firstLine="284"/>
        <w:jc w:val="both"/>
      </w:pPr>
      <w:r>
        <w:t xml:space="preserve">- </w:t>
      </w:r>
      <w:r w:rsidR="00B35903" w:rsidRPr="00533299">
        <w:t>делитьслованачасти(слоги);</w:t>
      </w:r>
    </w:p>
    <w:p w:rsidR="00B35903" w:rsidRPr="00533299" w:rsidRDefault="00CC5404" w:rsidP="00D84E30">
      <w:pPr>
        <w:widowControl w:val="0"/>
        <w:tabs>
          <w:tab w:val="left" w:pos="1181"/>
        </w:tabs>
        <w:suppressAutoHyphens w:val="0"/>
        <w:kinsoku w:val="0"/>
        <w:overflowPunct w:val="0"/>
        <w:autoSpaceDE w:val="0"/>
        <w:autoSpaceDN w:val="0"/>
        <w:adjustRightInd w:val="0"/>
        <w:ind w:left="567" w:right="274" w:firstLine="284"/>
        <w:jc w:val="both"/>
      </w:pPr>
      <w:r>
        <w:t xml:space="preserve">- </w:t>
      </w:r>
      <w:r w:rsidR="00B35903" w:rsidRPr="00533299">
        <w:t>различатьнаслухзвукиречи,последовательновыделятьзвукииздвусложных слов,написаниекоторых нерасходитсяспроизнесением;</w:t>
      </w:r>
    </w:p>
    <w:p w:rsidR="00B35903" w:rsidRPr="00533299" w:rsidRDefault="00CC5404" w:rsidP="00D84E30">
      <w:pPr>
        <w:widowControl w:val="0"/>
        <w:tabs>
          <w:tab w:val="left" w:pos="1092"/>
        </w:tabs>
        <w:suppressAutoHyphens w:val="0"/>
        <w:kinsoku w:val="0"/>
        <w:overflowPunct w:val="0"/>
        <w:autoSpaceDE w:val="0"/>
        <w:autoSpaceDN w:val="0"/>
        <w:adjustRightInd w:val="0"/>
        <w:ind w:left="567" w:firstLine="284"/>
        <w:jc w:val="both"/>
      </w:pPr>
      <w:r>
        <w:t xml:space="preserve">- </w:t>
      </w:r>
      <w:r w:rsidR="00B35903" w:rsidRPr="00533299">
        <w:t>обозначатьгласныезвукибуквам</w:t>
      </w:r>
      <w:proofErr w:type="gramStart"/>
      <w:r w:rsidR="00B35903" w:rsidRPr="00533299">
        <w:t>и(</w:t>
      </w:r>
      <w:proofErr w:type="gramEnd"/>
      <w:r w:rsidR="00B35903" w:rsidRPr="00533299">
        <w:t>кромейотированных);</w:t>
      </w:r>
    </w:p>
    <w:p w:rsidR="00B35903" w:rsidRPr="00533299" w:rsidRDefault="00CC5404" w:rsidP="00D84E30">
      <w:pPr>
        <w:widowControl w:val="0"/>
        <w:tabs>
          <w:tab w:val="left" w:pos="1183"/>
        </w:tabs>
        <w:suppressAutoHyphens w:val="0"/>
        <w:kinsoku w:val="0"/>
        <w:overflowPunct w:val="0"/>
        <w:autoSpaceDE w:val="0"/>
        <w:autoSpaceDN w:val="0"/>
        <w:adjustRightInd w:val="0"/>
        <w:ind w:left="567" w:right="265" w:firstLine="284"/>
        <w:jc w:val="both"/>
      </w:pPr>
      <w:r>
        <w:t xml:space="preserve">- </w:t>
      </w:r>
      <w:r w:rsidR="00B35903" w:rsidRPr="00533299">
        <w:t>знатьдвеосновныегруппызвуковрусского</w:t>
      </w:r>
      <w:r>
        <w:t xml:space="preserve"> языка </w:t>
      </w:r>
      <w:r w:rsidR="00B35903" w:rsidRPr="00533299">
        <w:t>гласныеисогласные,различатьгласныеисогласныезвуки,опираясьнаособенностизвучанияиартикуляции,использоватьусловныеобозначениягласныхисогласных звуков;</w:t>
      </w:r>
    </w:p>
    <w:p w:rsidR="00B35903" w:rsidRPr="00533299" w:rsidRDefault="00CC5404" w:rsidP="00D84E30">
      <w:pPr>
        <w:widowControl w:val="0"/>
        <w:tabs>
          <w:tab w:val="left" w:pos="1092"/>
        </w:tabs>
        <w:suppressAutoHyphens w:val="0"/>
        <w:kinsoku w:val="0"/>
        <w:overflowPunct w:val="0"/>
        <w:autoSpaceDE w:val="0"/>
        <w:autoSpaceDN w:val="0"/>
        <w:adjustRightInd w:val="0"/>
        <w:ind w:left="567" w:firstLine="284"/>
        <w:jc w:val="both"/>
      </w:pPr>
      <w:r>
        <w:t xml:space="preserve">- </w:t>
      </w:r>
      <w:r w:rsidR="00B35903" w:rsidRPr="00533299">
        <w:t>выделятьпредложенияизустнойречи;</w:t>
      </w:r>
    </w:p>
    <w:p w:rsidR="00B35903" w:rsidRPr="00533299" w:rsidRDefault="00CC5404" w:rsidP="00D84E30">
      <w:pPr>
        <w:widowControl w:val="0"/>
        <w:tabs>
          <w:tab w:val="left" w:pos="1092"/>
        </w:tabs>
        <w:suppressAutoHyphens w:val="0"/>
        <w:kinsoku w:val="0"/>
        <w:overflowPunct w:val="0"/>
        <w:autoSpaceDE w:val="0"/>
        <w:autoSpaceDN w:val="0"/>
        <w:adjustRightInd w:val="0"/>
        <w:ind w:left="567" w:firstLine="284"/>
        <w:jc w:val="both"/>
      </w:pPr>
      <w:r>
        <w:t xml:space="preserve">- </w:t>
      </w:r>
      <w:r w:rsidR="00B35903" w:rsidRPr="00533299">
        <w:t>выделятьизпредложенияслова;</w:t>
      </w:r>
    </w:p>
    <w:p w:rsidR="00B35903" w:rsidRPr="00C01C82" w:rsidRDefault="00B35903" w:rsidP="00D84E30">
      <w:pPr>
        <w:snapToGrid w:val="0"/>
        <w:ind w:left="567" w:firstLine="284"/>
        <w:jc w:val="both"/>
      </w:pPr>
      <w:r w:rsidRPr="00C01C82">
        <w:rPr>
          <w:b/>
        </w:rPr>
        <w:t>Художественно –эстетическое развитие</w:t>
      </w:r>
      <w:r w:rsidR="005975F0">
        <w:rPr>
          <w:b/>
        </w:rPr>
        <w:t xml:space="preserve">. </w:t>
      </w:r>
      <w:r w:rsidRPr="00C01C82">
        <w:t>Любит заниматься изобразительным и художественным творчеством, проявляет фантазию, придумывает свои способы решения художественных задач, стремится к совместным действиям в выполнении и реализации замыслов, проявляя при этом индивидуальность.</w:t>
      </w:r>
    </w:p>
    <w:p w:rsidR="003A60CD" w:rsidRPr="00B02C1D" w:rsidRDefault="00B35903" w:rsidP="00D84E30">
      <w:pPr>
        <w:shd w:val="clear" w:color="auto" w:fill="FFFFFF"/>
        <w:ind w:left="567" w:firstLine="284"/>
        <w:jc w:val="both"/>
        <w:rPr>
          <w:rFonts w:eastAsia="SimSun"/>
          <w:lang w:eastAsia="ru-RU"/>
        </w:rPr>
      </w:pPr>
      <w:proofErr w:type="gramStart"/>
      <w:r w:rsidRPr="00C01C82">
        <w:t>Активен</w:t>
      </w:r>
      <w:proofErr w:type="gramEnd"/>
      <w:r w:rsidRPr="00C01C82">
        <w:t xml:space="preserve"> в различных видах музыкально-ритмической деятельности, проявляет при этом творчество, при восприятии музыки внимателен, имеет собственные пристрастия,  суждение</w:t>
      </w:r>
      <w:r w:rsidR="00B02C1D">
        <w:t xml:space="preserve">. </w:t>
      </w:r>
    </w:p>
    <w:p w:rsidR="00CE4B2F" w:rsidRDefault="00CE4B2F" w:rsidP="00D84E30">
      <w:pPr>
        <w:autoSpaceDE w:val="0"/>
        <w:ind w:left="567" w:firstLine="284"/>
        <w:jc w:val="both"/>
      </w:pPr>
      <w:r w:rsidRPr="00CE4B2F">
        <w:rPr>
          <w:b/>
        </w:rPr>
        <w:lastRenderedPageBreak/>
        <w:t>Оценка индивидуального развития детей</w:t>
      </w:r>
      <w:r>
        <w:t xml:space="preserve"> может проводиться педагого</w:t>
      </w:r>
      <w:proofErr w:type="gramStart"/>
      <w:r>
        <w:t>м</w:t>
      </w:r>
      <w:r w:rsidR="009D6F42">
        <w:t>(</w:t>
      </w:r>
      <w:proofErr w:type="gramEnd"/>
      <w:r w:rsidR="009D6F42">
        <w:t xml:space="preserve"> воспитателями, специалистами)</w:t>
      </w:r>
      <w:r>
        <w:t xml:space="preserve">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356140" w:rsidRDefault="00CE4B2F" w:rsidP="00D84E30">
      <w:pPr>
        <w:autoSpaceDE w:val="0"/>
        <w:ind w:left="567" w:firstLine="284"/>
        <w:jc w:val="both"/>
      </w:pPr>
      <w:r>
        <w:t>Мониторинг осуществляется в форме наблюдений педагог</w:t>
      </w:r>
      <w:r w:rsidR="00B233EE">
        <w:t>ов</w:t>
      </w:r>
      <w:r>
        <w:t xml:space="preserve"> за детьми в повседневной жизни и в процессе образовательной работы с ними.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w:t>
      </w:r>
      <w:r w:rsidR="009D6F42">
        <w:t>Проводится элементарная диагностика</w:t>
      </w:r>
      <w:r w:rsidR="00356140">
        <w:t>, так называемое педагогическое обследование ребенка</w:t>
      </w:r>
      <w:proofErr w:type="gramStart"/>
      <w:r w:rsidR="00356140">
        <w:t>.Л</w:t>
      </w:r>
      <w:proofErr w:type="gramEnd"/>
      <w:r w:rsidR="00356140">
        <w:t>огопедическое обследование ребенка(с согласия родителей)Психологическая диагностика (с согласия родителей)Результаты комплексного педагогического обследования составляют основу:</w:t>
      </w:r>
    </w:p>
    <w:p w:rsidR="00356140" w:rsidRDefault="00356140" w:rsidP="00D84E30">
      <w:pPr>
        <w:autoSpaceDE w:val="0"/>
        <w:ind w:left="567" w:firstLine="284"/>
        <w:jc w:val="both"/>
      </w:pPr>
      <w:r>
        <w:t xml:space="preserve">- отбора содержания образования и планирования </w:t>
      </w:r>
    </w:p>
    <w:p w:rsidR="00356140" w:rsidRDefault="00356140" w:rsidP="00D84E30">
      <w:pPr>
        <w:autoSpaceDE w:val="0"/>
        <w:ind w:left="567" w:firstLine="284"/>
        <w:jc w:val="both"/>
      </w:pPr>
      <w:r>
        <w:t>- создания программы индивидуальной работы и планирования его реализации.</w:t>
      </w:r>
    </w:p>
    <w:p w:rsidR="00BE395F" w:rsidRDefault="00CE4B2F" w:rsidP="00D84E30">
      <w:pPr>
        <w:autoSpaceDE w:val="0"/>
        <w:ind w:left="567" w:firstLine="284"/>
        <w:jc w:val="both"/>
      </w:pPr>
      <w:r>
        <w:t xml:space="preserve">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CE4B2F" w:rsidRDefault="00FD51C4" w:rsidP="00D84E30">
      <w:pPr>
        <w:autoSpaceDE w:val="0"/>
        <w:ind w:left="567" w:firstLine="284"/>
        <w:jc w:val="both"/>
      </w:pPr>
      <w:r>
        <w:t>По показаниям осуществляется осмотр детей специалистами районно</w:t>
      </w:r>
      <w:proofErr w:type="gramStart"/>
      <w:r>
        <w:t>й(</w:t>
      </w:r>
      <w:proofErr w:type="gramEnd"/>
      <w:r>
        <w:t xml:space="preserve">областной) Психолого-медико-педагогической комиссии, заключение которой является основой для построения образовательного маршрута. </w:t>
      </w:r>
    </w:p>
    <w:p w:rsidR="00BE395F" w:rsidRDefault="00BE395F" w:rsidP="00D84E30">
      <w:pPr>
        <w:widowControl w:val="0"/>
        <w:ind w:left="567" w:firstLine="284"/>
        <w:contextualSpacing/>
        <w:jc w:val="both"/>
        <w:rPr>
          <w:rFonts w:eastAsia="Calibri"/>
        </w:rPr>
      </w:pPr>
    </w:p>
    <w:p w:rsidR="0061316D" w:rsidRPr="00BE395F" w:rsidRDefault="0061316D" w:rsidP="00D84E30">
      <w:pPr>
        <w:widowControl w:val="0"/>
        <w:ind w:left="567" w:firstLine="284"/>
        <w:contextualSpacing/>
        <w:jc w:val="both"/>
        <w:rPr>
          <w:rFonts w:eastAsia="Calibri"/>
        </w:rPr>
      </w:pPr>
    </w:p>
    <w:p w:rsidR="00BA5219" w:rsidRPr="0061316D" w:rsidRDefault="00B907C3" w:rsidP="00D84E30">
      <w:pPr>
        <w:pStyle w:val="a7"/>
        <w:numPr>
          <w:ilvl w:val="0"/>
          <w:numId w:val="36"/>
        </w:numPr>
        <w:tabs>
          <w:tab w:val="num" w:pos="567"/>
        </w:tabs>
        <w:autoSpaceDE w:val="0"/>
        <w:spacing w:after="200"/>
        <w:ind w:left="567" w:firstLine="284"/>
        <w:jc w:val="center"/>
        <w:rPr>
          <w:b/>
          <w:sz w:val="28"/>
          <w:szCs w:val="28"/>
          <w:lang w:eastAsia="ru-RU"/>
        </w:rPr>
      </w:pPr>
      <w:r w:rsidRPr="0061316D">
        <w:rPr>
          <w:b/>
          <w:sz w:val="28"/>
          <w:szCs w:val="28"/>
          <w:lang w:eastAsia="ru-RU"/>
        </w:rPr>
        <w:t>Содержа</w:t>
      </w:r>
      <w:r w:rsidR="006E64CB" w:rsidRPr="0061316D">
        <w:rPr>
          <w:b/>
          <w:sz w:val="28"/>
          <w:szCs w:val="28"/>
          <w:lang w:eastAsia="ru-RU"/>
        </w:rPr>
        <w:t>тельный разде</w:t>
      </w:r>
      <w:r w:rsidR="00BA5219" w:rsidRPr="0061316D">
        <w:rPr>
          <w:b/>
          <w:sz w:val="28"/>
          <w:szCs w:val="28"/>
          <w:lang w:eastAsia="ru-RU"/>
        </w:rPr>
        <w:t>л</w:t>
      </w:r>
    </w:p>
    <w:p w:rsidR="00BA5219" w:rsidRDefault="00BA5219" w:rsidP="00D84E30">
      <w:pPr>
        <w:pStyle w:val="2f"/>
        <w:tabs>
          <w:tab w:val="num" w:pos="567"/>
        </w:tabs>
        <w:spacing w:line="360" w:lineRule="auto"/>
        <w:ind w:left="567" w:firstLine="284"/>
      </w:pPr>
      <w:r>
        <w:t>Общие положения</w:t>
      </w:r>
    </w:p>
    <w:p w:rsidR="00D70AAC" w:rsidRDefault="00BA5219" w:rsidP="00D84E30">
      <w:pPr>
        <w:tabs>
          <w:tab w:val="num" w:pos="567"/>
          <w:tab w:val="left" w:pos="9781"/>
        </w:tabs>
        <w:ind w:left="567" w:firstLine="284"/>
        <w:jc w:val="both"/>
      </w:pPr>
      <w:r>
        <w:t>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w:t>
      </w:r>
      <w:r w:rsidR="000A7E6C">
        <w:t xml:space="preserve">ьного образования для детей с </w:t>
      </w:r>
      <w:r>
        <w:t>З</w:t>
      </w:r>
      <w:r w:rsidR="000A7E6C">
        <w:t>ПР</w:t>
      </w:r>
      <w:r>
        <w:t xml:space="preserve"> осуществляется в ходе режимных момен</w:t>
      </w:r>
      <w:r w:rsidR="000A7E6C">
        <w:t xml:space="preserve">тов, специально организованной </w:t>
      </w:r>
      <w:r>
        <w:t xml:space="preserve"> образовательной деятельности, самостоятельной деятельности детей, </w:t>
      </w:r>
      <w:r w:rsidR="000A7E6C">
        <w:t xml:space="preserve">совместной с взрослым деятельности, </w:t>
      </w:r>
    </w:p>
    <w:p w:rsidR="00BA5219" w:rsidRDefault="00BA5219" w:rsidP="00D84E30">
      <w:pPr>
        <w:tabs>
          <w:tab w:val="num" w:pos="567"/>
          <w:tab w:val="left" w:pos="9781"/>
        </w:tabs>
        <w:ind w:left="567" w:firstLine="284"/>
        <w:jc w:val="both"/>
      </w:pPr>
      <w:r>
        <w:t>взаимодействия с семьями детей.</w:t>
      </w:r>
    </w:p>
    <w:p w:rsidR="00BA5219" w:rsidRDefault="00F32D8A" w:rsidP="00D84E30">
      <w:pPr>
        <w:tabs>
          <w:tab w:val="num" w:pos="567"/>
          <w:tab w:val="left" w:pos="9781"/>
        </w:tabs>
        <w:ind w:left="567" w:firstLine="284"/>
        <w:jc w:val="both"/>
      </w:pPr>
      <w:r>
        <w:t>Задачи:</w:t>
      </w:r>
    </w:p>
    <w:p w:rsidR="00BA5219" w:rsidRDefault="00BA5219" w:rsidP="00D84E30">
      <w:pPr>
        <w:tabs>
          <w:tab w:val="num" w:pos="567"/>
          <w:tab w:val="left" w:pos="9781"/>
        </w:tabs>
        <w:ind w:left="567" w:firstLine="284"/>
        <w:jc w:val="both"/>
      </w:pPr>
      <w:r>
        <w:t>– развитие физических, интеллектуальных, нравственных, эстетических и личностных качеств;</w:t>
      </w:r>
    </w:p>
    <w:p w:rsidR="00BA5219" w:rsidRDefault="00BA5219" w:rsidP="00D84E30">
      <w:pPr>
        <w:tabs>
          <w:tab w:val="num" w:pos="567"/>
          <w:tab w:val="left" w:pos="9781"/>
        </w:tabs>
        <w:ind w:left="567" w:firstLine="284"/>
        <w:jc w:val="both"/>
      </w:pPr>
      <w:r>
        <w:t>– формирование предпосылок учебной деятельности;</w:t>
      </w:r>
    </w:p>
    <w:p w:rsidR="00BA5219" w:rsidRDefault="00BA5219" w:rsidP="00D84E30">
      <w:pPr>
        <w:tabs>
          <w:tab w:val="num" w:pos="567"/>
          <w:tab w:val="left" w:pos="9781"/>
        </w:tabs>
        <w:ind w:left="567" w:firstLine="284"/>
        <w:jc w:val="both"/>
      </w:pPr>
      <w:r>
        <w:t xml:space="preserve">– сохранение и укрепление здоровья; </w:t>
      </w:r>
    </w:p>
    <w:p w:rsidR="00BA5219" w:rsidRDefault="00BA5219" w:rsidP="00D84E30">
      <w:pPr>
        <w:tabs>
          <w:tab w:val="num" w:pos="567"/>
          <w:tab w:val="left" w:pos="9781"/>
        </w:tabs>
        <w:ind w:left="567" w:firstLine="284"/>
        <w:jc w:val="both"/>
      </w:pPr>
      <w:r>
        <w:t xml:space="preserve">– коррекция недостатков в физическом и (или) психическом развитии детей; </w:t>
      </w:r>
    </w:p>
    <w:p w:rsidR="00BA5219" w:rsidRDefault="00BA5219" w:rsidP="00D84E30">
      <w:pPr>
        <w:tabs>
          <w:tab w:val="num" w:pos="567"/>
          <w:tab w:val="left" w:pos="9781"/>
        </w:tabs>
        <w:ind w:left="567" w:firstLine="284"/>
        <w:jc w:val="both"/>
      </w:pPr>
      <w: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BA5219" w:rsidRDefault="00BA5219" w:rsidP="00D84E30">
      <w:pPr>
        <w:tabs>
          <w:tab w:val="num" w:pos="567"/>
          <w:tab w:val="left" w:pos="9781"/>
        </w:tabs>
        <w:ind w:left="567" w:firstLine="284"/>
        <w:jc w:val="both"/>
      </w:pPr>
      <w:r>
        <w:t xml:space="preserve">– формирование у детей общей культуры. </w:t>
      </w:r>
    </w:p>
    <w:p w:rsidR="00BA5219" w:rsidRPr="00F32D8A" w:rsidRDefault="00BA5219" w:rsidP="00D84E30">
      <w:pPr>
        <w:tabs>
          <w:tab w:val="num" w:pos="567"/>
          <w:tab w:val="left" w:pos="9781"/>
        </w:tabs>
        <w:ind w:left="567" w:firstLine="284"/>
        <w:jc w:val="both"/>
      </w:pPr>
      <w:r w:rsidRPr="00F32D8A">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BA5219" w:rsidRDefault="00BA5219" w:rsidP="00D84E30">
      <w:pPr>
        <w:pStyle w:val="a7"/>
        <w:tabs>
          <w:tab w:val="num" w:pos="567"/>
        </w:tabs>
        <w:ind w:left="567" w:firstLine="284"/>
        <w:jc w:val="both"/>
        <w:rPr>
          <w:b/>
          <w:i/>
        </w:rPr>
      </w:pPr>
      <w:r w:rsidRPr="00F32D8A">
        <w:t xml:space="preserve">Содержание адаптированной </w:t>
      </w:r>
      <w:r w:rsidR="00F32D8A" w:rsidRPr="00F32D8A">
        <w:t xml:space="preserve">основной </w:t>
      </w:r>
      <w:r w:rsidRPr="00F32D8A">
        <w:t>образовательной программы обеспечивает</w:t>
      </w:r>
      <w:r>
        <w:t xml:space="preserve"> развитие личности, способностей детей в различных видах деятельности и охватывает </w:t>
      </w:r>
      <w:r>
        <w:lastRenderedPageBreak/>
        <w:t xml:space="preserve">следующие структурные единицы, представляющие определенные направления развития и образования детей (далее — образовательные области): </w:t>
      </w:r>
      <w:r>
        <w:rPr>
          <w:b/>
          <w:i/>
        </w:rPr>
        <w:t>физическое развитие, социально-коммуникативное развитие, познавательное развитие, речевое развитие, художественно-эстетическое развитие.</w:t>
      </w:r>
      <w:bookmarkStart w:id="11" w:name="_Toc487462034"/>
      <w:bookmarkEnd w:id="11"/>
    </w:p>
    <w:p w:rsidR="0061316D" w:rsidRPr="00D70AAC" w:rsidRDefault="0061316D" w:rsidP="00D84E30">
      <w:pPr>
        <w:pStyle w:val="a7"/>
        <w:tabs>
          <w:tab w:val="num" w:pos="567"/>
        </w:tabs>
        <w:ind w:left="567" w:firstLine="284"/>
        <w:jc w:val="both"/>
        <w:rPr>
          <w:b/>
          <w:i/>
        </w:rPr>
      </w:pPr>
    </w:p>
    <w:p w:rsidR="00BA5219" w:rsidRPr="00DD039E" w:rsidRDefault="0061316D" w:rsidP="00D84E30">
      <w:pPr>
        <w:pStyle w:val="4P"/>
        <w:tabs>
          <w:tab w:val="num" w:pos="567"/>
        </w:tabs>
        <w:ind w:left="567" w:firstLine="284"/>
        <w:rPr>
          <w:i w:val="0"/>
        </w:rPr>
      </w:pPr>
      <w:bookmarkStart w:id="12" w:name="_Toc487462035"/>
      <w:bookmarkEnd w:id="12"/>
      <w:r>
        <w:rPr>
          <w:i w:val="0"/>
        </w:rPr>
        <w:t>2.1.</w:t>
      </w:r>
      <w:r w:rsidR="00BA5219" w:rsidRPr="00DD039E">
        <w:rPr>
          <w:i w:val="0"/>
        </w:rPr>
        <w:t>Социально-коммуникативное развити</w:t>
      </w:r>
      <w:proofErr w:type="gramStart"/>
      <w:r w:rsidR="00BA5219" w:rsidRPr="00DD039E">
        <w:rPr>
          <w:i w:val="0"/>
        </w:rPr>
        <w:t>е</w:t>
      </w:r>
      <w:r w:rsidR="00D70AAC">
        <w:rPr>
          <w:i w:val="0"/>
        </w:rPr>
        <w:t>(</w:t>
      </w:r>
      <w:proofErr w:type="gramEnd"/>
      <w:r w:rsidR="00D70AAC">
        <w:rPr>
          <w:i w:val="0"/>
        </w:rPr>
        <w:t>содержание работы)</w:t>
      </w:r>
    </w:p>
    <w:p w:rsidR="00BA5219" w:rsidRDefault="00BA5219" w:rsidP="00D84E30">
      <w:pPr>
        <w:tabs>
          <w:tab w:val="num" w:pos="567"/>
        </w:tabs>
        <w:ind w:left="567" w:firstLine="284"/>
        <w:jc w:val="both"/>
      </w:pPr>
      <w:r>
        <w:t xml:space="preserve">Социально-коммуникативное развитие в соответствии с ФГОС </w:t>
      </w:r>
      <w:proofErr w:type="gramStart"/>
      <w:r>
        <w:t>ДО</w:t>
      </w:r>
      <w:proofErr w:type="gramEnd"/>
      <w:r>
        <w:t xml:space="preserve"> направлено на: </w:t>
      </w:r>
    </w:p>
    <w:p w:rsidR="00BA5219" w:rsidRDefault="00BA5219" w:rsidP="00D84E30">
      <w:pPr>
        <w:tabs>
          <w:tab w:val="num" w:pos="567"/>
        </w:tabs>
        <w:ind w:left="567" w:firstLine="284"/>
        <w:jc w:val="both"/>
      </w:pPr>
      <w:r>
        <w:t xml:space="preserve">- усвоение норм и ценностей, принятых в обществе, включая моральные и нравственные ценности; </w:t>
      </w:r>
    </w:p>
    <w:p w:rsidR="00BA5219" w:rsidRDefault="00BA5219" w:rsidP="00D84E30">
      <w:pPr>
        <w:tabs>
          <w:tab w:val="num" w:pos="567"/>
        </w:tabs>
        <w:ind w:left="567" w:firstLine="284"/>
        <w:jc w:val="both"/>
      </w:pPr>
      <w:r>
        <w:t>- формирование представлений о малой родине и Отечестве, многообразии стран и народов мира;</w:t>
      </w:r>
    </w:p>
    <w:p w:rsidR="00BA5219" w:rsidRDefault="00BA5219" w:rsidP="00D84E30">
      <w:pPr>
        <w:tabs>
          <w:tab w:val="num" w:pos="567"/>
        </w:tabs>
        <w:ind w:left="567" w:firstLine="284"/>
        <w:jc w:val="both"/>
      </w:pPr>
      <w:r>
        <w:t>- развитие общения и взаимодействия ребенка со сверстниками и взрослыми;</w:t>
      </w:r>
    </w:p>
    <w:p w:rsidR="00BA5219" w:rsidRDefault="00BA5219" w:rsidP="00D84E30">
      <w:pPr>
        <w:tabs>
          <w:tab w:val="num" w:pos="567"/>
        </w:tabs>
        <w:ind w:left="567" w:firstLine="284"/>
        <w:jc w:val="both"/>
      </w:pPr>
      <w: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BA5219" w:rsidRDefault="00BA5219" w:rsidP="00D84E30">
      <w:pPr>
        <w:tabs>
          <w:tab w:val="num" w:pos="567"/>
        </w:tabs>
        <w:ind w:left="567" w:firstLine="284"/>
        <w:jc w:val="both"/>
      </w:pPr>
      <w:r>
        <w:t xml:space="preserve">- становление самостоятельности, целенаправленности и саморегуляции собственных действий; </w:t>
      </w:r>
    </w:p>
    <w:p w:rsidR="00BA5219" w:rsidRDefault="00BA5219" w:rsidP="00D84E30">
      <w:pPr>
        <w:tabs>
          <w:tab w:val="num" w:pos="567"/>
        </w:tabs>
        <w:ind w:left="567" w:firstLine="284"/>
        <w:jc w:val="both"/>
      </w:pPr>
      <w:r>
        <w:t>- поддержку инициативы, самостоятельности и ответственности детей в различных видах деятельности;</w:t>
      </w:r>
    </w:p>
    <w:p w:rsidR="00BA5219" w:rsidRDefault="00BA5219" w:rsidP="00D84E30">
      <w:pPr>
        <w:tabs>
          <w:tab w:val="num" w:pos="567"/>
        </w:tabs>
        <w:ind w:left="567" w:firstLine="284"/>
        <w:jc w:val="both"/>
      </w:pPr>
      <w:r>
        <w:t>- формирование позитивных установок к различным видам труда и творчества;</w:t>
      </w:r>
    </w:p>
    <w:p w:rsidR="00BA5219" w:rsidRDefault="00BA5219" w:rsidP="00D84E30">
      <w:pPr>
        <w:tabs>
          <w:tab w:val="num" w:pos="567"/>
        </w:tabs>
        <w:ind w:left="567" w:firstLine="284"/>
        <w:jc w:val="both"/>
      </w:pPr>
      <w:r>
        <w:t>- формирование основ безопасного поведения в быту, социуме, природе.</w:t>
      </w:r>
    </w:p>
    <w:p w:rsidR="00BA5219" w:rsidRDefault="00BA5219" w:rsidP="00D84E30">
      <w:pPr>
        <w:tabs>
          <w:tab w:val="num" w:pos="567"/>
        </w:tabs>
        <w:ind w:left="567" w:firstLine="284"/>
        <w:jc w:val="both"/>
      </w:pPr>
      <w:r>
        <w:rPr>
          <w:b/>
        </w:rPr>
        <w:t>Цели, задачи и содержание</w:t>
      </w:r>
      <w:r>
        <w:t xml:space="preserve"> области «Социально-коммуникативное развитие» детей дошкольного возраста в условиях ДОО представлены разделами: </w:t>
      </w:r>
    </w:p>
    <w:p w:rsidR="00BA5219" w:rsidRDefault="00BA5219" w:rsidP="00D84E30">
      <w:pPr>
        <w:numPr>
          <w:ilvl w:val="0"/>
          <w:numId w:val="9"/>
        </w:numPr>
        <w:tabs>
          <w:tab w:val="clear" w:pos="720"/>
          <w:tab w:val="num" w:pos="567"/>
          <w:tab w:val="num" w:pos="1134"/>
        </w:tabs>
        <w:spacing w:line="360" w:lineRule="auto"/>
        <w:ind w:left="567" w:firstLine="284"/>
        <w:jc w:val="both"/>
        <w:textAlignment w:val="baseline"/>
      </w:pPr>
      <w:r>
        <w:t>Социализация, развитие общения, нравственное и патриотическое воспитание.</w:t>
      </w:r>
    </w:p>
    <w:p w:rsidR="00BA5219" w:rsidRDefault="00BA5219" w:rsidP="00D84E30">
      <w:pPr>
        <w:numPr>
          <w:ilvl w:val="0"/>
          <w:numId w:val="9"/>
        </w:numPr>
        <w:tabs>
          <w:tab w:val="clear" w:pos="720"/>
          <w:tab w:val="num" w:pos="567"/>
          <w:tab w:val="num" w:pos="1134"/>
        </w:tabs>
        <w:spacing w:line="360" w:lineRule="auto"/>
        <w:ind w:left="567" w:firstLine="284"/>
        <w:jc w:val="both"/>
        <w:textAlignment w:val="baseline"/>
      </w:pPr>
      <w:r>
        <w:t>Ребенок в семье и сообществе.</w:t>
      </w:r>
    </w:p>
    <w:p w:rsidR="00BA5219" w:rsidRDefault="00BA5219" w:rsidP="00D84E30">
      <w:pPr>
        <w:numPr>
          <w:ilvl w:val="0"/>
          <w:numId w:val="9"/>
        </w:numPr>
        <w:tabs>
          <w:tab w:val="clear" w:pos="720"/>
          <w:tab w:val="num" w:pos="567"/>
          <w:tab w:val="num" w:pos="1134"/>
        </w:tabs>
        <w:spacing w:line="360" w:lineRule="auto"/>
        <w:ind w:left="567" w:firstLine="284"/>
        <w:jc w:val="both"/>
        <w:textAlignment w:val="baseline"/>
      </w:pPr>
      <w:r>
        <w:t>Самообслуживание, самостоятельность, трудовое воспитание.</w:t>
      </w:r>
    </w:p>
    <w:p w:rsidR="00BA5219" w:rsidRDefault="00BA5219" w:rsidP="00D84E30">
      <w:pPr>
        <w:numPr>
          <w:ilvl w:val="0"/>
          <w:numId w:val="9"/>
        </w:numPr>
        <w:tabs>
          <w:tab w:val="clear" w:pos="720"/>
          <w:tab w:val="num" w:pos="567"/>
          <w:tab w:val="num" w:pos="1134"/>
        </w:tabs>
        <w:spacing w:line="360" w:lineRule="auto"/>
        <w:ind w:left="567" w:firstLine="284"/>
        <w:jc w:val="both"/>
        <w:textAlignment w:val="baseline"/>
        <w:rPr>
          <w:b/>
        </w:rPr>
      </w:pPr>
      <w:r>
        <w:t>Формирование основ безопасного поведения</w:t>
      </w:r>
      <w:r>
        <w:rPr>
          <w:b/>
        </w:rPr>
        <w:t>.</w:t>
      </w:r>
    </w:p>
    <w:p w:rsidR="00BA5219" w:rsidRPr="005979DC" w:rsidRDefault="00BA5219" w:rsidP="00D84E30">
      <w:pPr>
        <w:tabs>
          <w:tab w:val="num" w:pos="567"/>
        </w:tabs>
        <w:ind w:left="567" w:firstLine="284"/>
        <w:jc w:val="both"/>
        <w:rPr>
          <w:i/>
        </w:rPr>
      </w:pPr>
      <w:r w:rsidRPr="005979DC">
        <w:rPr>
          <w:i/>
        </w:rPr>
        <w:t>Социализация, развитие общения, нравственное и патриотическое воспитание</w:t>
      </w:r>
    </w:p>
    <w:p w:rsidR="00BA5219" w:rsidRPr="005979DC" w:rsidRDefault="00BA5219" w:rsidP="00D84E30">
      <w:pPr>
        <w:tabs>
          <w:tab w:val="num" w:pos="567"/>
          <w:tab w:val="left" w:pos="851"/>
          <w:tab w:val="left" w:pos="1147"/>
        </w:tabs>
        <w:ind w:left="567" w:firstLine="284"/>
        <w:jc w:val="both"/>
      </w:pPr>
      <w:r w:rsidRPr="005979DC">
        <w:t>Общие задачи:</w:t>
      </w:r>
    </w:p>
    <w:p w:rsidR="00BA5219" w:rsidRPr="005979DC" w:rsidRDefault="00BA5219" w:rsidP="00D84E30">
      <w:pPr>
        <w:widowControl w:val="0"/>
        <w:numPr>
          <w:ilvl w:val="0"/>
          <w:numId w:val="7"/>
        </w:numPr>
        <w:tabs>
          <w:tab w:val="num" w:pos="567"/>
          <w:tab w:val="left" w:pos="1130"/>
        </w:tabs>
        <w:ind w:left="567" w:firstLine="284"/>
        <w:jc w:val="both"/>
        <w:textAlignment w:val="baseline"/>
        <w:rPr>
          <w:rStyle w:val="c11"/>
          <w:rFonts w:eastAsia="SimSun"/>
        </w:rPr>
      </w:pPr>
      <w:r w:rsidRPr="005979DC">
        <w:rPr>
          <w:i/>
          <w:iCs/>
        </w:rPr>
        <w:t xml:space="preserve">развивать общение и игровую деятельность: </w:t>
      </w:r>
      <w:r w:rsidRPr="005979DC">
        <w:rPr>
          <w:rStyle w:val="c11"/>
          <w:rFonts w:eastAsia="SimSun"/>
        </w:rPr>
        <w:t xml:space="preserve">создавать условия для позитивной социализации и развития инициативы ребенка на основе сотрудничества </w:t>
      </w:r>
      <w:proofErr w:type="gramStart"/>
      <w:r w:rsidRPr="005979DC">
        <w:rPr>
          <w:rStyle w:val="c11"/>
          <w:rFonts w:eastAsia="SimSun"/>
        </w:rPr>
        <w:t>со</w:t>
      </w:r>
      <w:proofErr w:type="gramEnd"/>
      <w:r w:rsidRPr="005979DC">
        <w:rPr>
          <w:rStyle w:val="c11"/>
          <w:rFonts w:eastAsia="SimSun"/>
        </w:rPr>
        <w:t xml:space="preserve">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BA5219" w:rsidRPr="005979DC" w:rsidRDefault="00BA5219" w:rsidP="00D84E30">
      <w:pPr>
        <w:widowControl w:val="0"/>
        <w:numPr>
          <w:ilvl w:val="0"/>
          <w:numId w:val="7"/>
        </w:numPr>
        <w:tabs>
          <w:tab w:val="num" w:pos="567"/>
          <w:tab w:val="left" w:pos="1130"/>
        </w:tabs>
        <w:ind w:left="567" w:firstLine="284"/>
        <w:jc w:val="both"/>
        <w:textAlignment w:val="baseline"/>
      </w:pPr>
      <w:r w:rsidRPr="005979DC">
        <w:rPr>
          <w:i/>
          <w:iCs/>
        </w:rPr>
        <w:t xml:space="preserve">приобщать к элементарным общепринятым нормам и правилам взаимоотношений со сверстниками и взрослыми: </w:t>
      </w:r>
      <w:r w:rsidRPr="005979DC">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BA5219" w:rsidRPr="005979DC" w:rsidRDefault="00BA5219" w:rsidP="00D84E30">
      <w:pPr>
        <w:widowControl w:val="0"/>
        <w:numPr>
          <w:ilvl w:val="0"/>
          <w:numId w:val="7"/>
        </w:numPr>
        <w:tabs>
          <w:tab w:val="num" w:pos="567"/>
          <w:tab w:val="left" w:pos="1130"/>
        </w:tabs>
        <w:ind w:left="567" w:firstLine="284"/>
        <w:jc w:val="both"/>
        <w:textAlignment w:val="baseline"/>
        <w:rPr>
          <w:i/>
          <w:iCs/>
        </w:rPr>
      </w:pPr>
      <w:r w:rsidRPr="005979DC">
        <w:rPr>
          <w:i/>
        </w:rPr>
        <w:t>формировать</w:t>
      </w:r>
      <w:r w:rsidRPr="005979DC">
        <w:rPr>
          <w:i/>
          <w:iCs/>
        </w:rPr>
        <w:t xml:space="preserve"> основы нравственной культуры;</w:t>
      </w:r>
    </w:p>
    <w:p w:rsidR="00BA5219" w:rsidRPr="005979DC" w:rsidRDefault="00BA5219" w:rsidP="00D84E30">
      <w:pPr>
        <w:widowControl w:val="0"/>
        <w:numPr>
          <w:ilvl w:val="0"/>
          <w:numId w:val="7"/>
        </w:numPr>
        <w:tabs>
          <w:tab w:val="num" w:pos="567"/>
          <w:tab w:val="left" w:pos="1130"/>
        </w:tabs>
        <w:ind w:left="567" w:firstLine="284"/>
        <w:jc w:val="both"/>
        <w:textAlignment w:val="baseline"/>
      </w:pPr>
      <w:r w:rsidRPr="005979DC">
        <w:rPr>
          <w:i/>
          <w:iCs/>
        </w:rPr>
        <w:t xml:space="preserve">формировать гендерную, семейную, гражданскую принадлежности: </w:t>
      </w:r>
      <w:r w:rsidRPr="005979DC">
        <w:t xml:space="preserve">формировать идентификацию детей с членами семьи, другими детьми и взрослыми, способствовать развитию патриотических чувств; </w:t>
      </w:r>
    </w:p>
    <w:p w:rsidR="00BA5219" w:rsidRPr="005979DC" w:rsidRDefault="00BA5219" w:rsidP="00D84E30">
      <w:pPr>
        <w:widowControl w:val="0"/>
        <w:numPr>
          <w:ilvl w:val="0"/>
          <w:numId w:val="7"/>
        </w:numPr>
        <w:tabs>
          <w:tab w:val="num" w:pos="567"/>
          <w:tab w:val="left" w:pos="1130"/>
        </w:tabs>
        <w:ind w:left="567" w:firstLine="284"/>
        <w:jc w:val="both"/>
        <w:textAlignment w:val="baseline"/>
      </w:pPr>
      <w:r w:rsidRPr="005979DC">
        <w:rPr>
          <w:i/>
          <w:iCs/>
        </w:rPr>
        <w:t xml:space="preserve">формировать готовность к усвоению социокультурных и духовно-нравственных ценностей </w:t>
      </w:r>
      <w:r w:rsidRPr="005979DC">
        <w:t>с учетом этнокультурной ситуации развития детей.</w:t>
      </w:r>
    </w:p>
    <w:p w:rsidR="00BA5219" w:rsidRPr="005979DC" w:rsidRDefault="00BA5219" w:rsidP="00D84E30">
      <w:pPr>
        <w:tabs>
          <w:tab w:val="num" w:pos="567"/>
          <w:tab w:val="left" w:pos="1147"/>
        </w:tabs>
        <w:ind w:left="567" w:firstLine="284"/>
        <w:jc w:val="both"/>
      </w:pPr>
      <w:r w:rsidRPr="005979DC">
        <w:t>Задачи, актуальные для работы с детьми с ЗПР дошкольного возраста:</w:t>
      </w:r>
    </w:p>
    <w:p w:rsidR="00BA5219" w:rsidRPr="005979DC" w:rsidRDefault="00BA5219" w:rsidP="00D84E30">
      <w:pPr>
        <w:numPr>
          <w:ilvl w:val="0"/>
          <w:numId w:val="8"/>
        </w:numPr>
        <w:tabs>
          <w:tab w:val="num" w:pos="567"/>
          <w:tab w:val="left" w:pos="1111"/>
        </w:tabs>
        <w:ind w:left="567" w:firstLine="284"/>
        <w:jc w:val="both"/>
        <w:textAlignment w:val="baseline"/>
        <w:rPr>
          <w:rStyle w:val="c11"/>
          <w:rFonts w:eastAsia="SimSun"/>
        </w:rPr>
      </w:pPr>
      <w:r w:rsidRPr="005979DC">
        <w:rPr>
          <w:i/>
          <w:iCs/>
        </w:rPr>
        <w:t>обеспечивать адаптивную среду образования</w:t>
      </w:r>
      <w:r w:rsidRPr="005979DC">
        <w:rPr>
          <w:rStyle w:val="c11"/>
          <w:rFonts w:eastAsia="SimSun"/>
        </w:rPr>
        <w:t>, способствующую освоению образовательной программы детьми с ЗПР;</w:t>
      </w:r>
    </w:p>
    <w:p w:rsidR="00BA5219" w:rsidRPr="005979DC" w:rsidRDefault="00BA5219" w:rsidP="00D84E30">
      <w:pPr>
        <w:numPr>
          <w:ilvl w:val="0"/>
          <w:numId w:val="8"/>
        </w:numPr>
        <w:tabs>
          <w:tab w:val="num" w:pos="567"/>
          <w:tab w:val="left" w:pos="1111"/>
        </w:tabs>
        <w:ind w:left="567" w:firstLine="284"/>
        <w:jc w:val="both"/>
        <w:textAlignment w:val="baseline"/>
        <w:rPr>
          <w:iCs/>
        </w:rPr>
      </w:pPr>
      <w:r w:rsidRPr="005979DC">
        <w:rPr>
          <w:iCs/>
        </w:rPr>
        <w:t>формировать и поддерживать положительную самооценку, уверенность ребенка в собственных возможностях и способностях;</w:t>
      </w:r>
    </w:p>
    <w:p w:rsidR="00BA5219" w:rsidRPr="005979DC" w:rsidRDefault="00BA5219" w:rsidP="00D84E30">
      <w:pPr>
        <w:numPr>
          <w:ilvl w:val="0"/>
          <w:numId w:val="8"/>
        </w:numPr>
        <w:tabs>
          <w:tab w:val="num" w:pos="567"/>
          <w:tab w:val="left" w:pos="1111"/>
        </w:tabs>
        <w:ind w:left="567" w:firstLine="284"/>
        <w:jc w:val="both"/>
        <w:textAlignment w:val="baseline"/>
        <w:rPr>
          <w:iCs/>
        </w:rPr>
      </w:pPr>
      <w:r w:rsidRPr="005979DC">
        <w:rPr>
          <w:iCs/>
        </w:rPr>
        <w:t>формировать мотивационно-потребностный, когнитивно-интеллектуальный, деятельностный компоненты культуры социальных отношений;</w:t>
      </w:r>
    </w:p>
    <w:p w:rsidR="00BA5219" w:rsidRPr="005979DC" w:rsidRDefault="00BA5219" w:rsidP="00D84E30">
      <w:pPr>
        <w:numPr>
          <w:ilvl w:val="0"/>
          <w:numId w:val="8"/>
        </w:numPr>
        <w:tabs>
          <w:tab w:val="num" w:pos="567"/>
          <w:tab w:val="left" w:pos="1111"/>
        </w:tabs>
        <w:ind w:left="567" w:firstLine="284"/>
        <w:jc w:val="both"/>
        <w:textAlignment w:val="baseline"/>
        <w:rPr>
          <w:iCs/>
        </w:rPr>
      </w:pPr>
      <w:r w:rsidRPr="005979DC">
        <w:rPr>
          <w:iCs/>
        </w:rPr>
        <w:lastRenderedPageBreak/>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BA5219" w:rsidRPr="005979DC" w:rsidRDefault="00BA5219" w:rsidP="00D84E30">
      <w:pPr>
        <w:tabs>
          <w:tab w:val="num" w:pos="567"/>
        </w:tabs>
        <w:ind w:left="567" w:firstLine="284"/>
        <w:jc w:val="both"/>
        <w:rPr>
          <w:iCs/>
        </w:rPr>
      </w:pPr>
      <w:r w:rsidRPr="005979DC">
        <w:rPr>
          <w:iCs/>
        </w:rPr>
        <w:t xml:space="preserve">Содержание социально-коммуникативного развития направлено </w:t>
      </w:r>
      <w:proofErr w:type="gramStart"/>
      <w:r w:rsidRPr="005979DC">
        <w:rPr>
          <w:iCs/>
        </w:rPr>
        <w:t>на</w:t>
      </w:r>
      <w:proofErr w:type="gramEnd"/>
      <w:r w:rsidRPr="005979DC">
        <w:rPr>
          <w:iCs/>
        </w:rPr>
        <w:t>:</w:t>
      </w:r>
    </w:p>
    <w:p w:rsidR="00BA5219" w:rsidRPr="005979DC" w:rsidRDefault="00BA5219" w:rsidP="00D84E30">
      <w:pPr>
        <w:pStyle w:val="a7"/>
        <w:numPr>
          <w:ilvl w:val="0"/>
          <w:numId w:val="6"/>
        </w:numPr>
        <w:tabs>
          <w:tab w:val="num" w:pos="567"/>
          <w:tab w:val="left" w:pos="1120"/>
        </w:tabs>
        <w:ind w:left="567" w:firstLine="284"/>
        <w:jc w:val="both"/>
        <w:textAlignment w:val="baseline"/>
      </w:pPr>
      <w:r w:rsidRPr="005979DC">
        <w:t>поддержку спонтанной игры детей, ее обогащение, обеспечение игрового времени и пространства;</w:t>
      </w:r>
    </w:p>
    <w:p w:rsidR="00BA5219" w:rsidRPr="005979DC" w:rsidRDefault="00BA5219" w:rsidP="00D84E30">
      <w:pPr>
        <w:pStyle w:val="a7"/>
        <w:numPr>
          <w:ilvl w:val="0"/>
          <w:numId w:val="6"/>
        </w:numPr>
        <w:tabs>
          <w:tab w:val="num" w:pos="567"/>
          <w:tab w:val="left" w:pos="1120"/>
        </w:tabs>
        <w:ind w:left="567" w:firstLine="284"/>
        <w:jc w:val="both"/>
        <w:textAlignment w:val="baseline"/>
      </w:pPr>
      <w:r w:rsidRPr="005979DC">
        <w:t>развитие социального и эмоционального интеллекта, эмоциональной отзывчивости, сопереживания,</w:t>
      </w:r>
    </w:p>
    <w:p w:rsidR="00BA5219" w:rsidRPr="005979DC" w:rsidRDefault="00BA5219" w:rsidP="00D84E30">
      <w:pPr>
        <w:pStyle w:val="a7"/>
        <w:numPr>
          <w:ilvl w:val="0"/>
          <w:numId w:val="6"/>
        </w:numPr>
        <w:tabs>
          <w:tab w:val="num" w:pos="567"/>
          <w:tab w:val="left" w:pos="1120"/>
        </w:tabs>
        <w:ind w:left="567" w:firstLine="284"/>
        <w:jc w:val="both"/>
        <w:textAlignment w:val="baseline"/>
      </w:pPr>
      <w:r w:rsidRPr="005979DC">
        <w:t xml:space="preserve">развитие общения и адекватного взаимодействия ребенка </w:t>
      </w:r>
      <w:proofErr w:type="gramStart"/>
      <w:r w:rsidRPr="005979DC">
        <w:t>со</w:t>
      </w:r>
      <w:proofErr w:type="gramEnd"/>
      <w:r w:rsidRPr="005979DC">
        <w:t xml:space="preserve"> взрослыми и сверстниками; </w:t>
      </w:r>
    </w:p>
    <w:p w:rsidR="00BA5219" w:rsidRPr="005979DC" w:rsidRDefault="00BA5219" w:rsidP="00D84E30">
      <w:pPr>
        <w:pStyle w:val="a7"/>
        <w:numPr>
          <w:ilvl w:val="0"/>
          <w:numId w:val="6"/>
        </w:numPr>
        <w:tabs>
          <w:tab w:val="num" w:pos="567"/>
          <w:tab w:val="left" w:pos="1120"/>
        </w:tabs>
        <w:ind w:left="567" w:firstLine="284"/>
        <w:jc w:val="both"/>
        <w:textAlignment w:val="baseline"/>
      </w:pPr>
      <w:r w:rsidRPr="005979DC">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BA5219" w:rsidRPr="005979DC" w:rsidRDefault="00BA5219" w:rsidP="00D84E30">
      <w:pPr>
        <w:pStyle w:val="a7"/>
        <w:numPr>
          <w:ilvl w:val="0"/>
          <w:numId w:val="6"/>
        </w:numPr>
        <w:tabs>
          <w:tab w:val="num" w:pos="567"/>
          <w:tab w:val="left" w:pos="1120"/>
        </w:tabs>
        <w:ind w:left="567" w:firstLine="284"/>
        <w:jc w:val="both"/>
        <w:textAlignment w:val="baseline"/>
      </w:pPr>
      <w:proofErr w:type="gramStart"/>
      <w:r w:rsidRPr="005979DC">
        <w:t>формирование основ нравственной культуры, усвоение норм и ценностей, принятых в обществе, включая моральные и нравственные;</w:t>
      </w:r>
      <w:proofErr w:type="gramEnd"/>
    </w:p>
    <w:p w:rsidR="00BA5219" w:rsidRPr="005979DC" w:rsidRDefault="00BA5219" w:rsidP="00D84E30">
      <w:pPr>
        <w:pStyle w:val="a7"/>
        <w:numPr>
          <w:ilvl w:val="0"/>
          <w:numId w:val="6"/>
        </w:numPr>
        <w:tabs>
          <w:tab w:val="num" w:pos="567"/>
          <w:tab w:val="left" w:pos="1120"/>
        </w:tabs>
        <w:ind w:left="567" w:firstLine="284"/>
        <w:jc w:val="both"/>
        <w:textAlignment w:val="baseline"/>
      </w:pPr>
      <w:r w:rsidRPr="005979DC">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A5219" w:rsidRPr="005979DC" w:rsidRDefault="00BA5219" w:rsidP="00D84E30">
      <w:pPr>
        <w:pStyle w:val="a7"/>
        <w:tabs>
          <w:tab w:val="num" w:pos="567"/>
        </w:tabs>
        <w:ind w:left="567" w:firstLine="284"/>
        <w:jc w:val="both"/>
      </w:pPr>
      <w:r w:rsidRPr="005979DC">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83126E" w:rsidRDefault="0083126E" w:rsidP="00D84E30">
      <w:pPr>
        <w:tabs>
          <w:tab w:val="num" w:pos="567"/>
          <w:tab w:val="left" w:pos="851"/>
          <w:tab w:val="left" w:pos="1147"/>
        </w:tabs>
        <w:ind w:left="567" w:firstLine="284"/>
        <w:jc w:val="both"/>
        <w:rPr>
          <w:b/>
        </w:rPr>
      </w:pPr>
    </w:p>
    <w:p w:rsidR="00BA5219" w:rsidRPr="0083126E" w:rsidRDefault="00BA5219" w:rsidP="00D84E30">
      <w:pPr>
        <w:tabs>
          <w:tab w:val="left" w:pos="851"/>
          <w:tab w:val="left" w:pos="1147"/>
        </w:tabs>
        <w:ind w:left="567" w:firstLine="284"/>
        <w:jc w:val="both"/>
        <w:rPr>
          <w:b/>
        </w:rPr>
      </w:pPr>
      <w:r w:rsidRPr="0083126E">
        <w:rPr>
          <w:b/>
        </w:rPr>
        <w:t>Вторая младшая группа (от 3 до 4 лет)</w:t>
      </w:r>
    </w:p>
    <w:p w:rsidR="00BA5219" w:rsidRPr="005979DC" w:rsidRDefault="00BA5219" w:rsidP="00D84E30">
      <w:pPr>
        <w:tabs>
          <w:tab w:val="left" w:pos="851"/>
          <w:tab w:val="left" w:pos="1147"/>
        </w:tabs>
        <w:ind w:left="567" w:firstLine="284"/>
        <w:jc w:val="both"/>
      </w:pPr>
      <w:r w:rsidRPr="005979DC">
        <w:rPr>
          <w:bCs/>
          <w:i/>
        </w:rPr>
        <w:t xml:space="preserve">1. Развитие общения и игровой деятельности. </w:t>
      </w:r>
      <w:r w:rsidRPr="005979DC">
        <w:t xml:space="preserve">Ребенок стремится к вербальному общению </w:t>
      </w:r>
      <w:proofErr w:type="gramStart"/>
      <w:r w:rsidRPr="005979DC">
        <w:t>со</w:t>
      </w:r>
      <w:proofErr w:type="gramEnd"/>
      <w:r w:rsidRPr="005979DC">
        <w:t xml:space="preserve">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BA5219" w:rsidRPr="005979DC" w:rsidRDefault="00BA5219" w:rsidP="00D84E30">
      <w:pPr>
        <w:tabs>
          <w:tab w:val="left" w:pos="851"/>
          <w:tab w:val="left" w:pos="1147"/>
        </w:tabs>
        <w:ind w:left="567" w:firstLine="284"/>
        <w:jc w:val="both"/>
      </w:pPr>
      <w:r w:rsidRPr="005979DC">
        <w:rPr>
          <w:i/>
        </w:rPr>
        <w:t>2. Приобщение к элементарным общепринятым нормам и правилам взаимоотношения со сверстниками и взрослыми (в т. ч. моральным)</w:t>
      </w:r>
      <w:r w:rsidRPr="005979DC">
        <w:t>.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BA5219" w:rsidRPr="005979DC" w:rsidRDefault="00BA5219" w:rsidP="00D84E30">
      <w:pPr>
        <w:tabs>
          <w:tab w:val="left" w:pos="851"/>
          <w:tab w:val="left" w:pos="1147"/>
        </w:tabs>
        <w:ind w:left="567" w:firstLine="284"/>
        <w:jc w:val="both"/>
      </w:pPr>
      <w:r w:rsidRPr="005979DC">
        <w:rPr>
          <w:bCs/>
          <w:i/>
        </w:rPr>
        <w:t xml:space="preserve">3. Формирование гендерной, семейной, гражданской принадлежности. </w:t>
      </w:r>
      <w:r w:rsidRPr="005979DC">
        <w:t xml:space="preserve">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w:t>
      </w:r>
      <w:proofErr w:type="gramStart"/>
      <w:r w:rsidRPr="005979DC">
        <w:t>Дает себе общую положительную оценку («Я хороший», «Я большой», «Я сильный» и т. д.), нередко завышая свою самооценку или наоборот - занижая («Я еще маленький» и т. д.).</w:t>
      </w:r>
      <w:proofErr w:type="gramEnd"/>
    </w:p>
    <w:p w:rsidR="005975F0" w:rsidRDefault="005975F0" w:rsidP="00D84E30">
      <w:pPr>
        <w:tabs>
          <w:tab w:val="left" w:pos="851"/>
          <w:tab w:val="left" w:pos="1147"/>
        </w:tabs>
        <w:ind w:left="567" w:firstLine="284"/>
        <w:jc w:val="both"/>
        <w:rPr>
          <w:b/>
        </w:rPr>
      </w:pPr>
    </w:p>
    <w:p w:rsidR="00BA5219" w:rsidRPr="0083126E" w:rsidRDefault="00BA5219" w:rsidP="00D84E30">
      <w:pPr>
        <w:tabs>
          <w:tab w:val="left" w:pos="851"/>
          <w:tab w:val="left" w:pos="1147"/>
        </w:tabs>
        <w:ind w:left="567" w:firstLine="284"/>
        <w:jc w:val="both"/>
        <w:rPr>
          <w:b/>
        </w:rPr>
      </w:pPr>
      <w:r w:rsidRPr="0083126E">
        <w:rPr>
          <w:b/>
        </w:rPr>
        <w:t>Средняя группа (от 4 до 5 лет)</w:t>
      </w:r>
    </w:p>
    <w:p w:rsidR="00BA5219" w:rsidRPr="005979DC" w:rsidRDefault="00BA5219" w:rsidP="00D84E30">
      <w:pPr>
        <w:tabs>
          <w:tab w:val="left" w:pos="851"/>
          <w:tab w:val="left" w:pos="1147"/>
        </w:tabs>
        <w:ind w:left="567" w:firstLine="284"/>
        <w:jc w:val="both"/>
        <w:rPr>
          <w:rStyle w:val="85pt0pt"/>
          <w:rFonts w:eastAsia="SimSun"/>
          <w:b w:val="0"/>
          <w:color w:val="00000A"/>
          <w:sz w:val="24"/>
          <w:szCs w:val="24"/>
        </w:rPr>
      </w:pPr>
      <w:r w:rsidRPr="005979DC">
        <w:rPr>
          <w:i/>
        </w:rPr>
        <w:t xml:space="preserve">1. Развитие общения и игровой деятельности. </w:t>
      </w:r>
      <w:r w:rsidRPr="005979DC">
        <w:rPr>
          <w:rStyle w:val="85pt0pt"/>
          <w:rFonts w:eastAsia="SimSun"/>
          <w:b w:val="0"/>
          <w:color w:val="00000A"/>
          <w:sz w:val="24"/>
          <w:szCs w:val="24"/>
        </w:rPr>
        <w:t xml:space="preserve">Высокая коммуникативная активность в общении </w:t>
      </w:r>
      <w:proofErr w:type="gramStart"/>
      <w:r w:rsidRPr="005979DC">
        <w:rPr>
          <w:rStyle w:val="85pt0pt"/>
          <w:rFonts w:eastAsia="SimSun"/>
          <w:b w:val="0"/>
          <w:color w:val="00000A"/>
          <w:sz w:val="24"/>
          <w:szCs w:val="24"/>
        </w:rPr>
        <w:t>со</w:t>
      </w:r>
      <w:proofErr w:type="gramEnd"/>
      <w:r w:rsidRPr="005979DC">
        <w:rPr>
          <w:rStyle w:val="85pt0pt"/>
          <w:rFonts w:eastAsia="SimSun"/>
          <w:b w:val="0"/>
          <w:color w:val="00000A"/>
          <w:sz w:val="24"/>
          <w:szCs w:val="24"/>
        </w:rPr>
        <w:t xml:space="preserve">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w:t>
      </w:r>
      <w:r w:rsidRPr="005979DC">
        <w:rPr>
          <w:rStyle w:val="85pt0pt"/>
          <w:rFonts w:eastAsia="SimSun"/>
          <w:b w:val="0"/>
          <w:color w:val="00000A"/>
          <w:sz w:val="24"/>
          <w:szCs w:val="24"/>
        </w:rPr>
        <w:lastRenderedPageBreak/>
        <w:t>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BA5219" w:rsidRPr="005979DC" w:rsidRDefault="00BA5219" w:rsidP="00D84E30">
      <w:pPr>
        <w:tabs>
          <w:tab w:val="left" w:pos="851"/>
          <w:tab w:val="left" w:pos="1147"/>
        </w:tabs>
        <w:ind w:left="567" w:firstLine="284"/>
        <w:jc w:val="both"/>
        <w:rPr>
          <w:rStyle w:val="85pt0pt"/>
          <w:rFonts w:eastAsia="SimSun"/>
          <w:b w:val="0"/>
          <w:color w:val="00000A"/>
          <w:sz w:val="24"/>
          <w:szCs w:val="24"/>
        </w:rPr>
      </w:pPr>
      <w:r w:rsidRPr="005979DC">
        <w:rPr>
          <w:rStyle w:val="85pt0pt"/>
          <w:rFonts w:eastAsia="SimSun"/>
          <w:b w:val="0"/>
          <w:i/>
          <w:color w:val="00000A"/>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5979DC">
        <w:rPr>
          <w:rStyle w:val="85pt0pt"/>
          <w:rFonts w:eastAsia="SimSun"/>
          <w:b w:val="0"/>
          <w:color w:val="00000A"/>
          <w:sz w:val="24"/>
          <w:szCs w:val="24"/>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BA5219" w:rsidRPr="005979DC" w:rsidRDefault="00BA5219" w:rsidP="00D84E30">
      <w:pPr>
        <w:tabs>
          <w:tab w:val="left" w:pos="851"/>
          <w:tab w:val="left" w:pos="1147"/>
        </w:tabs>
        <w:ind w:left="567" w:firstLine="284"/>
        <w:jc w:val="both"/>
        <w:rPr>
          <w:rStyle w:val="85pt0pt"/>
          <w:rFonts w:eastAsia="SimSun"/>
          <w:b w:val="0"/>
          <w:color w:val="00000A"/>
          <w:sz w:val="24"/>
          <w:szCs w:val="24"/>
        </w:rPr>
      </w:pPr>
      <w:r w:rsidRPr="005979DC">
        <w:rPr>
          <w:rStyle w:val="85pt0pt"/>
          <w:rFonts w:eastAsia="SimSun"/>
          <w:b w:val="0"/>
          <w:i/>
          <w:color w:val="00000A"/>
          <w:sz w:val="24"/>
          <w:szCs w:val="24"/>
        </w:rPr>
        <w:t xml:space="preserve">3. Формирование гендерной, семейной, гражданской принадлежности. </w:t>
      </w:r>
      <w:r w:rsidRPr="005979DC">
        <w:rPr>
          <w:rStyle w:val="85pt0pt"/>
          <w:rFonts w:eastAsia="SimSun"/>
          <w:b w:val="0"/>
          <w:color w:val="00000A"/>
          <w:sz w:val="24"/>
          <w:szCs w:val="24"/>
        </w:rPr>
        <w:t>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w:t>
      </w:r>
      <w:proofErr w:type="gramStart"/>
      <w:r w:rsidRPr="005979DC">
        <w:rPr>
          <w:rStyle w:val="85pt0pt"/>
          <w:rFonts w:eastAsia="SimSun"/>
          <w:b w:val="0"/>
          <w:color w:val="00000A"/>
          <w:sz w:val="24"/>
          <w:szCs w:val="24"/>
        </w:rPr>
        <w:t>.И</w:t>
      </w:r>
      <w:proofErr w:type="gramEnd"/>
      <w:r w:rsidRPr="005979DC">
        <w:rPr>
          <w:rStyle w:val="85pt0pt"/>
          <w:rFonts w:eastAsia="SimSun"/>
          <w:b w:val="0"/>
          <w:color w:val="00000A"/>
          <w:sz w:val="24"/>
          <w:szCs w:val="24"/>
        </w:rPr>
        <w:t>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5975F0" w:rsidRDefault="005975F0" w:rsidP="00D84E30">
      <w:pPr>
        <w:tabs>
          <w:tab w:val="left" w:pos="851"/>
          <w:tab w:val="left" w:pos="1147"/>
        </w:tabs>
        <w:ind w:left="567" w:firstLine="284"/>
        <w:jc w:val="both"/>
        <w:rPr>
          <w:b/>
        </w:rPr>
      </w:pPr>
    </w:p>
    <w:p w:rsidR="00BA5219" w:rsidRPr="0083126E" w:rsidRDefault="00BA5219" w:rsidP="00D84E30">
      <w:pPr>
        <w:tabs>
          <w:tab w:val="left" w:pos="851"/>
          <w:tab w:val="left" w:pos="1147"/>
        </w:tabs>
        <w:ind w:left="567" w:firstLine="284"/>
        <w:jc w:val="both"/>
        <w:rPr>
          <w:b/>
        </w:rPr>
      </w:pPr>
      <w:r w:rsidRPr="0083126E">
        <w:rPr>
          <w:b/>
        </w:rPr>
        <w:t>Старшая группа (от 5 до 6 лет)</w:t>
      </w:r>
    </w:p>
    <w:p w:rsidR="00BA5219" w:rsidRPr="005979DC" w:rsidRDefault="00BA5219" w:rsidP="00D84E30">
      <w:pPr>
        <w:tabs>
          <w:tab w:val="left" w:pos="851"/>
          <w:tab w:val="left" w:pos="1147"/>
        </w:tabs>
        <w:ind w:left="567" w:firstLine="284"/>
        <w:jc w:val="both"/>
        <w:rPr>
          <w:rStyle w:val="85pt0pt"/>
          <w:rFonts w:eastAsia="SimSun"/>
          <w:b w:val="0"/>
          <w:color w:val="00000A"/>
          <w:sz w:val="24"/>
          <w:szCs w:val="24"/>
        </w:rPr>
      </w:pPr>
      <w:r w:rsidRPr="005979DC">
        <w:rPr>
          <w:rStyle w:val="85pt0pt"/>
          <w:rFonts w:eastAsia="SimSun"/>
          <w:b w:val="0"/>
          <w:i/>
          <w:color w:val="00000A"/>
          <w:sz w:val="24"/>
          <w:szCs w:val="24"/>
        </w:rPr>
        <w:t xml:space="preserve">1. Развитие общения и игровой деятельности. </w:t>
      </w:r>
      <w:r w:rsidRPr="005979DC">
        <w:rPr>
          <w:rStyle w:val="85pt0pt"/>
          <w:rFonts w:eastAsia="SimSun"/>
          <w:b w:val="0"/>
          <w:color w:val="00000A"/>
          <w:sz w:val="24"/>
          <w:szCs w:val="24"/>
        </w:rPr>
        <w:t xml:space="preserve">Обладает высокой коммуникативной активностью. Включается в сотрудничество </w:t>
      </w:r>
      <w:proofErr w:type="gramStart"/>
      <w:r w:rsidRPr="005979DC">
        <w:rPr>
          <w:rStyle w:val="85pt0pt"/>
          <w:rFonts w:eastAsia="SimSun"/>
          <w:b w:val="0"/>
          <w:color w:val="00000A"/>
          <w:sz w:val="24"/>
          <w:szCs w:val="24"/>
        </w:rPr>
        <w:t>со</w:t>
      </w:r>
      <w:proofErr w:type="gramEnd"/>
      <w:r w:rsidRPr="005979DC">
        <w:rPr>
          <w:rStyle w:val="85pt0pt"/>
          <w:rFonts w:eastAsia="SimSun"/>
          <w:b w:val="0"/>
          <w:color w:val="00000A"/>
          <w:sz w:val="24"/>
          <w:szCs w:val="24"/>
        </w:rPr>
        <w:t xml:space="preserve">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BA5219" w:rsidRPr="005979DC" w:rsidRDefault="00BA5219" w:rsidP="00D84E30">
      <w:pPr>
        <w:tabs>
          <w:tab w:val="left" w:pos="851"/>
          <w:tab w:val="left" w:pos="1147"/>
        </w:tabs>
        <w:ind w:left="567" w:firstLine="284"/>
        <w:jc w:val="both"/>
        <w:rPr>
          <w:rStyle w:val="85pt0pt"/>
          <w:rFonts w:eastAsia="SimSun"/>
          <w:b w:val="0"/>
          <w:color w:val="00000A"/>
          <w:sz w:val="24"/>
          <w:szCs w:val="24"/>
        </w:rPr>
      </w:pPr>
      <w:r w:rsidRPr="005979DC">
        <w:rPr>
          <w:rStyle w:val="85pt0pt"/>
          <w:rFonts w:eastAsia="SimSun"/>
          <w:b w:val="0"/>
          <w:i/>
          <w:color w:val="00000A"/>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5979DC">
        <w:rPr>
          <w:rStyle w:val="85pt0pt"/>
          <w:rFonts w:eastAsia="SimSun"/>
          <w:b w:val="0"/>
          <w:color w:val="00000A"/>
          <w:sz w:val="24"/>
          <w:szCs w:val="24"/>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w:t>
      </w:r>
      <w:proofErr w:type="gramStart"/>
      <w:r w:rsidRPr="005979DC">
        <w:rPr>
          <w:rStyle w:val="85pt0pt"/>
          <w:rFonts w:eastAsia="SimSun"/>
          <w:b w:val="0"/>
          <w:color w:val="00000A"/>
          <w:sz w:val="24"/>
          <w:szCs w:val="24"/>
        </w:rPr>
        <w:t>Выражает свои эмоции (радость, восторг, удивление, удовольствие, огорчение, обиду, грусть и др.) с помощью речи, жестов, мимики.</w:t>
      </w:r>
      <w:proofErr w:type="gramEnd"/>
      <w:r w:rsidRPr="005979DC">
        <w:rPr>
          <w:rStyle w:val="85pt0pt"/>
          <w:rFonts w:eastAsia="SimSun"/>
          <w:b w:val="0"/>
          <w:color w:val="00000A"/>
          <w:sz w:val="24"/>
          <w:szCs w:val="24"/>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5979DC">
        <w:rPr>
          <w:rStyle w:val="85pt0pt"/>
          <w:rFonts w:eastAsia="SimSun"/>
          <w:b w:val="0"/>
          <w:color w:val="00000A"/>
          <w:sz w:val="24"/>
          <w:szCs w:val="24"/>
        </w:rPr>
        <w:t>Инициативен</w:t>
      </w:r>
      <w:proofErr w:type="gramEnd"/>
      <w:r w:rsidRPr="005979DC">
        <w:rPr>
          <w:rStyle w:val="85pt0pt"/>
          <w:rFonts w:eastAsia="SimSun"/>
          <w:b w:val="0"/>
          <w:color w:val="00000A"/>
          <w:sz w:val="24"/>
          <w:szCs w:val="24"/>
        </w:rPr>
        <w:t xml:space="preserve">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BA5219" w:rsidRPr="005979DC" w:rsidRDefault="00BA5219" w:rsidP="00D84E30">
      <w:pPr>
        <w:tabs>
          <w:tab w:val="left" w:pos="851"/>
          <w:tab w:val="left" w:pos="1147"/>
        </w:tabs>
        <w:ind w:left="567" w:firstLine="284"/>
        <w:jc w:val="both"/>
        <w:rPr>
          <w:rStyle w:val="85pt0pt"/>
          <w:rFonts w:eastAsia="SimSun"/>
          <w:b w:val="0"/>
          <w:color w:val="00000A"/>
          <w:sz w:val="24"/>
          <w:szCs w:val="24"/>
        </w:rPr>
      </w:pPr>
      <w:r w:rsidRPr="005979DC">
        <w:rPr>
          <w:rStyle w:val="85pt0pt"/>
          <w:rFonts w:eastAsia="SimSun"/>
          <w:b w:val="0"/>
          <w:i/>
          <w:color w:val="00000A"/>
          <w:sz w:val="24"/>
          <w:szCs w:val="24"/>
        </w:rPr>
        <w:t xml:space="preserve">3. Формирование гендерной, семейной, гражданской принадлежности. </w:t>
      </w:r>
      <w:r w:rsidRPr="005979DC">
        <w:rPr>
          <w:rStyle w:val="85pt0pt"/>
          <w:rFonts w:eastAsia="SimSun"/>
          <w:b w:val="0"/>
          <w:color w:val="00000A"/>
          <w:sz w:val="24"/>
          <w:szCs w:val="24"/>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w:t>
      </w:r>
      <w:r w:rsidRPr="005979DC">
        <w:rPr>
          <w:rStyle w:val="85pt0pt"/>
          <w:rFonts w:eastAsia="SimSun"/>
          <w:b w:val="0"/>
          <w:color w:val="00000A"/>
          <w:sz w:val="24"/>
          <w:szCs w:val="24"/>
        </w:rPr>
        <w:lastRenderedPageBreak/>
        <w:t>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560E44" w:rsidRDefault="00560E44" w:rsidP="00D84E30">
      <w:pPr>
        <w:tabs>
          <w:tab w:val="left" w:pos="851"/>
          <w:tab w:val="left" w:pos="1147"/>
        </w:tabs>
        <w:ind w:left="567" w:firstLine="284"/>
        <w:rPr>
          <w:b/>
        </w:rPr>
      </w:pPr>
    </w:p>
    <w:p w:rsidR="00BA5219" w:rsidRPr="0083126E" w:rsidRDefault="00BA5219" w:rsidP="00D84E30">
      <w:pPr>
        <w:tabs>
          <w:tab w:val="left" w:pos="851"/>
          <w:tab w:val="left" w:pos="1147"/>
        </w:tabs>
        <w:ind w:left="567" w:firstLine="284"/>
        <w:jc w:val="both"/>
        <w:rPr>
          <w:b/>
        </w:rPr>
      </w:pPr>
      <w:r w:rsidRPr="0083126E">
        <w:rPr>
          <w:b/>
        </w:rPr>
        <w:t>Подг</w:t>
      </w:r>
      <w:r w:rsidR="00CC5404">
        <w:rPr>
          <w:b/>
        </w:rPr>
        <w:t>отовительная группа (от 6 до 7</w:t>
      </w:r>
      <w:r w:rsidRPr="0083126E">
        <w:rPr>
          <w:b/>
        </w:rPr>
        <w:t xml:space="preserve"> лет)</w:t>
      </w:r>
    </w:p>
    <w:p w:rsidR="00BA5219" w:rsidRPr="005979DC" w:rsidRDefault="00BA5219" w:rsidP="00D84E30">
      <w:pPr>
        <w:tabs>
          <w:tab w:val="left" w:pos="851"/>
          <w:tab w:val="left" w:pos="1147"/>
        </w:tabs>
        <w:ind w:left="567" w:firstLine="284"/>
        <w:jc w:val="both"/>
        <w:rPr>
          <w:rStyle w:val="85pt0pt"/>
          <w:rFonts w:eastAsia="SimSun"/>
          <w:b w:val="0"/>
          <w:color w:val="00000A"/>
          <w:sz w:val="24"/>
          <w:szCs w:val="24"/>
        </w:rPr>
      </w:pPr>
      <w:r w:rsidRPr="005979DC">
        <w:rPr>
          <w:rStyle w:val="85pt0pt"/>
          <w:rFonts w:eastAsia="SimSun"/>
          <w:b w:val="0"/>
          <w:i/>
          <w:color w:val="00000A"/>
          <w:sz w:val="24"/>
          <w:szCs w:val="24"/>
        </w:rPr>
        <w:t xml:space="preserve">1. Развитие общения и игровой деятельности. </w:t>
      </w:r>
      <w:r w:rsidRPr="005979DC">
        <w:rPr>
          <w:rStyle w:val="85pt0pt"/>
          <w:rFonts w:eastAsia="SimSun"/>
          <w:b w:val="0"/>
          <w:color w:val="00000A"/>
          <w:sz w:val="24"/>
          <w:szCs w:val="24"/>
        </w:rPr>
        <w:t xml:space="preserve">Активно общается </w:t>
      </w:r>
      <w:proofErr w:type="gramStart"/>
      <w:r w:rsidRPr="005979DC">
        <w:rPr>
          <w:rStyle w:val="85pt0pt"/>
          <w:rFonts w:eastAsia="SimSun"/>
          <w:b w:val="0"/>
          <w:color w:val="00000A"/>
          <w:sz w:val="24"/>
          <w:szCs w:val="24"/>
        </w:rPr>
        <w:t>со</w:t>
      </w:r>
      <w:proofErr w:type="gramEnd"/>
      <w:r w:rsidRPr="005979DC">
        <w:rPr>
          <w:rStyle w:val="85pt0pt"/>
          <w:rFonts w:eastAsia="SimSun"/>
          <w:b w:val="0"/>
          <w:color w:val="00000A"/>
          <w:sz w:val="24"/>
          <w:szCs w:val="24"/>
        </w:rPr>
        <w:t xml:space="preserve">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BA5219" w:rsidRPr="005979DC" w:rsidRDefault="00BA5219" w:rsidP="00D84E30">
      <w:pPr>
        <w:tabs>
          <w:tab w:val="left" w:pos="851"/>
          <w:tab w:val="left" w:pos="1147"/>
        </w:tabs>
        <w:ind w:left="567" w:firstLine="284"/>
        <w:jc w:val="both"/>
        <w:rPr>
          <w:rStyle w:val="85pt0pt"/>
          <w:rFonts w:eastAsia="SimSun"/>
          <w:b w:val="0"/>
          <w:color w:val="00000A"/>
          <w:sz w:val="24"/>
          <w:szCs w:val="24"/>
        </w:rPr>
      </w:pPr>
      <w:r w:rsidRPr="005979DC">
        <w:rPr>
          <w:rStyle w:val="85pt0pt"/>
          <w:rFonts w:eastAsia="SimSun"/>
          <w:b w:val="0"/>
          <w:i/>
          <w:color w:val="00000A"/>
          <w:sz w:val="24"/>
          <w:szCs w:val="24"/>
        </w:rPr>
        <w:t xml:space="preserve">2. Приобщение к элементарным нормам и правилам взаимоотношения со сверстниками и взрослыми (в т. ч. моральным). </w:t>
      </w:r>
      <w:r w:rsidRPr="005979DC">
        <w:rPr>
          <w:rStyle w:val="85pt0pt"/>
          <w:rFonts w:eastAsia="SimSun"/>
          <w:b w:val="0"/>
          <w:color w:val="00000A"/>
          <w:sz w:val="24"/>
          <w:szCs w:val="24"/>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BA5219" w:rsidRPr="0052040E" w:rsidRDefault="00BA5219" w:rsidP="00D84E30">
      <w:pPr>
        <w:tabs>
          <w:tab w:val="left" w:pos="851"/>
          <w:tab w:val="left" w:pos="1147"/>
        </w:tabs>
        <w:ind w:left="567" w:firstLine="284"/>
        <w:jc w:val="both"/>
        <w:rPr>
          <w:rFonts w:eastAsia="SimSun"/>
          <w:bCs/>
          <w:color w:val="00000A"/>
          <w:spacing w:val="-3"/>
          <w:shd w:val="clear" w:color="auto" w:fill="FFFFFF"/>
        </w:rPr>
      </w:pPr>
      <w:r w:rsidRPr="005979DC">
        <w:rPr>
          <w:rStyle w:val="85pt0pt"/>
          <w:rFonts w:eastAsia="SimSun"/>
          <w:b w:val="0"/>
          <w:i/>
          <w:color w:val="00000A"/>
          <w:sz w:val="24"/>
          <w:szCs w:val="24"/>
        </w:rPr>
        <w:t xml:space="preserve">3. Формирование гендерной, семейной, гражданской принадлежности. </w:t>
      </w:r>
      <w:r w:rsidRPr="005979DC">
        <w:rPr>
          <w:rStyle w:val="85pt0pt"/>
          <w:rFonts w:eastAsia="SimSun"/>
          <w:b w:val="0"/>
          <w:color w:val="00000A"/>
          <w:sz w:val="24"/>
          <w:szCs w:val="24"/>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5975F0" w:rsidRDefault="005975F0" w:rsidP="00D84E30">
      <w:pPr>
        <w:tabs>
          <w:tab w:val="left" w:pos="851"/>
          <w:tab w:val="left" w:pos="1147"/>
        </w:tabs>
        <w:ind w:left="567" w:firstLine="284"/>
        <w:jc w:val="both"/>
        <w:rPr>
          <w:b/>
        </w:rPr>
      </w:pPr>
    </w:p>
    <w:p w:rsidR="00BA5219" w:rsidRPr="00D70AAC" w:rsidRDefault="00BA5219" w:rsidP="00D84E30">
      <w:pPr>
        <w:tabs>
          <w:tab w:val="left" w:pos="851"/>
          <w:tab w:val="left" w:pos="1147"/>
        </w:tabs>
        <w:ind w:left="567" w:firstLine="284"/>
        <w:jc w:val="both"/>
        <w:rPr>
          <w:b/>
        </w:rPr>
      </w:pPr>
      <w:r w:rsidRPr="00D70AAC">
        <w:rPr>
          <w:b/>
        </w:rPr>
        <w:t>Самообслуживание, самостоятельность, трудовое воспитание</w:t>
      </w:r>
    </w:p>
    <w:p w:rsidR="00BA5219" w:rsidRPr="005979DC" w:rsidRDefault="00BA5219" w:rsidP="00D84E30">
      <w:pPr>
        <w:tabs>
          <w:tab w:val="left" w:pos="851"/>
          <w:tab w:val="left" w:pos="1147"/>
        </w:tabs>
        <w:ind w:left="567" w:firstLine="284"/>
        <w:jc w:val="both"/>
      </w:pPr>
      <w:r w:rsidRPr="005979DC">
        <w:t>Общие задачи:</w:t>
      </w:r>
    </w:p>
    <w:p w:rsidR="00BA5219" w:rsidRPr="005979DC" w:rsidRDefault="00BA5219" w:rsidP="00D84E30">
      <w:pPr>
        <w:numPr>
          <w:ilvl w:val="0"/>
          <w:numId w:val="10"/>
        </w:numPr>
        <w:tabs>
          <w:tab w:val="left" w:pos="1102"/>
        </w:tabs>
        <w:ind w:left="567" w:firstLine="284"/>
        <w:jc w:val="both"/>
        <w:textAlignment w:val="baseline"/>
      </w:pPr>
      <w:r w:rsidRPr="005979DC">
        <w:rPr>
          <w:i/>
          <w:iCs/>
        </w:rPr>
        <w:t xml:space="preserve">формировать первичные трудовые умения и навыки: </w:t>
      </w:r>
      <w:r w:rsidRPr="005979DC">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BA5219" w:rsidRPr="005979DC" w:rsidRDefault="00BA5219" w:rsidP="00D84E30">
      <w:pPr>
        <w:numPr>
          <w:ilvl w:val="0"/>
          <w:numId w:val="10"/>
        </w:numPr>
        <w:tabs>
          <w:tab w:val="left" w:pos="1102"/>
        </w:tabs>
        <w:ind w:left="567" w:firstLine="284"/>
        <w:jc w:val="both"/>
        <w:textAlignment w:val="baseline"/>
      </w:pPr>
      <w:r w:rsidRPr="005979DC">
        <w:rPr>
          <w:i/>
          <w:iCs/>
        </w:rPr>
        <w:t xml:space="preserve">воспитывать ценностное отношение к собственному труду, труду других людей и его результатам: </w:t>
      </w:r>
      <w:r w:rsidRPr="005979DC">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BA5219" w:rsidRDefault="00BA5219" w:rsidP="00D84E30">
      <w:pPr>
        <w:pStyle w:val="ae"/>
        <w:ind w:left="567" w:firstLine="284"/>
        <w:jc w:val="both"/>
      </w:pPr>
      <w:proofErr w:type="gramStart"/>
      <w:r>
        <w:rPr>
          <w:i/>
          <w:iCs/>
        </w:rPr>
        <w:t xml:space="preserve">формировать первичные представления о труде взрослых, его роли в обществе и жизни каждого человека: </w:t>
      </w:r>
      <w:r>
        <w:t xml:space="preserve">поддерживать спонтанные игры детей и обогащать их через наблюдения за трудовой деятельностью взрослых и организацию содержательных </w:t>
      </w:r>
      <w:r>
        <w:lastRenderedPageBreak/>
        <w:t>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BA5219" w:rsidRDefault="00BA5219" w:rsidP="00D84E30">
      <w:pPr>
        <w:pStyle w:val="ae"/>
        <w:ind w:left="567" w:firstLine="284"/>
        <w:jc w:val="both"/>
        <w:rPr>
          <w:iCs/>
        </w:rPr>
      </w:pPr>
      <w:r>
        <w:rPr>
          <w:i/>
          <w:iCs/>
        </w:rPr>
        <w:t xml:space="preserve">развитие социального интеллекта </w:t>
      </w:r>
      <w:r>
        <w:rPr>
          <w:iCs/>
        </w:rPr>
        <w:t>на основе разных форм организации трудового воспитания в дошкольной образовательной организации;</w:t>
      </w:r>
    </w:p>
    <w:p w:rsidR="00BA5219" w:rsidRDefault="00BA5219" w:rsidP="00D84E30">
      <w:pPr>
        <w:pStyle w:val="ae"/>
        <w:ind w:left="567" w:firstLine="284"/>
        <w:jc w:val="both"/>
      </w:pPr>
      <w:r>
        <w:rPr>
          <w:i/>
          <w:iCs/>
        </w:rPr>
        <w:t xml:space="preserve">формирование представлений о социокультурных ценностях </w:t>
      </w:r>
      <w:r>
        <w:rPr>
          <w:iCs/>
        </w:rPr>
        <w:t>нашего народа, об отечественных традициях и праздниках, связанных с организаций труда и отдыха</w:t>
      </w:r>
      <w:r>
        <w:t xml:space="preserve"> людей.</w:t>
      </w:r>
    </w:p>
    <w:p w:rsidR="00CC5404" w:rsidRDefault="00CC5404" w:rsidP="00D84E30">
      <w:pPr>
        <w:ind w:left="567" w:firstLine="284"/>
        <w:jc w:val="both"/>
        <w:rPr>
          <w:b/>
        </w:rPr>
      </w:pPr>
    </w:p>
    <w:p w:rsidR="00BA5219" w:rsidRDefault="00BA5219" w:rsidP="00D84E30">
      <w:pPr>
        <w:ind w:left="567" w:firstLine="284"/>
        <w:jc w:val="both"/>
        <w:rPr>
          <w:b/>
        </w:rPr>
      </w:pPr>
      <w:r>
        <w:rPr>
          <w:b/>
        </w:rPr>
        <w:t>Задачи, актуальные для работы с детьми с ЗПР:</w:t>
      </w:r>
    </w:p>
    <w:p w:rsidR="00BA5219" w:rsidRDefault="00CC5404" w:rsidP="00D84E30">
      <w:pPr>
        <w:pStyle w:val="ae"/>
        <w:ind w:left="567" w:firstLine="284"/>
        <w:jc w:val="both"/>
      </w:pPr>
      <w:r>
        <w:t xml:space="preserve">- </w:t>
      </w:r>
      <w:r w:rsidR="00BA5219">
        <w:t>формирование позитивных установок к различным видам труда и творчества;</w:t>
      </w:r>
    </w:p>
    <w:p w:rsidR="00BA5219" w:rsidRDefault="00CC5404" w:rsidP="00D84E30">
      <w:pPr>
        <w:pStyle w:val="ae"/>
        <w:ind w:left="567" w:firstLine="284"/>
        <w:jc w:val="both"/>
      </w:pPr>
      <w:r>
        <w:t xml:space="preserve">- </w:t>
      </w:r>
      <w:r w:rsidR="00BA5219">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BA5219" w:rsidRDefault="00CC5404" w:rsidP="00D84E30">
      <w:pPr>
        <w:pStyle w:val="ae"/>
        <w:ind w:left="567" w:firstLine="284"/>
        <w:jc w:val="both"/>
      </w:pPr>
      <w:r>
        <w:t xml:space="preserve">- </w:t>
      </w:r>
      <w:r w:rsidR="00BA5219">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BA5219" w:rsidRDefault="00BA5219" w:rsidP="00D84E30">
      <w:pPr>
        <w:pStyle w:val="ae"/>
        <w:ind w:left="567" w:firstLine="284"/>
        <w:jc w:val="both"/>
      </w:pPr>
      <w: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CC5404" w:rsidRDefault="00CC5404" w:rsidP="00D84E30">
      <w:pPr>
        <w:ind w:left="567" w:firstLine="284"/>
        <w:rPr>
          <w:b/>
        </w:rPr>
      </w:pPr>
    </w:p>
    <w:p w:rsidR="00BA5219" w:rsidRPr="0052040E" w:rsidRDefault="00BA5219" w:rsidP="00D84E30">
      <w:pPr>
        <w:ind w:left="567" w:firstLine="284"/>
        <w:jc w:val="both"/>
        <w:rPr>
          <w:b/>
        </w:rPr>
      </w:pPr>
      <w:r w:rsidRPr="0052040E">
        <w:rPr>
          <w:b/>
        </w:rPr>
        <w:t>Вторая младшая группа (от 3 до 4 лет)</w:t>
      </w:r>
    </w:p>
    <w:p w:rsidR="00BA5219" w:rsidRDefault="00BA5219" w:rsidP="00D84E30">
      <w:pPr>
        <w:ind w:left="567" w:firstLine="284"/>
        <w:jc w:val="both"/>
        <w:rPr>
          <w:iCs/>
        </w:rPr>
      </w:pPr>
      <w:r>
        <w:rPr>
          <w:i/>
        </w:rPr>
        <w:t xml:space="preserve">1. </w:t>
      </w:r>
      <w:r>
        <w:rPr>
          <w:bCs/>
          <w:i/>
          <w:iCs/>
        </w:rPr>
        <w:t xml:space="preserve">Формирование первичных трудовых умений и навыков. </w:t>
      </w:r>
      <w:r>
        <w:rPr>
          <w:iCs/>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BA5219" w:rsidRDefault="00BA5219" w:rsidP="00D84E30">
      <w:pPr>
        <w:ind w:left="567" w:firstLine="284"/>
        <w:jc w:val="both"/>
        <w:rPr>
          <w:bCs/>
          <w:iCs/>
        </w:rPr>
      </w:pPr>
      <w:r>
        <w:rPr>
          <w:i/>
          <w:iCs/>
        </w:rPr>
        <w:t xml:space="preserve">2. Воспитание ценностного отношения к собственному труду, труду других людей и его результатам. </w:t>
      </w:r>
      <w:r>
        <w:rPr>
          <w:bCs/>
          <w:iCs/>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BA5219" w:rsidRDefault="00BA5219" w:rsidP="00D84E30">
      <w:pPr>
        <w:ind w:left="567" w:firstLine="284"/>
        <w:jc w:val="both"/>
        <w:rPr>
          <w:iCs/>
        </w:rPr>
      </w:pPr>
      <w:r>
        <w:rPr>
          <w:bCs/>
          <w:i/>
          <w:iCs/>
        </w:rPr>
        <w:t xml:space="preserve">3. Формирование первичных представлений о труде взрослых, его роли в обществе и жизни каждого человека. </w:t>
      </w:r>
      <w:r>
        <w:rPr>
          <w:iCs/>
        </w:rPr>
        <w:t xml:space="preserve">Положительно относится и труду взрослых. </w:t>
      </w:r>
      <w:proofErr w:type="gramStart"/>
      <w:r>
        <w:rPr>
          <w:iCs/>
        </w:rPr>
        <w:t>Знает некоторые профессии (врач, воспитатель, продавец, повар, военный) и их атрибуты.</w:t>
      </w:r>
      <w:proofErr w:type="gramEnd"/>
      <w:r>
        <w:rPr>
          <w:iCs/>
        </w:rPr>
        <w:t xml:space="preserve"> Переносит свои представления в игру. В меру своих сил стремится помогать взрослым, хочет быть похожим на них.</w:t>
      </w:r>
    </w:p>
    <w:p w:rsidR="00BA5219" w:rsidRPr="0052040E" w:rsidRDefault="00BA5219" w:rsidP="00D84E30">
      <w:pPr>
        <w:tabs>
          <w:tab w:val="left" w:pos="851"/>
          <w:tab w:val="left" w:pos="1147"/>
        </w:tabs>
        <w:ind w:left="567" w:firstLine="284"/>
        <w:jc w:val="both"/>
        <w:rPr>
          <w:b/>
        </w:rPr>
      </w:pPr>
      <w:r w:rsidRPr="0052040E">
        <w:rPr>
          <w:b/>
        </w:rPr>
        <w:t>Средняя группа (от 4 до 5 лет)</w:t>
      </w:r>
    </w:p>
    <w:p w:rsidR="00BA5219" w:rsidRDefault="00BA5219" w:rsidP="00D84E30">
      <w:pPr>
        <w:tabs>
          <w:tab w:val="left" w:pos="851"/>
          <w:tab w:val="left" w:pos="1147"/>
        </w:tabs>
        <w:ind w:left="567" w:firstLine="284"/>
        <w:jc w:val="both"/>
        <w:rPr>
          <w:bCs/>
          <w:iCs/>
        </w:rPr>
      </w:pPr>
      <w:r>
        <w:rPr>
          <w:bCs/>
          <w:i/>
          <w:iCs/>
        </w:rPr>
        <w:t xml:space="preserve">1. Формирование первичных трудовых умений и навыков. </w:t>
      </w:r>
      <w:r>
        <w:rPr>
          <w:bCs/>
          <w:iCs/>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BA5219" w:rsidRDefault="00BA5219" w:rsidP="00D84E30">
      <w:pPr>
        <w:tabs>
          <w:tab w:val="left" w:pos="851"/>
          <w:tab w:val="left" w:pos="1147"/>
        </w:tabs>
        <w:ind w:left="567" w:firstLine="284"/>
        <w:jc w:val="both"/>
        <w:rPr>
          <w:iCs/>
        </w:rPr>
      </w:pPr>
      <w:r>
        <w:rPr>
          <w:bCs/>
          <w:i/>
          <w:iCs/>
        </w:rPr>
        <w:t xml:space="preserve">2. </w:t>
      </w:r>
      <w:r>
        <w:rPr>
          <w:i/>
          <w:iCs/>
        </w:rPr>
        <w:t xml:space="preserve">Воспитание ценностного отношения к собственному труду, труду других людей и его результатам. </w:t>
      </w:r>
      <w:r>
        <w:rPr>
          <w:iCs/>
        </w:rPr>
        <w:t xml:space="preserve">В игре достаточно точно отражает впечатления от труда других людей, </w:t>
      </w:r>
      <w:r>
        <w:rPr>
          <w:iCs/>
        </w:rPr>
        <w:lastRenderedPageBreak/>
        <w:t>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BA5219" w:rsidRDefault="00BA5219" w:rsidP="00D84E30">
      <w:pPr>
        <w:tabs>
          <w:tab w:val="left" w:pos="851"/>
          <w:tab w:val="left" w:pos="1147"/>
        </w:tabs>
        <w:ind w:left="567" w:firstLine="284"/>
        <w:jc w:val="both"/>
        <w:rPr>
          <w:bCs/>
          <w:iCs/>
        </w:rPr>
      </w:pPr>
      <w:r>
        <w:rPr>
          <w:bCs/>
          <w:i/>
          <w:iCs/>
        </w:rPr>
        <w:t xml:space="preserve">3. Формирование первичных представлений о труде взрослых, его роли в обществе и жизни каждого человека. </w:t>
      </w:r>
      <w:r>
        <w:rPr>
          <w:bCs/>
          <w:iCs/>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CC5404" w:rsidRDefault="00CC5404" w:rsidP="00D84E30">
      <w:pPr>
        <w:tabs>
          <w:tab w:val="left" w:pos="851"/>
          <w:tab w:val="left" w:pos="1147"/>
        </w:tabs>
        <w:ind w:left="567" w:firstLine="284"/>
        <w:jc w:val="both"/>
        <w:rPr>
          <w:b/>
        </w:rPr>
      </w:pPr>
    </w:p>
    <w:p w:rsidR="00BA5219" w:rsidRPr="0052040E" w:rsidRDefault="00BA5219" w:rsidP="00D84E30">
      <w:pPr>
        <w:tabs>
          <w:tab w:val="left" w:pos="851"/>
          <w:tab w:val="left" w:pos="1147"/>
        </w:tabs>
        <w:ind w:left="567" w:firstLine="284"/>
        <w:jc w:val="both"/>
        <w:rPr>
          <w:b/>
        </w:rPr>
      </w:pPr>
      <w:r w:rsidRPr="0052040E">
        <w:rPr>
          <w:b/>
        </w:rPr>
        <w:t>Старшая группа (от 5 до 6 лет)</w:t>
      </w:r>
    </w:p>
    <w:p w:rsidR="00BA5219" w:rsidRDefault="00BA5219" w:rsidP="00D84E30">
      <w:pPr>
        <w:tabs>
          <w:tab w:val="left" w:pos="851"/>
          <w:tab w:val="left" w:pos="1147"/>
        </w:tabs>
        <w:ind w:left="567" w:firstLine="284"/>
        <w:jc w:val="both"/>
        <w:rPr>
          <w:iCs/>
        </w:rPr>
      </w:pPr>
      <w:r>
        <w:rPr>
          <w:bCs/>
          <w:i/>
          <w:iCs/>
        </w:rPr>
        <w:t xml:space="preserve">1. Формирование первичных трудовых умений и навыков. </w:t>
      </w:r>
      <w:r>
        <w:rPr>
          <w:iCs/>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Pr>
          <w:iCs/>
        </w:rPr>
        <w:t>Способен</w:t>
      </w:r>
      <w:proofErr w:type="gramEnd"/>
      <w:r>
        <w:rPr>
          <w:iCs/>
        </w:rPr>
        <w:t xml:space="preserve"> к коллективной деятельности, выполняет обязанности дежурного по столовой, по занятиям, по уголку природы.</w:t>
      </w:r>
    </w:p>
    <w:p w:rsidR="00BA5219" w:rsidRDefault="00BA5219" w:rsidP="00D84E30">
      <w:pPr>
        <w:tabs>
          <w:tab w:val="left" w:pos="851"/>
          <w:tab w:val="left" w:pos="1147"/>
        </w:tabs>
        <w:ind w:left="567" w:firstLine="284"/>
        <w:jc w:val="both"/>
        <w:rPr>
          <w:bCs/>
          <w:iCs/>
        </w:rPr>
      </w:pPr>
      <w:r>
        <w:rPr>
          <w:i/>
          <w:iCs/>
        </w:rPr>
        <w:t xml:space="preserve">2. Воспитание ценностного отношения к собственному труду, труду других людей и его результатам. </w:t>
      </w:r>
      <w:r>
        <w:rPr>
          <w:bCs/>
          <w:iCs/>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BA5219" w:rsidRDefault="00BA5219" w:rsidP="00D84E30">
      <w:pPr>
        <w:tabs>
          <w:tab w:val="left" w:pos="851"/>
          <w:tab w:val="left" w:pos="1147"/>
        </w:tabs>
        <w:ind w:left="567" w:firstLine="284"/>
        <w:jc w:val="both"/>
        <w:rPr>
          <w:iCs/>
        </w:rPr>
      </w:pPr>
      <w:r>
        <w:rPr>
          <w:bCs/>
          <w:i/>
          <w:iCs/>
        </w:rPr>
        <w:t xml:space="preserve">3. Формирование первичных представлений о труде взрослых, его роли в обществе и жизни каждого человека. </w:t>
      </w:r>
      <w:r>
        <w:rPr>
          <w:iCs/>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CC5404" w:rsidRDefault="00CC5404" w:rsidP="00D84E30">
      <w:pPr>
        <w:tabs>
          <w:tab w:val="left" w:pos="851"/>
          <w:tab w:val="left" w:pos="1147"/>
        </w:tabs>
        <w:ind w:left="567" w:firstLine="284"/>
        <w:jc w:val="both"/>
        <w:rPr>
          <w:b/>
        </w:rPr>
      </w:pPr>
    </w:p>
    <w:p w:rsidR="00BA5219" w:rsidRPr="0052040E" w:rsidRDefault="00BA5219" w:rsidP="00D84E30">
      <w:pPr>
        <w:tabs>
          <w:tab w:val="left" w:pos="851"/>
          <w:tab w:val="left" w:pos="1147"/>
        </w:tabs>
        <w:ind w:left="567" w:firstLine="284"/>
        <w:jc w:val="both"/>
        <w:rPr>
          <w:b/>
        </w:rPr>
      </w:pPr>
      <w:r w:rsidRPr="0052040E">
        <w:rPr>
          <w:b/>
        </w:rPr>
        <w:t>Подг</w:t>
      </w:r>
      <w:r w:rsidR="00463BAF">
        <w:rPr>
          <w:b/>
        </w:rPr>
        <w:t>отовительная группа (от 6 до 7</w:t>
      </w:r>
      <w:r w:rsidRPr="0052040E">
        <w:rPr>
          <w:b/>
        </w:rPr>
        <w:t xml:space="preserve"> лет)</w:t>
      </w:r>
    </w:p>
    <w:p w:rsidR="00BA5219" w:rsidRDefault="00BA5219" w:rsidP="00D84E30">
      <w:pPr>
        <w:tabs>
          <w:tab w:val="left" w:pos="851"/>
          <w:tab w:val="left" w:pos="1147"/>
        </w:tabs>
        <w:ind w:left="567" w:firstLine="284"/>
        <w:jc w:val="both"/>
        <w:rPr>
          <w:bCs/>
          <w:iCs/>
        </w:rPr>
      </w:pPr>
      <w:r>
        <w:rPr>
          <w:bCs/>
          <w:i/>
          <w:iCs/>
        </w:rPr>
        <w:t xml:space="preserve">1. Формирование первичных трудовых умений и навыков. </w:t>
      </w:r>
      <w:r>
        <w:rPr>
          <w:bCs/>
          <w:iCs/>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BA5219" w:rsidRDefault="00BA5219" w:rsidP="00D84E30">
      <w:pPr>
        <w:tabs>
          <w:tab w:val="left" w:pos="851"/>
          <w:tab w:val="left" w:pos="1147"/>
        </w:tabs>
        <w:ind w:left="567" w:firstLine="284"/>
        <w:jc w:val="both"/>
        <w:rPr>
          <w:iCs/>
        </w:rPr>
      </w:pPr>
      <w:r>
        <w:rPr>
          <w:i/>
          <w:iCs/>
        </w:rPr>
        <w:t xml:space="preserve">2. Воспитание ценностного отношения к собственному труду, труду других людей и его результатам. </w:t>
      </w:r>
      <w:r>
        <w:rPr>
          <w:iCs/>
        </w:rPr>
        <w:t xml:space="preserve">Относится к собственному труду, его результату и труду других людей </w:t>
      </w:r>
      <w:r>
        <w:rPr>
          <w:iCs/>
        </w:rPr>
        <w:lastRenderedPageBreak/>
        <w:t xml:space="preserve">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Pr>
          <w:bCs/>
          <w:iCs/>
        </w:rPr>
        <w:t xml:space="preserve">Говорит о </w:t>
      </w:r>
      <w:r>
        <w:rPr>
          <w:iCs/>
        </w:rPr>
        <w:t>своей будущей жизни, связывая ее с выбором профессии.</w:t>
      </w:r>
    </w:p>
    <w:p w:rsidR="00BA5219" w:rsidRDefault="00BA5219" w:rsidP="00D84E30">
      <w:pPr>
        <w:tabs>
          <w:tab w:val="left" w:pos="851"/>
          <w:tab w:val="left" w:pos="1147"/>
        </w:tabs>
        <w:ind w:left="567" w:firstLine="284"/>
        <w:jc w:val="both"/>
        <w:rPr>
          <w:bCs/>
          <w:iCs/>
        </w:rPr>
      </w:pPr>
      <w:r>
        <w:rPr>
          <w:i/>
          <w:iCs/>
        </w:rPr>
        <w:t xml:space="preserve">3. </w:t>
      </w:r>
      <w:r>
        <w:rPr>
          <w:bCs/>
          <w:i/>
          <w:iCs/>
        </w:rPr>
        <w:t xml:space="preserve">Формирование первичных представлений о труде взрослых, его роли в обществе и жизни каждого человека. </w:t>
      </w:r>
      <w:r>
        <w:rPr>
          <w:bCs/>
          <w:iCs/>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Pr>
          <w:bCs/>
          <w:iCs/>
        </w:rPr>
        <w:t>систематизированные</w:t>
      </w:r>
      <w:proofErr w:type="gramEnd"/>
      <w:r>
        <w:rPr>
          <w:bCs/>
          <w:iCs/>
        </w:rPr>
        <w:t xml:space="preserve"> представление о культурных традициях труда и отдыха.</w:t>
      </w:r>
    </w:p>
    <w:p w:rsidR="005975F0" w:rsidRDefault="005975F0" w:rsidP="00D84E30">
      <w:pPr>
        <w:tabs>
          <w:tab w:val="left" w:pos="851"/>
          <w:tab w:val="left" w:pos="1147"/>
        </w:tabs>
        <w:ind w:left="567" w:firstLine="284"/>
        <w:jc w:val="both"/>
        <w:rPr>
          <w:b/>
        </w:rPr>
      </w:pPr>
    </w:p>
    <w:p w:rsidR="00BA5219" w:rsidRPr="00D70AAC" w:rsidRDefault="00BA5219" w:rsidP="00D84E30">
      <w:pPr>
        <w:tabs>
          <w:tab w:val="left" w:pos="851"/>
          <w:tab w:val="left" w:pos="1147"/>
        </w:tabs>
        <w:ind w:left="567" w:firstLine="284"/>
        <w:jc w:val="both"/>
        <w:rPr>
          <w:b/>
        </w:rPr>
      </w:pPr>
      <w:r w:rsidRPr="00D70AAC">
        <w:rPr>
          <w:b/>
        </w:rPr>
        <w:t>Формирование навыков безопасного поведения</w:t>
      </w:r>
    </w:p>
    <w:p w:rsidR="00BA5219" w:rsidRDefault="00BA5219" w:rsidP="00D84E30">
      <w:pPr>
        <w:tabs>
          <w:tab w:val="left" w:pos="851"/>
          <w:tab w:val="left" w:pos="1147"/>
        </w:tabs>
        <w:ind w:left="567" w:firstLine="284"/>
        <w:jc w:val="both"/>
        <w:rPr>
          <w:b/>
        </w:rPr>
      </w:pPr>
      <w:r>
        <w:rPr>
          <w:b/>
        </w:rPr>
        <w:t>Общие задачи:</w:t>
      </w:r>
    </w:p>
    <w:p w:rsidR="00BA5219" w:rsidRDefault="00BA5219" w:rsidP="00D84E30">
      <w:pPr>
        <w:widowControl w:val="0"/>
        <w:numPr>
          <w:ilvl w:val="0"/>
          <w:numId w:val="11"/>
        </w:numPr>
        <w:tabs>
          <w:tab w:val="left" w:pos="1102"/>
        </w:tabs>
        <w:ind w:left="567" w:firstLine="284"/>
        <w:jc w:val="both"/>
        <w:textAlignment w:val="baseline"/>
      </w:pPr>
      <w:r>
        <w:t>формирование представлений об опасных для человека и мира природы ситуациях и способах поведения в них;</w:t>
      </w:r>
    </w:p>
    <w:p w:rsidR="00BA5219" w:rsidRDefault="00BA5219" w:rsidP="00D84E30">
      <w:pPr>
        <w:widowControl w:val="0"/>
        <w:numPr>
          <w:ilvl w:val="0"/>
          <w:numId w:val="11"/>
        </w:numPr>
        <w:tabs>
          <w:tab w:val="left" w:pos="1102"/>
        </w:tabs>
        <w:ind w:left="567" w:firstLine="284"/>
        <w:jc w:val="both"/>
        <w:textAlignment w:val="baseline"/>
      </w:pPr>
      <w: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BA5219" w:rsidRDefault="00BA5219" w:rsidP="00D84E30">
      <w:pPr>
        <w:widowControl w:val="0"/>
        <w:numPr>
          <w:ilvl w:val="0"/>
          <w:numId w:val="11"/>
        </w:numPr>
        <w:tabs>
          <w:tab w:val="left" w:pos="1102"/>
          <w:tab w:val="left" w:pos="1148"/>
        </w:tabs>
        <w:ind w:left="567" w:firstLine="284"/>
        <w:jc w:val="both"/>
        <w:textAlignment w:val="baseline"/>
      </w:pPr>
      <w:r>
        <w:t>передача детям знаний о правилах безопасности дорожного движения в качестве пешехода и пассажира транспортного средства;</w:t>
      </w:r>
    </w:p>
    <w:p w:rsidR="00BA5219" w:rsidRDefault="00BA5219" w:rsidP="00D84E30">
      <w:pPr>
        <w:widowControl w:val="0"/>
        <w:numPr>
          <w:ilvl w:val="0"/>
          <w:numId w:val="11"/>
        </w:numPr>
        <w:tabs>
          <w:tab w:val="left" w:pos="1102"/>
          <w:tab w:val="left" w:pos="1148"/>
        </w:tabs>
        <w:ind w:left="567" w:firstLine="284"/>
        <w:jc w:val="both"/>
        <w:textAlignment w:val="baseline"/>
      </w:pPr>
      <w:r>
        <w:t>формирование осторожного и осмотрительного отношения к потенциально опасным для человека и мира природы ситуациям.</w:t>
      </w:r>
    </w:p>
    <w:p w:rsidR="00BA5219" w:rsidRDefault="00BA5219" w:rsidP="00D84E30">
      <w:pPr>
        <w:widowControl w:val="0"/>
        <w:tabs>
          <w:tab w:val="left" w:pos="709"/>
        </w:tabs>
        <w:ind w:left="567" w:firstLine="284"/>
        <w:jc w:val="both"/>
        <w:rPr>
          <w:b/>
        </w:rPr>
      </w:pPr>
      <w:r>
        <w:rPr>
          <w:b/>
        </w:rPr>
        <w:t>Задачи, актуальные для работы с дошкольниками с ЗПР:</w:t>
      </w:r>
    </w:p>
    <w:p w:rsidR="00BA5219" w:rsidRDefault="00BA5219" w:rsidP="00D84E30">
      <w:pPr>
        <w:widowControl w:val="0"/>
        <w:numPr>
          <w:ilvl w:val="0"/>
          <w:numId w:val="11"/>
        </w:numPr>
        <w:tabs>
          <w:tab w:val="left" w:pos="1111"/>
        </w:tabs>
        <w:ind w:left="567" w:firstLine="284"/>
        <w:jc w:val="both"/>
        <w:textAlignment w:val="baseline"/>
      </w:pPr>
      <w:r>
        <w:t>развитие социального интеллекта, связанного с прогнозированием последствий действий, деятельности и поведения;</w:t>
      </w:r>
    </w:p>
    <w:p w:rsidR="00BA5219" w:rsidRDefault="00BA5219" w:rsidP="00D84E30">
      <w:pPr>
        <w:widowControl w:val="0"/>
        <w:numPr>
          <w:ilvl w:val="0"/>
          <w:numId w:val="11"/>
        </w:numPr>
        <w:tabs>
          <w:tab w:val="left" w:pos="1111"/>
        </w:tabs>
        <w:ind w:left="567" w:firstLine="284"/>
        <w:jc w:val="both"/>
        <w:textAlignment w:val="baseline"/>
      </w:pPr>
      <w:r>
        <w:t>развитие способности ребенка к выбору безопасных способов деятельности и поведения, связанных с проявлением активности.</w:t>
      </w:r>
    </w:p>
    <w:p w:rsidR="00BA5219" w:rsidRDefault="00BA5219" w:rsidP="00D84E30">
      <w:pPr>
        <w:widowControl w:val="0"/>
        <w:tabs>
          <w:tab w:val="left" w:pos="1111"/>
        </w:tabs>
        <w:ind w:left="567" w:firstLine="284"/>
        <w:jc w:val="both"/>
      </w:pPr>
    </w:p>
    <w:p w:rsidR="00BA5219" w:rsidRPr="0052040E" w:rsidRDefault="00BA5219" w:rsidP="00D84E30">
      <w:pPr>
        <w:tabs>
          <w:tab w:val="left" w:pos="851"/>
          <w:tab w:val="left" w:pos="1147"/>
        </w:tabs>
        <w:ind w:left="567" w:firstLine="284"/>
        <w:jc w:val="both"/>
        <w:rPr>
          <w:b/>
        </w:rPr>
      </w:pPr>
      <w:r w:rsidRPr="0052040E">
        <w:rPr>
          <w:b/>
        </w:rPr>
        <w:t>Вторая младшая группа (от 3 до 4 лет)</w:t>
      </w:r>
    </w:p>
    <w:p w:rsidR="00BA5219" w:rsidRDefault="00BA5219" w:rsidP="00D84E30">
      <w:pPr>
        <w:tabs>
          <w:tab w:val="left" w:pos="851"/>
          <w:tab w:val="left" w:pos="1147"/>
        </w:tabs>
        <w:ind w:left="567" w:firstLine="284"/>
        <w:jc w:val="both"/>
      </w:pPr>
      <w:r>
        <w:rPr>
          <w:bCs/>
          <w:i/>
        </w:rPr>
        <w:t xml:space="preserve">1. Формирование представлений об опасных для человека и окружающего мира природы ситуациях и способах поведения в них. </w:t>
      </w:r>
      <w: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BA5219" w:rsidRDefault="00BA5219" w:rsidP="00D84E30">
      <w:pPr>
        <w:tabs>
          <w:tab w:val="left" w:pos="851"/>
          <w:tab w:val="left" w:pos="1147"/>
        </w:tabs>
        <w:ind w:left="567" w:firstLine="284"/>
        <w:jc w:val="both"/>
      </w:pPr>
      <w:r>
        <w:rPr>
          <w:i/>
        </w:rPr>
        <w:t xml:space="preserve">2. Приобщение к правилам безопасного для человека и окружающего мира природы поведения. </w:t>
      </w:r>
      <w:r>
        <w:rPr>
          <w:bCs/>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w:t>
      </w:r>
      <w:r>
        <w:rPr>
          <w:bCs/>
        </w:rPr>
        <w:lastRenderedPageBreak/>
        <w:t xml:space="preserve">внимание на свое самочувствие и пр.). </w:t>
      </w:r>
      <w: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Pr>
          <w:bCs/>
        </w:rPr>
        <w:t xml:space="preserve">Соблюдает правила безопасного поведения в помещении и на улице, комментируя их от лица взрослого. </w:t>
      </w:r>
      <w: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BA5219" w:rsidRDefault="00BA5219" w:rsidP="00D84E30">
      <w:pPr>
        <w:tabs>
          <w:tab w:val="left" w:pos="851"/>
          <w:tab w:val="left" w:pos="1147"/>
        </w:tabs>
        <w:ind w:left="567" w:firstLine="284"/>
        <w:jc w:val="both"/>
        <w:rPr>
          <w:bCs/>
        </w:rPr>
      </w:pPr>
      <w:r>
        <w:rPr>
          <w:i/>
        </w:rPr>
        <w:t xml:space="preserve">3. Передача детям знаний о правилах безопасности дорожного движения в качестве пешехода и пассажира транспортного средства. </w:t>
      </w:r>
      <w: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Pr>
          <w:bCs/>
        </w:rPr>
        <w:t>Знает об основных источниках опасности на улице (транспорт) и некоторых способах безопасного поведения:</w:t>
      </w:r>
    </w:p>
    <w:p w:rsidR="00BA5219" w:rsidRDefault="00BA5219" w:rsidP="00D84E30">
      <w:pPr>
        <w:pStyle w:val="a7"/>
        <w:numPr>
          <w:ilvl w:val="0"/>
          <w:numId w:val="37"/>
        </w:numPr>
        <w:tabs>
          <w:tab w:val="left" w:pos="1130"/>
        </w:tabs>
        <w:ind w:left="567" w:firstLine="284"/>
        <w:jc w:val="both"/>
        <w:textAlignment w:val="baseline"/>
        <w:rPr>
          <w:bCs/>
        </w:rPr>
      </w:pPr>
      <w:r>
        <w:rPr>
          <w:bCs/>
        </w:rPr>
        <w:t>различает проезжую и пешеходную (тротуар) часть дороги;</w:t>
      </w:r>
    </w:p>
    <w:p w:rsidR="00BA5219" w:rsidRDefault="00BA5219" w:rsidP="00D84E30">
      <w:pPr>
        <w:pStyle w:val="a7"/>
        <w:numPr>
          <w:ilvl w:val="0"/>
          <w:numId w:val="37"/>
        </w:numPr>
        <w:tabs>
          <w:tab w:val="left" w:pos="1130"/>
        </w:tabs>
        <w:ind w:left="567" w:firstLine="284"/>
        <w:jc w:val="both"/>
        <w:textAlignment w:val="baseline"/>
        <w:rPr>
          <w:bCs/>
        </w:rPr>
      </w:pPr>
      <w:r>
        <w:rPr>
          <w:bCs/>
        </w:rPr>
        <w:t>знает об опасности пешего перемещения по проезжей части дороги;</w:t>
      </w:r>
    </w:p>
    <w:p w:rsidR="00BA5219" w:rsidRDefault="00BA5219" w:rsidP="00D84E30">
      <w:pPr>
        <w:pStyle w:val="a7"/>
        <w:numPr>
          <w:ilvl w:val="0"/>
          <w:numId w:val="37"/>
        </w:numPr>
        <w:tabs>
          <w:tab w:val="left" w:pos="1130"/>
        </w:tabs>
        <w:ind w:left="567" w:firstLine="284"/>
        <w:jc w:val="both"/>
        <w:textAlignment w:val="baseline"/>
        <w:rPr>
          <w:bCs/>
        </w:rPr>
      </w:pPr>
      <w:r>
        <w:rPr>
          <w:bCs/>
        </w:rPr>
        <w:t>знает о том, что светофор имеет три световых сигнала (красный, желтый, зеленый) и регулирует движение транспорта и пешеходов;</w:t>
      </w:r>
    </w:p>
    <w:p w:rsidR="00BA5219" w:rsidRDefault="00BA5219" w:rsidP="00D84E30">
      <w:pPr>
        <w:pStyle w:val="a7"/>
        <w:numPr>
          <w:ilvl w:val="0"/>
          <w:numId w:val="37"/>
        </w:numPr>
        <w:tabs>
          <w:tab w:val="left" w:pos="1130"/>
        </w:tabs>
        <w:ind w:left="567" w:firstLine="284"/>
        <w:jc w:val="both"/>
        <w:textAlignment w:val="baseline"/>
        <w:rPr>
          <w:bCs/>
        </w:rPr>
      </w:pPr>
      <w:r>
        <w:rPr>
          <w:bCs/>
        </w:rPr>
        <w:t xml:space="preserve">знает о необходимости быть на улице рядом </w:t>
      </w:r>
      <w:proofErr w:type="gramStart"/>
      <w:r>
        <w:rPr>
          <w:bCs/>
        </w:rPr>
        <w:t>со</w:t>
      </w:r>
      <w:proofErr w:type="gramEnd"/>
      <w:r>
        <w:rPr>
          <w:bCs/>
        </w:rP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BA5219" w:rsidRDefault="00BA5219" w:rsidP="00D84E30">
      <w:pPr>
        <w:tabs>
          <w:tab w:val="left" w:pos="851"/>
          <w:tab w:val="left" w:pos="1147"/>
        </w:tabs>
        <w:ind w:left="567" w:firstLine="284"/>
        <w:jc w:val="both"/>
      </w:pPr>
      <w:r>
        <w:rPr>
          <w:bCs/>
        </w:rPr>
        <w:t xml:space="preserve">Знает о правилах поведения в качестве пассажира (в транспорт заходить вместе </w:t>
      </w:r>
      <w:proofErr w:type="gramStart"/>
      <w:r>
        <w:rPr>
          <w:bCs/>
        </w:rPr>
        <w:t>со</w:t>
      </w:r>
      <w:proofErr w:type="gramEnd"/>
      <w:r>
        <w:rPr>
          <w:bCs/>
        </w:rPr>
        <w:t xml:space="preserve"> взрослым; не толкаться, не кричать; заняв место пассажира, </w:t>
      </w:r>
      <w:r>
        <w:t>вести себя спокойно, не высовываться в открытое окошко, не бросать мусор).</w:t>
      </w:r>
    </w:p>
    <w:p w:rsidR="00BA5219" w:rsidRDefault="00BA5219" w:rsidP="00D84E30">
      <w:pPr>
        <w:tabs>
          <w:tab w:val="left" w:pos="851"/>
          <w:tab w:val="left" w:pos="1147"/>
        </w:tabs>
        <w:ind w:left="567" w:firstLine="284"/>
        <w:jc w:val="both"/>
      </w:pPr>
      <w:r>
        <w:rPr>
          <w:i/>
        </w:rPr>
        <w:t xml:space="preserve">4. Формирование осторожного и осмотрительного отношения к потенциально опасным для человека и окружающего мира природы ситуациям. </w:t>
      </w:r>
      <w: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5975F0" w:rsidRDefault="005975F0" w:rsidP="00D84E30">
      <w:pPr>
        <w:tabs>
          <w:tab w:val="left" w:pos="851"/>
          <w:tab w:val="left" w:pos="1147"/>
        </w:tabs>
        <w:ind w:left="567" w:firstLine="284"/>
        <w:jc w:val="both"/>
        <w:rPr>
          <w:b/>
        </w:rPr>
      </w:pPr>
    </w:p>
    <w:p w:rsidR="00BA5219" w:rsidRPr="0052040E" w:rsidRDefault="00BA5219" w:rsidP="00D84E30">
      <w:pPr>
        <w:tabs>
          <w:tab w:val="left" w:pos="851"/>
          <w:tab w:val="left" w:pos="1147"/>
        </w:tabs>
        <w:ind w:left="567" w:firstLine="284"/>
        <w:jc w:val="both"/>
        <w:rPr>
          <w:b/>
        </w:rPr>
      </w:pPr>
      <w:r w:rsidRPr="0052040E">
        <w:rPr>
          <w:b/>
        </w:rPr>
        <w:t>Средняя группа (от 4 до 5 лет)</w:t>
      </w:r>
    </w:p>
    <w:p w:rsidR="00BA5219" w:rsidRDefault="00BA5219" w:rsidP="00D84E30">
      <w:pPr>
        <w:tabs>
          <w:tab w:val="left" w:pos="851"/>
          <w:tab w:val="left" w:pos="1147"/>
        </w:tabs>
        <w:ind w:left="567" w:firstLine="284"/>
        <w:jc w:val="both"/>
      </w:pPr>
      <w:r>
        <w:rPr>
          <w:bCs/>
          <w:i/>
        </w:rPr>
        <w:t xml:space="preserve">1. Формирование представлений об опасных для человека и окружающего мира природы ситуациях и способах поведения в них. </w:t>
      </w:r>
      <w: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BA5219" w:rsidRDefault="00BA5219" w:rsidP="00D84E30">
      <w:pPr>
        <w:tabs>
          <w:tab w:val="left" w:pos="851"/>
          <w:tab w:val="left" w:pos="1147"/>
        </w:tabs>
        <w:ind w:left="567" w:firstLine="284"/>
        <w:jc w:val="both"/>
      </w:pPr>
      <w:r>
        <w:rPr>
          <w:bCs/>
          <w:i/>
        </w:rPr>
        <w:t xml:space="preserve">2. Приобщение к правилам безопасного для человека и окружающего мира природы поведения. </w:t>
      </w:r>
      <w:r>
        <w:t xml:space="preserve">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w:t>
      </w:r>
      <w:r>
        <w:lastRenderedPageBreak/>
        <w:t>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BA5219" w:rsidRDefault="00BA5219" w:rsidP="00D84E30">
      <w:pPr>
        <w:tabs>
          <w:tab w:val="left" w:pos="851"/>
          <w:tab w:val="left" w:pos="1147"/>
        </w:tabs>
        <w:ind w:left="567" w:firstLine="284"/>
        <w:jc w:val="both"/>
        <w:rPr>
          <w:bCs/>
        </w:rPr>
      </w:pPr>
      <w:r>
        <w:rPr>
          <w:bCs/>
          <w:i/>
        </w:rPr>
        <w:t xml:space="preserve">3. Передача детям знаний о правилах безопасности дорожного движения в качестве пешехода и пассажира транспортного средства. </w:t>
      </w:r>
      <w:r>
        <w:rPr>
          <w:bCs/>
        </w:rPr>
        <w:t>Знает об основных источниках опасности на улице (транспорт) и способах безопасного поведения: различает проезжую и пешеходную (</w:t>
      </w:r>
      <w:proofErr w:type="gramStart"/>
      <w:r>
        <w:rPr>
          <w:bCs/>
        </w:rPr>
        <w:t xml:space="preserve">тротуар) </w:t>
      </w:r>
      <w:proofErr w:type="gramEnd"/>
      <w:r>
        <w:rPr>
          <w:bCs/>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Pr>
          <w:bCs/>
        </w:rPr>
        <w:t>со</w:t>
      </w:r>
      <w:proofErr w:type="gramEnd"/>
      <w:r>
        <w:rPr>
          <w:bCs/>
        </w:rP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BA5219" w:rsidRDefault="00BA5219" w:rsidP="00D84E30">
      <w:pPr>
        <w:tabs>
          <w:tab w:val="left" w:pos="851"/>
          <w:tab w:val="left" w:pos="1147"/>
        </w:tabs>
        <w:ind w:left="567" w:firstLine="284"/>
        <w:jc w:val="both"/>
        <w:rPr>
          <w:bCs/>
        </w:rPr>
      </w:pPr>
      <w:r>
        <w:rPr>
          <w:bCs/>
          <w:i/>
        </w:rPr>
        <w:t xml:space="preserve">4. Формирование осторожного и осмотрительного отношения к потенциально опасным для человека и окружающего мира природы ситуациям. </w:t>
      </w:r>
      <w:r>
        <w:rPr>
          <w:bCs/>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w:t>
      </w:r>
      <w:proofErr w:type="gramStart"/>
      <w:r>
        <w:rPr>
          <w:bCs/>
        </w:rPr>
        <w:t>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roofErr w:type="gramEnd"/>
    </w:p>
    <w:p w:rsidR="005975F0" w:rsidRDefault="005975F0" w:rsidP="00D84E30">
      <w:pPr>
        <w:tabs>
          <w:tab w:val="left" w:pos="851"/>
          <w:tab w:val="left" w:pos="1147"/>
        </w:tabs>
        <w:ind w:left="567" w:firstLine="284"/>
        <w:jc w:val="both"/>
        <w:rPr>
          <w:b/>
        </w:rPr>
      </w:pPr>
    </w:p>
    <w:p w:rsidR="00BA5219" w:rsidRPr="0052040E" w:rsidRDefault="00BA5219" w:rsidP="00D84E30">
      <w:pPr>
        <w:tabs>
          <w:tab w:val="left" w:pos="851"/>
          <w:tab w:val="left" w:pos="1147"/>
        </w:tabs>
        <w:ind w:left="567" w:firstLine="284"/>
        <w:jc w:val="both"/>
        <w:rPr>
          <w:b/>
        </w:rPr>
      </w:pPr>
      <w:r w:rsidRPr="0052040E">
        <w:rPr>
          <w:b/>
        </w:rPr>
        <w:t>Старшая группа (от 5 до 6 лет)</w:t>
      </w:r>
    </w:p>
    <w:p w:rsidR="00BA5219" w:rsidRDefault="00BA5219" w:rsidP="00D84E30">
      <w:pPr>
        <w:tabs>
          <w:tab w:val="left" w:pos="851"/>
          <w:tab w:val="left" w:pos="1147"/>
        </w:tabs>
        <w:ind w:left="567" w:firstLine="284"/>
        <w:jc w:val="both"/>
        <w:rPr>
          <w:bCs/>
        </w:rPr>
      </w:pPr>
      <w:r>
        <w:rPr>
          <w:bCs/>
          <w:i/>
        </w:rPr>
        <w:t xml:space="preserve">1. Формирование представлений об опасных для человека и окружающего мира природы ситуациях и способах поведения в них. </w:t>
      </w:r>
      <w:r>
        <w:rPr>
          <w:bCs/>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BA5219" w:rsidRDefault="00BA5219" w:rsidP="00D84E30">
      <w:pPr>
        <w:tabs>
          <w:tab w:val="left" w:pos="851"/>
          <w:tab w:val="left" w:pos="1147"/>
        </w:tabs>
        <w:ind w:left="567" w:firstLine="284"/>
        <w:jc w:val="both"/>
        <w:rPr>
          <w:bCs/>
        </w:rPr>
      </w:pPr>
      <w:r>
        <w:rPr>
          <w:bCs/>
          <w:i/>
        </w:rPr>
        <w:t xml:space="preserve">2. </w:t>
      </w:r>
      <w:r>
        <w:rPr>
          <w:i/>
        </w:rPr>
        <w:t xml:space="preserve">Приобщение к правилам безопасного для человека и окружающего мира природы поведения. </w:t>
      </w:r>
      <w:r>
        <w:rPr>
          <w:bCs/>
        </w:rPr>
        <w:t>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BA5219" w:rsidRDefault="00BA5219" w:rsidP="00D84E30">
      <w:pPr>
        <w:tabs>
          <w:tab w:val="left" w:pos="851"/>
          <w:tab w:val="left" w:pos="1147"/>
        </w:tabs>
        <w:ind w:left="567" w:firstLine="284"/>
        <w:jc w:val="both"/>
        <w:rPr>
          <w:bCs/>
        </w:rPr>
      </w:pPr>
      <w:r>
        <w:rPr>
          <w:i/>
        </w:rPr>
        <w:t xml:space="preserve">3. Передача детям знаний о правилах безопасности дорожного движения в качестве пешехода и пассажира транспортного средства. </w:t>
      </w:r>
      <w:r>
        <w:rPr>
          <w:bCs/>
        </w:rPr>
        <w:t xml:space="preserve">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w:t>
      </w:r>
      <w:r>
        <w:rPr>
          <w:bCs/>
        </w:rPr>
        <w:lastRenderedPageBreak/>
        <w:t>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BA5219" w:rsidRDefault="00BA5219" w:rsidP="00D84E30">
      <w:pPr>
        <w:tabs>
          <w:tab w:val="left" w:pos="851"/>
          <w:tab w:val="left" w:pos="1147"/>
        </w:tabs>
        <w:ind w:left="567" w:firstLine="284"/>
        <w:jc w:val="both"/>
      </w:pPr>
      <w:r>
        <w:rPr>
          <w:i/>
        </w:rPr>
        <w:t xml:space="preserve">4. Формирование осторожного и осмотрительного отношения к потенциально опасным для человека и окружающего мира природы ситуациям. </w:t>
      </w:r>
      <w: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5975F0" w:rsidRDefault="005975F0" w:rsidP="00D84E30">
      <w:pPr>
        <w:tabs>
          <w:tab w:val="left" w:pos="851"/>
          <w:tab w:val="left" w:pos="1147"/>
        </w:tabs>
        <w:ind w:left="567" w:firstLine="284"/>
        <w:jc w:val="both"/>
        <w:rPr>
          <w:b/>
        </w:rPr>
      </w:pPr>
    </w:p>
    <w:p w:rsidR="00BA5219" w:rsidRPr="0052040E" w:rsidRDefault="00BA5219" w:rsidP="00D84E30">
      <w:pPr>
        <w:tabs>
          <w:tab w:val="left" w:pos="851"/>
          <w:tab w:val="left" w:pos="1147"/>
        </w:tabs>
        <w:ind w:left="567" w:firstLine="284"/>
        <w:jc w:val="both"/>
        <w:rPr>
          <w:b/>
        </w:rPr>
      </w:pPr>
      <w:r w:rsidRPr="0052040E">
        <w:rPr>
          <w:b/>
        </w:rPr>
        <w:t>Подготовительная группа (от 6 до 7 лет)</w:t>
      </w:r>
    </w:p>
    <w:p w:rsidR="00BA5219" w:rsidRDefault="00BA5219" w:rsidP="00D84E30">
      <w:pPr>
        <w:tabs>
          <w:tab w:val="left" w:pos="851"/>
          <w:tab w:val="left" w:pos="1147"/>
        </w:tabs>
        <w:ind w:left="567" w:firstLine="284"/>
        <w:jc w:val="both"/>
      </w:pPr>
      <w:r>
        <w:rPr>
          <w:bCs/>
          <w:i/>
        </w:rPr>
        <w:t xml:space="preserve">1. Формирование представлений об опасных для человека и окружающего мира природы ситуациях и способах поведения в них. </w:t>
      </w:r>
      <w: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t>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BA5219" w:rsidRDefault="00BA5219" w:rsidP="00D84E30">
      <w:pPr>
        <w:tabs>
          <w:tab w:val="left" w:pos="851"/>
          <w:tab w:val="left" w:pos="1147"/>
        </w:tabs>
        <w:ind w:left="567" w:firstLine="284"/>
        <w:jc w:val="both"/>
      </w:pPr>
      <w:r>
        <w:rPr>
          <w:i/>
        </w:rPr>
        <w:t xml:space="preserve">2. Приобщение к правилам безопасного для человека и окружающего мира природы поведения. </w:t>
      </w:r>
      <w: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Pr>
          <w:bCs/>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BA5219" w:rsidRDefault="00BA5219" w:rsidP="00D84E30">
      <w:pPr>
        <w:tabs>
          <w:tab w:val="left" w:pos="851"/>
          <w:tab w:val="left" w:pos="1147"/>
        </w:tabs>
        <w:ind w:left="567" w:firstLine="284"/>
        <w:jc w:val="both"/>
      </w:pPr>
      <w:r>
        <w:rPr>
          <w:i/>
        </w:rPr>
        <w:t xml:space="preserve">3. Приобщение к правилам безопасного для человека и окружающего мира природы поведения. </w:t>
      </w:r>
      <w:r>
        <w:t xml:space="preserve">Демонстрирует знания о правилах дорожного движения и поведения на улице и причинах опасных ситуаций. </w:t>
      </w:r>
      <w:proofErr w:type="gramStart"/>
      <w:r>
        <w:t xml:space="preserve">Понимает значение дорожной обстановки (большое </w:t>
      </w:r>
      <w:r>
        <w:lastRenderedPageBreak/>
        <w:t>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BA5219" w:rsidRDefault="00BA5219" w:rsidP="00D84E30">
      <w:pPr>
        <w:tabs>
          <w:tab w:val="left" w:pos="851"/>
          <w:tab w:val="left" w:pos="1147"/>
        </w:tabs>
        <w:ind w:left="567" w:firstLine="284"/>
        <w:jc w:val="both"/>
      </w:pPr>
      <w:r>
        <w:rPr>
          <w:i/>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t>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BA5219" w:rsidRPr="00133DDB" w:rsidRDefault="0064710B" w:rsidP="00D84E30">
      <w:pPr>
        <w:pStyle w:val="31"/>
        <w:ind w:left="567" w:firstLine="284"/>
      </w:pPr>
      <w:r w:rsidRPr="00133DDB">
        <w:t>2.2.</w:t>
      </w:r>
      <w:r w:rsidR="00BA5219" w:rsidRPr="00133DDB">
        <w:t xml:space="preserve"> Познавательное развитие</w:t>
      </w:r>
    </w:p>
    <w:p w:rsidR="00BA5219" w:rsidRDefault="00BA5219" w:rsidP="00D84E30">
      <w:pPr>
        <w:ind w:left="567" w:firstLine="284"/>
        <w:jc w:val="both"/>
      </w:pPr>
      <w: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BA5219" w:rsidRDefault="00CC5404" w:rsidP="00D84E30">
      <w:pPr>
        <w:tabs>
          <w:tab w:val="left" w:pos="993"/>
        </w:tabs>
        <w:spacing w:line="360" w:lineRule="auto"/>
        <w:ind w:left="567" w:firstLine="284"/>
        <w:jc w:val="both"/>
        <w:textAlignment w:val="baseline"/>
      </w:pPr>
      <w:r>
        <w:t xml:space="preserve">- </w:t>
      </w:r>
      <w:r w:rsidR="00BA5219">
        <w:t>сенсорное развитие;</w:t>
      </w:r>
    </w:p>
    <w:p w:rsidR="00CC5404" w:rsidRDefault="00CC5404" w:rsidP="00D84E30">
      <w:pPr>
        <w:tabs>
          <w:tab w:val="left" w:pos="993"/>
        </w:tabs>
        <w:spacing w:line="360" w:lineRule="auto"/>
        <w:ind w:left="567" w:firstLine="284"/>
        <w:jc w:val="both"/>
        <w:textAlignment w:val="baseline"/>
      </w:pPr>
      <w:r>
        <w:t xml:space="preserve">- </w:t>
      </w:r>
      <w:r w:rsidR="00BA5219">
        <w:t xml:space="preserve">развитие познавательно-исследовательской деятельности; </w:t>
      </w:r>
    </w:p>
    <w:p w:rsidR="00BA5219" w:rsidRDefault="00CC5404" w:rsidP="00D84E30">
      <w:pPr>
        <w:tabs>
          <w:tab w:val="left" w:pos="993"/>
        </w:tabs>
        <w:spacing w:line="360" w:lineRule="auto"/>
        <w:ind w:left="567" w:firstLine="284"/>
        <w:jc w:val="both"/>
        <w:textAlignment w:val="baseline"/>
      </w:pPr>
      <w:r>
        <w:t xml:space="preserve">- </w:t>
      </w:r>
      <w:r w:rsidR="00BA5219">
        <w:t>формирование элементарных математических представлений;</w:t>
      </w:r>
    </w:p>
    <w:p w:rsidR="00BA5219" w:rsidRDefault="00CC5404" w:rsidP="00D84E30">
      <w:pPr>
        <w:tabs>
          <w:tab w:val="left" w:pos="993"/>
        </w:tabs>
        <w:spacing w:line="360" w:lineRule="auto"/>
        <w:ind w:left="567" w:firstLine="284"/>
        <w:jc w:val="both"/>
        <w:textAlignment w:val="baseline"/>
      </w:pPr>
      <w:r>
        <w:t xml:space="preserve">- </w:t>
      </w:r>
      <w:r w:rsidR="00BA5219">
        <w:t>формирование целостной картин</w:t>
      </w:r>
      <w:r w:rsidR="00D70AAC">
        <w:t>ы мира, расширение кругозор</w:t>
      </w:r>
      <w:proofErr w:type="gramStart"/>
      <w:r w:rsidR="00D70AAC">
        <w:t>а(</w:t>
      </w:r>
      <w:proofErr w:type="gramEnd"/>
      <w:r w:rsidR="00D70AAC">
        <w:t>ознакомление с окружающим)</w:t>
      </w:r>
    </w:p>
    <w:p w:rsidR="00BA5219" w:rsidRDefault="00BA5219" w:rsidP="00D84E30">
      <w:pPr>
        <w:ind w:left="567" w:firstLine="284"/>
        <w:jc w:val="both"/>
      </w:pPr>
      <w: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BA5219" w:rsidRDefault="00BA5219" w:rsidP="00D84E30">
      <w:pPr>
        <w:ind w:left="567" w:firstLine="284"/>
        <w:jc w:val="both"/>
        <w:rPr>
          <w:b/>
        </w:rPr>
      </w:pPr>
      <w:r>
        <w:rPr>
          <w:b/>
        </w:rPr>
        <w:t>Общие задачи:</w:t>
      </w:r>
    </w:p>
    <w:p w:rsidR="00BA5219" w:rsidRDefault="00BA5219" w:rsidP="00D84E30">
      <w:pPr>
        <w:ind w:left="567" w:firstLine="284"/>
        <w:jc w:val="both"/>
      </w:pPr>
      <w:r>
        <w:t xml:space="preserve">- </w:t>
      </w:r>
      <w:r>
        <w:rPr>
          <w:i/>
        </w:rPr>
        <w:t>сенсорное развитие</w:t>
      </w:r>
      <w: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BA5219" w:rsidRDefault="00BA5219" w:rsidP="00D84E30">
      <w:pPr>
        <w:ind w:left="567" w:firstLine="284"/>
        <w:jc w:val="both"/>
      </w:pPr>
      <w:r>
        <w:t xml:space="preserve">- </w:t>
      </w:r>
      <w:r>
        <w:rPr>
          <w:i/>
        </w:rPr>
        <w:t>развитие познавательно-исследовательской, предметно-практической деятельности</w:t>
      </w:r>
      <w:r>
        <w:t xml:space="preserve">: формировать познавательные интересы и познавательные действия </w:t>
      </w:r>
      <w:r>
        <w:lastRenderedPageBreak/>
        <w:t>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BA5219" w:rsidRDefault="00BA5219" w:rsidP="00D84E30">
      <w:pPr>
        <w:ind w:left="567" w:firstLine="284"/>
        <w:jc w:val="both"/>
      </w:pPr>
      <w:r>
        <w:t xml:space="preserve">- </w:t>
      </w:r>
      <w:r>
        <w:rPr>
          <w:i/>
        </w:rPr>
        <w:t>формирование элементарных содержательных представлений</w:t>
      </w:r>
      <w:r>
        <w:t>: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BA5219" w:rsidRDefault="00BA5219" w:rsidP="00D84E30">
      <w:pPr>
        <w:ind w:left="567" w:firstLine="284"/>
        <w:jc w:val="both"/>
      </w:pPr>
      <w:proofErr w:type="gramStart"/>
      <w:r>
        <w:t xml:space="preserve">- </w:t>
      </w:r>
      <w:r>
        <w:rPr>
          <w:i/>
        </w:rPr>
        <w:t>формирование целостной картины мира</w:t>
      </w:r>
      <w:r>
        <w:t xml:space="preserve">, </w:t>
      </w:r>
      <w:r>
        <w:rPr>
          <w:i/>
          <w:iCs/>
        </w:rPr>
        <w:t>расширение кругозора:</w:t>
      </w:r>
      <w: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BA5219" w:rsidRDefault="00BA5219" w:rsidP="00D84E30">
      <w:pPr>
        <w:ind w:left="567" w:firstLine="284"/>
        <w:jc w:val="both"/>
        <w:rPr>
          <w:b/>
        </w:rPr>
      </w:pPr>
      <w:r>
        <w:rPr>
          <w:b/>
        </w:rPr>
        <w:t>Задачи, актуальные для работы с дошкольниками с ЗПР:</w:t>
      </w:r>
    </w:p>
    <w:p w:rsidR="00BA5219" w:rsidRDefault="00BA5219" w:rsidP="00D84E30">
      <w:pPr>
        <w:ind w:left="567" w:firstLine="284"/>
        <w:jc w:val="both"/>
      </w:pPr>
      <w:r>
        <w:rPr>
          <w:b/>
        </w:rPr>
        <w:t xml:space="preserve">- </w:t>
      </w:r>
      <w:r>
        <w:t>развитие анализирующего восприятия при овладении сенсорными эталонами;</w:t>
      </w:r>
    </w:p>
    <w:p w:rsidR="00BA5219" w:rsidRDefault="00BA5219" w:rsidP="00D84E30">
      <w:pPr>
        <w:tabs>
          <w:tab w:val="left" w:pos="851"/>
        </w:tabs>
        <w:ind w:left="567" w:firstLine="284"/>
        <w:jc w:val="both"/>
      </w:pPr>
      <w:r>
        <w:t>- формирование системы умственных действий, повышающих эффективность образовательной деятельности;</w:t>
      </w:r>
    </w:p>
    <w:p w:rsidR="00BA5219" w:rsidRDefault="00BA5219" w:rsidP="00D84E30">
      <w:pPr>
        <w:tabs>
          <w:tab w:val="left" w:pos="851"/>
        </w:tabs>
        <w:ind w:left="567" w:firstLine="284"/>
        <w:jc w:val="both"/>
      </w:pPr>
      <w:r>
        <w:t>- формирование мотивационно-потребностного, когнитивно-интеллектуального, деятельностного компонентов познания;</w:t>
      </w:r>
    </w:p>
    <w:p w:rsidR="00BA5219" w:rsidRDefault="00BA5219" w:rsidP="00D84E30">
      <w:pPr>
        <w:tabs>
          <w:tab w:val="left" w:pos="851"/>
        </w:tabs>
        <w:ind w:left="567" w:firstLine="284"/>
        <w:jc w:val="both"/>
      </w:pPr>
      <w:r>
        <w:t>- развитие математических способностей и мыслительных операций у ребенка;</w:t>
      </w:r>
    </w:p>
    <w:p w:rsidR="00BA5219" w:rsidRDefault="00BA5219" w:rsidP="00D84E30">
      <w:pPr>
        <w:tabs>
          <w:tab w:val="left" w:pos="851"/>
        </w:tabs>
        <w:ind w:left="567" w:firstLine="284"/>
        <w:jc w:val="both"/>
      </w:pPr>
      <w:r>
        <w:t>- развитие познавательной активности, любознательности;</w:t>
      </w:r>
    </w:p>
    <w:p w:rsidR="00BA5219" w:rsidRDefault="00BA5219" w:rsidP="00D84E30">
      <w:pPr>
        <w:tabs>
          <w:tab w:val="left" w:pos="851"/>
        </w:tabs>
        <w:ind w:left="567" w:firstLine="284"/>
        <w:jc w:val="both"/>
      </w:pPr>
      <w:r>
        <w:t>- формирование предпосылок учебной деятельности.</w:t>
      </w:r>
    </w:p>
    <w:p w:rsidR="00560E44" w:rsidRDefault="00560E44" w:rsidP="00D84E30">
      <w:pPr>
        <w:tabs>
          <w:tab w:val="left" w:pos="851"/>
        </w:tabs>
        <w:ind w:left="567" w:firstLine="284"/>
        <w:jc w:val="both"/>
      </w:pPr>
    </w:p>
    <w:p w:rsidR="00BA5219" w:rsidRPr="0052040E" w:rsidRDefault="00BA5219" w:rsidP="00D84E30">
      <w:pPr>
        <w:tabs>
          <w:tab w:val="left" w:pos="567"/>
          <w:tab w:val="left" w:pos="851"/>
          <w:tab w:val="left" w:pos="1147"/>
        </w:tabs>
        <w:ind w:left="567" w:firstLine="284"/>
        <w:jc w:val="both"/>
        <w:rPr>
          <w:b/>
        </w:rPr>
      </w:pPr>
      <w:r w:rsidRPr="0052040E">
        <w:rPr>
          <w:b/>
        </w:rPr>
        <w:t>Вторая младшая группа (от 3 до 4 лет)</w:t>
      </w:r>
    </w:p>
    <w:p w:rsidR="00BA5219" w:rsidRDefault="00BA5219" w:rsidP="00D84E30">
      <w:pPr>
        <w:tabs>
          <w:tab w:val="left" w:pos="567"/>
          <w:tab w:val="left" w:pos="851"/>
          <w:tab w:val="left" w:pos="1147"/>
        </w:tabs>
        <w:ind w:left="567" w:firstLine="284"/>
        <w:jc w:val="both"/>
      </w:pPr>
      <w:r>
        <w:rPr>
          <w:i/>
        </w:rPr>
        <w:t xml:space="preserve">1. Сенсорное развитие. </w:t>
      </w:r>
      <w:r>
        <w:rPr>
          <w:bCs/>
          <w:iCs/>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практическогопримеривания. </w:t>
      </w:r>
      <w:proofErr w:type="gramStart"/>
      <w:r>
        <w:t>Освоено умение пользоваться предэталонами («как кирпичик», «как крыша»), понимает и находит: шар, куб, круг, квадрат, прямоугольник, треугольник.</w:t>
      </w:r>
      <w:proofErr w:type="gramEnd"/>
      <w:r>
        <w:t xml:space="preserve">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BA5219" w:rsidRDefault="00BA5219" w:rsidP="00D84E30">
      <w:pPr>
        <w:tabs>
          <w:tab w:val="left" w:pos="567"/>
          <w:tab w:val="left" w:pos="851"/>
          <w:tab w:val="left" w:pos="1147"/>
        </w:tabs>
        <w:ind w:left="567" w:firstLine="284"/>
        <w:jc w:val="both"/>
        <w:rPr>
          <w:bCs/>
          <w:iCs/>
        </w:rPr>
      </w:pPr>
      <w:r>
        <w:rPr>
          <w:i/>
        </w:rPr>
        <w:t xml:space="preserve">2. </w:t>
      </w:r>
      <w:r>
        <w:rPr>
          <w:bCs/>
          <w:i/>
          <w:iCs/>
        </w:rPr>
        <w:t xml:space="preserve">Развитие познавательно-исследовательской деятельности. </w:t>
      </w:r>
      <w:r>
        <w:rPr>
          <w:bCs/>
          <w:iCs/>
        </w:rPr>
        <w:t xml:space="preserve">Проявляет познавательный интерес в процессе общения </w:t>
      </w:r>
      <w:proofErr w:type="gramStart"/>
      <w:r>
        <w:rPr>
          <w:bCs/>
          <w:iCs/>
        </w:rPr>
        <w:t>со</w:t>
      </w:r>
      <w:proofErr w:type="gramEnd"/>
      <w:r>
        <w:rPr>
          <w:bCs/>
          <w:iCs/>
        </w:rPr>
        <w:t xml:space="preserve"> взрослыми и сверстниками: задает вопросы поискового характера (Что это? Что с ним можно сделать? Почему он такой? Почему? </w:t>
      </w:r>
      <w:proofErr w:type="gramStart"/>
      <w:r>
        <w:rPr>
          <w:bCs/>
          <w:iCs/>
        </w:rPr>
        <w:t>Зачем?).</w:t>
      </w:r>
      <w:proofErr w:type="gramEnd"/>
      <w:r>
        <w:rPr>
          <w:bCs/>
          <w:iCs/>
        </w:rPr>
        <w:t xml:space="preserve">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Pr>
          <w:bCs/>
          <w:iCs/>
        </w:rPr>
        <w:t>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w:t>
      </w:r>
      <w:proofErr w:type="gramEnd"/>
    </w:p>
    <w:p w:rsidR="00BA5219" w:rsidRDefault="00BA5219" w:rsidP="00D84E30">
      <w:pPr>
        <w:tabs>
          <w:tab w:val="left" w:pos="567"/>
          <w:tab w:val="left" w:pos="851"/>
          <w:tab w:val="left" w:pos="1147"/>
        </w:tabs>
        <w:ind w:left="567" w:firstLine="284"/>
        <w:jc w:val="both"/>
        <w:rPr>
          <w:iCs/>
        </w:rPr>
      </w:pPr>
      <w:r>
        <w:rPr>
          <w:bCs/>
          <w:i/>
          <w:iCs/>
        </w:rPr>
        <w:t xml:space="preserve">3. Формирование элементарных математических представлений. </w:t>
      </w:r>
      <w:r>
        <w:rPr>
          <w:bCs/>
          <w:iCs/>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w:t>
      </w:r>
      <w:proofErr w:type="gramStart"/>
      <w:r>
        <w:rPr>
          <w:bCs/>
          <w:iCs/>
        </w:rPr>
        <w:t>один-много</w:t>
      </w:r>
      <w:proofErr w:type="gramEnd"/>
      <w:r>
        <w:rPr>
          <w:bCs/>
          <w:iCs/>
        </w:rPr>
        <w:t xml:space="preserve">. </w:t>
      </w:r>
      <w:r>
        <w:t xml:space="preserve">Группирует предметы по цвету, размеру, форме (отбирать все красные, все большие, все круглые предметы </w:t>
      </w:r>
      <w:r>
        <w:br/>
        <w:t xml:space="preserve">и т. д.).Составляет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Pr>
          <w:i/>
          <w:iCs/>
        </w:rPr>
        <w:t>больше - меньше, столько же. У</w:t>
      </w:r>
      <w: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w:t>
      </w:r>
      <w:r>
        <w:lastRenderedPageBreak/>
        <w:t xml:space="preserve">форму на основе практическогопримеривания. Понимает смысл обозначений: </w:t>
      </w:r>
      <w:r>
        <w:rPr>
          <w:iCs/>
        </w:rPr>
        <w:t>вверху - внизу, впереди - сзади, на, над - под, верхняя - нижняя (полоска)</w:t>
      </w:r>
      <w:proofErr w:type="gramStart"/>
      <w:r>
        <w:rPr>
          <w:iCs/>
        </w:rPr>
        <w:t>.</w:t>
      </w:r>
      <w:r>
        <w:t>П</w:t>
      </w:r>
      <w:proofErr w:type="gramEnd"/>
      <w:r>
        <w:t>онимает смысл слов: утро - вечер,</w:t>
      </w:r>
      <w:r>
        <w:rPr>
          <w:iCs/>
        </w:rPr>
        <w:t xml:space="preserve"> день - ночь, связывает части суток с режимными моментами.</w:t>
      </w:r>
    </w:p>
    <w:p w:rsidR="00BA5219" w:rsidRDefault="00BA5219" w:rsidP="00D84E30">
      <w:pPr>
        <w:tabs>
          <w:tab w:val="left" w:pos="567"/>
          <w:tab w:val="left" w:pos="851"/>
          <w:tab w:val="left" w:pos="1147"/>
        </w:tabs>
        <w:ind w:left="567" w:firstLine="284"/>
        <w:jc w:val="both"/>
        <w:rPr>
          <w:bCs/>
          <w:iCs/>
        </w:rPr>
      </w:pPr>
      <w:r>
        <w:rPr>
          <w:i/>
          <w:iCs/>
        </w:rPr>
        <w:t xml:space="preserve">4. Формирование целостной картины мира, расширение кругозора. </w:t>
      </w:r>
      <w:r>
        <w:t>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w:t>
      </w:r>
      <w:proofErr w:type="gramStart"/>
      <w:r>
        <w:t>,з</w:t>
      </w:r>
      <w:proofErr w:type="gramEnd"/>
      <w:r>
        <w:t xml:space="preserve">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Pr>
          <w:bCs/>
          <w:iCs/>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560E44" w:rsidRDefault="00560E44" w:rsidP="00560E44">
      <w:pPr>
        <w:tabs>
          <w:tab w:val="left" w:pos="851"/>
          <w:tab w:val="left" w:pos="1147"/>
        </w:tabs>
        <w:ind w:firstLine="709"/>
        <w:jc w:val="both"/>
        <w:rPr>
          <w:b/>
        </w:rPr>
      </w:pPr>
    </w:p>
    <w:p w:rsidR="00BA5219" w:rsidRPr="0052040E" w:rsidRDefault="00BA5219" w:rsidP="00D84E30">
      <w:pPr>
        <w:tabs>
          <w:tab w:val="left" w:pos="851"/>
          <w:tab w:val="left" w:pos="1147"/>
        </w:tabs>
        <w:ind w:left="567" w:firstLine="284"/>
        <w:jc w:val="both"/>
        <w:rPr>
          <w:b/>
        </w:rPr>
      </w:pPr>
      <w:r w:rsidRPr="0052040E">
        <w:rPr>
          <w:b/>
        </w:rPr>
        <w:t>Средняя группа (от 4 до 5 лет)</w:t>
      </w:r>
    </w:p>
    <w:p w:rsidR="00BA5219" w:rsidRDefault="00BA5219" w:rsidP="00D84E30">
      <w:pPr>
        <w:tabs>
          <w:tab w:val="left" w:pos="851"/>
          <w:tab w:val="left" w:pos="1147"/>
        </w:tabs>
        <w:ind w:left="567" w:firstLine="284"/>
        <w:jc w:val="both"/>
      </w:pPr>
      <w:r>
        <w:rPr>
          <w:i/>
        </w:rPr>
        <w:t xml:space="preserve">1. Сенсорное развитие. </w:t>
      </w:r>
      <w:r>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w:t>
      </w:r>
      <w:proofErr w:type="gramStart"/>
      <w:r>
        <w:t>большой-маленький</w:t>
      </w:r>
      <w:proofErr w:type="gramEnd"/>
      <w:r>
        <w:t>),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t>ств пр</w:t>
      </w:r>
      <w:proofErr w:type="gramEnd"/>
      <w:r>
        <w:t>едметов; описание предмета по 3-4-м основным свойствам; отражение признаков предметов в продуктивных видах деятельности.</w:t>
      </w:r>
    </w:p>
    <w:p w:rsidR="00BA5219" w:rsidRDefault="00BA5219" w:rsidP="00D84E30">
      <w:pPr>
        <w:tabs>
          <w:tab w:val="left" w:pos="851"/>
          <w:tab w:val="left" w:pos="1147"/>
        </w:tabs>
        <w:ind w:left="567" w:firstLine="284"/>
        <w:jc w:val="both"/>
      </w:pPr>
      <w:r>
        <w:rPr>
          <w:i/>
        </w:rPr>
        <w:t xml:space="preserve">2. </w:t>
      </w:r>
      <w:r>
        <w:rPr>
          <w:bCs/>
          <w:i/>
          <w:iCs/>
        </w:rPr>
        <w:t xml:space="preserve">Развитие познавательно-исследовательской деятельности. </w:t>
      </w:r>
      <w:r>
        <w:t xml:space="preserve">Проявляет познавательный интерес в процессе общения </w:t>
      </w:r>
      <w:proofErr w:type="gramStart"/>
      <w:r>
        <w:t>со</w:t>
      </w:r>
      <w:proofErr w:type="gramEnd"/>
      <w:r>
        <w:t xml:space="preserve"> взрослыми и сверстниками: задает вопросы поискового характера (Что будет, если...? Почему? </w:t>
      </w:r>
      <w:proofErr w:type="gramStart"/>
      <w:r>
        <w:t>Зачем?).</w:t>
      </w:r>
      <w:proofErr w:type="gramEnd"/>
      <w:r>
        <w:t xml:space="preserve"> Самостоятельно выполняет задания на уровне наглядно-образного мышления. Использует эталоны с целью определения свой</w:t>
      </w:r>
      <w:proofErr w:type="gramStart"/>
      <w:r>
        <w:t>ств пр</w:t>
      </w:r>
      <w:proofErr w:type="gramEnd"/>
      <w: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BA5219" w:rsidRDefault="00BA5219" w:rsidP="00D84E30">
      <w:pPr>
        <w:tabs>
          <w:tab w:val="left" w:pos="851"/>
          <w:tab w:val="left" w:pos="1147"/>
        </w:tabs>
        <w:ind w:left="567" w:firstLine="284"/>
        <w:jc w:val="both"/>
      </w:pPr>
      <w:r>
        <w:rPr>
          <w:i/>
        </w:rPr>
        <w:t xml:space="preserve">3. </w:t>
      </w:r>
      <w:r>
        <w:rPr>
          <w:bCs/>
          <w:i/>
          <w:iCs/>
        </w:rPr>
        <w:t xml:space="preserve">Формирование элементарных математических представлений. </w:t>
      </w:r>
      <w: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Pr>
          <w:shd w:val="clear" w:color="auto" w:fill="FFFFFF"/>
        </w:rPr>
        <w:t xml:space="preserve">на </w:t>
      </w:r>
      <w:r>
        <w:rPr>
          <w:i/>
          <w:iCs/>
          <w:shd w:val="clear" w:color="auto" w:fill="FFFFFF"/>
        </w:rPr>
        <w:t xml:space="preserve">основе </w:t>
      </w:r>
      <w:r>
        <w:rPr>
          <w:shd w:val="clear" w:color="auto" w:fill="FFFFFF"/>
        </w:rPr>
        <w:t>с</w:t>
      </w:r>
      <w:r>
        <w:t xml:space="preserve">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t>Сравнивает два предмета по величине (больше - меньше, выше - ниже, длиннее - короче, одинаковые, равные) на основе примеривания.</w:t>
      </w:r>
      <w:proofErr w:type="gramEnd"/>
      <w:r>
        <w:t xml:space="preserve"> Различает и называет круг, квадрат, треугольник, прямоугольник, шар, куб; знает их характерные отличия.  </w:t>
      </w:r>
      <w:proofErr w:type="gramStart"/>
      <w:r>
        <w:t xml:space="preserve">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w:t>
      </w:r>
      <w:r>
        <w:lastRenderedPageBreak/>
        <w:t>пространственные отношения предметов – на, в, из, под, над.</w:t>
      </w:r>
      <w:proofErr w:type="gramEnd"/>
      <w:r>
        <w:t xml:space="preserve"> Определяет части суток, связывая их с режимными моментами.</w:t>
      </w:r>
    </w:p>
    <w:p w:rsidR="00BA5219" w:rsidRDefault="00BA5219" w:rsidP="00D84E30">
      <w:pPr>
        <w:tabs>
          <w:tab w:val="left" w:pos="851"/>
          <w:tab w:val="left" w:pos="1147"/>
        </w:tabs>
        <w:ind w:left="567" w:firstLine="284"/>
        <w:jc w:val="both"/>
        <w:rPr>
          <w:bCs/>
          <w:iCs/>
        </w:rPr>
      </w:pPr>
      <w:r>
        <w:rPr>
          <w:i/>
        </w:rPr>
        <w:t>4</w:t>
      </w:r>
      <w:r>
        <w:t xml:space="preserve">. </w:t>
      </w:r>
      <w:r>
        <w:rPr>
          <w:i/>
          <w:iCs/>
        </w:rPr>
        <w:t xml:space="preserve">Формирование целостной картины мира, расширение кругозора. </w:t>
      </w:r>
      <w: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Pr>
          <w:bCs/>
          <w:iCs/>
        </w:rPr>
        <w:t>Способен</w:t>
      </w:r>
      <w:proofErr w:type="gramEnd"/>
      <w:r>
        <w:rPr>
          <w:bCs/>
          <w:iCs/>
        </w:rPr>
        <w:t xml:space="preserve"> к объединению предметов в видовые категории с указанием характерных признаков (чашки и стаканы, платья и юбки, стулья и кресла и др.).</w:t>
      </w:r>
    </w:p>
    <w:p w:rsidR="00560E44" w:rsidRDefault="00560E44" w:rsidP="00D84E30">
      <w:pPr>
        <w:tabs>
          <w:tab w:val="left" w:pos="851"/>
          <w:tab w:val="left" w:pos="1147"/>
        </w:tabs>
        <w:ind w:left="567" w:firstLine="284"/>
        <w:jc w:val="both"/>
        <w:rPr>
          <w:b/>
        </w:rPr>
      </w:pPr>
    </w:p>
    <w:p w:rsidR="00BA5219" w:rsidRPr="0052040E" w:rsidRDefault="00BA5219" w:rsidP="00D84E30">
      <w:pPr>
        <w:tabs>
          <w:tab w:val="left" w:pos="851"/>
          <w:tab w:val="left" w:pos="1147"/>
        </w:tabs>
        <w:ind w:left="567" w:firstLine="284"/>
        <w:jc w:val="both"/>
        <w:rPr>
          <w:b/>
        </w:rPr>
      </w:pPr>
      <w:r w:rsidRPr="0052040E">
        <w:rPr>
          <w:b/>
        </w:rPr>
        <w:t>Старшая группа (от 5 до 6 лет)</w:t>
      </w:r>
    </w:p>
    <w:p w:rsidR="00BA5219" w:rsidRDefault="00BA5219" w:rsidP="00D84E30">
      <w:pPr>
        <w:tabs>
          <w:tab w:val="left" w:pos="851"/>
          <w:tab w:val="left" w:pos="1147"/>
        </w:tabs>
        <w:ind w:left="567" w:firstLine="284"/>
        <w:jc w:val="both"/>
        <w:rPr>
          <w:bCs/>
          <w:iCs/>
        </w:rPr>
      </w:pPr>
      <w:r>
        <w:rPr>
          <w:i/>
        </w:rPr>
        <w:t xml:space="preserve">1. Сенсорное развитие. </w:t>
      </w:r>
      <w:proofErr w:type="gramStart"/>
      <w:r>
        <w:rPr>
          <w:bCs/>
          <w:iCs/>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w:t>
      </w:r>
      <w:proofErr w:type="gramEnd"/>
      <w:r>
        <w:rPr>
          <w:bCs/>
          <w:iCs/>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BA5219" w:rsidRDefault="00BA5219" w:rsidP="00D84E30">
      <w:pPr>
        <w:tabs>
          <w:tab w:val="left" w:pos="851"/>
          <w:tab w:val="left" w:pos="1147"/>
        </w:tabs>
        <w:ind w:left="567" w:firstLine="284"/>
        <w:jc w:val="both"/>
      </w:pPr>
      <w:r>
        <w:rPr>
          <w:bCs/>
          <w:i/>
          <w:iCs/>
        </w:rPr>
        <w:t xml:space="preserve">2. Развитие познавательно-исследовательской деятельности. </w:t>
      </w:r>
      <w:r>
        <w:rPr>
          <w:bCs/>
          <w:iCs/>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BA5219" w:rsidRDefault="00BA5219" w:rsidP="00D84E30">
      <w:pPr>
        <w:tabs>
          <w:tab w:val="left" w:pos="851"/>
          <w:tab w:val="left" w:pos="1147"/>
        </w:tabs>
        <w:ind w:left="567" w:firstLine="284"/>
        <w:jc w:val="both"/>
      </w:pPr>
      <w:r>
        <w:rPr>
          <w:bCs/>
          <w:i/>
          <w:iCs/>
        </w:rPr>
        <w:t xml:space="preserve">3. Формирование элементарных математических представлений. </w:t>
      </w:r>
      <w:r>
        <w:t>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t>Который</w:t>
      </w:r>
      <w:proofErr w:type="gramEnd"/>
      <w: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roofErr w:type="gramStart"/>
      <w:r>
        <w:t>Использует понятия, обозначающие размерные отношения предметов (красная башенка самая высокая, синяя - пониже, а желтая -   самая низкая.</w:t>
      </w:r>
      <w:proofErr w:type="gramEnd"/>
      <w:r>
        <w:t xml:space="preserve">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Pr>
          <w:i/>
        </w:rPr>
        <w:t>в</w:t>
      </w:r>
      <w:proofErr w:type="gramEnd"/>
      <w:r>
        <w:t xml:space="preserve">, </w:t>
      </w:r>
      <w:r>
        <w:rPr>
          <w:i/>
        </w:rPr>
        <w:t xml:space="preserve">на, под, над, около. </w:t>
      </w:r>
      <w:proofErr w:type="gramStart"/>
      <w:r>
        <w:t>Ориентируется на листе бумаг</w:t>
      </w:r>
      <w:r w:rsidR="0040523C">
        <w:t xml:space="preserve">и (вверху - внизу, в середине, </w:t>
      </w:r>
      <w:r>
        <w:t>в углу); называет утро, день, вечер, ночь; имеет представление о смене частей суток.</w:t>
      </w:r>
      <w:proofErr w:type="gramEnd"/>
      <w:r>
        <w:t xml:space="preserve"> Понимает значения слов вчера, сегодня, завтра.</w:t>
      </w:r>
    </w:p>
    <w:p w:rsidR="00BA5219" w:rsidRPr="0052040E" w:rsidRDefault="00BA5219" w:rsidP="0040523C">
      <w:pPr>
        <w:tabs>
          <w:tab w:val="left" w:pos="851"/>
          <w:tab w:val="left" w:pos="1147"/>
        </w:tabs>
        <w:ind w:left="567" w:firstLine="284"/>
        <w:jc w:val="both"/>
        <w:rPr>
          <w:bCs/>
          <w:iCs/>
        </w:rPr>
      </w:pPr>
      <w:r>
        <w:rPr>
          <w:i/>
          <w:iCs/>
        </w:rPr>
        <w:t>4. Формирование целостной картины мира, расширение кругозора.</w:t>
      </w:r>
      <w:r>
        <w:t xml:space="preserve">Осваивает представления о себе и семье: о своих имени, фамилии, поле, возрасте, месте жительства, </w:t>
      </w:r>
      <w:r>
        <w:lastRenderedPageBreak/>
        <w:t xml:space="preserve">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t>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w:t>
      </w:r>
      <w:proofErr w:type="gramEnd"/>
      <w: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Pr>
          <w:bCs/>
          <w:iCs/>
        </w:rPr>
        <w:t>основные отношения между объектами и явлениями окружающего мира. Адекватно отражает картину мира в виде художественных образов.</w:t>
      </w:r>
    </w:p>
    <w:p w:rsidR="00560E44" w:rsidRDefault="00560E44" w:rsidP="0040523C">
      <w:pPr>
        <w:tabs>
          <w:tab w:val="left" w:pos="851"/>
          <w:tab w:val="left" w:pos="1147"/>
        </w:tabs>
        <w:ind w:left="567" w:firstLine="284"/>
        <w:rPr>
          <w:b/>
        </w:rPr>
      </w:pPr>
    </w:p>
    <w:p w:rsidR="00BA5219" w:rsidRPr="0052040E" w:rsidRDefault="00BA5219" w:rsidP="0040523C">
      <w:pPr>
        <w:tabs>
          <w:tab w:val="left" w:pos="851"/>
          <w:tab w:val="left" w:pos="1147"/>
        </w:tabs>
        <w:ind w:left="567" w:firstLine="284"/>
        <w:jc w:val="both"/>
        <w:rPr>
          <w:b/>
        </w:rPr>
      </w:pPr>
      <w:r w:rsidRPr="0052040E">
        <w:rPr>
          <w:b/>
        </w:rPr>
        <w:t>Подготовительная г</w:t>
      </w:r>
      <w:r w:rsidR="00463BAF">
        <w:rPr>
          <w:b/>
        </w:rPr>
        <w:t>руппа (от 6 до 7 лет</w:t>
      </w:r>
      <w:r w:rsidRPr="0052040E">
        <w:rPr>
          <w:b/>
        </w:rPr>
        <w:t>)</w:t>
      </w:r>
    </w:p>
    <w:p w:rsidR="00BA5219" w:rsidRDefault="00BA5219" w:rsidP="0040523C">
      <w:pPr>
        <w:tabs>
          <w:tab w:val="left" w:pos="851"/>
          <w:tab w:val="left" w:pos="1147"/>
        </w:tabs>
        <w:ind w:left="567" w:firstLine="284"/>
        <w:jc w:val="both"/>
        <w:rPr>
          <w:bCs/>
          <w:iCs/>
        </w:rPr>
      </w:pPr>
      <w:r>
        <w:rPr>
          <w:i/>
        </w:rPr>
        <w:t xml:space="preserve">1. Сенсорное развитие. </w:t>
      </w:r>
      <w:r>
        <w:rPr>
          <w:bCs/>
          <w:iCs/>
        </w:rPr>
        <w:t>Ребенок демонстрирует знание сенсорных эталонов и умение ими пользоваться. Доступно: р</w:t>
      </w:r>
      <w: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Pr>
          <w:bCs/>
          <w:iCs/>
        </w:rPr>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BA5219" w:rsidRDefault="00BA5219" w:rsidP="0040523C">
      <w:pPr>
        <w:tabs>
          <w:tab w:val="left" w:pos="851"/>
          <w:tab w:val="left" w:pos="1147"/>
        </w:tabs>
        <w:ind w:left="567" w:firstLine="284"/>
        <w:jc w:val="both"/>
        <w:rPr>
          <w:bCs/>
          <w:iCs/>
        </w:rPr>
      </w:pPr>
      <w:r>
        <w:rPr>
          <w:i/>
        </w:rPr>
        <w:t xml:space="preserve">2. </w:t>
      </w:r>
      <w:r>
        <w:rPr>
          <w:bCs/>
          <w:i/>
          <w:iCs/>
        </w:rPr>
        <w:t xml:space="preserve">Развитие познавательно-исследовательской деятельности. </w:t>
      </w:r>
      <w:r>
        <w:rPr>
          <w:bCs/>
          <w:iCs/>
        </w:rPr>
        <w:t xml:space="preserve">Проявляет интерес к окружающему, любит экспериментировать вместе </w:t>
      </w:r>
      <w:proofErr w:type="gramStart"/>
      <w:r>
        <w:rPr>
          <w:bCs/>
          <w:iCs/>
        </w:rPr>
        <w:t>со</w:t>
      </w:r>
      <w:proofErr w:type="gramEnd"/>
      <w:r>
        <w:rPr>
          <w:bCs/>
          <w:iCs/>
        </w:rPr>
        <w:t xml:space="preserve">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BA5219" w:rsidRDefault="00BA5219" w:rsidP="0040523C">
      <w:pPr>
        <w:tabs>
          <w:tab w:val="left" w:pos="851"/>
          <w:tab w:val="left" w:pos="1147"/>
        </w:tabs>
        <w:ind w:left="567" w:firstLine="284"/>
        <w:jc w:val="both"/>
      </w:pPr>
      <w:r>
        <w:rPr>
          <w:bCs/>
          <w:i/>
          <w:iCs/>
        </w:rPr>
        <w:t xml:space="preserve">3. Формирование элементарных математических представлений. </w:t>
      </w:r>
      <w: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w:t>
      </w:r>
      <w:r>
        <w:lastRenderedPageBreak/>
        <w:t>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BA5219" w:rsidRDefault="00BA5219" w:rsidP="0040523C">
      <w:pPr>
        <w:tabs>
          <w:tab w:val="left" w:pos="851"/>
          <w:tab w:val="left" w:pos="1147"/>
        </w:tabs>
        <w:ind w:left="567" w:firstLine="284"/>
        <w:jc w:val="both"/>
        <w:rPr>
          <w:bCs/>
          <w:iCs/>
        </w:rPr>
      </w:pPr>
      <w:r>
        <w:rPr>
          <w:i/>
          <w:iCs/>
        </w:rPr>
        <w:t xml:space="preserve">4. Формирование целостной картины мира, расширение кругозора. </w:t>
      </w:r>
      <w:r>
        <w:t>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Start"/>
      <w:r>
        <w:t>.О</w:t>
      </w:r>
      <w:proofErr w:type="gramEnd"/>
      <w:r>
        <w:t xml:space="preserve">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Pr>
          <w:bCs/>
          <w:iCs/>
        </w:rPr>
        <w:t xml:space="preserve">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Pr>
          <w:bCs/>
          <w:iCs/>
        </w:rPr>
        <w:t>любознателен</w:t>
      </w:r>
      <w:proofErr w:type="gramEnd"/>
      <w:r>
        <w:rPr>
          <w:bCs/>
          <w:iCs/>
        </w:rPr>
        <w:t>.</w:t>
      </w:r>
    </w:p>
    <w:p w:rsidR="00BA5219" w:rsidRDefault="00BA5219" w:rsidP="0040523C">
      <w:pPr>
        <w:tabs>
          <w:tab w:val="left" w:pos="851"/>
          <w:tab w:val="left" w:pos="1147"/>
        </w:tabs>
        <w:ind w:left="567" w:firstLine="284"/>
        <w:jc w:val="both"/>
        <w:rPr>
          <w:b/>
        </w:rPr>
      </w:pPr>
    </w:p>
    <w:p w:rsidR="00BA5219" w:rsidRPr="00D70AAC" w:rsidRDefault="00BA5219" w:rsidP="0040523C">
      <w:pPr>
        <w:pStyle w:val="4P"/>
        <w:spacing w:line="240" w:lineRule="auto"/>
        <w:ind w:left="567" w:firstLine="284"/>
        <w:rPr>
          <w:i w:val="0"/>
        </w:rPr>
      </w:pPr>
      <w:r w:rsidRPr="00D70AAC">
        <w:rPr>
          <w:i w:val="0"/>
        </w:rPr>
        <w:t>2.3. Речевое развитие</w:t>
      </w:r>
    </w:p>
    <w:p w:rsidR="00BA5219" w:rsidRDefault="00BA5219" w:rsidP="0040523C">
      <w:pPr>
        <w:ind w:left="567" w:firstLine="284"/>
        <w:jc w:val="both"/>
      </w:pPr>
      <w:r>
        <w:t xml:space="preserve">В соответствии с ФГОС ДОречевое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BA5219" w:rsidRDefault="00BA5219" w:rsidP="0040523C">
      <w:pPr>
        <w:ind w:left="567" w:firstLine="284"/>
        <w:jc w:val="both"/>
      </w:pPr>
      <w:r>
        <w:t>В качестве основных разделов можно выделить:</w:t>
      </w:r>
    </w:p>
    <w:p w:rsidR="00BA5219" w:rsidRDefault="00BA5219" w:rsidP="0040523C">
      <w:pPr>
        <w:ind w:left="567" w:firstLine="284"/>
        <w:jc w:val="both"/>
        <w:rPr>
          <w:iCs/>
        </w:rPr>
      </w:pPr>
      <w:r>
        <w:rPr>
          <w:iCs/>
        </w:rPr>
        <w:t>- развитие речи;</w:t>
      </w:r>
    </w:p>
    <w:p w:rsidR="00BA5219" w:rsidRDefault="00BA5219" w:rsidP="0040523C">
      <w:pPr>
        <w:ind w:left="567" w:firstLine="284"/>
        <w:jc w:val="both"/>
        <w:rPr>
          <w:iCs/>
        </w:rPr>
      </w:pPr>
      <w:r>
        <w:rPr>
          <w:iCs/>
        </w:rPr>
        <w:t>- приобщение к художественной литературе.</w:t>
      </w:r>
    </w:p>
    <w:p w:rsidR="00BA5219" w:rsidRDefault="00BA5219" w:rsidP="0040523C">
      <w:pPr>
        <w:ind w:left="567" w:firstLine="284"/>
        <w:jc w:val="both"/>
      </w:pPr>
      <w:r>
        <w:t>Связанные с целевыми ориентирами задачи, представлены в ФГОС дошкольного образования:</w:t>
      </w:r>
    </w:p>
    <w:p w:rsidR="00BA5219" w:rsidRDefault="00BA5219" w:rsidP="0040523C">
      <w:pPr>
        <w:widowControl w:val="0"/>
        <w:numPr>
          <w:ilvl w:val="0"/>
          <w:numId w:val="12"/>
        </w:numPr>
        <w:tabs>
          <w:tab w:val="left" w:pos="1102"/>
        </w:tabs>
        <w:ind w:left="567" w:firstLine="284"/>
        <w:jc w:val="both"/>
        <w:textAlignment w:val="baseline"/>
      </w:pPr>
      <w:r>
        <w:t>организация видов деятельности, способствующих развитию речи детей;</w:t>
      </w:r>
    </w:p>
    <w:p w:rsidR="00BA5219" w:rsidRDefault="00BA5219" w:rsidP="0040523C">
      <w:pPr>
        <w:widowControl w:val="0"/>
        <w:numPr>
          <w:ilvl w:val="0"/>
          <w:numId w:val="12"/>
        </w:numPr>
        <w:tabs>
          <w:tab w:val="left" w:pos="1102"/>
        </w:tabs>
        <w:ind w:left="567" w:firstLine="284"/>
        <w:jc w:val="both"/>
        <w:textAlignment w:val="baseline"/>
      </w:pPr>
      <w:r>
        <w:t>развитие речевой деятельности;</w:t>
      </w:r>
    </w:p>
    <w:p w:rsidR="00BA5219" w:rsidRDefault="00BA5219" w:rsidP="0040523C">
      <w:pPr>
        <w:widowControl w:val="0"/>
        <w:numPr>
          <w:ilvl w:val="0"/>
          <w:numId w:val="12"/>
        </w:numPr>
        <w:tabs>
          <w:tab w:val="left" w:pos="1102"/>
        </w:tabs>
        <w:ind w:left="567" w:firstLine="284"/>
        <w:jc w:val="both"/>
        <w:textAlignment w:val="baseline"/>
      </w:pPr>
      <w: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BA5219" w:rsidRDefault="00BA5219" w:rsidP="0040523C">
      <w:pPr>
        <w:widowControl w:val="0"/>
        <w:numPr>
          <w:ilvl w:val="0"/>
          <w:numId w:val="12"/>
        </w:numPr>
        <w:tabs>
          <w:tab w:val="left" w:pos="1102"/>
        </w:tabs>
        <w:ind w:left="567" w:firstLine="284"/>
        <w:jc w:val="both"/>
        <w:textAlignment w:val="baseline"/>
      </w:pPr>
      <w:r>
        <w:t>формирование познавательных интересов и познавательных действий ребенка в речевом общении и деятельности;</w:t>
      </w:r>
    </w:p>
    <w:p w:rsidR="00BA5219" w:rsidRDefault="00BA5219" w:rsidP="0040523C">
      <w:pPr>
        <w:widowControl w:val="0"/>
        <w:numPr>
          <w:ilvl w:val="0"/>
          <w:numId w:val="12"/>
        </w:numPr>
        <w:tabs>
          <w:tab w:val="left" w:pos="1102"/>
        </w:tabs>
        <w:ind w:left="567" w:firstLine="284"/>
        <w:jc w:val="both"/>
        <w:textAlignment w:val="baseline"/>
      </w:pPr>
      <w:r>
        <w:lastRenderedPageBreak/>
        <w:t>формирование мотивационно-потребностного, деятельностного, когнитивно-интеллектуального компонентов речевой и читательской культуры;</w:t>
      </w:r>
    </w:p>
    <w:p w:rsidR="00BA5219" w:rsidRDefault="00BA5219" w:rsidP="0040523C">
      <w:pPr>
        <w:widowControl w:val="0"/>
        <w:numPr>
          <w:ilvl w:val="0"/>
          <w:numId w:val="12"/>
        </w:numPr>
        <w:tabs>
          <w:tab w:val="left" w:pos="1102"/>
        </w:tabs>
        <w:ind w:left="567" w:firstLine="284"/>
        <w:jc w:val="both"/>
        <w:textAlignment w:val="baseline"/>
      </w:pPr>
      <w:r>
        <w:t>формирование предпосылок грамотности.</w:t>
      </w:r>
    </w:p>
    <w:p w:rsidR="00BA5219" w:rsidRPr="00186364" w:rsidRDefault="00BA5219" w:rsidP="0040523C">
      <w:pPr>
        <w:ind w:left="567" w:firstLine="284"/>
        <w:jc w:val="both"/>
        <w:rPr>
          <w:b/>
          <w:iCs/>
        </w:rPr>
      </w:pPr>
      <w:r w:rsidRPr="00186364">
        <w:rPr>
          <w:b/>
          <w:iCs/>
        </w:rPr>
        <w:t>Общие задачи:</w:t>
      </w:r>
    </w:p>
    <w:p w:rsidR="00BA5219" w:rsidRDefault="00BA5219" w:rsidP="0040523C">
      <w:pPr>
        <w:widowControl w:val="0"/>
        <w:numPr>
          <w:ilvl w:val="0"/>
          <w:numId w:val="12"/>
        </w:numPr>
        <w:tabs>
          <w:tab w:val="left" w:pos="1125"/>
        </w:tabs>
        <w:ind w:left="567" w:firstLine="284"/>
        <w:jc w:val="both"/>
        <w:textAlignment w:val="baseline"/>
      </w:pPr>
      <w:r>
        <w:rPr>
          <w:i/>
        </w:rPr>
        <w:t>развитие речевого общения с взрослыми и детьми</w:t>
      </w:r>
      <w:r>
        <w:t xml:space="preserve">: способствовать овладению детьми речью как средством общения; освоению ситуативных и внеситуативных форм речевого общения </w:t>
      </w:r>
      <w:proofErr w:type="gramStart"/>
      <w:r>
        <w:t>со</w:t>
      </w:r>
      <w:proofErr w:type="gramEnd"/>
      <w:r>
        <w:t xml:space="preserve"> взрослыми и сверстниками;</w:t>
      </w:r>
    </w:p>
    <w:p w:rsidR="00BA5219" w:rsidRDefault="00BA5219" w:rsidP="0040523C">
      <w:pPr>
        <w:widowControl w:val="0"/>
        <w:numPr>
          <w:ilvl w:val="0"/>
          <w:numId w:val="12"/>
        </w:numPr>
        <w:tabs>
          <w:tab w:val="left" w:pos="1125"/>
        </w:tabs>
        <w:ind w:left="567" w:firstLine="284"/>
        <w:jc w:val="both"/>
        <w:textAlignment w:val="baseline"/>
      </w:pPr>
      <w:r>
        <w:rPr>
          <w:i/>
        </w:rPr>
        <w:t>развитие всех компонентов устной речи детей</w:t>
      </w:r>
      <w:r>
        <w:t>: фонематического восприятия; фонетико-фонематической, лексической, грамматической сторон речи;</w:t>
      </w:r>
    </w:p>
    <w:p w:rsidR="00BA5219" w:rsidRDefault="00BA5219" w:rsidP="0040523C">
      <w:pPr>
        <w:widowControl w:val="0"/>
        <w:numPr>
          <w:ilvl w:val="0"/>
          <w:numId w:val="12"/>
        </w:numPr>
        <w:tabs>
          <w:tab w:val="left" w:pos="1125"/>
        </w:tabs>
        <w:ind w:left="567" w:firstLine="284"/>
        <w:jc w:val="both"/>
        <w:textAlignment w:val="baseline"/>
      </w:pPr>
      <w:r>
        <w:rPr>
          <w:i/>
        </w:rPr>
        <w:t>формирование навыков владения языком в его коммуникативной функции</w:t>
      </w:r>
      <w:r>
        <w:t xml:space="preserve"> - развитие связной речи, двух форм речевого общения - диалога и монолога;</w:t>
      </w:r>
    </w:p>
    <w:p w:rsidR="00BA5219" w:rsidRDefault="00BA5219" w:rsidP="0040523C">
      <w:pPr>
        <w:widowControl w:val="0"/>
        <w:numPr>
          <w:ilvl w:val="0"/>
          <w:numId w:val="12"/>
        </w:numPr>
        <w:tabs>
          <w:tab w:val="left" w:pos="1125"/>
        </w:tabs>
        <w:ind w:left="567" w:firstLine="284"/>
        <w:jc w:val="both"/>
        <w:textAlignment w:val="baseline"/>
      </w:pPr>
      <w:r>
        <w:rPr>
          <w:i/>
        </w:rPr>
        <w:t>практическое овладение нормами речи</w:t>
      </w:r>
      <w:r>
        <w:t xml:space="preserve">: развитие звуковой и интонационной культуры речи; </w:t>
      </w:r>
    </w:p>
    <w:p w:rsidR="00BA5219" w:rsidRDefault="00BA5219" w:rsidP="0040523C">
      <w:pPr>
        <w:widowControl w:val="0"/>
        <w:numPr>
          <w:ilvl w:val="0"/>
          <w:numId w:val="12"/>
        </w:numPr>
        <w:tabs>
          <w:tab w:val="left" w:pos="1125"/>
        </w:tabs>
        <w:ind w:left="567" w:firstLine="284"/>
        <w:jc w:val="both"/>
        <w:textAlignment w:val="baseline"/>
      </w:pPr>
      <w:r>
        <w:rPr>
          <w:i/>
        </w:rPr>
        <w:t>создание условий для выражения своих чувств и мыслей</w:t>
      </w:r>
      <w:r>
        <w:t xml:space="preserve"> с помощью речи, овладение эмоциональной культурой речевых высказываний.</w:t>
      </w:r>
    </w:p>
    <w:p w:rsidR="00BA5219" w:rsidRPr="00186364" w:rsidRDefault="00BA5219" w:rsidP="0040523C">
      <w:pPr>
        <w:widowControl w:val="0"/>
        <w:ind w:left="567" w:firstLine="284"/>
        <w:jc w:val="both"/>
        <w:rPr>
          <w:b/>
        </w:rPr>
      </w:pPr>
      <w:r w:rsidRPr="00186364">
        <w:rPr>
          <w:b/>
        </w:rPr>
        <w:t>Задачи, актуальные для работы с дошкольниками с ЗПР:</w:t>
      </w:r>
    </w:p>
    <w:p w:rsidR="00BA5219" w:rsidRDefault="00BA5219" w:rsidP="0040523C">
      <w:pPr>
        <w:widowControl w:val="0"/>
        <w:ind w:left="567" w:firstLine="284"/>
        <w:jc w:val="both"/>
      </w:pPr>
      <w:r>
        <w:t>- формирование функционального базиса устной речи, развитие ее моторных и сенсорных компонентов;</w:t>
      </w:r>
    </w:p>
    <w:p w:rsidR="00BA5219" w:rsidRDefault="00BA5219" w:rsidP="0040523C">
      <w:pPr>
        <w:widowControl w:val="0"/>
        <w:ind w:left="567" w:firstLine="284"/>
        <w:jc w:val="both"/>
      </w:pPr>
      <w:r>
        <w:t>- развитие речевой мотивации, формирование способов ориентировочных действий в языковом материале;</w:t>
      </w:r>
    </w:p>
    <w:p w:rsidR="00BA5219" w:rsidRDefault="00BA5219" w:rsidP="0040523C">
      <w:pPr>
        <w:widowControl w:val="0"/>
        <w:ind w:left="567" w:firstLine="284"/>
        <w:jc w:val="both"/>
      </w:pPr>
      <w:r>
        <w:t>- развитие речи во взаимосвязи с развитием мыслительной деятельности;</w:t>
      </w:r>
    </w:p>
    <w:p w:rsidR="00BA5219" w:rsidRDefault="00BA5219" w:rsidP="0040523C">
      <w:pPr>
        <w:widowControl w:val="0"/>
        <w:ind w:left="567" w:firstLine="284"/>
        <w:jc w:val="both"/>
      </w:pPr>
      <w:r>
        <w:t>- формирование культуры речи;</w:t>
      </w:r>
    </w:p>
    <w:p w:rsidR="00BA5219" w:rsidRDefault="00BA5219" w:rsidP="0040523C">
      <w:pPr>
        <w:widowControl w:val="0"/>
        <w:ind w:left="567" w:firstLine="284"/>
        <w:jc w:val="both"/>
      </w:pPr>
      <w:r>
        <w:t>- формирование звуковой аналитико-синтетической активности как предпосылки к обучению грамоте.</w:t>
      </w:r>
    </w:p>
    <w:p w:rsidR="00BA5219" w:rsidRDefault="00BA5219" w:rsidP="0040523C">
      <w:pPr>
        <w:widowControl w:val="0"/>
        <w:ind w:left="567" w:firstLine="284"/>
        <w:jc w:val="both"/>
      </w:pPr>
      <w:r>
        <w:t>Для оптимизации образовательной деятельности необходимо определить исходный уровень речевого развития ребенка.</w:t>
      </w:r>
    </w:p>
    <w:p w:rsidR="005975F0" w:rsidRDefault="005975F0" w:rsidP="0040523C">
      <w:pPr>
        <w:tabs>
          <w:tab w:val="left" w:pos="851"/>
          <w:tab w:val="left" w:pos="1147"/>
        </w:tabs>
        <w:ind w:left="567" w:firstLine="284"/>
        <w:jc w:val="both"/>
        <w:rPr>
          <w:b/>
        </w:rPr>
      </w:pPr>
    </w:p>
    <w:p w:rsidR="00BA5219" w:rsidRPr="0052040E" w:rsidRDefault="00BA5219" w:rsidP="0040523C">
      <w:pPr>
        <w:tabs>
          <w:tab w:val="left" w:pos="851"/>
          <w:tab w:val="left" w:pos="1147"/>
        </w:tabs>
        <w:ind w:left="567" w:firstLine="284"/>
        <w:jc w:val="both"/>
        <w:rPr>
          <w:b/>
        </w:rPr>
      </w:pPr>
      <w:r w:rsidRPr="0052040E">
        <w:rPr>
          <w:b/>
        </w:rPr>
        <w:t>Вторая младшая группа (от 3 до 4 лет)</w:t>
      </w:r>
    </w:p>
    <w:p w:rsidR="00BA5219" w:rsidRDefault="00BA5219" w:rsidP="0040523C">
      <w:pPr>
        <w:tabs>
          <w:tab w:val="left" w:pos="851"/>
          <w:tab w:val="left" w:pos="1147"/>
        </w:tabs>
        <w:ind w:left="567" w:firstLine="284"/>
        <w:jc w:val="both"/>
      </w:pPr>
      <w:r>
        <w:rPr>
          <w:bCs/>
          <w:i/>
        </w:rPr>
        <w:t xml:space="preserve">1. Развитие речевого общения с взрослыми и детьми. </w:t>
      </w:r>
      <w:r>
        <w:t xml:space="preserve">Использует основные речевые формы речевого этикета («здравствуйте», «до свидания», «спасибо»), как в общении </w:t>
      </w:r>
      <w:proofErr w:type="gramStart"/>
      <w:r>
        <w:t>со</w:t>
      </w:r>
      <w:proofErr w:type="gramEnd"/>
      <w:r>
        <w:t xml:space="preserve">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w:t>
      </w:r>
      <w:proofErr w:type="gramStart"/>
      <w:r>
        <w:t>со</w:t>
      </w:r>
      <w:proofErr w:type="gramEnd"/>
      <w:r>
        <w:t xml:space="preserve"> взрослыми и сверстниками (отвечает на вопросы и задает их, рассказывает о событиях, начинает разговор, приглашает к деятельности).</w:t>
      </w:r>
    </w:p>
    <w:p w:rsidR="00BA5219" w:rsidRDefault="00BA5219" w:rsidP="0040523C">
      <w:pPr>
        <w:tabs>
          <w:tab w:val="left" w:pos="851"/>
          <w:tab w:val="left" w:pos="1147"/>
        </w:tabs>
        <w:ind w:left="567" w:firstLine="284"/>
        <w:jc w:val="both"/>
        <w:rPr>
          <w:i/>
        </w:rPr>
      </w:pPr>
      <w:r>
        <w:rPr>
          <w:bCs/>
          <w:i/>
        </w:rPr>
        <w:t xml:space="preserve">2. </w:t>
      </w:r>
      <w:r>
        <w:rPr>
          <w:i/>
        </w:rPr>
        <w:t>Развитие всех компонентов устной речи.</w:t>
      </w:r>
    </w:p>
    <w:p w:rsidR="00BA5219" w:rsidRDefault="00BA5219" w:rsidP="0040523C">
      <w:pPr>
        <w:tabs>
          <w:tab w:val="left" w:pos="851"/>
          <w:tab w:val="left" w:pos="1147"/>
        </w:tabs>
        <w:ind w:left="567" w:firstLine="284"/>
        <w:jc w:val="both"/>
      </w:pPr>
      <w:r>
        <w:rPr>
          <w:bCs/>
          <w:i/>
        </w:rPr>
        <w:t>2</w:t>
      </w:r>
      <w:r>
        <w:rPr>
          <w:i/>
        </w:rPr>
        <w:t xml:space="preserve">.1. Лексическая сторона речи. </w:t>
      </w:r>
      <w: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t>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Pr>
          <w:i/>
        </w:rPr>
        <w:t>причесаться, аккуратно повесить одежду</w:t>
      </w:r>
      <w:r>
        <w:t>) и поддержания порядка (</w:t>
      </w:r>
      <w:r>
        <w:rPr>
          <w:i/>
        </w:rPr>
        <w:t>убрать игрушки, поставить стулья</w:t>
      </w:r>
      <w:r>
        <w:t>); названия некоторых качеств и свойств предметов.</w:t>
      </w:r>
      <w:proofErr w:type="gramEnd"/>
      <w:r>
        <w:t xml:space="preserve"> В процессе совместной исследовательской деятельности </w:t>
      </w:r>
      <w:proofErr w:type="gramStart"/>
      <w:r>
        <w:t>со</w:t>
      </w:r>
      <w:proofErr w:type="gramEnd"/>
      <w:r>
        <w:t xml:space="preserve"> взрослым может называть свойства и качества предметов. Использует слова и выражения, отражающие нравственные представления (</w:t>
      </w:r>
      <w:proofErr w:type="gramStart"/>
      <w:r>
        <w:rPr>
          <w:i/>
        </w:rPr>
        <w:t>добрый</w:t>
      </w:r>
      <w:proofErr w:type="gramEnd"/>
      <w:r>
        <w:rPr>
          <w:i/>
        </w:rPr>
        <w:t>, злой, вежливый, грубый</w:t>
      </w:r>
      <w:r>
        <w:t xml:space="preserve"> и т. п.). Проявляет интерес к словотворчеству и играм на словотворчество с взрослыми. </w:t>
      </w:r>
      <w:proofErr w:type="gramStart"/>
      <w:r>
        <w:t xml:space="preserve">Понимает значение некоторых обобщающих слов: </w:t>
      </w:r>
      <w:r>
        <w:rPr>
          <w:i/>
        </w:rPr>
        <w:t>игрушки, одежда, посуда, мебель, овощи, фрукты, птицы, животные</w:t>
      </w:r>
      <w:r>
        <w:t>.</w:t>
      </w:r>
      <w:proofErr w:type="gramEnd"/>
    </w:p>
    <w:p w:rsidR="00BA5219" w:rsidRDefault="00BA5219" w:rsidP="0040523C">
      <w:pPr>
        <w:tabs>
          <w:tab w:val="left" w:pos="851"/>
          <w:tab w:val="left" w:pos="1147"/>
        </w:tabs>
        <w:ind w:left="567" w:firstLine="284"/>
        <w:jc w:val="both"/>
      </w:pPr>
      <w:r>
        <w:rPr>
          <w:bCs/>
          <w:i/>
        </w:rPr>
        <w:t xml:space="preserve">2.2. Грамматический строй речи. </w:t>
      </w:r>
      <w:proofErr w:type="gramStart"/>
      <w:r>
        <w:t>Способен</w:t>
      </w:r>
      <w:proofErr w:type="gramEnd"/>
      <w:r>
        <w:t xml:space="preserve">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w:t>
      </w:r>
      <w:r>
        <w:lastRenderedPageBreak/>
        <w:t xml:space="preserve">предложения несложных моделей. Словообразовательные и словоизменительные умения формируются. </w:t>
      </w:r>
      <w:proofErr w:type="gramStart"/>
      <w:r>
        <w:t>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t xml:space="preserve">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BA5219" w:rsidRDefault="00BA5219" w:rsidP="0040523C">
      <w:pPr>
        <w:tabs>
          <w:tab w:val="left" w:pos="851"/>
          <w:tab w:val="left" w:pos="1147"/>
        </w:tabs>
        <w:ind w:left="567" w:firstLine="284"/>
        <w:jc w:val="both"/>
      </w:pPr>
      <w:r>
        <w:rPr>
          <w:i/>
        </w:rPr>
        <w:t xml:space="preserve">2.3. Фонетико-фонематическая сторона речи. </w:t>
      </w:r>
      <w:r>
        <w:t>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BA5219" w:rsidRDefault="00BA5219" w:rsidP="0040523C">
      <w:pPr>
        <w:tabs>
          <w:tab w:val="left" w:pos="851"/>
          <w:tab w:val="left" w:pos="1147"/>
        </w:tabs>
        <w:ind w:left="567" w:firstLine="284"/>
        <w:jc w:val="both"/>
      </w:pPr>
      <w:r>
        <w:rPr>
          <w:i/>
        </w:rPr>
        <w:t xml:space="preserve">2.4. Связная речь (диалогическая и монологическая). </w:t>
      </w:r>
      <w: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BA5219" w:rsidRDefault="00BA5219" w:rsidP="0040523C">
      <w:pPr>
        <w:tabs>
          <w:tab w:val="left" w:pos="851"/>
          <w:tab w:val="left" w:pos="1147"/>
        </w:tabs>
        <w:ind w:left="567" w:firstLine="284"/>
        <w:jc w:val="both"/>
      </w:pPr>
      <w:r>
        <w:rPr>
          <w:i/>
        </w:rPr>
        <w:t xml:space="preserve">3. Практическое овладение нормами речи. </w:t>
      </w:r>
      <w: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Pr>
          <w:bCs/>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5975F0" w:rsidRDefault="005975F0" w:rsidP="0040523C">
      <w:pPr>
        <w:tabs>
          <w:tab w:val="left" w:pos="851"/>
          <w:tab w:val="left" w:pos="1147"/>
        </w:tabs>
        <w:ind w:left="567" w:firstLine="284"/>
        <w:jc w:val="both"/>
        <w:rPr>
          <w:b/>
        </w:rPr>
      </w:pPr>
    </w:p>
    <w:p w:rsidR="00BA5219" w:rsidRPr="0052040E" w:rsidRDefault="00BA5219" w:rsidP="0040523C">
      <w:pPr>
        <w:tabs>
          <w:tab w:val="left" w:pos="851"/>
          <w:tab w:val="left" w:pos="1147"/>
        </w:tabs>
        <w:ind w:left="567" w:firstLine="284"/>
        <w:jc w:val="both"/>
        <w:rPr>
          <w:b/>
        </w:rPr>
      </w:pPr>
      <w:r w:rsidRPr="0052040E">
        <w:rPr>
          <w:b/>
        </w:rPr>
        <w:t>Средняя группа (от 4 до 5 лет)</w:t>
      </w:r>
    </w:p>
    <w:p w:rsidR="00BA5219" w:rsidRDefault="00BA5219" w:rsidP="0040523C">
      <w:pPr>
        <w:tabs>
          <w:tab w:val="left" w:pos="851"/>
          <w:tab w:val="left" w:pos="1147"/>
        </w:tabs>
        <w:ind w:left="567" w:firstLine="284"/>
        <w:jc w:val="both"/>
        <w:rPr>
          <w:bCs/>
        </w:rPr>
      </w:pPr>
      <w:r>
        <w:rPr>
          <w:bCs/>
          <w:i/>
        </w:rPr>
        <w:t xml:space="preserve">1. Развитие речевого общения с взрослыми и детьми. </w:t>
      </w:r>
      <w:r>
        <w:rPr>
          <w:bCs/>
        </w:rPr>
        <w:t xml:space="preserve">Проявляет инициативу и самостоятельность в общении </w:t>
      </w:r>
      <w:proofErr w:type="gramStart"/>
      <w:r>
        <w:rPr>
          <w:bCs/>
        </w:rPr>
        <w:t>со</w:t>
      </w:r>
      <w:proofErr w:type="gramEnd"/>
      <w:r>
        <w:rPr>
          <w:bCs/>
        </w:rPr>
        <w:t xml:space="preserve"> взрослыми и сверстниками (задает вопросы, рассказывает о событиях, начинает разговор, приглашает к деятельности). Переносит навыки общения </w:t>
      </w:r>
      <w:proofErr w:type="gramStart"/>
      <w:r>
        <w:rPr>
          <w:bCs/>
        </w:rPr>
        <w:t>со</w:t>
      </w:r>
      <w:proofErr w:type="gramEnd"/>
      <w:r>
        <w:rPr>
          <w:bCs/>
        </w:rPr>
        <w:t xml:space="preserve">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BA5219" w:rsidRDefault="00BA5219" w:rsidP="0040523C">
      <w:pPr>
        <w:tabs>
          <w:tab w:val="left" w:pos="851"/>
          <w:tab w:val="left" w:pos="1147"/>
        </w:tabs>
        <w:ind w:left="567" w:firstLine="284"/>
        <w:jc w:val="both"/>
        <w:rPr>
          <w:i/>
        </w:rPr>
      </w:pPr>
      <w:r>
        <w:rPr>
          <w:i/>
        </w:rPr>
        <w:t>2. Развитие всех компонентов устной речи детей.</w:t>
      </w:r>
    </w:p>
    <w:p w:rsidR="00BA5219" w:rsidRDefault="00BA5219" w:rsidP="0040523C">
      <w:pPr>
        <w:tabs>
          <w:tab w:val="left" w:pos="851"/>
          <w:tab w:val="left" w:pos="1147"/>
        </w:tabs>
        <w:ind w:left="567" w:firstLine="284"/>
        <w:jc w:val="both"/>
        <w:rPr>
          <w:bCs/>
        </w:rPr>
      </w:pPr>
      <w:r>
        <w:rPr>
          <w:i/>
        </w:rPr>
        <w:t xml:space="preserve">2.1. Лексическая сторона речи. </w:t>
      </w:r>
      <w:r>
        <w:rPr>
          <w:bCs/>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Pr>
          <w:bCs/>
        </w:rPr>
        <w:t>со</w:t>
      </w:r>
      <w:proofErr w:type="gramEnd"/>
      <w:r>
        <w:rPr>
          <w:bCs/>
        </w:rPr>
        <w:t xml:space="preserve">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Pr>
          <w:bCs/>
        </w:rPr>
        <w:t>Способен</w:t>
      </w:r>
      <w:proofErr w:type="gramEnd"/>
      <w:r>
        <w:rPr>
          <w:bCs/>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w:t>
      </w:r>
      <w:r>
        <w:rPr>
          <w:bCs/>
        </w:rPr>
        <w:lastRenderedPageBreak/>
        <w:t>сочиняет описательные загадки о предметах и объектах природы. Использует слова и выражения, отражающие нравственные представления (</w:t>
      </w:r>
      <w:proofErr w:type="gramStart"/>
      <w:r>
        <w:rPr>
          <w:bCs/>
        </w:rPr>
        <w:t>добрый</w:t>
      </w:r>
      <w:proofErr w:type="gramEnd"/>
      <w:r>
        <w:rPr>
          <w:bCs/>
        </w:rPr>
        <w:t>, злой, вежливый, грубый и т. п.).</w:t>
      </w:r>
    </w:p>
    <w:p w:rsidR="00BA5219" w:rsidRDefault="00BA5219" w:rsidP="0040523C">
      <w:pPr>
        <w:tabs>
          <w:tab w:val="left" w:pos="851"/>
          <w:tab w:val="left" w:pos="1147"/>
        </w:tabs>
        <w:ind w:left="567" w:firstLine="284"/>
        <w:jc w:val="both"/>
        <w:rPr>
          <w:bCs/>
        </w:rPr>
      </w:pPr>
      <w:r>
        <w:rPr>
          <w:i/>
        </w:rPr>
        <w:t xml:space="preserve">2.2. Грамматический строй речи. </w:t>
      </w:r>
      <w: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Pr>
          <w:bCs/>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BA5219" w:rsidRDefault="00BA5219" w:rsidP="0040523C">
      <w:pPr>
        <w:tabs>
          <w:tab w:val="left" w:pos="851"/>
          <w:tab w:val="left" w:pos="1147"/>
        </w:tabs>
        <w:ind w:left="567" w:firstLine="284"/>
        <w:jc w:val="both"/>
        <w:rPr>
          <w:bCs/>
        </w:rPr>
      </w:pPr>
      <w:r>
        <w:rPr>
          <w:i/>
        </w:rPr>
        <w:t xml:space="preserve">2.3. Произносительная сторона речи. </w:t>
      </w:r>
      <w:r>
        <w:rPr>
          <w:bCs/>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t xml:space="preserve">Использует средства интонационной выразительности (силу голоса, интонацию, ритм и темп речи). </w:t>
      </w:r>
      <w:r>
        <w:rPr>
          <w:bCs/>
        </w:rPr>
        <w:t>Выразительно читает стихи, пересказывает короткие рассказы, передавая свое отношение к героям.</w:t>
      </w:r>
    </w:p>
    <w:p w:rsidR="00BA5219" w:rsidRDefault="00BA5219" w:rsidP="0040523C">
      <w:pPr>
        <w:tabs>
          <w:tab w:val="left" w:pos="851"/>
          <w:tab w:val="left" w:pos="1147"/>
        </w:tabs>
        <w:ind w:left="567" w:firstLine="284"/>
        <w:jc w:val="both"/>
        <w:rPr>
          <w:bCs/>
        </w:rPr>
      </w:pPr>
      <w:r>
        <w:rPr>
          <w:i/>
        </w:rPr>
        <w:t xml:space="preserve">2.4. Связная речь (диалогическая и монологическая). </w:t>
      </w:r>
      <w:r>
        <w:rPr>
          <w:bCs/>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t>Использует элементарные формы объяснительной речи.</w:t>
      </w:r>
      <w:r>
        <w:rPr>
          <w:bCs/>
        </w:rPr>
        <w:t xml:space="preserve"> Самостоятельно составляет рассказ по серии сюжетных картин. С</w:t>
      </w:r>
      <w:r>
        <w:t>оставляет описательный рассказ из 3-4-х предложений о предметах:</w:t>
      </w:r>
      <w:r>
        <w:rPr>
          <w:bCs/>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BA5219" w:rsidRDefault="00BA5219" w:rsidP="0040523C">
      <w:pPr>
        <w:tabs>
          <w:tab w:val="left" w:pos="851"/>
          <w:tab w:val="left" w:pos="1147"/>
        </w:tabs>
        <w:ind w:left="567" w:firstLine="284"/>
        <w:jc w:val="both"/>
        <w:rPr>
          <w:bCs/>
        </w:rPr>
      </w:pPr>
      <w:r>
        <w:rPr>
          <w:i/>
        </w:rPr>
        <w:t xml:space="preserve">3. Практическое овладение нормами речи. </w:t>
      </w:r>
      <w:proofErr w:type="gramStart"/>
      <w: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roofErr w:type="gramEnd"/>
      <w:r>
        <w:t xml:space="preserve"> Обращается к сверстнику по имени, к взрослому - по имени и отчеству</w:t>
      </w:r>
      <w:r>
        <w:rPr>
          <w:bCs/>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5975F0" w:rsidRDefault="005975F0" w:rsidP="0040523C">
      <w:pPr>
        <w:tabs>
          <w:tab w:val="left" w:pos="851"/>
          <w:tab w:val="left" w:pos="1147"/>
        </w:tabs>
        <w:ind w:left="567" w:firstLine="284"/>
        <w:jc w:val="both"/>
        <w:rPr>
          <w:b/>
        </w:rPr>
      </w:pPr>
    </w:p>
    <w:p w:rsidR="00BA5219" w:rsidRPr="0052040E" w:rsidRDefault="00BA5219" w:rsidP="0040523C">
      <w:pPr>
        <w:tabs>
          <w:tab w:val="left" w:pos="851"/>
          <w:tab w:val="left" w:pos="1147"/>
        </w:tabs>
        <w:ind w:left="567" w:firstLine="284"/>
        <w:jc w:val="both"/>
        <w:rPr>
          <w:b/>
        </w:rPr>
      </w:pPr>
      <w:r w:rsidRPr="0052040E">
        <w:rPr>
          <w:b/>
        </w:rPr>
        <w:t>Старшая группа (от 5 до 6 лет)</w:t>
      </w:r>
    </w:p>
    <w:p w:rsidR="00BA5219" w:rsidRDefault="00BA5219" w:rsidP="0040523C">
      <w:pPr>
        <w:tabs>
          <w:tab w:val="left" w:pos="851"/>
          <w:tab w:val="left" w:pos="1147"/>
        </w:tabs>
        <w:ind w:left="567" w:firstLine="284"/>
        <w:jc w:val="both"/>
      </w:pPr>
      <w:r>
        <w:rPr>
          <w:bCs/>
          <w:i/>
        </w:rPr>
        <w:t xml:space="preserve">1. Развитие речевого общения с взрослыми и детьми. </w:t>
      </w:r>
      <w:r>
        <w:t xml:space="preserve">Проявляет инициативность и самостоятельность в общении </w:t>
      </w:r>
      <w:proofErr w:type="gramStart"/>
      <w:r>
        <w:t>со</w:t>
      </w:r>
      <w:proofErr w:type="gramEnd"/>
      <w:r>
        <w:t xml:space="preserve">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BA5219" w:rsidRDefault="00BA5219" w:rsidP="0040523C">
      <w:pPr>
        <w:tabs>
          <w:tab w:val="left" w:pos="851"/>
          <w:tab w:val="left" w:pos="1147"/>
        </w:tabs>
        <w:ind w:left="567" w:firstLine="284"/>
        <w:jc w:val="both"/>
        <w:rPr>
          <w:i/>
        </w:rPr>
      </w:pPr>
      <w:r>
        <w:rPr>
          <w:i/>
        </w:rPr>
        <w:t>2. Развитие всех компонентов устной речи детей.</w:t>
      </w:r>
    </w:p>
    <w:p w:rsidR="00BA5219" w:rsidRDefault="00BA5219" w:rsidP="0040523C">
      <w:pPr>
        <w:tabs>
          <w:tab w:val="left" w:pos="851"/>
          <w:tab w:val="left" w:pos="1147"/>
        </w:tabs>
        <w:ind w:left="567" w:firstLine="284"/>
        <w:jc w:val="both"/>
      </w:pPr>
      <w:r>
        <w:rPr>
          <w:i/>
        </w:rPr>
        <w:lastRenderedPageBreak/>
        <w:t xml:space="preserve">2.1. Лексическая сторона речи. </w:t>
      </w:r>
      <w:r>
        <w:t>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w:t>
      </w:r>
      <w:proofErr w:type="gramStart"/>
      <w:r>
        <w:t>.О</w:t>
      </w:r>
      <w:proofErr w:type="gramEnd"/>
      <w:r>
        <w:t xml:space="preserve">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w:t>
      </w:r>
      <w:proofErr w:type="gramStart"/>
      <w: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roofErr w:type="gramEnd"/>
    </w:p>
    <w:p w:rsidR="00BA5219" w:rsidRDefault="00BA5219" w:rsidP="0040523C">
      <w:pPr>
        <w:tabs>
          <w:tab w:val="left" w:pos="851"/>
          <w:tab w:val="left" w:pos="1147"/>
        </w:tabs>
        <w:ind w:left="567" w:firstLine="284"/>
        <w:jc w:val="both"/>
      </w:pPr>
      <w:r>
        <w:rPr>
          <w:i/>
        </w:rPr>
        <w:t xml:space="preserve">2.2. Грамматический строй речи. </w:t>
      </w:r>
      <w: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BA5219" w:rsidRDefault="00BA5219" w:rsidP="0040523C">
      <w:pPr>
        <w:tabs>
          <w:tab w:val="left" w:pos="851"/>
          <w:tab w:val="left" w:pos="1147"/>
        </w:tabs>
        <w:ind w:left="567" w:firstLine="284"/>
        <w:jc w:val="both"/>
      </w:pPr>
      <w:r>
        <w:rPr>
          <w:i/>
        </w:rPr>
        <w:t xml:space="preserve">2.3. Произносительная сторона речи. </w:t>
      </w:r>
      <w: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gramStart"/>
      <w:r>
        <w:t>двух-трехсложные</w:t>
      </w:r>
      <w:proofErr w:type="gramEnd"/>
      <w:r>
        <w:t xml:space="preserve">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BA5219" w:rsidRDefault="00BA5219" w:rsidP="0040523C">
      <w:pPr>
        <w:tabs>
          <w:tab w:val="left" w:pos="851"/>
          <w:tab w:val="left" w:pos="1147"/>
        </w:tabs>
        <w:ind w:left="567" w:firstLine="284"/>
        <w:jc w:val="both"/>
      </w:pPr>
      <w:r>
        <w:rPr>
          <w:i/>
        </w:rPr>
        <w:t xml:space="preserve">2.4. Связная речь (диалогическая и монологическая). </w:t>
      </w:r>
      <w:r>
        <w:t xml:space="preserve">Владеет диалогической речью, активен в беседах </w:t>
      </w:r>
      <w:proofErr w:type="gramStart"/>
      <w:r>
        <w:t>со</w:t>
      </w:r>
      <w:proofErr w:type="gramEnd"/>
      <w:r>
        <w:t xml:space="preserve">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BA5219" w:rsidRDefault="00BA5219" w:rsidP="0040523C">
      <w:pPr>
        <w:tabs>
          <w:tab w:val="left" w:pos="851"/>
          <w:tab w:val="left" w:pos="1147"/>
        </w:tabs>
        <w:ind w:left="567" w:firstLine="284"/>
        <w:jc w:val="both"/>
      </w:pPr>
      <w:r>
        <w:rPr>
          <w:i/>
        </w:rPr>
        <w:t xml:space="preserve">3. Практическое овладение нормами речи. </w:t>
      </w:r>
      <w:r>
        <w:t>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5975F0" w:rsidRDefault="005975F0" w:rsidP="0040523C">
      <w:pPr>
        <w:tabs>
          <w:tab w:val="left" w:pos="851"/>
          <w:tab w:val="left" w:pos="1147"/>
        </w:tabs>
        <w:ind w:left="567" w:firstLine="284"/>
        <w:jc w:val="both"/>
        <w:rPr>
          <w:b/>
        </w:rPr>
      </w:pPr>
    </w:p>
    <w:p w:rsidR="00BA5219" w:rsidRPr="0052040E" w:rsidRDefault="00BA5219" w:rsidP="0040523C">
      <w:pPr>
        <w:tabs>
          <w:tab w:val="left" w:pos="851"/>
          <w:tab w:val="left" w:pos="1147"/>
        </w:tabs>
        <w:ind w:left="567" w:firstLine="284"/>
        <w:jc w:val="both"/>
        <w:rPr>
          <w:b/>
        </w:rPr>
      </w:pPr>
      <w:r w:rsidRPr="0052040E">
        <w:rPr>
          <w:b/>
        </w:rPr>
        <w:lastRenderedPageBreak/>
        <w:t>Подготовительная группа (</w:t>
      </w:r>
      <w:r w:rsidR="00463BAF">
        <w:rPr>
          <w:b/>
        </w:rPr>
        <w:t>от 6 до</w:t>
      </w:r>
      <w:proofErr w:type="gramStart"/>
      <w:r w:rsidR="006A02F8">
        <w:rPr>
          <w:b/>
        </w:rPr>
        <w:t>7</w:t>
      </w:r>
      <w:proofErr w:type="gramEnd"/>
      <w:r w:rsidR="006A02F8">
        <w:rPr>
          <w:b/>
        </w:rPr>
        <w:t xml:space="preserve"> лет</w:t>
      </w:r>
      <w:r w:rsidRPr="0052040E">
        <w:rPr>
          <w:b/>
        </w:rPr>
        <w:t>)</w:t>
      </w:r>
    </w:p>
    <w:p w:rsidR="00BA5219" w:rsidRDefault="00BA5219" w:rsidP="0040523C">
      <w:pPr>
        <w:tabs>
          <w:tab w:val="left" w:pos="851"/>
          <w:tab w:val="left" w:pos="1147"/>
        </w:tabs>
        <w:ind w:left="567" w:firstLine="284"/>
        <w:jc w:val="both"/>
        <w:rPr>
          <w:bCs/>
        </w:rPr>
      </w:pPr>
      <w:r>
        <w:rPr>
          <w:bCs/>
          <w:i/>
        </w:rPr>
        <w:t xml:space="preserve">1. Развитие речевого общения с взрослыми и детьми. </w:t>
      </w:r>
      <w:r>
        <w:rPr>
          <w:bCs/>
        </w:rP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w:t>
      </w:r>
      <w:proofErr w:type="gramStart"/>
      <w:r>
        <w:rPr>
          <w:bCs/>
        </w:rPr>
        <w:t>со</w:t>
      </w:r>
      <w:proofErr w:type="gramEnd"/>
      <w:r>
        <w:rPr>
          <w:bCs/>
        </w:rPr>
        <w:t xml:space="preserve"> взрослыми и сверстниками (задает вопросы, рассказывает о событиях, начинает разговор, приглашает к деятельности).</w:t>
      </w:r>
      <w:r>
        <w:t xml:space="preserve"> Освоены умения коллективного речевого взаимодействия при выполнении поручений и игровых заданий. </w:t>
      </w:r>
      <w:r>
        <w:rPr>
          <w:bCs/>
        </w:rPr>
        <w:t xml:space="preserve">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w:t>
      </w:r>
      <w:proofErr w:type="gramStart"/>
      <w:r>
        <w:rPr>
          <w:bCs/>
        </w:rPr>
        <w:t>со</w:t>
      </w:r>
      <w:proofErr w:type="gramEnd"/>
      <w:r>
        <w:rPr>
          <w:bCs/>
        </w:rPr>
        <w:t xml:space="preserve">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BA5219" w:rsidRDefault="00BA5219" w:rsidP="0040523C">
      <w:pPr>
        <w:tabs>
          <w:tab w:val="left" w:pos="851"/>
          <w:tab w:val="left" w:pos="1147"/>
        </w:tabs>
        <w:ind w:left="567" w:firstLine="284"/>
        <w:jc w:val="both"/>
        <w:rPr>
          <w:i/>
        </w:rPr>
      </w:pPr>
      <w:r>
        <w:rPr>
          <w:i/>
        </w:rPr>
        <w:t>2. Развитие всех компонентов устной речи детей.</w:t>
      </w:r>
    </w:p>
    <w:p w:rsidR="00BA5219" w:rsidRDefault="00BA5219" w:rsidP="0040523C">
      <w:pPr>
        <w:tabs>
          <w:tab w:val="left" w:pos="851"/>
          <w:tab w:val="left" w:pos="1147"/>
        </w:tabs>
        <w:ind w:left="567" w:firstLine="284"/>
        <w:jc w:val="both"/>
        <w:rPr>
          <w:bCs/>
        </w:rPr>
      </w:pPr>
      <w:r>
        <w:rPr>
          <w:i/>
        </w:rPr>
        <w:t xml:space="preserve">2.1. Лексическая сторона речи. </w:t>
      </w:r>
      <w: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w:t>
      </w:r>
      <w:proofErr w:type="gramStart"/>
      <w:r>
        <w:t>.С</w:t>
      </w:r>
      <w:proofErr w:type="gramEnd"/>
      <w:r>
        <w:t>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Pr>
          <w:bCs/>
        </w:rPr>
        <w:t xml:space="preserve">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w:t>
      </w:r>
      <w:proofErr w:type="gramStart"/>
      <w:r>
        <w:rPr>
          <w:bCs/>
        </w:rPr>
        <w:t>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roofErr w:type="gramEnd"/>
    </w:p>
    <w:p w:rsidR="00BA5219" w:rsidRDefault="00BA5219" w:rsidP="0040523C">
      <w:pPr>
        <w:tabs>
          <w:tab w:val="left" w:pos="851"/>
          <w:tab w:val="left" w:pos="1147"/>
        </w:tabs>
        <w:ind w:left="567" w:firstLine="284"/>
        <w:jc w:val="both"/>
        <w:rPr>
          <w:bCs/>
        </w:rPr>
      </w:pPr>
      <w:r>
        <w:rPr>
          <w:i/>
        </w:rPr>
        <w:t xml:space="preserve">2.2. Грамматический строй речи. </w:t>
      </w:r>
      <w:r>
        <w:rPr>
          <w:bCs/>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t xml:space="preserve">в соответствии с содержанием высказывания. </w:t>
      </w:r>
      <w:r>
        <w:rPr>
          <w:bCs/>
        </w:rPr>
        <w:t>Ребенок может восстановить грамматическое оформление неправильно построенного высказывания самостоятельно.</w:t>
      </w:r>
    </w:p>
    <w:p w:rsidR="00BA5219" w:rsidRDefault="00BA5219" w:rsidP="0040523C">
      <w:pPr>
        <w:tabs>
          <w:tab w:val="left" w:pos="851"/>
          <w:tab w:val="left" w:pos="1147"/>
        </w:tabs>
        <w:ind w:left="567" w:firstLine="284"/>
        <w:jc w:val="both"/>
        <w:rPr>
          <w:bCs/>
        </w:rPr>
      </w:pPr>
      <w:r>
        <w:rPr>
          <w:i/>
        </w:rPr>
        <w:t xml:space="preserve">2.3. Произносительная сторона речи. Готовность к обучению грамоте. </w:t>
      </w:r>
      <w: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gramStart"/>
      <w:r>
        <w:t>двух-трехсложных</w:t>
      </w:r>
      <w:proofErr w:type="gramEnd"/>
      <w:r>
        <w:t xml:space="preserve">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w:t>
      </w:r>
      <w:r>
        <w:lastRenderedPageBreak/>
        <w:t xml:space="preserve">Выполняет штриховки в разных направлениях, обводки. Читает слова и фразы, складывает </w:t>
      </w:r>
      <w:proofErr w:type="gramStart"/>
      <w:r>
        <w:t>одно-двусложные</w:t>
      </w:r>
      <w:proofErr w:type="gramEnd"/>
      <w:r>
        <w:t xml:space="preserve"> слова из букв разрезной азбуки.</w:t>
      </w:r>
      <w:r>
        <w:rPr>
          <w:bCs/>
        </w:rPr>
        <w:t xml:space="preserve"> Речь выразительна интонационно, выдержана темпо-ритмически.</w:t>
      </w:r>
    </w:p>
    <w:p w:rsidR="00BA5219" w:rsidRDefault="00BA5219" w:rsidP="0040523C">
      <w:pPr>
        <w:tabs>
          <w:tab w:val="left" w:pos="851"/>
          <w:tab w:val="left" w:pos="1147"/>
        </w:tabs>
        <w:ind w:left="567" w:firstLine="284"/>
        <w:jc w:val="both"/>
      </w:pPr>
      <w:r>
        <w:rPr>
          <w:i/>
        </w:rPr>
        <w:t xml:space="preserve">2.4. Связная речь (диалогическая и монологическая). </w:t>
      </w:r>
      <w:r>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BA5219" w:rsidRDefault="00BA5219" w:rsidP="0040523C">
      <w:pPr>
        <w:tabs>
          <w:tab w:val="left" w:pos="851"/>
          <w:tab w:val="left" w:pos="1147"/>
        </w:tabs>
        <w:ind w:left="567" w:firstLine="284"/>
        <w:jc w:val="both"/>
      </w:pPr>
      <w:r>
        <w:rPr>
          <w:i/>
        </w:rPr>
        <w:t xml:space="preserve">3. Практическое овладение нормами речи. </w:t>
      </w:r>
      <w: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BA5219" w:rsidRDefault="00BA5219" w:rsidP="0040523C">
      <w:pPr>
        <w:ind w:left="567" w:firstLine="284"/>
        <w:jc w:val="both"/>
      </w:pPr>
    </w:p>
    <w:p w:rsidR="00BA5219" w:rsidRDefault="00BA5219" w:rsidP="0040523C">
      <w:pPr>
        <w:ind w:left="567" w:firstLine="284"/>
        <w:jc w:val="both"/>
        <w:rPr>
          <w:b/>
          <w:i/>
        </w:rPr>
      </w:pPr>
      <w:r>
        <w:rPr>
          <w:b/>
          <w:i/>
        </w:rPr>
        <w:t>Ознакомление с художественной литературой</w:t>
      </w:r>
    </w:p>
    <w:p w:rsidR="00BA5219" w:rsidRDefault="00BA5219" w:rsidP="0040523C">
      <w:pPr>
        <w:ind w:left="567" w:firstLine="284"/>
        <w:jc w:val="both"/>
      </w:pPr>
      <w:r>
        <w:t xml:space="preserve">Основная задача в соответствии с ФГОС </w:t>
      </w:r>
      <w:proofErr w:type="gramStart"/>
      <w:r>
        <w:t>ДО</w:t>
      </w:r>
      <w:proofErr w:type="gramEnd"/>
      <w:r>
        <w:t xml:space="preserve"> – </w:t>
      </w:r>
      <w:proofErr w:type="gramStart"/>
      <w:r>
        <w:t>знакомство</w:t>
      </w:r>
      <w:proofErr w:type="gramEnd"/>
      <w:r>
        <w:t xml:space="preserve"> с книжной культурой, детской литературой, понимание на слух текстов различных жанров детской литературы.</w:t>
      </w:r>
    </w:p>
    <w:p w:rsidR="00BA5219" w:rsidRDefault="00BA5219" w:rsidP="0040523C">
      <w:pPr>
        <w:ind w:left="567" w:firstLine="284"/>
        <w:jc w:val="both"/>
        <w:rPr>
          <w:b/>
          <w:bCs/>
        </w:rPr>
      </w:pPr>
      <w:r>
        <w:rPr>
          <w:b/>
          <w:bCs/>
        </w:rPr>
        <w:t>Общие задачи:</w:t>
      </w:r>
    </w:p>
    <w:p w:rsidR="00BA5219" w:rsidRDefault="00BA5219" w:rsidP="0040523C">
      <w:pPr>
        <w:numPr>
          <w:ilvl w:val="0"/>
          <w:numId w:val="13"/>
        </w:numPr>
        <w:tabs>
          <w:tab w:val="left" w:pos="1134"/>
        </w:tabs>
        <w:ind w:left="567" w:firstLine="284"/>
        <w:jc w:val="both"/>
        <w:textAlignment w:val="baseline"/>
      </w:pPr>
      <w:r>
        <w:rPr>
          <w:i/>
        </w:rPr>
        <w:t>формирование целостной картины мира посредством слушания и восприятия литературных произведений</w:t>
      </w:r>
      <w:r>
        <w:t>: формирование опыта обсуждения и анализа литературных произведений с целью обобщения представлений ребенка о мире;</w:t>
      </w:r>
    </w:p>
    <w:p w:rsidR="00BA5219" w:rsidRDefault="00BA5219" w:rsidP="0040523C">
      <w:pPr>
        <w:numPr>
          <w:ilvl w:val="0"/>
          <w:numId w:val="13"/>
        </w:numPr>
        <w:tabs>
          <w:tab w:val="left" w:pos="1134"/>
        </w:tabs>
        <w:ind w:left="567" w:firstLine="284"/>
        <w:jc w:val="both"/>
        <w:textAlignment w:val="baseline"/>
      </w:pPr>
      <w:r>
        <w:rPr>
          <w:i/>
        </w:rPr>
        <w:t>развитие литературной речи:</w:t>
      </w:r>
      <w:r>
        <w:t xml:space="preserve"> развитие художественного восприятия, понимания на слух литературных текстов;</w:t>
      </w:r>
    </w:p>
    <w:p w:rsidR="00BA5219" w:rsidRDefault="00BA5219" w:rsidP="0040523C">
      <w:pPr>
        <w:numPr>
          <w:ilvl w:val="0"/>
          <w:numId w:val="13"/>
        </w:numPr>
        <w:tabs>
          <w:tab w:val="left" w:pos="1134"/>
        </w:tabs>
        <w:ind w:left="567" w:firstLine="284"/>
        <w:jc w:val="both"/>
        <w:textAlignment w:val="baseline"/>
      </w:pPr>
      <w:r>
        <w:rPr>
          <w:i/>
        </w:rPr>
        <w:t>приобщение к словесному искусству, развитие творческих способностей</w:t>
      </w:r>
      <w: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BA5219" w:rsidRPr="00901E9E" w:rsidRDefault="00BA5219" w:rsidP="0040523C">
      <w:pPr>
        <w:tabs>
          <w:tab w:val="left" w:pos="851"/>
        </w:tabs>
        <w:ind w:left="567" w:firstLine="284"/>
        <w:jc w:val="both"/>
        <w:rPr>
          <w:b/>
        </w:rPr>
      </w:pPr>
      <w:r w:rsidRPr="00901E9E">
        <w:rPr>
          <w:b/>
        </w:rPr>
        <w:t>Задачи, актуальные для работы с дошкольниками с ЗПР:</w:t>
      </w:r>
    </w:p>
    <w:p w:rsidR="00BA5219" w:rsidRDefault="00BA5219" w:rsidP="0040523C">
      <w:pPr>
        <w:numPr>
          <w:ilvl w:val="0"/>
          <w:numId w:val="13"/>
        </w:numPr>
        <w:tabs>
          <w:tab w:val="left" w:pos="1134"/>
        </w:tabs>
        <w:ind w:left="567" w:firstLine="284"/>
        <w:jc w:val="both"/>
        <w:textAlignment w:val="baseline"/>
      </w:pPr>
      <w: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BA5219" w:rsidRPr="00393A87" w:rsidRDefault="00BA5219" w:rsidP="0040523C">
      <w:pPr>
        <w:tabs>
          <w:tab w:val="left" w:pos="542"/>
        </w:tabs>
        <w:ind w:left="567" w:firstLine="284"/>
        <w:jc w:val="both"/>
        <w:rPr>
          <w:b/>
        </w:rPr>
      </w:pPr>
      <w:r w:rsidRPr="00393A87">
        <w:rPr>
          <w:b/>
        </w:rPr>
        <w:t>Вторая младшая группа (от 3 до 4 лет)</w:t>
      </w:r>
    </w:p>
    <w:p w:rsidR="00BA5219" w:rsidRDefault="00BA5219" w:rsidP="0040523C">
      <w:pPr>
        <w:tabs>
          <w:tab w:val="left" w:pos="542"/>
        </w:tabs>
        <w:ind w:left="567" w:firstLine="284"/>
        <w:jc w:val="both"/>
        <w:rPr>
          <w:bCs/>
        </w:rPr>
      </w:pPr>
      <w:r>
        <w:rPr>
          <w:i/>
        </w:rPr>
        <w:lastRenderedPageBreak/>
        <w:t xml:space="preserve">1. Формирование целостной картины мира посредством слушания и восприятия литературных произведений. </w:t>
      </w:r>
      <w:r>
        <w:t xml:space="preserve">Проявляет интерес к слушанию литературных произведений. </w:t>
      </w:r>
      <w:r>
        <w:rPr>
          <w:bCs/>
        </w:rPr>
        <w:t xml:space="preserve">Вступает в диалог </w:t>
      </w:r>
      <w:proofErr w:type="gramStart"/>
      <w:r>
        <w:rPr>
          <w:bCs/>
        </w:rPr>
        <w:t>со</w:t>
      </w:r>
      <w:proofErr w:type="gramEnd"/>
      <w:r>
        <w:rPr>
          <w:bCs/>
        </w:rPr>
        <w:t xml:space="preserve">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BA5219" w:rsidRDefault="00BA5219" w:rsidP="0040523C">
      <w:pPr>
        <w:tabs>
          <w:tab w:val="left" w:pos="542"/>
        </w:tabs>
        <w:ind w:left="567" w:firstLine="284"/>
        <w:jc w:val="both"/>
      </w:pPr>
      <w:r>
        <w:rPr>
          <w:i/>
        </w:rPr>
        <w:t xml:space="preserve">2. Развитие литературной речи. </w:t>
      </w:r>
      <w:r>
        <w:t xml:space="preserve">Эмоционально откликается на </w:t>
      </w:r>
      <w:proofErr w:type="gramStart"/>
      <w:r>
        <w:t>прочитанное</w:t>
      </w:r>
      <w:proofErr w:type="gramEnd"/>
      <w:r>
        <w:t xml:space="preserve">,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w:t>
      </w:r>
      <w:proofErr w:type="gramStart"/>
      <w:r>
        <w:t>прочитанное</w:t>
      </w:r>
      <w:proofErr w:type="gramEnd"/>
      <w:r>
        <w:t>, рассказывает о нем, проявляя разную степень выражения эмоций.</w:t>
      </w:r>
    </w:p>
    <w:p w:rsidR="00BA5219" w:rsidRDefault="00BA5219" w:rsidP="0040523C">
      <w:pPr>
        <w:tabs>
          <w:tab w:val="left" w:pos="542"/>
        </w:tabs>
        <w:ind w:left="567" w:firstLine="284"/>
        <w:jc w:val="both"/>
      </w:pPr>
      <w:r>
        <w:rPr>
          <w:i/>
        </w:rPr>
        <w:t xml:space="preserve">3. Приобщение к словесному искусству; развитие художественного восприятия, эстетического вкуса. </w:t>
      </w:r>
      <w:r>
        <w:rPr>
          <w:bCs/>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t>передать свои переживания голосом, мимикой.</w:t>
      </w:r>
      <w:r>
        <w:rPr>
          <w:bCs/>
        </w:rPr>
        <w:t xml:space="preserve"> Участвует в играх-драматизациях. Умеет слушать художественное произведение с устойчивым интересом (3-5 мин). Запоминает прочитанное </w:t>
      </w:r>
      <w:r>
        <w:t>содержание произведения. Получает удовольствие от ритма стихотворений, повторов в сказках. Есть любимые книжки.</w:t>
      </w:r>
    </w:p>
    <w:p w:rsidR="00BA5219" w:rsidRPr="00393A87" w:rsidRDefault="00BA5219" w:rsidP="0040523C">
      <w:pPr>
        <w:tabs>
          <w:tab w:val="left" w:pos="542"/>
        </w:tabs>
        <w:ind w:left="567" w:firstLine="284"/>
        <w:jc w:val="both"/>
        <w:rPr>
          <w:b/>
        </w:rPr>
      </w:pPr>
      <w:r w:rsidRPr="00393A87">
        <w:rPr>
          <w:b/>
        </w:rPr>
        <w:t>Средняя группа (от 4 до 5 лет)</w:t>
      </w:r>
    </w:p>
    <w:p w:rsidR="00BA5219" w:rsidRDefault="00BA5219" w:rsidP="0040523C">
      <w:pPr>
        <w:tabs>
          <w:tab w:val="left" w:pos="542"/>
        </w:tabs>
        <w:ind w:left="567" w:firstLine="284"/>
        <w:jc w:val="both"/>
      </w:pPr>
      <w:r>
        <w:rPr>
          <w:i/>
        </w:rPr>
        <w:t xml:space="preserve">1. Формирование целостной картины мира посредством слушания и восприятия литературных произведений. </w:t>
      </w:r>
      <w: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w:t>
      </w:r>
      <w:proofErr w:type="gramStart"/>
      <w:r>
        <w:t>со</w:t>
      </w:r>
      <w:proofErr w:type="gramEnd"/>
      <w:r>
        <w:t xml:space="preserve"> взрослыми и другими детьми по поводу прочитанного (не только отвечает на вопросы, но и сам задает их по тексту: Почему? </w:t>
      </w:r>
      <w:proofErr w:type="gramStart"/>
      <w:r>
        <w:t>Зачем?).</w:t>
      </w:r>
      <w:proofErr w:type="gramEnd"/>
      <w:r>
        <w:t xml:space="preserve"> Пытается рассуждать о героях (их облике, поступках, отношениях).</w:t>
      </w:r>
    </w:p>
    <w:p w:rsidR="00BA5219" w:rsidRDefault="00BA5219" w:rsidP="0040523C">
      <w:pPr>
        <w:tabs>
          <w:tab w:val="left" w:pos="542"/>
        </w:tabs>
        <w:ind w:left="567" w:firstLine="284"/>
        <w:jc w:val="both"/>
      </w:pPr>
      <w:r>
        <w:rPr>
          <w:i/>
        </w:rPr>
        <w:t xml:space="preserve">2. Развитие литературной речи и творческих способностей. </w:t>
      </w:r>
      <w:r>
        <w:t xml:space="preserve">Живо откликается на </w:t>
      </w:r>
      <w:proofErr w:type="gramStart"/>
      <w:r>
        <w:t>прочитанное</w:t>
      </w:r>
      <w:proofErr w:type="gramEnd"/>
      <w: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BA5219" w:rsidRDefault="00BA5219" w:rsidP="0040523C">
      <w:pPr>
        <w:tabs>
          <w:tab w:val="left" w:pos="542"/>
        </w:tabs>
        <w:ind w:left="567" w:firstLine="284"/>
        <w:jc w:val="both"/>
      </w:pPr>
      <w:r>
        <w:rPr>
          <w:i/>
        </w:rPr>
        <w:t xml:space="preserve">3. Приобщение к словесному искусству, развитие художественного восприятия и эстетического вкуса. </w:t>
      </w:r>
      <w: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w:t>
      </w:r>
      <w:proofErr w:type="gramStart"/>
      <w:r>
        <w:t>прочитанное</w:t>
      </w:r>
      <w:proofErr w:type="gramEnd"/>
      <w: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5975F0" w:rsidRDefault="005975F0" w:rsidP="00F24275">
      <w:pPr>
        <w:tabs>
          <w:tab w:val="left" w:pos="542"/>
        </w:tabs>
        <w:ind w:firstLine="851"/>
        <w:jc w:val="both"/>
        <w:rPr>
          <w:b/>
        </w:rPr>
      </w:pPr>
    </w:p>
    <w:p w:rsidR="00BA5219" w:rsidRDefault="00BA5219" w:rsidP="0040523C">
      <w:pPr>
        <w:tabs>
          <w:tab w:val="left" w:pos="542"/>
        </w:tabs>
        <w:ind w:left="567" w:firstLine="284"/>
        <w:jc w:val="both"/>
        <w:rPr>
          <w:b/>
          <w:i/>
        </w:rPr>
      </w:pPr>
      <w:r w:rsidRPr="00393A87">
        <w:rPr>
          <w:b/>
        </w:rPr>
        <w:t>Старшая группа (от 5 до 6 лет</w:t>
      </w:r>
      <w:r>
        <w:rPr>
          <w:b/>
          <w:i/>
        </w:rPr>
        <w:t>)</w:t>
      </w:r>
    </w:p>
    <w:p w:rsidR="00BA5219" w:rsidRDefault="00BA5219" w:rsidP="0040523C">
      <w:pPr>
        <w:tabs>
          <w:tab w:val="left" w:pos="542"/>
        </w:tabs>
        <w:ind w:left="567" w:firstLine="284"/>
        <w:jc w:val="both"/>
      </w:pPr>
      <w:r>
        <w:rPr>
          <w:i/>
        </w:rPr>
        <w:t xml:space="preserve">1. Формирование целостной картины мира посредством слушания и восприятия литературных произведений. </w:t>
      </w:r>
      <w:r>
        <w:t xml:space="preserve">Соотносит содержание прочитанного взрослым </w:t>
      </w:r>
      <w:r>
        <w:lastRenderedPageBreak/>
        <w:t xml:space="preserve">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t>Способен</w:t>
      </w:r>
      <w:proofErr w:type="gramEnd"/>
      <w: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BA5219" w:rsidRDefault="00BA5219" w:rsidP="0040523C">
      <w:pPr>
        <w:tabs>
          <w:tab w:val="left" w:pos="542"/>
        </w:tabs>
        <w:ind w:left="567" w:firstLine="284"/>
        <w:jc w:val="both"/>
      </w:pPr>
      <w:r>
        <w:rPr>
          <w:i/>
        </w:rPr>
        <w:t xml:space="preserve">2. Развитие литературной речи и творческих способностей. </w:t>
      </w:r>
      <w: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t>прочитанного</w:t>
      </w:r>
      <w:proofErr w:type="gramEnd"/>
      <w:r>
        <w:t xml:space="preserve"> в литературной речи. Чутко реагирует на ритм и рифму. Может подбирать несложные рифмы.</w:t>
      </w:r>
    </w:p>
    <w:p w:rsidR="00BA5219" w:rsidRDefault="00BA5219" w:rsidP="0040523C">
      <w:pPr>
        <w:tabs>
          <w:tab w:val="left" w:pos="542"/>
        </w:tabs>
        <w:ind w:left="567" w:firstLine="284"/>
        <w:jc w:val="both"/>
      </w:pPr>
      <w:r>
        <w:rPr>
          <w:i/>
        </w:rPr>
        <w:t xml:space="preserve">3. Приобщение к словесному искусству, развитие художественного восприятия и эстетического вкуса. </w:t>
      </w:r>
      <w: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br/>
        <w:t xml:space="preserve">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t>со</w:t>
      </w:r>
      <w:proofErr w:type="gramEnd"/>
      <w:r>
        <w:t xml:space="preserve"> взрослым). Знает и соблюдает правила культурного обращения с книгой, поведения в библиотеке (книжном уголке), коллективного чтения книг.</w:t>
      </w:r>
    </w:p>
    <w:p w:rsidR="00BA5219" w:rsidRPr="00393A87" w:rsidRDefault="00BA5219" w:rsidP="0040523C">
      <w:pPr>
        <w:tabs>
          <w:tab w:val="left" w:pos="542"/>
        </w:tabs>
        <w:ind w:left="567" w:firstLine="284"/>
        <w:jc w:val="both"/>
        <w:rPr>
          <w:b/>
        </w:rPr>
      </w:pPr>
      <w:r w:rsidRPr="00393A87">
        <w:rPr>
          <w:b/>
        </w:rPr>
        <w:t>Подготовительная г</w:t>
      </w:r>
      <w:r w:rsidR="00463BAF">
        <w:rPr>
          <w:b/>
        </w:rPr>
        <w:t>руппа (от 6 до 7 лет</w:t>
      </w:r>
      <w:r w:rsidRPr="00393A87">
        <w:rPr>
          <w:b/>
        </w:rPr>
        <w:t>)</w:t>
      </w:r>
    </w:p>
    <w:p w:rsidR="00BA5219" w:rsidRDefault="00BA5219" w:rsidP="0040523C">
      <w:pPr>
        <w:tabs>
          <w:tab w:val="left" w:pos="542"/>
        </w:tabs>
        <w:ind w:left="567" w:firstLine="284"/>
        <w:jc w:val="both"/>
      </w:pPr>
      <w:r>
        <w:rPr>
          <w:i/>
        </w:rPr>
        <w:t xml:space="preserve">1. Формирование целостной картины мира посредством слушания и восприятия литературных произведений. </w:t>
      </w:r>
      <w:r>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BA5219" w:rsidRDefault="00BA5219" w:rsidP="0040523C">
      <w:pPr>
        <w:tabs>
          <w:tab w:val="left" w:pos="542"/>
        </w:tabs>
        <w:ind w:left="567" w:firstLine="284"/>
        <w:jc w:val="both"/>
      </w:pPr>
      <w:r>
        <w:rPr>
          <w:i/>
        </w:rPr>
        <w:t xml:space="preserve">2. Развитие литературной речи и творческих способностей. </w:t>
      </w:r>
      <w: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t>прочитанного</w:t>
      </w:r>
      <w:proofErr w:type="gramEnd"/>
      <w: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t>со</w:t>
      </w:r>
      <w:proofErr w:type="gramEnd"/>
      <w:r>
        <w:t xml:space="preserve"> взрослым).</w:t>
      </w:r>
    </w:p>
    <w:p w:rsidR="00BA5219" w:rsidRDefault="00BA5219" w:rsidP="0040523C">
      <w:pPr>
        <w:tabs>
          <w:tab w:val="left" w:pos="542"/>
        </w:tabs>
        <w:ind w:left="567" w:firstLine="284"/>
        <w:jc w:val="both"/>
      </w:pPr>
      <w:r>
        <w:rPr>
          <w:i/>
        </w:rPr>
        <w:t xml:space="preserve">3. Приобщение к словесному искусству, развитие художественного восприятия и эстетического вкуса. </w:t>
      </w:r>
      <w:r>
        <w:t xml:space="preserve">Доступно понимание образности и выразительности языка литературных произведений. </w:t>
      </w:r>
      <w:proofErr w:type="gramStart"/>
      <w:r>
        <w:t>Способен</w:t>
      </w:r>
      <w:proofErr w:type="gramEnd"/>
      <w:r>
        <w:t xml:space="preserve"> воспринимать классические и современные </w:t>
      </w:r>
      <w:r>
        <w:lastRenderedPageBreak/>
        <w:t>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AB0813" w:rsidRDefault="00AB0813" w:rsidP="0040523C">
      <w:pPr>
        <w:pStyle w:val="4P"/>
        <w:spacing w:line="240" w:lineRule="auto"/>
        <w:ind w:left="567" w:firstLine="284"/>
        <w:rPr>
          <w:i w:val="0"/>
        </w:rPr>
      </w:pPr>
    </w:p>
    <w:p w:rsidR="00BA5219" w:rsidRPr="00393A87" w:rsidRDefault="00BA5219" w:rsidP="0040523C">
      <w:pPr>
        <w:pStyle w:val="4P"/>
        <w:spacing w:line="240" w:lineRule="auto"/>
        <w:ind w:left="567" w:firstLine="284"/>
        <w:rPr>
          <w:i w:val="0"/>
        </w:rPr>
      </w:pPr>
      <w:r w:rsidRPr="00393A87">
        <w:rPr>
          <w:i w:val="0"/>
        </w:rPr>
        <w:t>2.4. Художественно-эстетическое развитие</w:t>
      </w:r>
    </w:p>
    <w:p w:rsidR="00BA5219" w:rsidRDefault="00BA5219" w:rsidP="0040523C">
      <w:pPr>
        <w:ind w:left="567" w:firstLine="284"/>
        <w:jc w:val="both"/>
        <w:rPr>
          <w:bCs/>
        </w:rPr>
      </w:pPr>
      <w:r>
        <w:rPr>
          <w:bCs/>
        </w:rPr>
        <w:t xml:space="preserve">Область «Художественно-эстетическое развитие» в соответствии с ФГОС направлена </w:t>
      </w:r>
      <w:proofErr w:type="gramStart"/>
      <w:r>
        <w:rPr>
          <w:bCs/>
        </w:rPr>
        <w:t>на</w:t>
      </w:r>
      <w:proofErr w:type="gramEnd"/>
      <w:r>
        <w:rPr>
          <w:bCs/>
        </w:rPr>
        <w:t xml:space="preserve">: </w:t>
      </w:r>
    </w:p>
    <w:p w:rsidR="00BA5219" w:rsidRDefault="00BA5219" w:rsidP="0040523C">
      <w:pPr>
        <w:pStyle w:val="a7"/>
        <w:numPr>
          <w:ilvl w:val="0"/>
          <w:numId w:val="16"/>
        </w:numPr>
        <w:tabs>
          <w:tab w:val="left" w:pos="1134"/>
        </w:tabs>
        <w:ind w:left="567" w:firstLine="284"/>
        <w:jc w:val="both"/>
        <w:textAlignment w:val="baseline"/>
        <w:rPr>
          <w:bCs/>
        </w:rPr>
      </w:pPr>
      <w:r>
        <w:rPr>
          <w:bC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A5219" w:rsidRDefault="00BA5219" w:rsidP="0040523C">
      <w:pPr>
        <w:pStyle w:val="a7"/>
        <w:numPr>
          <w:ilvl w:val="0"/>
          <w:numId w:val="16"/>
        </w:numPr>
        <w:tabs>
          <w:tab w:val="left" w:pos="1134"/>
        </w:tabs>
        <w:ind w:left="567" w:firstLine="284"/>
        <w:jc w:val="both"/>
        <w:textAlignment w:val="baseline"/>
        <w:rPr>
          <w:bCs/>
        </w:rPr>
      </w:pPr>
      <w:r>
        <w:rPr>
          <w:bCs/>
        </w:rPr>
        <w:t xml:space="preserve">становление эстетического отношения к окружающему миру; </w:t>
      </w:r>
    </w:p>
    <w:p w:rsidR="00BA5219" w:rsidRDefault="00BA5219" w:rsidP="0040523C">
      <w:pPr>
        <w:pStyle w:val="a7"/>
        <w:numPr>
          <w:ilvl w:val="0"/>
          <w:numId w:val="16"/>
        </w:numPr>
        <w:tabs>
          <w:tab w:val="left" w:pos="1134"/>
        </w:tabs>
        <w:ind w:left="567" w:firstLine="284"/>
        <w:jc w:val="both"/>
        <w:textAlignment w:val="baseline"/>
        <w:rPr>
          <w:bCs/>
        </w:rPr>
      </w:pPr>
      <w:r>
        <w:rPr>
          <w:bCs/>
        </w:rPr>
        <w:t xml:space="preserve">формирование элементарных представлений о видах искусства; </w:t>
      </w:r>
    </w:p>
    <w:p w:rsidR="00BA5219" w:rsidRDefault="00BA5219" w:rsidP="0040523C">
      <w:pPr>
        <w:pStyle w:val="a7"/>
        <w:numPr>
          <w:ilvl w:val="0"/>
          <w:numId w:val="16"/>
        </w:numPr>
        <w:tabs>
          <w:tab w:val="left" w:pos="1134"/>
        </w:tabs>
        <w:ind w:left="567" w:firstLine="284"/>
        <w:jc w:val="both"/>
        <w:textAlignment w:val="baseline"/>
        <w:rPr>
          <w:bCs/>
        </w:rPr>
      </w:pPr>
      <w:r>
        <w:rPr>
          <w:bCs/>
        </w:rPr>
        <w:t>восприятие музыки, художественной литературы, фольклора;</w:t>
      </w:r>
    </w:p>
    <w:p w:rsidR="00BA5219" w:rsidRDefault="00BA5219" w:rsidP="0040523C">
      <w:pPr>
        <w:pStyle w:val="a7"/>
        <w:numPr>
          <w:ilvl w:val="0"/>
          <w:numId w:val="16"/>
        </w:numPr>
        <w:tabs>
          <w:tab w:val="left" w:pos="1134"/>
        </w:tabs>
        <w:ind w:left="567" w:firstLine="284"/>
        <w:jc w:val="both"/>
        <w:textAlignment w:val="baseline"/>
        <w:rPr>
          <w:bCs/>
        </w:rPr>
      </w:pPr>
      <w:r>
        <w:rPr>
          <w:bCs/>
        </w:rPr>
        <w:t>стимулирование сопереживания персонажам художественных произведений;</w:t>
      </w:r>
    </w:p>
    <w:p w:rsidR="00BA5219" w:rsidRDefault="00BA5219" w:rsidP="0040523C">
      <w:pPr>
        <w:pStyle w:val="a7"/>
        <w:numPr>
          <w:ilvl w:val="0"/>
          <w:numId w:val="16"/>
        </w:numPr>
        <w:tabs>
          <w:tab w:val="left" w:pos="1134"/>
        </w:tabs>
        <w:ind w:left="567" w:firstLine="284"/>
        <w:jc w:val="both"/>
        <w:textAlignment w:val="baseline"/>
        <w:rPr>
          <w:bCs/>
        </w:rPr>
      </w:pPr>
      <w:r>
        <w:rPr>
          <w:bCs/>
        </w:rPr>
        <w:t>реализацию самостоятельной творческой деятельности детей (изобразительной, конструктивно-модельной, музыкальной и др.).</w:t>
      </w:r>
    </w:p>
    <w:p w:rsidR="00BA5219" w:rsidRDefault="00BA5219" w:rsidP="0040523C">
      <w:pPr>
        <w:pStyle w:val="a7"/>
        <w:tabs>
          <w:tab w:val="left" w:pos="851"/>
        </w:tabs>
        <w:ind w:left="567" w:firstLine="284"/>
        <w:jc w:val="both"/>
      </w:pPr>
      <w:r>
        <w:t xml:space="preserve">Связанные с целевыми ориентирами </w:t>
      </w:r>
      <w:r>
        <w:rPr>
          <w:b/>
        </w:rPr>
        <w:t>задачи</w:t>
      </w:r>
      <w:r>
        <w:t>:</w:t>
      </w:r>
    </w:p>
    <w:p w:rsidR="00BA5219" w:rsidRDefault="00BA5219" w:rsidP="0040523C">
      <w:pPr>
        <w:pStyle w:val="a7"/>
        <w:tabs>
          <w:tab w:val="left" w:pos="851"/>
        </w:tabs>
        <w:ind w:left="567" w:firstLine="284"/>
        <w:jc w:val="both"/>
      </w:pPr>
      <w: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A5219" w:rsidRDefault="00BA5219" w:rsidP="0040523C">
      <w:pPr>
        <w:pStyle w:val="a7"/>
        <w:tabs>
          <w:tab w:val="left" w:pos="851"/>
        </w:tabs>
        <w:ind w:left="567" w:firstLine="284"/>
        <w:jc w:val="both"/>
      </w:pPr>
      <w: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BA5219" w:rsidRDefault="00BA5219" w:rsidP="0040523C">
      <w:pPr>
        <w:pStyle w:val="a7"/>
        <w:tabs>
          <w:tab w:val="left" w:pos="851"/>
        </w:tabs>
        <w:ind w:left="567" w:firstLine="284"/>
        <w:jc w:val="both"/>
      </w:pPr>
      <w: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BA5219" w:rsidRDefault="00BA5219" w:rsidP="0040523C">
      <w:pPr>
        <w:tabs>
          <w:tab w:val="left" w:pos="851"/>
        </w:tabs>
        <w:ind w:left="567" w:firstLine="284"/>
        <w:jc w:val="both"/>
      </w:pPr>
      <w:r>
        <w:t>Задачи художественно-эстетического развития реализуются по следующим направлениям:</w:t>
      </w:r>
    </w:p>
    <w:p w:rsidR="00BA5219" w:rsidRDefault="00BA5219" w:rsidP="0040523C">
      <w:pPr>
        <w:pStyle w:val="a7"/>
        <w:numPr>
          <w:ilvl w:val="0"/>
          <w:numId w:val="14"/>
        </w:numPr>
        <w:tabs>
          <w:tab w:val="left" w:pos="1134"/>
        </w:tabs>
        <w:ind w:left="567" w:firstLine="284"/>
        <w:jc w:val="both"/>
        <w:textAlignment w:val="baseline"/>
      </w:pPr>
      <w:r>
        <w:t>«Художественное творчество»;</w:t>
      </w:r>
    </w:p>
    <w:p w:rsidR="00BA5219" w:rsidRDefault="00BA5219" w:rsidP="0040523C">
      <w:pPr>
        <w:pStyle w:val="a7"/>
        <w:numPr>
          <w:ilvl w:val="0"/>
          <w:numId w:val="14"/>
        </w:numPr>
        <w:tabs>
          <w:tab w:val="left" w:pos="1134"/>
        </w:tabs>
        <w:ind w:left="567" w:firstLine="284"/>
        <w:jc w:val="both"/>
        <w:textAlignment w:val="baseline"/>
      </w:pPr>
      <w:r>
        <w:t>«Музыкальная деятельность»;</w:t>
      </w:r>
    </w:p>
    <w:p w:rsidR="00BA5219" w:rsidRDefault="00BA5219" w:rsidP="0040523C">
      <w:pPr>
        <w:pStyle w:val="a7"/>
        <w:numPr>
          <w:ilvl w:val="0"/>
          <w:numId w:val="14"/>
        </w:numPr>
        <w:tabs>
          <w:tab w:val="left" w:pos="1134"/>
        </w:tabs>
        <w:ind w:left="567" w:firstLine="284"/>
        <w:jc w:val="both"/>
        <w:textAlignment w:val="baseline"/>
      </w:pPr>
      <w:r>
        <w:t>«Конструктивно-модельная деятельность».</w:t>
      </w:r>
    </w:p>
    <w:p w:rsidR="00BA5219" w:rsidRDefault="00BA5219" w:rsidP="0040523C">
      <w:pPr>
        <w:pStyle w:val="a7"/>
        <w:tabs>
          <w:tab w:val="left" w:pos="1134"/>
        </w:tabs>
        <w:ind w:left="567" w:firstLine="284"/>
        <w:jc w:val="both"/>
      </w:pPr>
    </w:p>
    <w:p w:rsidR="00BA5219" w:rsidRPr="00393A87" w:rsidRDefault="00BA5219" w:rsidP="0040523C">
      <w:pPr>
        <w:pStyle w:val="a7"/>
        <w:tabs>
          <w:tab w:val="left" w:pos="709"/>
        </w:tabs>
        <w:ind w:left="567" w:firstLine="284"/>
        <w:jc w:val="both"/>
        <w:rPr>
          <w:b/>
        </w:rPr>
      </w:pPr>
      <w:r w:rsidRPr="00393A87">
        <w:rPr>
          <w:b/>
        </w:rPr>
        <w:t>Художественное творчество</w:t>
      </w:r>
    </w:p>
    <w:p w:rsidR="00BA5219" w:rsidRDefault="00BA5219" w:rsidP="0040523C">
      <w:pPr>
        <w:pStyle w:val="41"/>
        <w:spacing w:before="0" w:line="240" w:lineRule="auto"/>
        <w:ind w:left="567" w:firstLine="284"/>
        <w:rPr>
          <w:rStyle w:val="40pt"/>
          <w:b/>
          <w:spacing w:val="0"/>
        </w:rPr>
      </w:pPr>
      <w:r>
        <w:rPr>
          <w:rStyle w:val="40pt"/>
          <w:spacing w:val="0"/>
        </w:rPr>
        <w:t>Общие задачи:</w:t>
      </w:r>
    </w:p>
    <w:p w:rsidR="00BA5219" w:rsidRDefault="00BA5219" w:rsidP="0040523C">
      <w:pPr>
        <w:pStyle w:val="32"/>
        <w:spacing w:after="0" w:line="240" w:lineRule="auto"/>
        <w:ind w:left="567" w:firstLine="284"/>
        <w:rPr>
          <w:rStyle w:val="af5"/>
          <w:rFonts w:cs="Calibri"/>
          <w:color w:val="00000A"/>
          <w:spacing w:val="0"/>
        </w:rPr>
      </w:pPr>
      <w:r>
        <w:rPr>
          <w:rStyle w:val="af5"/>
          <w:rFonts w:cs="Calibri"/>
          <w:color w:val="00000A"/>
          <w:spacing w:val="0"/>
        </w:rPr>
        <w:t>Развитие продуктивной деятельности детей:</w:t>
      </w:r>
    </w:p>
    <w:p w:rsidR="00BA5219" w:rsidRDefault="00BA5219" w:rsidP="0040523C">
      <w:pPr>
        <w:pStyle w:val="32"/>
        <w:spacing w:after="0" w:line="240" w:lineRule="auto"/>
        <w:ind w:left="567" w:firstLine="284"/>
        <w:rPr>
          <w:color w:val="00000A"/>
          <w:spacing w:val="0"/>
          <w:sz w:val="24"/>
          <w:szCs w:val="24"/>
        </w:rPr>
      </w:pPr>
      <w:r>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BA5219" w:rsidRDefault="00BA5219" w:rsidP="0040523C">
      <w:pPr>
        <w:pStyle w:val="32"/>
        <w:spacing w:after="0" w:line="240" w:lineRule="auto"/>
        <w:ind w:left="567" w:firstLine="284"/>
        <w:rPr>
          <w:rStyle w:val="af5"/>
          <w:rFonts w:cs="Calibri"/>
          <w:color w:val="00000A"/>
          <w:spacing w:val="0"/>
        </w:rPr>
      </w:pPr>
      <w:r>
        <w:rPr>
          <w:rStyle w:val="af5"/>
          <w:rFonts w:cs="Calibri"/>
          <w:color w:val="00000A"/>
          <w:spacing w:val="0"/>
        </w:rPr>
        <w:t>Развитие детского творчества:</w:t>
      </w:r>
    </w:p>
    <w:p w:rsidR="00BA5219" w:rsidRDefault="00BA5219" w:rsidP="0040523C">
      <w:pPr>
        <w:pStyle w:val="32"/>
        <w:spacing w:after="0" w:line="240" w:lineRule="auto"/>
        <w:ind w:left="567" w:firstLine="284"/>
        <w:rPr>
          <w:color w:val="00000A"/>
          <w:spacing w:val="0"/>
          <w:sz w:val="24"/>
          <w:szCs w:val="24"/>
        </w:rPr>
      </w:pPr>
      <w:r>
        <w:rPr>
          <w:rStyle w:val="af5"/>
          <w:rFonts w:cs="Calibri"/>
          <w:color w:val="00000A"/>
          <w:spacing w:val="0"/>
        </w:rPr>
        <w:t>-</w:t>
      </w:r>
      <w:r>
        <w:rPr>
          <w:color w:val="00000A"/>
          <w:spacing w:val="0"/>
          <w:sz w:val="24"/>
          <w:szCs w:val="24"/>
        </w:rPr>
        <w:t xml:space="preserve"> поддержка ин</w:t>
      </w:r>
      <w:r>
        <w:rPr>
          <w:rStyle w:val="11"/>
          <w:color w:val="00000A"/>
          <w:spacing w:val="0"/>
        </w:rPr>
        <w:t>ици</w:t>
      </w:r>
      <w:r>
        <w:rPr>
          <w:color w:val="00000A"/>
          <w:spacing w:val="0"/>
          <w:sz w:val="24"/>
          <w:szCs w:val="24"/>
        </w:rPr>
        <w:t>ативы и самостоятельности детей в различных видах изобразительной деятельности и конструирования.</w:t>
      </w:r>
    </w:p>
    <w:p w:rsidR="00BA5219" w:rsidRDefault="00BA5219" w:rsidP="0040523C">
      <w:pPr>
        <w:pStyle w:val="32"/>
        <w:spacing w:after="0" w:line="240" w:lineRule="auto"/>
        <w:ind w:left="567" w:firstLine="284"/>
        <w:rPr>
          <w:rStyle w:val="af5"/>
          <w:rFonts w:cs="Calibri"/>
          <w:color w:val="00000A"/>
          <w:spacing w:val="0"/>
        </w:rPr>
      </w:pPr>
      <w:r>
        <w:rPr>
          <w:rStyle w:val="af5"/>
          <w:rFonts w:cs="Calibri"/>
          <w:color w:val="00000A"/>
          <w:spacing w:val="0"/>
        </w:rPr>
        <w:t>Приобщение к изобразительному искусству:</w:t>
      </w:r>
    </w:p>
    <w:p w:rsidR="00BA5219" w:rsidRDefault="00BA5219" w:rsidP="0040523C">
      <w:pPr>
        <w:pStyle w:val="32"/>
        <w:spacing w:after="0" w:line="240" w:lineRule="auto"/>
        <w:ind w:left="567" w:firstLine="284"/>
        <w:rPr>
          <w:color w:val="00000A"/>
          <w:spacing w:val="0"/>
          <w:sz w:val="24"/>
          <w:szCs w:val="24"/>
        </w:rPr>
      </w:pPr>
      <w:r>
        <w:rPr>
          <w:color w:val="00000A"/>
          <w:spacing w:val="0"/>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BA5219" w:rsidRDefault="00BA5219" w:rsidP="0040523C">
      <w:pPr>
        <w:pStyle w:val="22"/>
        <w:spacing w:line="240" w:lineRule="auto"/>
        <w:ind w:left="567" w:firstLine="284"/>
        <w:rPr>
          <w:rStyle w:val="40pt"/>
          <w:b/>
          <w:spacing w:val="0"/>
        </w:rPr>
      </w:pPr>
      <w:r>
        <w:rPr>
          <w:rStyle w:val="40pt"/>
          <w:spacing w:val="0"/>
        </w:rPr>
        <w:t>Задачи, актуальные для работы с детьми с ЗПР:</w:t>
      </w:r>
    </w:p>
    <w:p w:rsidR="00BA5219" w:rsidRDefault="00BA5219" w:rsidP="0040523C">
      <w:pPr>
        <w:pStyle w:val="32"/>
        <w:numPr>
          <w:ilvl w:val="0"/>
          <w:numId w:val="15"/>
        </w:numPr>
        <w:tabs>
          <w:tab w:val="left" w:pos="993"/>
        </w:tabs>
        <w:spacing w:after="0" w:line="240" w:lineRule="auto"/>
        <w:ind w:left="567" w:firstLine="284"/>
        <w:rPr>
          <w:color w:val="00000A"/>
          <w:spacing w:val="0"/>
          <w:sz w:val="24"/>
          <w:szCs w:val="24"/>
        </w:rPr>
      </w:pPr>
      <w:r>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BA5219" w:rsidRDefault="00BA5219" w:rsidP="0040523C">
      <w:pPr>
        <w:pStyle w:val="32"/>
        <w:numPr>
          <w:ilvl w:val="0"/>
          <w:numId w:val="15"/>
        </w:numPr>
        <w:tabs>
          <w:tab w:val="left" w:pos="993"/>
        </w:tabs>
        <w:spacing w:after="0" w:line="240" w:lineRule="auto"/>
        <w:ind w:left="567" w:firstLine="284"/>
        <w:rPr>
          <w:color w:val="00000A"/>
          <w:spacing w:val="0"/>
          <w:sz w:val="24"/>
          <w:szCs w:val="24"/>
        </w:rPr>
      </w:pPr>
      <w:r>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BA5219" w:rsidRDefault="00BA5219" w:rsidP="0040523C">
      <w:pPr>
        <w:pStyle w:val="32"/>
        <w:numPr>
          <w:ilvl w:val="0"/>
          <w:numId w:val="15"/>
        </w:numPr>
        <w:tabs>
          <w:tab w:val="left" w:pos="993"/>
        </w:tabs>
        <w:spacing w:after="0" w:line="240" w:lineRule="auto"/>
        <w:ind w:left="567" w:firstLine="284"/>
        <w:rPr>
          <w:color w:val="00000A"/>
          <w:spacing w:val="0"/>
          <w:sz w:val="24"/>
          <w:szCs w:val="24"/>
        </w:rPr>
      </w:pPr>
      <w:r>
        <w:rPr>
          <w:color w:val="00000A"/>
          <w:spacing w:val="0"/>
          <w:sz w:val="24"/>
          <w:szCs w:val="24"/>
        </w:rPr>
        <w:t>развитие художественного вкуса.</w:t>
      </w:r>
    </w:p>
    <w:p w:rsidR="00BA5219" w:rsidRDefault="00BA5219" w:rsidP="0040523C">
      <w:pPr>
        <w:pStyle w:val="32"/>
        <w:spacing w:after="0" w:line="240" w:lineRule="auto"/>
        <w:ind w:left="567" w:firstLine="284"/>
        <w:rPr>
          <w:rStyle w:val="af5"/>
          <w:rFonts w:cs="Calibri"/>
          <w:color w:val="00000A"/>
          <w:spacing w:val="0"/>
        </w:rPr>
      </w:pPr>
      <w:r>
        <w:rPr>
          <w:rStyle w:val="af5"/>
          <w:rFonts w:cs="Calibri"/>
          <w:color w:val="00000A"/>
          <w:spacing w:val="0"/>
        </w:rPr>
        <w:t>Художественное развитие:</w:t>
      </w:r>
    </w:p>
    <w:p w:rsidR="00BA5219" w:rsidRDefault="00BA5219" w:rsidP="0040523C">
      <w:pPr>
        <w:pStyle w:val="32"/>
        <w:numPr>
          <w:ilvl w:val="0"/>
          <w:numId w:val="15"/>
        </w:numPr>
        <w:tabs>
          <w:tab w:val="left" w:pos="993"/>
        </w:tabs>
        <w:spacing w:after="0" w:line="240" w:lineRule="auto"/>
        <w:ind w:left="567" w:firstLine="284"/>
        <w:rPr>
          <w:color w:val="00000A"/>
          <w:spacing w:val="0"/>
          <w:sz w:val="24"/>
          <w:szCs w:val="24"/>
        </w:rPr>
      </w:pPr>
      <w:r>
        <w:rPr>
          <w:color w:val="00000A"/>
          <w:spacing w:val="0"/>
          <w:sz w:val="24"/>
          <w:szCs w:val="24"/>
        </w:rPr>
        <w:t>развитие разных видов изобразительной и конструктивной деятельности;</w:t>
      </w:r>
    </w:p>
    <w:p w:rsidR="00BA5219" w:rsidRDefault="00BA5219" w:rsidP="0040523C">
      <w:pPr>
        <w:pStyle w:val="32"/>
        <w:numPr>
          <w:ilvl w:val="0"/>
          <w:numId w:val="15"/>
        </w:numPr>
        <w:tabs>
          <w:tab w:val="left" w:pos="993"/>
        </w:tabs>
        <w:spacing w:after="0" w:line="240" w:lineRule="auto"/>
        <w:ind w:left="567" w:firstLine="284"/>
        <w:rPr>
          <w:color w:val="00000A"/>
          <w:spacing w:val="0"/>
          <w:sz w:val="24"/>
          <w:szCs w:val="24"/>
        </w:rPr>
      </w:pPr>
      <w:r>
        <w:rPr>
          <w:color w:val="00000A"/>
          <w:spacing w:val="0"/>
          <w:sz w:val="24"/>
          <w:szCs w:val="24"/>
        </w:rPr>
        <w:t xml:space="preserve">становление эстетического отношения к окружающему миру и творческих способностей; </w:t>
      </w:r>
    </w:p>
    <w:p w:rsidR="00BA5219" w:rsidRDefault="00BA5219" w:rsidP="0040523C">
      <w:pPr>
        <w:pStyle w:val="32"/>
        <w:numPr>
          <w:ilvl w:val="0"/>
          <w:numId w:val="15"/>
        </w:numPr>
        <w:tabs>
          <w:tab w:val="left" w:pos="993"/>
        </w:tabs>
        <w:spacing w:after="0" w:line="240" w:lineRule="auto"/>
        <w:ind w:left="567" w:firstLine="284"/>
        <w:rPr>
          <w:color w:val="00000A"/>
          <w:spacing w:val="0"/>
          <w:sz w:val="24"/>
          <w:szCs w:val="24"/>
        </w:rPr>
      </w:pPr>
      <w:r>
        <w:rPr>
          <w:color w:val="00000A"/>
          <w:spacing w:val="0"/>
          <w:sz w:val="24"/>
          <w:szCs w:val="24"/>
        </w:rPr>
        <w:t xml:space="preserve">развитие предпосылок ценностно-смыслового восприятия и понимания произведений </w:t>
      </w:r>
      <w:r>
        <w:rPr>
          <w:color w:val="00000A"/>
          <w:spacing w:val="0"/>
          <w:sz w:val="24"/>
          <w:szCs w:val="24"/>
        </w:rPr>
        <w:lastRenderedPageBreak/>
        <w:t>изобразительного искусства;</w:t>
      </w:r>
    </w:p>
    <w:p w:rsidR="00BA5219" w:rsidRDefault="00BA5219" w:rsidP="0040523C">
      <w:pPr>
        <w:pStyle w:val="32"/>
        <w:numPr>
          <w:ilvl w:val="0"/>
          <w:numId w:val="15"/>
        </w:numPr>
        <w:tabs>
          <w:tab w:val="left" w:pos="993"/>
        </w:tabs>
        <w:spacing w:after="0" w:line="240" w:lineRule="auto"/>
        <w:ind w:left="567" w:firstLine="284"/>
        <w:rPr>
          <w:color w:val="00000A"/>
          <w:spacing w:val="0"/>
          <w:sz w:val="24"/>
          <w:szCs w:val="24"/>
        </w:rPr>
      </w:pPr>
      <w:r>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BA5219" w:rsidRDefault="00BA5219" w:rsidP="0040523C">
      <w:pPr>
        <w:pStyle w:val="32"/>
        <w:numPr>
          <w:ilvl w:val="0"/>
          <w:numId w:val="15"/>
        </w:numPr>
        <w:tabs>
          <w:tab w:val="left" w:pos="993"/>
        </w:tabs>
        <w:spacing w:after="0" w:line="240" w:lineRule="auto"/>
        <w:ind w:left="567" w:firstLine="284"/>
        <w:rPr>
          <w:color w:val="00000A"/>
          <w:spacing w:val="0"/>
          <w:sz w:val="24"/>
          <w:szCs w:val="24"/>
        </w:rPr>
      </w:pPr>
      <w:r>
        <w:rPr>
          <w:color w:val="00000A"/>
          <w:spacing w:val="0"/>
          <w:sz w:val="24"/>
          <w:szCs w:val="24"/>
        </w:rPr>
        <w:t>развитие эмоционального отношения, сопереживания персонажам художественных произведений;</w:t>
      </w:r>
    </w:p>
    <w:p w:rsidR="00BA5219" w:rsidRDefault="00BA5219" w:rsidP="0040523C">
      <w:pPr>
        <w:pStyle w:val="32"/>
        <w:numPr>
          <w:ilvl w:val="0"/>
          <w:numId w:val="15"/>
        </w:numPr>
        <w:tabs>
          <w:tab w:val="left" w:pos="993"/>
        </w:tabs>
        <w:spacing w:after="0" w:line="240" w:lineRule="auto"/>
        <w:ind w:left="567" w:firstLine="284"/>
        <w:rPr>
          <w:color w:val="00000A"/>
          <w:spacing w:val="0"/>
          <w:sz w:val="24"/>
          <w:szCs w:val="24"/>
        </w:rPr>
      </w:pPr>
      <w:r>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BA5219" w:rsidRDefault="00BA5219" w:rsidP="0040523C">
      <w:pPr>
        <w:pStyle w:val="33"/>
        <w:spacing w:line="240" w:lineRule="auto"/>
        <w:ind w:left="567" w:firstLine="284"/>
        <w:jc w:val="both"/>
        <w:rPr>
          <w:spacing w:val="0"/>
          <w:sz w:val="24"/>
          <w:szCs w:val="24"/>
        </w:rPr>
      </w:pPr>
      <w:r>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AB0813" w:rsidRDefault="00AB0813" w:rsidP="0040523C">
      <w:pPr>
        <w:pStyle w:val="33"/>
        <w:spacing w:line="240" w:lineRule="auto"/>
        <w:ind w:left="567" w:firstLine="284"/>
        <w:jc w:val="both"/>
        <w:rPr>
          <w:b/>
          <w:sz w:val="24"/>
          <w:szCs w:val="24"/>
        </w:rPr>
      </w:pPr>
    </w:p>
    <w:p w:rsidR="00BA5219" w:rsidRPr="00393A87" w:rsidRDefault="00BA5219" w:rsidP="0040523C">
      <w:pPr>
        <w:pStyle w:val="33"/>
        <w:spacing w:line="240" w:lineRule="auto"/>
        <w:ind w:left="567" w:firstLine="284"/>
        <w:jc w:val="both"/>
        <w:rPr>
          <w:b/>
          <w:sz w:val="24"/>
          <w:szCs w:val="24"/>
        </w:rPr>
      </w:pPr>
      <w:r w:rsidRPr="00393A87">
        <w:rPr>
          <w:b/>
          <w:sz w:val="24"/>
          <w:szCs w:val="24"/>
        </w:rPr>
        <w:t>Вторая младшая группа (от 3 до 4 лет)</w:t>
      </w:r>
    </w:p>
    <w:p w:rsidR="00BA5219" w:rsidRDefault="00BA5219" w:rsidP="0040523C">
      <w:pPr>
        <w:pStyle w:val="33"/>
        <w:spacing w:line="240" w:lineRule="auto"/>
        <w:ind w:left="567" w:firstLine="284"/>
        <w:jc w:val="both"/>
        <w:rPr>
          <w:sz w:val="24"/>
          <w:szCs w:val="24"/>
        </w:rPr>
      </w:pPr>
      <w:r>
        <w:rPr>
          <w:i/>
          <w:sz w:val="24"/>
          <w:szCs w:val="24"/>
        </w:rPr>
        <w:t xml:space="preserve">1. Приобщение к изобразительному искусству. </w:t>
      </w:r>
      <w:r>
        <w:rPr>
          <w:sz w:val="24"/>
          <w:szCs w:val="24"/>
        </w:rPr>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BA5219" w:rsidRDefault="00BA5219" w:rsidP="0040523C">
      <w:pPr>
        <w:pStyle w:val="33"/>
        <w:spacing w:line="240" w:lineRule="auto"/>
        <w:ind w:left="567" w:firstLine="284"/>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BA5219" w:rsidRDefault="00BA5219" w:rsidP="0040523C">
      <w:pPr>
        <w:pStyle w:val="33"/>
        <w:spacing w:line="240" w:lineRule="auto"/>
        <w:ind w:left="567" w:firstLine="284"/>
        <w:jc w:val="both"/>
        <w:rPr>
          <w:sz w:val="24"/>
          <w:szCs w:val="24"/>
        </w:rPr>
      </w:pPr>
      <w:r>
        <w:rPr>
          <w:i/>
          <w:sz w:val="24"/>
          <w:szCs w:val="24"/>
        </w:rPr>
        <w:t xml:space="preserve">3. Развитие детского творчества. </w:t>
      </w:r>
      <w:r>
        <w:rPr>
          <w:sz w:val="24"/>
          <w:szCs w:val="24"/>
        </w:rPr>
        <w:t xml:space="preserve">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Pr>
          <w:sz w:val="24"/>
          <w:szCs w:val="24"/>
        </w:rPr>
        <w:t>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w:t>
      </w:r>
      <w:proofErr w:type="gramEnd"/>
      <w:r>
        <w:rPr>
          <w:sz w:val="24"/>
          <w:szCs w:val="24"/>
        </w:rPr>
        <w:t xml:space="preserve">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BA5219" w:rsidRPr="00393A87" w:rsidRDefault="00BA5219" w:rsidP="0040523C">
      <w:pPr>
        <w:pStyle w:val="33"/>
        <w:spacing w:line="240" w:lineRule="auto"/>
        <w:ind w:left="567" w:firstLine="284"/>
        <w:jc w:val="both"/>
        <w:rPr>
          <w:b/>
          <w:sz w:val="24"/>
          <w:szCs w:val="24"/>
        </w:rPr>
      </w:pPr>
      <w:r w:rsidRPr="00393A87">
        <w:rPr>
          <w:b/>
          <w:sz w:val="24"/>
          <w:szCs w:val="24"/>
        </w:rPr>
        <w:t>Средняя группа (от 4 до 5 лет)</w:t>
      </w:r>
    </w:p>
    <w:p w:rsidR="00BA5219" w:rsidRDefault="00BA5219" w:rsidP="0040523C">
      <w:pPr>
        <w:pStyle w:val="33"/>
        <w:spacing w:line="240" w:lineRule="auto"/>
        <w:ind w:left="567" w:firstLine="284"/>
        <w:jc w:val="both"/>
        <w:rPr>
          <w:sz w:val="24"/>
          <w:szCs w:val="24"/>
        </w:rPr>
      </w:pPr>
      <w:r>
        <w:rPr>
          <w:i/>
          <w:sz w:val="24"/>
          <w:szCs w:val="24"/>
        </w:rPr>
        <w:t xml:space="preserve">1. Приобщение к изобразительному искусству. </w:t>
      </w:r>
      <w:r>
        <w:rPr>
          <w:sz w:val="24"/>
          <w:szCs w:val="24"/>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BA5219" w:rsidRDefault="00BA5219" w:rsidP="0040523C">
      <w:pPr>
        <w:pStyle w:val="33"/>
        <w:spacing w:line="240" w:lineRule="auto"/>
        <w:ind w:left="567" w:firstLine="284"/>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w:t>
      </w:r>
      <w:r>
        <w:rPr>
          <w:sz w:val="24"/>
          <w:szCs w:val="24"/>
        </w:rPr>
        <w:lastRenderedPageBreak/>
        <w:t xml:space="preserve">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w:t>
      </w:r>
      <w:proofErr w:type="gramStart"/>
      <w:r>
        <w:rPr>
          <w:sz w:val="24"/>
          <w:szCs w:val="24"/>
        </w:rPr>
        <w:t>Способен</w:t>
      </w:r>
      <w:proofErr w:type="gramEnd"/>
      <w:r>
        <w:rPr>
          <w:sz w:val="24"/>
          <w:szCs w:val="24"/>
        </w:rPr>
        <w:t xml:space="preserve"> согласовывать содержание совместной работы со сверстниками и действовать в соответствии с намеченным планом.</w:t>
      </w:r>
    </w:p>
    <w:p w:rsidR="00BA5219" w:rsidRDefault="00BA5219" w:rsidP="0040523C">
      <w:pPr>
        <w:pStyle w:val="33"/>
        <w:spacing w:line="240" w:lineRule="auto"/>
        <w:ind w:left="567" w:firstLine="284"/>
        <w:jc w:val="both"/>
        <w:rPr>
          <w:sz w:val="24"/>
          <w:szCs w:val="24"/>
        </w:rPr>
      </w:pPr>
      <w:r>
        <w:rPr>
          <w:i/>
          <w:sz w:val="24"/>
          <w:szCs w:val="24"/>
        </w:rPr>
        <w:t xml:space="preserve">3. Развитие детского творчества. </w:t>
      </w:r>
      <w:r>
        <w:rPr>
          <w:sz w:val="24"/>
          <w:szCs w:val="24"/>
        </w:rPr>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AB0813" w:rsidRDefault="00AB0813" w:rsidP="0040523C">
      <w:pPr>
        <w:pStyle w:val="33"/>
        <w:spacing w:line="240" w:lineRule="auto"/>
        <w:ind w:left="567" w:firstLine="284"/>
        <w:jc w:val="both"/>
        <w:rPr>
          <w:b/>
          <w:sz w:val="24"/>
          <w:szCs w:val="24"/>
        </w:rPr>
      </w:pPr>
    </w:p>
    <w:p w:rsidR="00BA5219" w:rsidRPr="00393A87" w:rsidRDefault="00BA5219" w:rsidP="0040523C">
      <w:pPr>
        <w:pStyle w:val="33"/>
        <w:spacing w:line="240" w:lineRule="auto"/>
        <w:ind w:left="567" w:firstLine="284"/>
        <w:jc w:val="both"/>
        <w:rPr>
          <w:b/>
          <w:sz w:val="24"/>
          <w:szCs w:val="24"/>
        </w:rPr>
      </w:pPr>
      <w:r w:rsidRPr="00393A87">
        <w:rPr>
          <w:b/>
          <w:sz w:val="24"/>
          <w:szCs w:val="24"/>
        </w:rPr>
        <w:t>Старшая группа (от 5 до 6 лет)</w:t>
      </w:r>
    </w:p>
    <w:p w:rsidR="00BA5219" w:rsidRDefault="00BA5219" w:rsidP="0040523C">
      <w:pPr>
        <w:pStyle w:val="33"/>
        <w:spacing w:line="240" w:lineRule="auto"/>
        <w:ind w:left="567" w:firstLine="284"/>
        <w:jc w:val="both"/>
        <w:rPr>
          <w:sz w:val="24"/>
          <w:szCs w:val="24"/>
        </w:rPr>
      </w:pPr>
      <w:r>
        <w:rPr>
          <w:i/>
          <w:sz w:val="24"/>
          <w:szCs w:val="24"/>
        </w:rPr>
        <w:t xml:space="preserve">1. Приобщение к изобразительному искусству. </w:t>
      </w:r>
      <w:r>
        <w:rPr>
          <w:sz w:val="24"/>
          <w:szCs w:val="24"/>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Pr>
          <w:sz w:val="24"/>
          <w:szCs w:val="24"/>
        </w:rPr>
        <w:t>со</w:t>
      </w:r>
      <w:proofErr w:type="gramEnd"/>
      <w:r>
        <w:rPr>
          <w:sz w:val="24"/>
          <w:szCs w:val="24"/>
        </w:rPr>
        <w:t xml:space="preserve"> взрослым и сверстниками. Испытывает чувство уважения к труду народных мастеров и гордится их мастерством.</w:t>
      </w:r>
    </w:p>
    <w:p w:rsidR="00BA5219" w:rsidRDefault="00BA5219" w:rsidP="0040523C">
      <w:pPr>
        <w:pStyle w:val="33"/>
        <w:spacing w:line="240" w:lineRule="auto"/>
        <w:ind w:left="567" w:firstLine="284"/>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A5219" w:rsidRDefault="00BA5219" w:rsidP="0040523C">
      <w:pPr>
        <w:pStyle w:val="33"/>
        <w:spacing w:line="240" w:lineRule="auto"/>
        <w:ind w:left="567" w:firstLine="284"/>
        <w:jc w:val="both"/>
        <w:rPr>
          <w:sz w:val="24"/>
          <w:szCs w:val="24"/>
        </w:rPr>
      </w:pPr>
      <w:r>
        <w:rPr>
          <w:i/>
          <w:sz w:val="24"/>
          <w:szCs w:val="24"/>
        </w:rPr>
        <w:t xml:space="preserve">3. Развитие детского творчества. </w:t>
      </w:r>
      <w:r>
        <w:rPr>
          <w:sz w:val="24"/>
          <w:szCs w:val="24"/>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AB0813" w:rsidRDefault="00AB0813" w:rsidP="0040523C">
      <w:pPr>
        <w:pStyle w:val="33"/>
        <w:spacing w:line="240" w:lineRule="auto"/>
        <w:ind w:left="567" w:firstLine="284"/>
        <w:jc w:val="both"/>
        <w:rPr>
          <w:b/>
          <w:sz w:val="24"/>
          <w:szCs w:val="24"/>
        </w:rPr>
      </w:pPr>
    </w:p>
    <w:p w:rsidR="00BA5219" w:rsidRPr="00393A87" w:rsidRDefault="00BA5219" w:rsidP="0040523C">
      <w:pPr>
        <w:pStyle w:val="33"/>
        <w:spacing w:line="240" w:lineRule="auto"/>
        <w:ind w:left="567" w:firstLine="284"/>
        <w:jc w:val="both"/>
        <w:rPr>
          <w:b/>
          <w:sz w:val="24"/>
          <w:szCs w:val="24"/>
        </w:rPr>
      </w:pPr>
      <w:r w:rsidRPr="00393A87">
        <w:rPr>
          <w:b/>
          <w:sz w:val="24"/>
          <w:szCs w:val="24"/>
        </w:rPr>
        <w:t>Подготовительная группа (от 6 до 7 лет)</w:t>
      </w:r>
    </w:p>
    <w:p w:rsidR="00BA5219" w:rsidRDefault="00BA5219" w:rsidP="0040523C">
      <w:pPr>
        <w:pStyle w:val="33"/>
        <w:spacing w:line="240" w:lineRule="auto"/>
        <w:ind w:left="567" w:firstLine="284"/>
        <w:jc w:val="both"/>
        <w:rPr>
          <w:sz w:val="24"/>
          <w:szCs w:val="24"/>
        </w:rPr>
      </w:pPr>
      <w:r>
        <w:rPr>
          <w:i/>
          <w:sz w:val="24"/>
          <w:szCs w:val="24"/>
        </w:rPr>
        <w:t xml:space="preserve">1. Развитие продуктивной деятельности детей (рисование, лепка, аппликация, художественный труд). </w:t>
      </w:r>
      <w:r>
        <w:rPr>
          <w:sz w:val="24"/>
          <w:szCs w:val="24"/>
        </w:rPr>
        <w:t xml:space="preserve">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w:t>
      </w:r>
      <w:r>
        <w:rPr>
          <w:sz w:val="24"/>
          <w:szCs w:val="24"/>
        </w:rPr>
        <w:lastRenderedPageBreak/>
        <w:t>Может определить причины допущенных ошибок, наметить пути их исправления и добиться результата.</w:t>
      </w:r>
    </w:p>
    <w:p w:rsidR="00BA5219" w:rsidRDefault="00BA5219" w:rsidP="0040523C">
      <w:pPr>
        <w:pStyle w:val="33"/>
        <w:spacing w:line="240" w:lineRule="auto"/>
        <w:ind w:left="567" w:firstLine="284"/>
        <w:jc w:val="both"/>
        <w:rPr>
          <w:sz w:val="24"/>
          <w:szCs w:val="24"/>
          <w:lang w:eastAsia="ru-RU"/>
        </w:rPr>
      </w:pPr>
      <w:r>
        <w:rPr>
          <w:i/>
          <w:sz w:val="24"/>
          <w:szCs w:val="24"/>
        </w:rPr>
        <w:t xml:space="preserve">2. Развитие детского творчества. </w:t>
      </w:r>
      <w:r>
        <w:rPr>
          <w:sz w:val="24"/>
          <w:szCs w:val="24"/>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BA5219" w:rsidRDefault="00BA5219" w:rsidP="0040523C">
      <w:pPr>
        <w:pStyle w:val="33"/>
        <w:spacing w:line="240" w:lineRule="auto"/>
        <w:ind w:left="567" w:firstLine="284"/>
        <w:jc w:val="both"/>
        <w:rPr>
          <w:sz w:val="24"/>
          <w:szCs w:val="24"/>
          <w:lang w:eastAsia="ru-RU"/>
        </w:rPr>
      </w:pPr>
      <w:r>
        <w:rPr>
          <w:i/>
          <w:sz w:val="24"/>
          <w:szCs w:val="24"/>
        </w:rPr>
        <w:t xml:space="preserve">3. Приобщение к изобразительному искусству. </w:t>
      </w:r>
      <w:r>
        <w:rPr>
          <w:sz w:val="24"/>
          <w:szCs w:val="24"/>
          <w:lang w:eastAsia="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Pr>
          <w:sz w:val="24"/>
          <w:szCs w:val="24"/>
          <w:lang w:eastAsia="ru-RU"/>
        </w:rPr>
        <w:t>со</w:t>
      </w:r>
      <w:proofErr w:type="gramEnd"/>
      <w:r>
        <w:rPr>
          <w:sz w:val="24"/>
          <w:szCs w:val="24"/>
          <w:lang w:eastAsia="ru-RU"/>
        </w:rPr>
        <w:t xml:space="preserve"> взрослым и сверстниками. Испытывает чувство уважения к труду народных мастеров и гордится их мастерством.</w:t>
      </w:r>
    </w:p>
    <w:p w:rsidR="00BA5219" w:rsidRDefault="00BA5219" w:rsidP="0040523C">
      <w:pPr>
        <w:pStyle w:val="a7"/>
        <w:tabs>
          <w:tab w:val="left" w:pos="851"/>
        </w:tabs>
        <w:ind w:left="567" w:firstLine="284"/>
        <w:rPr>
          <w:b/>
          <w:i/>
        </w:rPr>
      </w:pPr>
    </w:p>
    <w:p w:rsidR="00BA5219" w:rsidRPr="00393A87" w:rsidRDefault="00BA5219" w:rsidP="0040523C">
      <w:pPr>
        <w:pStyle w:val="a7"/>
        <w:tabs>
          <w:tab w:val="left" w:pos="851"/>
        </w:tabs>
        <w:ind w:left="567" w:firstLine="284"/>
        <w:jc w:val="both"/>
        <w:rPr>
          <w:b/>
        </w:rPr>
      </w:pPr>
      <w:r w:rsidRPr="00393A87">
        <w:rPr>
          <w:b/>
        </w:rPr>
        <w:t>Конструктивно-модельная деятельность</w:t>
      </w:r>
    </w:p>
    <w:p w:rsidR="00BA5219" w:rsidRPr="00754899" w:rsidRDefault="00BA5219" w:rsidP="0040523C">
      <w:pPr>
        <w:pStyle w:val="32"/>
        <w:spacing w:after="0" w:line="240" w:lineRule="auto"/>
        <w:ind w:left="567" w:firstLine="284"/>
        <w:rPr>
          <w:b/>
          <w:bCs/>
          <w:spacing w:val="-1"/>
          <w:sz w:val="24"/>
          <w:szCs w:val="24"/>
          <w:shd w:val="clear" w:color="auto" w:fill="FFFFFF"/>
        </w:rPr>
      </w:pPr>
      <w:r w:rsidRPr="00754899">
        <w:rPr>
          <w:b/>
          <w:bCs/>
          <w:spacing w:val="-1"/>
          <w:sz w:val="24"/>
          <w:szCs w:val="24"/>
          <w:shd w:val="clear" w:color="auto" w:fill="FFFFFF"/>
        </w:rPr>
        <w:t>Общие задачи:</w:t>
      </w:r>
    </w:p>
    <w:p w:rsidR="00BA5219" w:rsidRPr="00754899" w:rsidRDefault="00BA5219" w:rsidP="0040523C">
      <w:pPr>
        <w:ind w:left="567" w:firstLine="284"/>
        <w:jc w:val="both"/>
        <w:rPr>
          <w:rStyle w:val="11"/>
          <w:rFonts w:eastAsia="SimSun"/>
          <w:sz w:val="24"/>
          <w:szCs w:val="24"/>
        </w:rPr>
      </w:pPr>
      <w:r w:rsidRPr="00754899">
        <w:rPr>
          <w:bCs/>
        </w:rPr>
        <w:t xml:space="preserve">- развивать </w:t>
      </w:r>
      <w:r w:rsidRPr="00754899">
        <w:rPr>
          <w:rStyle w:val="11"/>
          <w:rFonts w:eastAsia="SimSun"/>
          <w:sz w:val="24"/>
          <w:szCs w:val="24"/>
        </w:rPr>
        <w:t>интерес к конструктивной деятельности, знакомство с различными видами конструкторов и их деталями;</w:t>
      </w:r>
    </w:p>
    <w:p w:rsidR="00BA5219" w:rsidRPr="00754899" w:rsidRDefault="00BA5219" w:rsidP="0040523C">
      <w:pPr>
        <w:ind w:left="567" w:firstLine="284"/>
        <w:jc w:val="both"/>
        <w:rPr>
          <w:bCs/>
        </w:rPr>
      </w:pPr>
      <w:r w:rsidRPr="00754899">
        <w:rPr>
          <w:b/>
        </w:rPr>
        <w:t>-</w:t>
      </w:r>
      <w:r w:rsidRPr="00754899">
        <w:rPr>
          <w:bCs/>
        </w:rPr>
        <w:t xml:space="preserve"> приобщать к конструированию;</w:t>
      </w:r>
    </w:p>
    <w:p w:rsidR="00BA5219" w:rsidRPr="00754899" w:rsidRDefault="00BA5219" w:rsidP="0040523C">
      <w:pPr>
        <w:ind w:left="567" w:firstLine="284"/>
        <w:jc w:val="both"/>
        <w:rPr>
          <w:rStyle w:val="11"/>
          <w:rFonts w:eastAsia="SimSun"/>
          <w:sz w:val="24"/>
          <w:szCs w:val="24"/>
        </w:rPr>
      </w:pPr>
      <w:r w:rsidRPr="00754899">
        <w:rPr>
          <w:rStyle w:val="11"/>
          <w:rFonts w:eastAsia="SimSun"/>
          <w:sz w:val="24"/>
          <w:szCs w:val="24"/>
        </w:rPr>
        <w:t>- подводить детей к анализу созданных построек;</w:t>
      </w:r>
    </w:p>
    <w:p w:rsidR="00BA5219" w:rsidRPr="00754899" w:rsidRDefault="00BA5219" w:rsidP="0040523C">
      <w:pPr>
        <w:ind w:left="567" w:firstLine="284"/>
        <w:jc w:val="both"/>
        <w:rPr>
          <w:rStyle w:val="11"/>
          <w:rFonts w:eastAsia="SimSun"/>
          <w:sz w:val="24"/>
          <w:szCs w:val="24"/>
        </w:rPr>
      </w:pPr>
      <w:r w:rsidRPr="00754899">
        <w:rPr>
          <w:rStyle w:val="11"/>
          <w:rFonts w:eastAsia="SimSun"/>
          <w:sz w:val="24"/>
          <w:szCs w:val="24"/>
        </w:rPr>
        <w:t>- развивать желание сооружать постройки по собственному замыслу;</w:t>
      </w:r>
    </w:p>
    <w:p w:rsidR="00BA5219" w:rsidRPr="00754899" w:rsidRDefault="00BA5219" w:rsidP="0040523C">
      <w:pPr>
        <w:ind w:left="567" w:firstLine="284"/>
        <w:jc w:val="both"/>
        <w:rPr>
          <w:rStyle w:val="11"/>
          <w:rFonts w:eastAsia="SimSun"/>
          <w:sz w:val="24"/>
          <w:szCs w:val="24"/>
        </w:rPr>
      </w:pPr>
      <w:r w:rsidRPr="00754899">
        <w:rPr>
          <w:rStyle w:val="11"/>
          <w:rFonts w:eastAsia="SimSun"/>
          <w:sz w:val="24"/>
          <w:szCs w:val="24"/>
        </w:rPr>
        <w:t>- учить детей обыгрывать постройки;</w:t>
      </w:r>
    </w:p>
    <w:p w:rsidR="00BA5219" w:rsidRPr="00754899" w:rsidRDefault="00BA5219" w:rsidP="0040523C">
      <w:pPr>
        <w:ind w:left="567" w:firstLine="284"/>
        <w:jc w:val="both"/>
        <w:rPr>
          <w:bCs/>
        </w:rPr>
      </w:pPr>
      <w:r w:rsidRPr="00754899">
        <w:rPr>
          <w:rStyle w:val="11"/>
          <w:rFonts w:eastAsia="SimSun"/>
          <w:sz w:val="24"/>
          <w:szCs w:val="24"/>
        </w:rPr>
        <w:t>- воспитывать умения работать коллективно, объединять свои поделки в соответствии с общим замыслом и сюжетом, договариваться, кто какую</w:t>
      </w:r>
      <w:r w:rsidRPr="00754899">
        <w:rPr>
          <w:bCs/>
        </w:rPr>
        <w:t xml:space="preserve"> часть работы будет выполнять.</w:t>
      </w:r>
    </w:p>
    <w:p w:rsidR="00BA5219" w:rsidRPr="00393A87" w:rsidRDefault="00BA5219" w:rsidP="0040523C">
      <w:pPr>
        <w:ind w:left="567" w:firstLine="284"/>
        <w:jc w:val="both"/>
        <w:rPr>
          <w:b/>
          <w:bCs/>
        </w:rPr>
      </w:pPr>
      <w:r w:rsidRPr="00393A87">
        <w:rPr>
          <w:b/>
          <w:bCs/>
        </w:rPr>
        <w:t>Вторая младшая группа (от 3 до 4 лет)</w:t>
      </w:r>
    </w:p>
    <w:p w:rsidR="00BA5219" w:rsidRPr="00754899" w:rsidRDefault="00BA5219" w:rsidP="0040523C">
      <w:pPr>
        <w:ind w:left="567" w:firstLine="284"/>
        <w:jc w:val="both"/>
        <w:rPr>
          <w:bCs/>
        </w:rPr>
      </w:pPr>
      <w:r w:rsidRPr="00754899">
        <w:rPr>
          <w:bCs/>
          <w:i/>
        </w:rPr>
        <w:t xml:space="preserve">1. Самостоятельная творческая деятельность. </w:t>
      </w:r>
      <w:r w:rsidRPr="00754899">
        <w:rPr>
          <w:bCs/>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BA5219" w:rsidRPr="00393A87" w:rsidRDefault="00BA5219" w:rsidP="0040523C">
      <w:pPr>
        <w:pStyle w:val="a7"/>
        <w:tabs>
          <w:tab w:val="left" w:pos="851"/>
        </w:tabs>
        <w:ind w:left="567" w:firstLine="284"/>
        <w:jc w:val="both"/>
        <w:rPr>
          <w:b/>
        </w:rPr>
      </w:pPr>
      <w:r w:rsidRPr="00393A87">
        <w:rPr>
          <w:b/>
        </w:rPr>
        <w:t>Средняя группа (от 4 до 5 лет)</w:t>
      </w:r>
    </w:p>
    <w:p w:rsidR="00BA5219" w:rsidRDefault="00BA5219" w:rsidP="0040523C">
      <w:pPr>
        <w:pStyle w:val="a7"/>
        <w:tabs>
          <w:tab w:val="left" w:pos="851"/>
        </w:tabs>
        <w:ind w:left="567" w:firstLine="284"/>
        <w:jc w:val="both"/>
        <w:rPr>
          <w:bCs/>
        </w:rPr>
      </w:pPr>
      <w:r w:rsidRPr="00754899">
        <w:rPr>
          <w:bCs/>
          <w:i/>
        </w:rPr>
        <w:t xml:space="preserve">1. Самостоятельная творческая деятельность. </w:t>
      </w:r>
      <w:r w:rsidRPr="00754899">
        <w:rPr>
          <w:bCs/>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754899">
        <w:rPr>
          <w:bCs/>
        </w:rPr>
        <w:t>способен</w:t>
      </w:r>
      <w:proofErr w:type="gramEnd"/>
      <w:r w:rsidRPr="00754899">
        <w:rPr>
          <w:bCs/>
        </w:rPr>
        <w:t xml:space="preserve"> устанавливать ассоциативные связи с похожими сооружениями, которые видел в реальной жизни или</w:t>
      </w:r>
      <w:r>
        <w:rPr>
          <w:bCs/>
        </w:rPr>
        <w:t xml:space="preserve"> на картинке, макете. </w:t>
      </w:r>
      <w:proofErr w:type="gramStart"/>
      <w:r>
        <w:rPr>
          <w:bCs/>
        </w:rPr>
        <w:t xml:space="preserve">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Pr>
          <w:bCs/>
        </w:rPr>
        <w:br/>
        <w:t>в автомобиле – кабина, кузов, колеса и т. д.).</w:t>
      </w:r>
      <w:proofErr w:type="gramEnd"/>
      <w:r>
        <w:rPr>
          <w:bCs/>
        </w:rPr>
        <w:t xml:space="preserve">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BA5219" w:rsidRPr="00393A87" w:rsidRDefault="00BA5219" w:rsidP="0040523C">
      <w:pPr>
        <w:pStyle w:val="a7"/>
        <w:tabs>
          <w:tab w:val="left" w:pos="851"/>
        </w:tabs>
        <w:ind w:left="567" w:firstLine="284"/>
        <w:jc w:val="both"/>
        <w:rPr>
          <w:b/>
        </w:rPr>
      </w:pPr>
      <w:r w:rsidRPr="00393A87">
        <w:rPr>
          <w:b/>
        </w:rPr>
        <w:t>Старшая группа (от 5 до 6 лет)</w:t>
      </w:r>
    </w:p>
    <w:p w:rsidR="00BA5219" w:rsidRDefault="00BA5219" w:rsidP="0040523C">
      <w:pPr>
        <w:pStyle w:val="a7"/>
        <w:tabs>
          <w:tab w:val="left" w:pos="851"/>
        </w:tabs>
        <w:ind w:left="567" w:firstLine="284"/>
        <w:jc w:val="both"/>
        <w:rPr>
          <w:bCs/>
        </w:rPr>
      </w:pPr>
      <w:r>
        <w:rPr>
          <w:bCs/>
          <w:i/>
        </w:rPr>
        <w:t xml:space="preserve">1. Самостоятельная творческая деятельность. </w:t>
      </w:r>
      <w:proofErr w:type="gramStart"/>
      <w:r>
        <w:rPr>
          <w:bCs/>
        </w:rPr>
        <w:t>Способен</w:t>
      </w:r>
      <w:proofErr w:type="gramEnd"/>
      <w:r>
        <w:rPr>
          <w:bCs/>
        </w:rPr>
        <w:t xml:space="preserve"> устанавливать связь между самостоятельно создаваемыми постройками и тем, что видит в окружающей жизни, </w:t>
      </w:r>
      <w:r>
        <w:rPr>
          <w:bCs/>
        </w:rPr>
        <w:lastRenderedPageBreak/>
        <w:t xml:space="preserve">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Pr>
          <w:bCs/>
        </w:rPr>
        <w:br/>
        <w:t xml:space="preserve">В конструировании использует разнообразные по форме детали и величине пластины. При необходимости </w:t>
      </w:r>
      <w:proofErr w:type="gramStart"/>
      <w:r>
        <w:rPr>
          <w:bCs/>
        </w:rPr>
        <w:t>способен</w:t>
      </w:r>
      <w:proofErr w:type="gramEnd"/>
      <w:r>
        <w:rPr>
          <w:bCs/>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BA5219" w:rsidRPr="00393A87" w:rsidRDefault="00BA5219" w:rsidP="0040523C">
      <w:pPr>
        <w:pStyle w:val="a7"/>
        <w:ind w:left="567" w:firstLine="284"/>
        <w:jc w:val="both"/>
        <w:rPr>
          <w:b/>
        </w:rPr>
      </w:pPr>
      <w:r w:rsidRPr="00393A87">
        <w:rPr>
          <w:b/>
        </w:rPr>
        <w:t>Подготовительная группа (от 6 до 7 лет)</w:t>
      </w:r>
    </w:p>
    <w:p w:rsidR="00BA5219" w:rsidRDefault="00BA5219" w:rsidP="0040523C">
      <w:pPr>
        <w:pStyle w:val="a7"/>
        <w:ind w:left="567" w:firstLine="284"/>
        <w:jc w:val="both"/>
        <w:rPr>
          <w:bCs/>
        </w:rPr>
      </w:pPr>
      <w:r>
        <w:rPr>
          <w:bCs/>
          <w:i/>
        </w:rPr>
        <w:t xml:space="preserve">1. Самостоятельная творческая деятельность. </w:t>
      </w:r>
      <w:r>
        <w:rPr>
          <w:bCs/>
        </w:rPr>
        <w:t xml:space="preserve">Передает в постройках конструктивные и функциональные особенности анализируемых зданий, макетов. </w:t>
      </w:r>
      <w:r>
        <w:t xml:space="preserve">Способен выполнять </w:t>
      </w:r>
      <w:r>
        <w:rPr>
          <w:bCs/>
        </w:rPr>
        <w:t>различные модели объекта в соответствии с его назначением (мост для пешеходов, мост для транспорта)</w:t>
      </w:r>
      <w:r>
        <w:t xml:space="preserve">, подбирая и целесообразно комбинируя для заданной постройки наиболее подходящие детали. </w:t>
      </w:r>
      <w:r>
        <w:rPr>
          <w:bCs/>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BA5219" w:rsidRDefault="00BA5219" w:rsidP="0040523C">
      <w:pPr>
        <w:tabs>
          <w:tab w:val="left" w:pos="542"/>
        </w:tabs>
        <w:ind w:left="567" w:firstLine="284"/>
        <w:jc w:val="both"/>
        <w:rPr>
          <w:b/>
        </w:rPr>
      </w:pPr>
    </w:p>
    <w:p w:rsidR="00BA5219" w:rsidRPr="00393A87" w:rsidRDefault="00BA5219" w:rsidP="0040523C">
      <w:pPr>
        <w:pStyle w:val="a7"/>
        <w:tabs>
          <w:tab w:val="left" w:pos="851"/>
        </w:tabs>
        <w:ind w:left="567" w:firstLine="284"/>
        <w:jc w:val="both"/>
        <w:rPr>
          <w:b/>
        </w:rPr>
      </w:pPr>
      <w:r w:rsidRPr="00393A87">
        <w:rPr>
          <w:b/>
        </w:rPr>
        <w:t>Музыкальная деятельность</w:t>
      </w:r>
    </w:p>
    <w:p w:rsidR="00BA5219" w:rsidRPr="00393A87" w:rsidRDefault="00BA5219" w:rsidP="0040523C">
      <w:pPr>
        <w:ind w:left="567" w:firstLine="284"/>
        <w:jc w:val="both"/>
        <w:rPr>
          <w:b/>
          <w:bCs/>
        </w:rPr>
      </w:pPr>
      <w:r w:rsidRPr="00393A87">
        <w:rPr>
          <w:b/>
          <w:bCs/>
        </w:rPr>
        <w:t>Общие задачи:</w:t>
      </w:r>
    </w:p>
    <w:p w:rsidR="00BA5219" w:rsidRDefault="00BA5219" w:rsidP="0040523C">
      <w:pPr>
        <w:ind w:left="567" w:firstLine="284"/>
        <w:jc w:val="both"/>
        <w:rPr>
          <w:bCs/>
        </w:rPr>
      </w:pPr>
      <w:r>
        <w:rPr>
          <w:bCs/>
          <w:i/>
        </w:rPr>
        <w:t>Развитие музыкально-художественной деятельности</w:t>
      </w:r>
      <w:r>
        <w:rPr>
          <w:bCs/>
        </w:rPr>
        <w:t>:</w:t>
      </w:r>
    </w:p>
    <w:p w:rsidR="00BA5219" w:rsidRDefault="00BA5219" w:rsidP="0040523C">
      <w:pPr>
        <w:ind w:left="567" w:firstLine="284"/>
        <w:jc w:val="both"/>
        <w:rPr>
          <w:bCs/>
        </w:rPr>
      </w:pPr>
      <w:r>
        <w:rPr>
          <w:bCs/>
        </w:rPr>
        <w:t>- развитие восприятия музыки, интереса к игре на детских музыкальных инструментах;</w:t>
      </w:r>
    </w:p>
    <w:p w:rsidR="00BA5219" w:rsidRDefault="00BA5219" w:rsidP="0040523C">
      <w:pPr>
        <w:ind w:left="567" w:firstLine="284"/>
        <w:jc w:val="both"/>
        <w:rPr>
          <w:bCs/>
        </w:rPr>
      </w:pPr>
      <w:r>
        <w:rPr>
          <w:bCs/>
        </w:rPr>
        <w:t>- формирование интереса к пению и развитие певческих умений;</w:t>
      </w:r>
    </w:p>
    <w:p w:rsidR="00BA5219" w:rsidRDefault="00BA5219" w:rsidP="0040523C">
      <w:pPr>
        <w:ind w:left="567" w:firstLine="284"/>
        <w:jc w:val="both"/>
        <w:rPr>
          <w:bCs/>
        </w:rPr>
      </w:pPr>
      <w:r>
        <w:rPr>
          <w:bCs/>
        </w:rPr>
        <w:t>- развитие музыкально-ритмических способностей.</w:t>
      </w:r>
    </w:p>
    <w:p w:rsidR="00BA5219" w:rsidRDefault="00BA5219" w:rsidP="0040523C">
      <w:pPr>
        <w:tabs>
          <w:tab w:val="left" w:pos="851"/>
        </w:tabs>
        <w:ind w:left="567" w:firstLine="284"/>
        <w:jc w:val="both"/>
        <w:rPr>
          <w:bCs/>
        </w:rPr>
      </w:pPr>
      <w:r>
        <w:rPr>
          <w:bCs/>
          <w:i/>
        </w:rPr>
        <w:t>Приобщение к музыкальному искусству</w:t>
      </w:r>
      <w:r>
        <w:rPr>
          <w:bCs/>
        </w:rPr>
        <w:t>:</w:t>
      </w:r>
    </w:p>
    <w:p w:rsidR="00BA5219" w:rsidRDefault="00BA5219" w:rsidP="0040523C">
      <w:pPr>
        <w:tabs>
          <w:tab w:val="left" w:pos="851"/>
        </w:tabs>
        <w:ind w:left="567" w:firstLine="284"/>
        <w:jc w:val="both"/>
        <w:rPr>
          <w:bCs/>
        </w:rPr>
      </w:pPr>
      <w:r>
        <w:rPr>
          <w:bCs/>
        </w:rPr>
        <w:t>- формирование основ музыкальной культуры, элементарных представлений о музыкальном искусстве и его жанрах;</w:t>
      </w:r>
    </w:p>
    <w:p w:rsidR="00BA5219" w:rsidRDefault="00BA5219" w:rsidP="0040523C">
      <w:pPr>
        <w:tabs>
          <w:tab w:val="left" w:pos="851"/>
        </w:tabs>
        <w:ind w:left="567" w:firstLine="284"/>
        <w:jc w:val="both"/>
        <w:rPr>
          <w:bCs/>
        </w:rPr>
      </w:pPr>
      <w:r>
        <w:rPr>
          <w:bCs/>
        </w:rPr>
        <w:t xml:space="preserve">- развитие предпосылок ценностно-смыслового восприятия и понимания произведений музыкального искусства; </w:t>
      </w:r>
    </w:p>
    <w:p w:rsidR="00BA5219" w:rsidRDefault="00BA5219" w:rsidP="0040523C">
      <w:pPr>
        <w:tabs>
          <w:tab w:val="left" w:pos="851"/>
        </w:tabs>
        <w:ind w:left="567" w:firstLine="284"/>
        <w:jc w:val="both"/>
        <w:rPr>
          <w:bCs/>
        </w:rPr>
      </w:pPr>
      <w:r>
        <w:rPr>
          <w:bCs/>
        </w:rPr>
        <w:t>- поддержка инициативы и самостоятельности, творчества детей в различных видах музыкальной деятельности;</w:t>
      </w:r>
    </w:p>
    <w:p w:rsidR="00BA5219" w:rsidRDefault="00BA5219" w:rsidP="0040523C">
      <w:pPr>
        <w:tabs>
          <w:tab w:val="left" w:pos="851"/>
        </w:tabs>
        <w:ind w:left="567" w:firstLine="284"/>
        <w:jc w:val="both"/>
        <w:rPr>
          <w:bCs/>
        </w:rPr>
      </w:pPr>
      <w:r>
        <w:rPr>
          <w:bCs/>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BA5219" w:rsidRPr="00901E9E" w:rsidRDefault="00BA5219" w:rsidP="0040523C">
      <w:pPr>
        <w:ind w:left="567" w:firstLine="284"/>
        <w:jc w:val="both"/>
        <w:rPr>
          <w:b/>
          <w:bCs/>
        </w:rPr>
      </w:pPr>
      <w:r w:rsidRPr="00901E9E">
        <w:rPr>
          <w:b/>
          <w:bCs/>
        </w:rPr>
        <w:t>Задачи, актуальные для работы с детьми с ЗПР:</w:t>
      </w:r>
    </w:p>
    <w:p w:rsidR="00BA5219" w:rsidRDefault="00BA5219" w:rsidP="0040523C">
      <w:pPr>
        <w:ind w:left="567" w:firstLine="284"/>
        <w:jc w:val="both"/>
        <w:rPr>
          <w:bCs/>
        </w:rPr>
      </w:pPr>
      <w:r>
        <w:rPr>
          <w:bCs/>
        </w:rPr>
        <w:t>- развитие музыкально-ритмических способностей как основы музыкальной деятельности;</w:t>
      </w:r>
    </w:p>
    <w:p w:rsidR="00BA5219" w:rsidRDefault="00BA5219" w:rsidP="0040523C">
      <w:pPr>
        <w:ind w:left="567" w:firstLine="284"/>
        <w:jc w:val="both"/>
        <w:rPr>
          <w:bCs/>
        </w:rPr>
      </w:pPr>
      <w:r>
        <w:rPr>
          <w:bCs/>
        </w:rPr>
        <w:t xml:space="preserve">- формирование эстетических чувств и музыкальности, </w:t>
      </w:r>
      <w:r>
        <w:t xml:space="preserve">эмоциональной отзывчивости; </w:t>
      </w:r>
      <w:r>
        <w:rPr>
          <w:bCs/>
        </w:rPr>
        <w:t>побуждение к переживанию настроений, передаваемых в музыкальных художественных произведениях;</w:t>
      </w:r>
    </w:p>
    <w:p w:rsidR="00BA5219" w:rsidRDefault="00BA5219" w:rsidP="0040523C">
      <w:pPr>
        <w:ind w:left="567" w:firstLine="284"/>
        <w:jc w:val="both"/>
      </w:pPr>
      <w:r>
        <w:t>- воспитание у детей слухового сосредоточения и звуко-высотного восприятия;</w:t>
      </w:r>
    </w:p>
    <w:p w:rsidR="00BA5219" w:rsidRDefault="00BA5219" w:rsidP="0040523C">
      <w:pPr>
        <w:ind w:left="567" w:firstLine="284"/>
        <w:jc w:val="both"/>
      </w:pPr>
      <w:r>
        <w:t>- развитие интонационных, тембровых, силовых характеристик голоса.</w:t>
      </w:r>
    </w:p>
    <w:p w:rsidR="00BA5219" w:rsidRDefault="00BA5219" w:rsidP="0040523C">
      <w:pPr>
        <w:ind w:left="567" w:firstLine="284"/>
        <w:jc w:val="both"/>
        <w:rPr>
          <w:bCs/>
        </w:rPr>
      </w:pPr>
      <w:r>
        <w:rPr>
          <w:bCs/>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BA5219" w:rsidRPr="00393A87" w:rsidRDefault="00BA5219" w:rsidP="0040523C">
      <w:pPr>
        <w:tabs>
          <w:tab w:val="left" w:pos="851"/>
          <w:tab w:val="left" w:pos="1147"/>
        </w:tabs>
        <w:ind w:left="567" w:firstLine="284"/>
        <w:jc w:val="both"/>
        <w:rPr>
          <w:b/>
        </w:rPr>
      </w:pPr>
      <w:r w:rsidRPr="00393A87">
        <w:rPr>
          <w:b/>
        </w:rPr>
        <w:t>Вторая младшая группа (от 3 до 4 лет)</w:t>
      </w:r>
    </w:p>
    <w:p w:rsidR="00BA5219" w:rsidRDefault="00BA5219" w:rsidP="0040523C">
      <w:pPr>
        <w:tabs>
          <w:tab w:val="left" w:pos="851"/>
          <w:tab w:val="left" w:pos="1147"/>
        </w:tabs>
        <w:ind w:left="567" w:firstLine="284"/>
        <w:jc w:val="both"/>
      </w:pPr>
      <w:r>
        <w:rPr>
          <w:bCs/>
          <w:i/>
        </w:rPr>
        <w:lastRenderedPageBreak/>
        <w:t xml:space="preserve">1. Развитие музыкально-художественной деятельности. </w:t>
      </w:r>
      <w: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w:t>
      </w:r>
      <w:proofErr w:type="gramStart"/>
      <w:r>
        <w:t>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w:t>
      </w:r>
      <w:proofErr w:type="gramEnd"/>
      <w:r>
        <w:t xml:space="preserve">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BA5219" w:rsidRDefault="00BA5219" w:rsidP="0040523C">
      <w:pPr>
        <w:tabs>
          <w:tab w:val="left" w:pos="851"/>
          <w:tab w:val="left" w:pos="1147"/>
        </w:tabs>
        <w:ind w:left="567" w:firstLine="284"/>
        <w:jc w:val="both"/>
      </w:pPr>
      <w:r>
        <w:rPr>
          <w:rStyle w:val="85pt0pt3"/>
          <w:rFonts w:eastAsia="SimSun" w:cs="Calibri"/>
          <w:i/>
          <w:color w:val="00000A"/>
        </w:rPr>
        <w:t xml:space="preserve">2. Приобщение к музыкальному искусству. </w:t>
      </w:r>
      <w:r>
        <w:t xml:space="preserve">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w:t>
      </w:r>
      <w:proofErr w:type="gramStart"/>
      <w:r>
        <w:t>со</w:t>
      </w:r>
      <w:proofErr w:type="gramEnd"/>
      <w:r>
        <w:t xml:space="preserve"> взрослым на эту тему.</w:t>
      </w:r>
    </w:p>
    <w:p w:rsidR="00BA5219" w:rsidRDefault="00BA5219" w:rsidP="0040523C">
      <w:pPr>
        <w:tabs>
          <w:tab w:val="left" w:pos="851"/>
          <w:tab w:val="left" w:pos="1147"/>
        </w:tabs>
        <w:ind w:left="567" w:firstLine="284"/>
        <w:jc w:val="both"/>
        <w:rPr>
          <w:b/>
          <w:i/>
        </w:rPr>
      </w:pPr>
      <w:r w:rsidRPr="00393A87">
        <w:rPr>
          <w:b/>
        </w:rPr>
        <w:t>Средняя группа (от 4 до 5 лет</w:t>
      </w:r>
      <w:r>
        <w:rPr>
          <w:b/>
          <w:i/>
        </w:rPr>
        <w:t>)</w:t>
      </w:r>
    </w:p>
    <w:p w:rsidR="00BA5219" w:rsidRDefault="00BA5219" w:rsidP="0040523C">
      <w:pPr>
        <w:tabs>
          <w:tab w:val="left" w:pos="851"/>
          <w:tab w:val="left" w:pos="1147"/>
        </w:tabs>
        <w:ind w:left="567" w:firstLine="284"/>
        <w:jc w:val="both"/>
      </w:pPr>
      <w:r>
        <w:rPr>
          <w:i/>
        </w:rPr>
        <w:t xml:space="preserve">1. Развитие музыкально-художественной деятельности. </w:t>
      </w:r>
      <w: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Pr>
          <w:bCs/>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t>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BA5219" w:rsidRDefault="00BA5219" w:rsidP="0040523C">
      <w:pPr>
        <w:tabs>
          <w:tab w:val="left" w:pos="851"/>
          <w:tab w:val="left" w:pos="1147"/>
        </w:tabs>
        <w:ind w:left="567" w:firstLine="284"/>
        <w:jc w:val="both"/>
        <w:rPr>
          <w:bCs/>
        </w:rPr>
      </w:pPr>
      <w:r>
        <w:rPr>
          <w:i/>
        </w:rPr>
        <w:t xml:space="preserve">2. Приобщение к музыкальному искусству. </w:t>
      </w:r>
      <w:r>
        <w:rPr>
          <w:bCs/>
        </w:rPr>
        <w:t xml:space="preserve">Испытывает устойчивый интерес и потребность в общении с музыкой в процессе всех видов музыкальной деятельности. </w:t>
      </w:r>
      <w:proofErr w:type="gramStart"/>
      <w:r>
        <w:rPr>
          <w:bCs/>
        </w:rPr>
        <w:t>Понимает изобразительные возможности музыки (шум дождя, пение птиц, вздохи куклы), ее выразительность (радость, нежность, печаль).</w:t>
      </w:r>
      <w:proofErr w:type="gramEnd"/>
      <w:r>
        <w:rPr>
          <w:bCs/>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BA5219" w:rsidRPr="00393A87" w:rsidRDefault="00BA5219" w:rsidP="0040523C">
      <w:pPr>
        <w:tabs>
          <w:tab w:val="left" w:pos="851"/>
          <w:tab w:val="left" w:pos="1147"/>
        </w:tabs>
        <w:ind w:left="567" w:firstLine="284"/>
        <w:jc w:val="both"/>
        <w:rPr>
          <w:b/>
        </w:rPr>
      </w:pPr>
      <w:r w:rsidRPr="00393A87">
        <w:rPr>
          <w:b/>
        </w:rPr>
        <w:t>Старшая группа (от 5 до 6 лет)</w:t>
      </w:r>
    </w:p>
    <w:p w:rsidR="00BA5219" w:rsidRDefault="00BA5219" w:rsidP="0040523C">
      <w:pPr>
        <w:tabs>
          <w:tab w:val="left" w:pos="851"/>
          <w:tab w:val="left" w:pos="1147"/>
        </w:tabs>
        <w:ind w:left="567" w:firstLine="284"/>
        <w:jc w:val="both"/>
      </w:pPr>
      <w:r>
        <w:rPr>
          <w:i/>
        </w:rPr>
        <w:t>1.</w:t>
      </w:r>
      <w:r>
        <w:rPr>
          <w:i/>
          <w:shd w:val="clear" w:color="auto" w:fill="FFFFFF"/>
        </w:rPr>
        <w:t> </w:t>
      </w:r>
      <w:r>
        <w:rPr>
          <w:i/>
        </w:rPr>
        <w:t xml:space="preserve">Развитие музыкально-художественной деятельности. </w:t>
      </w:r>
      <w: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w:t>
      </w:r>
      <w:r>
        <w:lastRenderedPageBreak/>
        <w:t xml:space="preserve">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BA5219" w:rsidRDefault="00BA5219" w:rsidP="0040523C">
      <w:pPr>
        <w:tabs>
          <w:tab w:val="left" w:pos="851"/>
          <w:tab w:val="left" w:pos="1147"/>
        </w:tabs>
        <w:ind w:left="567" w:firstLine="284"/>
        <w:jc w:val="both"/>
      </w:pPr>
      <w:r>
        <w:rPr>
          <w:rStyle w:val="85pt0pt3"/>
          <w:rFonts w:eastAsia="SimSun" w:cs="Calibri"/>
          <w:i/>
          <w:color w:val="00000A"/>
        </w:rPr>
        <w:t xml:space="preserve">2. Приобщение к музыкальному искусству. </w:t>
      </w:r>
      <w: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6A02F8" w:rsidRDefault="006A02F8" w:rsidP="0040523C">
      <w:pPr>
        <w:tabs>
          <w:tab w:val="left" w:pos="851"/>
          <w:tab w:val="left" w:pos="1147"/>
        </w:tabs>
        <w:ind w:left="567" w:firstLine="284"/>
        <w:jc w:val="both"/>
      </w:pPr>
    </w:p>
    <w:p w:rsidR="00BA5219" w:rsidRPr="00393A87" w:rsidRDefault="00BA5219" w:rsidP="0040523C">
      <w:pPr>
        <w:tabs>
          <w:tab w:val="left" w:pos="851"/>
          <w:tab w:val="left" w:pos="1147"/>
        </w:tabs>
        <w:ind w:left="567" w:firstLine="284"/>
        <w:jc w:val="both"/>
        <w:rPr>
          <w:b/>
        </w:rPr>
      </w:pPr>
      <w:r w:rsidRPr="00393A87">
        <w:rPr>
          <w:b/>
        </w:rPr>
        <w:t>Подготовительная г</w:t>
      </w:r>
      <w:r w:rsidR="006A02F8">
        <w:rPr>
          <w:b/>
        </w:rPr>
        <w:t>руппа (</w:t>
      </w:r>
      <w:r w:rsidR="00463BAF">
        <w:rPr>
          <w:b/>
        </w:rPr>
        <w:t>от 6 до</w:t>
      </w:r>
      <w:proofErr w:type="gramStart"/>
      <w:r w:rsidR="006A02F8">
        <w:rPr>
          <w:b/>
        </w:rPr>
        <w:t>7</w:t>
      </w:r>
      <w:proofErr w:type="gramEnd"/>
      <w:r w:rsidR="006A02F8">
        <w:rPr>
          <w:b/>
        </w:rPr>
        <w:t xml:space="preserve"> лет</w:t>
      </w:r>
      <w:r w:rsidRPr="00393A87">
        <w:rPr>
          <w:b/>
        </w:rPr>
        <w:t>)</w:t>
      </w:r>
    </w:p>
    <w:p w:rsidR="00BA5219" w:rsidRDefault="00BA5219" w:rsidP="0040523C">
      <w:pPr>
        <w:tabs>
          <w:tab w:val="left" w:pos="851"/>
          <w:tab w:val="left" w:pos="1147"/>
        </w:tabs>
        <w:ind w:left="567" w:firstLine="284"/>
        <w:jc w:val="both"/>
      </w:pPr>
      <w:r>
        <w:rPr>
          <w:i/>
        </w:rPr>
        <w:t xml:space="preserve">1. Развитие музыкально-художественной деятельности. </w:t>
      </w:r>
      <w:r>
        <w:t xml:space="preserve">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t>сольного</w:t>
      </w:r>
      <w:proofErr w:type="gramEnd"/>
      <w:r>
        <w:t xml:space="preserve">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BA5219" w:rsidRDefault="00BA5219" w:rsidP="0040523C">
      <w:pPr>
        <w:tabs>
          <w:tab w:val="left" w:pos="851"/>
          <w:tab w:val="left" w:pos="1147"/>
        </w:tabs>
        <w:ind w:left="567" w:firstLine="284"/>
        <w:jc w:val="both"/>
      </w:pPr>
      <w:r>
        <w:rPr>
          <w:i/>
        </w:rPr>
        <w:t>2. Приобщение к музыкальному искусству</w:t>
      </w:r>
      <w: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6A02F8" w:rsidRPr="0020086F" w:rsidRDefault="006A02F8" w:rsidP="0040523C">
      <w:pPr>
        <w:tabs>
          <w:tab w:val="left" w:pos="851"/>
          <w:tab w:val="left" w:pos="1147"/>
        </w:tabs>
        <w:ind w:left="567" w:firstLine="284"/>
        <w:jc w:val="both"/>
      </w:pPr>
    </w:p>
    <w:p w:rsidR="00BA5219" w:rsidRPr="00393A87" w:rsidRDefault="00BA5219" w:rsidP="0040523C">
      <w:pPr>
        <w:pStyle w:val="4P"/>
        <w:spacing w:line="240" w:lineRule="auto"/>
        <w:ind w:left="567" w:firstLine="284"/>
        <w:rPr>
          <w:i w:val="0"/>
        </w:rPr>
      </w:pPr>
      <w:bookmarkStart w:id="13" w:name="__RefHeading__7853_919936705"/>
      <w:bookmarkStart w:id="14" w:name="_Toc487462040"/>
      <w:bookmarkEnd w:id="13"/>
      <w:bookmarkEnd w:id="14"/>
      <w:r w:rsidRPr="00393A87">
        <w:rPr>
          <w:i w:val="0"/>
        </w:rPr>
        <w:t>2.5. Физическое развитие</w:t>
      </w:r>
    </w:p>
    <w:p w:rsidR="00BA5219" w:rsidRPr="000E6DA1" w:rsidRDefault="00BA5219" w:rsidP="0040523C">
      <w:pPr>
        <w:pStyle w:val="a7"/>
        <w:ind w:left="567" w:firstLine="284"/>
        <w:jc w:val="both"/>
      </w:pPr>
      <w:r w:rsidRPr="000E6DA1">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0E6DA1">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0E6DA1">
        <w:t xml:space="preserve">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w:t>
      </w:r>
      <w:r w:rsidRPr="000E6DA1">
        <w:lastRenderedPageBreak/>
        <w:t>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A5219" w:rsidRPr="000E6DA1" w:rsidRDefault="00BA5219" w:rsidP="0040523C">
      <w:pPr>
        <w:ind w:left="567" w:firstLine="284"/>
        <w:jc w:val="both"/>
      </w:pPr>
      <w:r w:rsidRPr="000E6DA1">
        <w:rPr>
          <w:b/>
          <w:i/>
        </w:rPr>
        <w:t>Цели, задачи и содержание</w:t>
      </w:r>
      <w:r w:rsidRPr="000E6DA1">
        <w:t xml:space="preserve"> области «Физическое развитие» детей дошкольного возраста в условиях ДОО представлены двумя разделами: </w:t>
      </w:r>
    </w:p>
    <w:p w:rsidR="00BA5219" w:rsidRPr="000E6DA1" w:rsidRDefault="00BA5219" w:rsidP="0040523C">
      <w:pPr>
        <w:numPr>
          <w:ilvl w:val="0"/>
          <w:numId w:val="19"/>
        </w:numPr>
        <w:tabs>
          <w:tab w:val="left" w:pos="1134"/>
        </w:tabs>
        <w:ind w:left="567" w:firstLine="284"/>
        <w:jc w:val="both"/>
        <w:textAlignment w:val="baseline"/>
      </w:pPr>
      <w:r w:rsidRPr="000E6DA1">
        <w:t>Формирование начальных представлений о здоровом образе жизни.</w:t>
      </w:r>
    </w:p>
    <w:p w:rsidR="00BA5219" w:rsidRPr="00D70AAC" w:rsidRDefault="00BA5219" w:rsidP="0040523C">
      <w:pPr>
        <w:numPr>
          <w:ilvl w:val="0"/>
          <w:numId w:val="19"/>
        </w:numPr>
        <w:tabs>
          <w:tab w:val="left" w:pos="1134"/>
        </w:tabs>
        <w:ind w:left="567" w:firstLine="284"/>
        <w:jc w:val="both"/>
        <w:textAlignment w:val="baseline"/>
      </w:pPr>
      <w:r w:rsidRPr="00D70AAC">
        <w:t>Физическая культура.</w:t>
      </w:r>
    </w:p>
    <w:p w:rsidR="00BA5219" w:rsidRPr="00D70AAC" w:rsidRDefault="00BA5219" w:rsidP="0040523C">
      <w:pPr>
        <w:tabs>
          <w:tab w:val="left" w:pos="993"/>
        </w:tabs>
        <w:ind w:left="567" w:firstLine="284"/>
        <w:jc w:val="both"/>
        <w:rPr>
          <w:b/>
        </w:rPr>
      </w:pPr>
      <w:r w:rsidRPr="00D70AAC">
        <w:rPr>
          <w:b/>
        </w:rPr>
        <w:t>Формирование начальных представлений о здоровом образе жизни</w:t>
      </w:r>
    </w:p>
    <w:p w:rsidR="00BA5219" w:rsidRPr="000E6DA1" w:rsidRDefault="00BA5219" w:rsidP="0040523C">
      <w:pPr>
        <w:tabs>
          <w:tab w:val="left" w:pos="993"/>
        </w:tabs>
        <w:ind w:left="567" w:firstLine="284"/>
        <w:jc w:val="both"/>
        <w:rPr>
          <w:b/>
        </w:rPr>
      </w:pPr>
      <w:r w:rsidRPr="000E6DA1">
        <w:rPr>
          <w:b/>
        </w:rPr>
        <w:t>Общие задачи:</w:t>
      </w:r>
    </w:p>
    <w:p w:rsidR="00BA5219" w:rsidRPr="000E6DA1" w:rsidRDefault="00BA5219" w:rsidP="0040523C">
      <w:pPr>
        <w:pStyle w:val="a7"/>
        <w:numPr>
          <w:ilvl w:val="0"/>
          <w:numId w:val="17"/>
        </w:numPr>
        <w:tabs>
          <w:tab w:val="left" w:pos="1134"/>
        </w:tabs>
        <w:ind w:left="567" w:firstLine="284"/>
        <w:jc w:val="both"/>
        <w:textAlignment w:val="baseline"/>
      </w:pPr>
      <w:r w:rsidRPr="000E6DA1">
        <w:rPr>
          <w:i/>
        </w:rPr>
        <w:t>сохранение и укрепление физического и психического здоровья детей</w:t>
      </w:r>
      <w:r w:rsidRPr="000E6DA1">
        <w:t xml:space="preserve">: </w:t>
      </w:r>
      <w:r w:rsidRPr="000E6DA1">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BA5219" w:rsidRPr="000E6DA1" w:rsidRDefault="00BA5219" w:rsidP="0040523C">
      <w:pPr>
        <w:pStyle w:val="a7"/>
        <w:numPr>
          <w:ilvl w:val="0"/>
          <w:numId w:val="17"/>
        </w:numPr>
        <w:tabs>
          <w:tab w:val="left" w:pos="1134"/>
        </w:tabs>
        <w:ind w:left="567" w:firstLine="284"/>
        <w:jc w:val="both"/>
        <w:textAlignment w:val="baseline"/>
      </w:pPr>
      <w:r w:rsidRPr="000E6DA1">
        <w:rPr>
          <w:i/>
        </w:rPr>
        <w:t>воспитание культурно-гигиенических навыков</w:t>
      </w:r>
      <w:r w:rsidRPr="000E6DA1">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BA5219" w:rsidRPr="000E6DA1" w:rsidRDefault="00BA5219" w:rsidP="0040523C">
      <w:pPr>
        <w:pStyle w:val="a7"/>
        <w:numPr>
          <w:ilvl w:val="0"/>
          <w:numId w:val="17"/>
        </w:numPr>
        <w:tabs>
          <w:tab w:val="left" w:pos="1134"/>
        </w:tabs>
        <w:ind w:left="567" w:firstLine="284"/>
        <w:jc w:val="both"/>
        <w:textAlignment w:val="baseline"/>
      </w:pPr>
      <w:r w:rsidRPr="000E6DA1">
        <w:rPr>
          <w:i/>
        </w:rPr>
        <w:t>формирование начальных представлений о здоровом образе жизни</w:t>
      </w:r>
      <w:r w:rsidRPr="000E6DA1">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BA5219" w:rsidRPr="000E6DA1" w:rsidRDefault="00BA5219" w:rsidP="0040523C">
      <w:pPr>
        <w:ind w:left="567" w:firstLine="284"/>
        <w:jc w:val="both"/>
        <w:rPr>
          <w:b/>
        </w:rPr>
      </w:pPr>
      <w:r w:rsidRPr="000E6DA1">
        <w:rPr>
          <w:b/>
        </w:rPr>
        <w:t>Задачи, актуальные для работы с детьми с ЗПР:</w:t>
      </w:r>
    </w:p>
    <w:p w:rsidR="00BA5219" w:rsidRPr="000E6DA1" w:rsidRDefault="00BA5219" w:rsidP="0040523C">
      <w:pPr>
        <w:pStyle w:val="a7"/>
        <w:numPr>
          <w:ilvl w:val="0"/>
          <w:numId w:val="18"/>
        </w:numPr>
        <w:tabs>
          <w:tab w:val="left" w:pos="1134"/>
        </w:tabs>
        <w:ind w:left="567" w:firstLine="284"/>
        <w:jc w:val="both"/>
        <w:textAlignment w:val="baseline"/>
      </w:pPr>
      <w:r w:rsidRPr="000E6DA1">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BA5219" w:rsidRPr="000E6DA1" w:rsidRDefault="00BA5219" w:rsidP="0040523C">
      <w:pPr>
        <w:pStyle w:val="a7"/>
        <w:numPr>
          <w:ilvl w:val="0"/>
          <w:numId w:val="18"/>
        </w:numPr>
        <w:tabs>
          <w:tab w:val="left" w:pos="1134"/>
        </w:tabs>
        <w:ind w:left="567" w:firstLine="284"/>
        <w:jc w:val="both"/>
        <w:textAlignment w:val="baseline"/>
      </w:pPr>
      <w:r w:rsidRPr="000E6DA1">
        <w:t>оказание помощи родителям (законным представителям) в охране и укреплении физического и психического здоровья их детей.</w:t>
      </w:r>
    </w:p>
    <w:p w:rsidR="00BA5219" w:rsidRPr="00393A87" w:rsidRDefault="00BA5219" w:rsidP="0040523C">
      <w:pPr>
        <w:pStyle w:val="a7"/>
        <w:ind w:left="567" w:firstLine="284"/>
        <w:jc w:val="both"/>
        <w:rPr>
          <w:b/>
        </w:rPr>
      </w:pPr>
      <w:r w:rsidRPr="00393A87">
        <w:rPr>
          <w:b/>
        </w:rPr>
        <w:t>Вторая младшая группа (от 3 до 4 лет)</w:t>
      </w:r>
    </w:p>
    <w:p w:rsidR="00BA5219" w:rsidRPr="000E6DA1" w:rsidRDefault="00BA5219" w:rsidP="0040523C">
      <w:pPr>
        <w:pStyle w:val="a7"/>
        <w:ind w:left="567" w:firstLine="284"/>
        <w:jc w:val="both"/>
      </w:pPr>
      <w:r w:rsidRPr="000E6DA1">
        <w:rPr>
          <w:i/>
        </w:rPr>
        <w:t xml:space="preserve">1. Сохранение и укрепление физического и психического здоровья детей. </w:t>
      </w:r>
      <w:r w:rsidRPr="000E6DA1">
        <w:t>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w:t>
      </w:r>
    </w:p>
    <w:p w:rsidR="00BA5219" w:rsidRPr="000E6DA1" w:rsidRDefault="00BA5219" w:rsidP="0040523C">
      <w:pPr>
        <w:pStyle w:val="a7"/>
        <w:ind w:left="567" w:firstLine="284"/>
        <w:jc w:val="both"/>
      </w:pPr>
      <w:r w:rsidRPr="000E6DA1">
        <w:rPr>
          <w:i/>
        </w:rPr>
        <w:t xml:space="preserve">2. Воспитание культурно-гигиенических навыков. </w:t>
      </w:r>
      <w:r w:rsidRPr="000E6DA1">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BA5219" w:rsidRPr="000E6DA1" w:rsidRDefault="00BA5219" w:rsidP="0040523C">
      <w:pPr>
        <w:pStyle w:val="a7"/>
        <w:ind w:left="567" w:firstLine="284"/>
        <w:jc w:val="both"/>
      </w:pPr>
      <w:r w:rsidRPr="000E6DA1">
        <w:rPr>
          <w:i/>
        </w:rPr>
        <w:t xml:space="preserve">3. Формирование начальных представлений о здоровом образе жизни. </w:t>
      </w:r>
      <w:r w:rsidRPr="000E6DA1">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BA5219" w:rsidRPr="00393A87" w:rsidRDefault="00BA5219" w:rsidP="0040523C">
      <w:pPr>
        <w:ind w:left="567" w:firstLine="284"/>
        <w:jc w:val="both"/>
        <w:rPr>
          <w:b/>
        </w:rPr>
      </w:pPr>
      <w:r w:rsidRPr="00393A87">
        <w:rPr>
          <w:b/>
        </w:rPr>
        <w:t>Средняя группа (от 4 до 5 лет)</w:t>
      </w:r>
    </w:p>
    <w:p w:rsidR="00BA5219" w:rsidRPr="000E6DA1" w:rsidRDefault="00BA5219" w:rsidP="0040523C">
      <w:pPr>
        <w:ind w:left="567" w:firstLine="284"/>
        <w:jc w:val="both"/>
      </w:pPr>
      <w:r w:rsidRPr="000E6DA1">
        <w:rPr>
          <w:i/>
        </w:rPr>
        <w:t xml:space="preserve">1. Сохранение и укрепление физического и психического здоровья детей. </w:t>
      </w:r>
      <w:r w:rsidRPr="000E6DA1">
        <w:t xml:space="preserve">Осваивает разучиваемые движения, их </w:t>
      </w:r>
      <w:proofErr w:type="gramStart"/>
      <w:r w:rsidRPr="000E6DA1">
        <w:t>элементы</w:t>
      </w:r>
      <w:proofErr w:type="gramEnd"/>
      <w:r w:rsidRPr="000E6DA1">
        <w:t xml:space="preserve">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BA5219" w:rsidRPr="000E6DA1" w:rsidRDefault="00BA5219" w:rsidP="0040523C">
      <w:pPr>
        <w:ind w:left="567" w:firstLine="284"/>
        <w:jc w:val="both"/>
      </w:pPr>
      <w:r w:rsidRPr="000E6DA1">
        <w:rPr>
          <w:i/>
        </w:rPr>
        <w:t xml:space="preserve">2. Воспитание культурно-гигиенических навыков. </w:t>
      </w:r>
      <w:r w:rsidRPr="000E6DA1">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BA5219" w:rsidRPr="000E6DA1" w:rsidRDefault="00BA5219" w:rsidP="0040523C">
      <w:pPr>
        <w:ind w:left="567" w:firstLine="284"/>
        <w:jc w:val="both"/>
      </w:pPr>
      <w:r w:rsidRPr="000E6DA1">
        <w:rPr>
          <w:i/>
        </w:rPr>
        <w:lastRenderedPageBreak/>
        <w:t xml:space="preserve">3. Формирование начальных представлений о здоровом образе жизни. </w:t>
      </w:r>
      <w:r w:rsidRPr="000E6DA1">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Pr="000E6DA1">
        <w:br/>
        <w:t>о витаминах, об оказании элементарной помощи при ушибах и травме.</w:t>
      </w:r>
    </w:p>
    <w:p w:rsidR="00BA5219" w:rsidRPr="000E6DA1" w:rsidRDefault="00BA5219" w:rsidP="0040523C">
      <w:pPr>
        <w:ind w:left="567" w:firstLine="284"/>
        <w:jc w:val="both"/>
      </w:pPr>
    </w:p>
    <w:p w:rsidR="00BA5219" w:rsidRPr="00393A87" w:rsidRDefault="00BA5219" w:rsidP="0040523C">
      <w:pPr>
        <w:ind w:left="567" w:firstLine="284"/>
        <w:jc w:val="both"/>
        <w:rPr>
          <w:b/>
        </w:rPr>
      </w:pPr>
      <w:r w:rsidRPr="00393A87">
        <w:rPr>
          <w:b/>
        </w:rPr>
        <w:t>Старшая группа (от 5 до 6 лет)</w:t>
      </w:r>
    </w:p>
    <w:p w:rsidR="00BA5219" w:rsidRPr="000E6DA1" w:rsidRDefault="00BA5219" w:rsidP="0040523C">
      <w:pPr>
        <w:ind w:left="567" w:firstLine="284"/>
        <w:jc w:val="both"/>
      </w:pPr>
      <w:r w:rsidRPr="000E6DA1">
        <w:rPr>
          <w:i/>
        </w:rPr>
        <w:t xml:space="preserve">1. Сохранение и укрепление физического и психического здоровья детей. </w:t>
      </w:r>
      <w:r w:rsidRPr="000E6DA1">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BA5219" w:rsidRPr="000E6DA1" w:rsidRDefault="00BA5219" w:rsidP="0040523C">
      <w:pPr>
        <w:ind w:left="567" w:firstLine="284"/>
        <w:jc w:val="both"/>
      </w:pPr>
      <w:r w:rsidRPr="000E6DA1">
        <w:rPr>
          <w:i/>
        </w:rPr>
        <w:t xml:space="preserve">2. Воспитание культурно-гигиенических навыков. </w:t>
      </w:r>
      <w:r w:rsidRPr="000E6DA1">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BA5219" w:rsidRPr="000E6DA1" w:rsidRDefault="00BA5219" w:rsidP="0040523C">
      <w:pPr>
        <w:ind w:left="567" w:firstLine="284"/>
        <w:jc w:val="both"/>
      </w:pPr>
      <w:r w:rsidRPr="000E6DA1">
        <w:rPr>
          <w:i/>
        </w:rPr>
        <w:t xml:space="preserve">3. Формирование начальных представлений о здоровом образе жизни. </w:t>
      </w:r>
      <w:r w:rsidRPr="000E6DA1">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BA5219" w:rsidRPr="00393A87" w:rsidRDefault="00BA5219" w:rsidP="0040523C">
      <w:pPr>
        <w:ind w:left="567" w:firstLine="284"/>
        <w:jc w:val="both"/>
        <w:rPr>
          <w:b/>
        </w:rPr>
      </w:pPr>
      <w:r w:rsidRPr="00393A87">
        <w:rPr>
          <w:b/>
        </w:rPr>
        <w:t>Подготовительная г</w:t>
      </w:r>
      <w:r w:rsidR="006A02F8">
        <w:rPr>
          <w:b/>
        </w:rPr>
        <w:t>руппа (</w:t>
      </w:r>
      <w:r w:rsidR="00463BAF">
        <w:rPr>
          <w:b/>
        </w:rPr>
        <w:t xml:space="preserve">от 6 до </w:t>
      </w:r>
      <w:r w:rsidR="006A02F8">
        <w:rPr>
          <w:b/>
        </w:rPr>
        <w:t>7 лет</w:t>
      </w:r>
      <w:r w:rsidRPr="00393A87">
        <w:rPr>
          <w:b/>
        </w:rPr>
        <w:t>)</w:t>
      </w:r>
    </w:p>
    <w:p w:rsidR="00BA5219" w:rsidRPr="000E6DA1" w:rsidRDefault="00BA5219" w:rsidP="0040523C">
      <w:pPr>
        <w:ind w:left="567" w:firstLine="284"/>
        <w:jc w:val="both"/>
      </w:pPr>
      <w:r w:rsidRPr="000E6DA1">
        <w:rPr>
          <w:i/>
        </w:rPr>
        <w:t xml:space="preserve">1. Сохранение и укрепление физического и психического здоровья детей. </w:t>
      </w:r>
      <w:r w:rsidRPr="000E6DA1">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BA5219" w:rsidRPr="000E6DA1" w:rsidRDefault="00BA5219" w:rsidP="0040523C">
      <w:pPr>
        <w:ind w:left="567" w:firstLine="284"/>
        <w:jc w:val="both"/>
      </w:pPr>
      <w:r w:rsidRPr="000E6DA1">
        <w:rPr>
          <w:i/>
        </w:rPr>
        <w:t xml:space="preserve">2. Воспитание культурно-гигиенических навыков. </w:t>
      </w:r>
      <w:r w:rsidRPr="000E6DA1">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BA5219" w:rsidRDefault="00BA5219" w:rsidP="0040523C">
      <w:pPr>
        <w:ind w:left="567" w:firstLine="284"/>
        <w:jc w:val="both"/>
      </w:pPr>
      <w:r w:rsidRPr="000E6DA1">
        <w:rPr>
          <w:i/>
        </w:rPr>
        <w:t xml:space="preserve">3. Формирование начальных представлений о здоровом образе жизни. </w:t>
      </w:r>
      <w:r w:rsidRPr="000E6DA1">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D70AAC" w:rsidRPr="00FB433A" w:rsidRDefault="00D70AAC" w:rsidP="0040523C">
      <w:pPr>
        <w:ind w:left="567" w:firstLine="284"/>
        <w:jc w:val="both"/>
        <w:rPr>
          <w:rFonts w:eastAsiaTheme="minorHAnsi"/>
          <w:b/>
          <w:i/>
          <w:lang w:eastAsia="en-US"/>
        </w:rPr>
      </w:pPr>
      <w:r w:rsidRPr="00FB433A">
        <w:t>Основные задачи обучения и воспитания</w:t>
      </w:r>
      <w:r w:rsidRPr="00393A87">
        <w:rPr>
          <w:b/>
          <w:u w:val="single"/>
        </w:rPr>
        <w:t>приформировании представлений о здоровом образе жизни</w:t>
      </w:r>
      <w:r w:rsidR="00463BAF">
        <w:rPr>
          <w:b/>
        </w:rPr>
        <w:t xml:space="preserve"> (от 6</w:t>
      </w:r>
      <w:r w:rsidRPr="00393A87">
        <w:rPr>
          <w:b/>
        </w:rPr>
        <w:t xml:space="preserve"> до 7 лет):</w:t>
      </w:r>
    </w:p>
    <w:p w:rsidR="00D70AAC" w:rsidRPr="00FB433A" w:rsidRDefault="00D70AAC" w:rsidP="0040523C">
      <w:pPr>
        <w:pStyle w:val="a7"/>
        <w:numPr>
          <w:ilvl w:val="0"/>
          <w:numId w:val="30"/>
        </w:numPr>
        <w:tabs>
          <w:tab w:val="left" w:pos="993"/>
        </w:tabs>
        <w:suppressAutoHyphens w:val="0"/>
        <w:ind w:left="567" w:firstLine="284"/>
        <w:jc w:val="both"/>
        <w:rPr>
          <w:lang w:eastAsia="ru-RU"/>
        </w:rPr>
      </w:pPr>
      <w:r w:rsidRPr="00FB433A">
        <w:rPr>
          <w:lang w:eastAsia="ru-RU"/>
        </w:rPr>
        <w:t>формировать у детей представление о человеке как о целостном разумном существе, у которого есть душа, тело, мысли, чувства;</w:t>
      </w:r>
    </w:p>
    <w:p w:rsidR="00D70AAC" w:rsidRPr="00FB433A" w:rsidRDefault="00D70AAC" w:rsidP="0040523C">
      <w:pPr>
        <w:pStyle w:val="a7"/>
        <w:numPr>
          <w:ilvl w:val="0"/>
          <w:numId w:val="30"/>
        </w:numPr>
        <w:tabs>
          <w:tab w:val="left" w:pos="993"/>
        </w:tabs>
        <w:suppressAutoHyphens w:val="0"/>
        <w:ind w:left="567" w:firstLine="284"/>
        <w:jc w:val="both"/>
        <w:rPr>
          <w:lang w:eastAsia="ru-RU"/>
        </w:rPr>
      </w:pPr>
      <w:r w:rsidRPr="00FB433A">
        <w:rPr>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D70AAC" w:rsidRPr="00FB433A" w:rsidRDefault="00D70AAC" w:rsidP="0040523C">
      <w:pPr>
        <w:pStyle w:val="a7"/>
        <w:numPr>
          <w:ilvl w:val="0"/>
          <w:numId w:val="30"/>
        </w:numPr>
        <w:tabs>
          <w:tab w:val="left" w:pos="993"/>
        </w:tabs>
        <w:suppressAutoHyphens w:val="0"/>
        <w:ind w:left="567" w:firstLine="284"/>
        <w:jc w:val="both"/>
        <w:rPr>
          <w:lang w:eastAsia="ru-RU"/>
        </w:rPr>
      </w:pPr>
      <w:r w:rsidRPr="00FB433A">
        <w:rPr>
          <w:lang w:eastAsia="ru-RU"/>
        </w:rPr>
        <w:t>воспитывать у детей потребность в выполнении гигиенических навыков;</w:t>
      </w:r>
    </w:p>
    <w:p w:rsidR="00D70AAC" w:rsidRPr="00FB433A" w:rsidRDefault="00D70AAC" w:rsidP="0040523C">
      <w:pPr>
        <w:pStyle w:val="a7"/>
        <w:numPr>
          <w:ilvl w:val="0"/>
          <w:numId w:val="30"/>
        </w:numPr>
        <w:tabs>
          <w:tab w:val="left" w:pos="993"/>
        </w:tabs>
        <w:suppressAutoHyphens w:val="0"/>
        <w:ind w:left="567" w:firstLine="284"/>
        <w:jc w:val="both"/>
        <w:rPr>
          <w:lang w:eastAsia="ru-RU"/>
        </w:rPr>
      </w:pPr>
      <w:r w:rsidRPr="00FB433A">
        <w:rPr>
          <w:lang w:eastAsia="ru-RU"/>
        </w:rPr>
        <w:t>обращать внимание детей на приятные ощущения от наличия чистых рук, волос, тела, белья, одежды;</w:t>
      </w:r>
    </w:p>
    <w:p w:rsidR="00D70AAC" w:rsidRPr="00FB433A" w:rsidRDefault="00D70AAC" w:rsidP="0040523C">
      <w:pPr>
        <w:pStyle w:val="a7"/>
        <w:numPr>
          <w:ilvl w:val="0"/>
          <w:numId w:val="30"/>
        </w:numPr>
        <w:tabs>
          <w:tab w:val="left" w:pos="993"/>
        </w:tabs>
        <w:suppressAutoHyphens w:val="0"/>
        <w:ind w:left="567" w:firstLine="284"/>
        <w:jc w:val="both"/>
        <w:rPr>
          <w:lang w:eastAsia="ru-RU"/>
        </w:rPr>
      </w:pPr>
      <w:r w:rsidRPr="00FB433A">
        <w:rPr>
          <w:lang w:eastAsia="ru-RU"/>
        </w:rPr>
        <w:t>закрепить представление детей о режиме дня и необходимости и полезности его соблюдения;</w:t>
      </w:r>
    </w:p>
    <w:p w:rsidR="00D70AAC" w:rsidRPr="00FB433A" w:rsidRDefault="00D70AAC" w:rsidP="0040523C">
      <w:pPr>
        <w:pStyle w:val="a7"/>
        <w:numPr>
          <w:ilvl w:val="0"/>
          <w:numId w:val="30"/>
        </w:numPr>
        <w:tabs>
          <w:tab w:val="left" w:pos="993"/>
        </w:tabs>
        <w:suppressAutoHyphens w:val="0"/>
        <w:ind w:left="567" w:firstLine="284"/>
        <w:jc w:val="both"/>
        <w:rPr>
          <w:lang w:eastAsia="ru-RU"/>
        </w:rPr>
      </w:pPr>
      <w:r w:rsidRPr="00FB433A">
        <w:rPr>
          <w:lang w:eastAsia="ru-RU"/>
        </w:rPr>
        <w:lastRenderedPageBreak/>
        <w:t>познакомить детей с ролью подвижных игр и специальных упражнений для снятия усталости и напряжения;</w:t>
      </w:r>
    </w:p>
    <w:p w:rsidR="00D70AAC" w:rsidRPr="00FB433A" w:rsidRDefault="00D70AAC" w:rsidP="0040523C">
      <w:pPr>
        <w:pStyle w:val="a7"/>
        <w:numPr>
          <w:ilvl w:val="0"/>
          <w:numId w:val="30"/>
        </w:numPr>
        <w:tabs>
          <w:tab w:val="left" w:pos="993"/>
        </w:tabs>
        <w:suppressAutoHyphens w:val="0"/>
        <w:ind w:left="567" w:firstLine="284"/>
        <w:jc w:val="both"/>
        <w:rPr>
          <w:lang w:eastAsia="ru-RU"/>
        </w:rPr>
      </w:pPr>
      <w:r w:rsidRPr="00FB433A">
        <w:rPr>
          <w:lang w:eastAsia="ru-RU"/>
        </w:rPr>
        <w:t>познакомить детей со значением солнца, света, чистого воздуха и воды и их влиянием на жизнь и здоровье человека;</w:t>
      </w:r>
    </w:p>
    <w:p w:rsidR="00D70AAC" w:rsidRPr="00FB433A" w:rsidRDefault="00D70AAC" w:rsidP="0040523C">
      <w:pPr>
        <w:pStyle w:val="a7"/>
        <w:numPr>
          <w:ilvl w:val="0"/>
          <w:numId w:val="30"/>
        </w:numPr>
        <w:tabs>
          <w:tab w:val="left" w:pos="993"/>
        </w:tabs>
        <w:suppressAutoHyphens w:val="0"/>
        <w:ind w:left="567" w:firstLine="284"/>
        <w:jc w:val="both"/>
        <w:rPr>
          <w:lang w:eastAsia="ru-RU"/>
        </w:rPr>
      </w:pPr>
      <w:r w:rsidRPr="00FB433A">
        <w:rPr>
          <w:lang w:eastAsia="ru-RU"/>
        </w:rPr>
        <w:t xml:space="preserve">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w:t>
      </w:r>
      <w:proofErr w:type="gramStart"/>
      <w:r w:rsidRPr="00FB433A">
        <w:rPr>
          <w:lang w:eastAsia="ru-RU"/>
        </w:rPr>
        <w:t>позиции</w:t>
      </w:r>
      <w:proofErr w:type="gramEnd"/>
      <w:r w:rsidRPr="00FB433A">
        <w:rPr>
          <w:lang w:eastAsia="ru-RU"/>
        </w:rPr>
        <w:t xml:space="preserve"> лежа и сидя;</w:t>
      </w:r>
    </w:p>
    <w:p w:rsidR="00D70AAC" w:rsidRPr="00FB433A" w:rsidRDefault="00D70AAC" w:rsidP="0040523C">
      <w:pPr>
        <w:pStyle w:val="a7"/>
        <w:numPr>
          <w:ilvl w:val="0"/>
          <w:numId w:val="30"/>
        </w:numPr>
        <w:tabs>
          <w:tab w:val="left" w:pos="993"/>
        </w:tabs>
        <w:suppressAutoHyphens w:val="0"/>
        <w:ind w:left="567" w:firstLine="284"/>
        <w:jc w:val="both"/>
        <w:rPr>
          <w:lang w:eastAsia="ru-RU"/>
        </w:rPr>
      </w:pPr>
      <w:r w:rsidRPr="00FB433A">
        <w:rPr>
          <w:lang w:eastAsia="ru-RU"/>
        </w:rPr>
        <w:t>познакомить детей с приемами правильного дыхания и с элементарными дыхательными упражнениями;</w:t>
      </w:r>
    </w:p>
    <w:p w:rsidR="00D70AAC" w:rsidRPr="000E6DA1" w:rsidRDefault="00D70AAC" w:rsidP="0040523C">
      <w:pPr>
        <w:pStyle w:val="a7"/>
        <w:numPr>
          <w:ilvl w:val="0"/>
          <w:numId w:val="30"/>
        </w:numPr>
        <w:tabs>
          <w:tab w:val="left" w:pos="993"/>
        </w:tabs>
        <w:suppressAutoHyphens w:val="0"/>
        <w:ind w:left="567" w:firstLine="284"/>
        <w:jc w:val="both"/>
        <w:rPr>
          <w:lang w:eastAsia="ru-RU"/>
        </w:rPr>
      </w:pPr>
      <w:r w:rsidRPr="00FB433A">
        <w:rPr>
          <w:lang w:eastAsia="ru-RU"/>
        </w:rPr>
        <w:t xml:space="preserve">познакомить 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D70AAC" w:rsidRDefault="00D70AAC" w:rsidP="0040523C">
      <w:pPr>
        <w:tabs>
          <w:tab w:val="left" w:pos="1134"/>
        </w:tabs>
        <w:ind w:left="567" w:firstLine="284"/>
        <w:jc w:val="both"/>
        <w:textAlignment w:val="baseline"/>
        <w:rPr>
          <w:b/>
        </w:rPr>
      </w:pPr>
    </w:p>
    <w:p w:rsidR="00BA5219" w:rsidRPr="000E6DA1" w:rsidRDefault="00D70AAC" w:rsidP="0040523C">
      <w:pPr>
        <w:tabs>
          <w:tab w:val="left" w:pos="1134"/>
        </w:tabs>
        <w:ind w:left="567" w:firstLine="284"/>
        <w:jc w:val="both"/>
        <w:textAlignment w:val="baseline"/>
        <w:rPr>
          <w:b/>
        </w:rPr>
      </w:pPr>
      <w:r w:rsidRPr="00D70AAC">
        <w:rPr>
          <w:b/>
        </w:rPr>
        <w:t>Физическая культура.</w:t>
      </w:r>
    </w:p>
    <w:p w:rsidR="00BA5219" w:rsidRPr="000E6DA1" w:rsidRDefault="00BA5219" w:rsidP="0040523C">
      <w:pPr>
        <w:ind w:left="567" w:firstLine="284"/>
        <w:jc w:val="both"/>
        <w:rPr>
          <w:b/>
        </w:rPr>
      </w:pPr>
      <w:r w:rsidRPr="000E6DA1">
        <w:rPr>
          <w:b/>
        </w:rPr>
        <w:t>Общие задачи:</w:t>
      </w:r>
    </w:p>
    <w:p w:rsidR="00BA5219" w:rsidRPr="000E6DA1" w:rsidRDefault="00BA5219" w:rsidP="0040523C">
      <w:pPr>
        <w:numPr>
          <w:ilvl w:val="0"/>
          <w:numId w:val="21"/>
        </w:numPr>
        <w:tabs>
          <w:tab w:val="left" w:pos="1134"/>
        </w:tabs>
        <w:ind w:left="567" w:firstLine="284"/>
        <w:jc w:val="both"/>
        <w:textAlignment w:val="baseline"/>
      </w:pPr>
      <w:r w:rsidRPr="000E6DA1">
        <w:rPr>
          <w:i/>
          <w:iCs/>
        </w:rPr>
        <w:t xml:space="preserve">развитие двигательных качеств (быстроты, силы, выносливости, координации): </w:t>
      </w:r>
      <w:r w:rsidRPr="000E6DA1">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BA5219" w:rsidRPr="000E6DA1" w:rsidRDefault="00BA5219" w:rsidP="0040523C">
      <w:pPr>
        <w:numPr>
          <w:ilvl w:val="0"/>
          <w:numId w:val="21"/>
        </w:numPr>
        <w:tabs>
          <w:tab w:val="left" w:pos="1134"/>
        </w:tabs>
        <w:ind w:left="567" w:firstLine="284"/>
        <w:jc w:val="both"/>
        <w:textAlignment w:val="baseline"/>
      </w:pPr>
      <w:r w:rsidRPr="000E6DA1">
        <w:rPr>
          <w:i/>
        </w:rPr>
        <w:t>совершенствование умений и навыков в основных видах движений и двигательных качеств</w:t>
      </w:r>
      <w:r w:rsidRPr="000E6DA1">
        <w:t>: формирование правильной осанки; воспитание красоты, грациозности, выразительности движений;</w:t>
      </w:r>
    </w:p>
    <w:p w:rsidR="00BA5219" w:rsidRPr="000E6DA1" w:rsidRDefault="00BA5219" w:rsidP="0040523C">
      <w:pPr>
        <w:numPr>
          <w:ilvl w:val="0"/>
          <w:numId w:val="21"/>
        </w:numPr>
        <w:tabs>
          <w:tab w:val="left" w:pos="1134"/>
        </w:tabs>
        <w:ind w:left="567" w:firstLine="284"/>
        <w:jc w:val="both"/>
        <w:textAlignment w:val="baseline"/>
      </w:pPr>
      <w:r w:rsidRPr="000E6DA1">
        <w:rPr>
          <w:i/>
          <w:iCs/>
        </w:rPr>
        <w:t xml:space="preserve">развитие у детей потребности в двигательной активности и физическом совершенствовании: </w:t>
      </w:r>
      <w:r w:rsidRPr="000E6DA1">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BA5219" w:rsidRPr="000E6DA1" w:rsidRDefault="00BA5219" w:rsidP="0040523C">
      <w:pPr>
        <w:tabs>
          <w:tab w:val="left" w:pos="1134"/>
        </w:tabs>
        <w:ind w:left="567" w:firstLine="284"/>
        <w:jc w:val="both"/>
        <w:rPr>
          <w:b/>
        </w:rPr>
      </w:pPr>
      <w:r w:rsidRPr="000E6DA1">
        <w:rPr>
          <w:b/>
        </w:rPr>
        <w:t>Задачи, актуальные для работы с детьми с ЗПР:</w:t>
      </w:r>
    </w:p>
    <w:p w:rsidR="00BA5219" w:rsidRPr="000E6DA1" w:rsidRDefault="00BA5219" w:rsidP="0040523C">
      <w:pPr>
        <w:numPr>
          <w:ilvl w:val="0"/>
          <w:numId w:val="20"/>
        </w:numPr>
        <w:tabs>
          <w:tab w:val="left" w:pos="1134"/>
        </w:tabs>
        <w:ind w:left="567" w:firstLine="284"/>
        <w:jc w:val="both"/>
        <w:textAlignment w:val="baseline"/>
      </w:pPr>
      <w:r w:rsidRPr="000E6DA1">
        <w:t>развитие общей и мелкой моторики;</w:t>
      </w:r>
    </w:p>
    <w:p w:rsidR="00BA5219" w:rsidRPr="000E6DA1" w:rsidRDefault="00BA5219" w:rsidP="0040523C">
      <w:pPr>
        <w:numPr>
          <w:ilvl w:val="0"/>
          <w:numId w:val="20"/>
        </w:numPr>
        <w:tabs>
          <w:tab w:val="left" w:pos="1134"/>
        </w:tabs>
        <w:ind w:left="567" w:firstLine="284"/>
        <w:jc w:val="both"/>
        <w:textAlignment w:val="baseline"/>
      </w:pPr>
      <w:r w:rsidRPr="000E6DA1">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BA5219" w:rsidRPr="000E6DA1" w:rsidRDefault="00BA5219" w:rsidP="0040523C">
      <w:pPr>
        <w:numPr>
          <w:ilvl w:val="0"/>
          <w:numId w:val="20"/>
        </w:numPr>
        <w:tabs>
          <w:tab w:val="left" w:pos="1134"/>
        </w:tabs>
        <w:ind w:left="567" w:firstLine="284"/>
        <w:jc w:val="both"/>
        <w:textAlignment w:val="baseline"/>
      </w:pPr>
      <w:r w:rsidRPr="000E6DA1">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BA5219" w:rsidRPr="00393A87" w:rsidRDefault="00BA5219" w:rsidP="0040523C">
      <w:pPr>
        <w:ind w:left="567" w:firstLine="284"/>
        <w:jc w:val="both"/>
        <w:rPr>
          <w:b/>
        </w:rPr>
      </w:pPr>
      <w:r w:rsidRPr="00393A87">
        <w:rPr>
          <w:b/>
        </w:rPr>
        <w:t>Вторая младшая группа (от 3 до 4 лет)</w:t>
      </w:r>
    </w:p>
    <w:p w:rsidR="00BA5219" w:rsidRPr="000E6DA1" w:rsidRDefault="00BA5219" w:rsidP="0040523C">
      <w:pPr>
        <w:ind w:left="567" w:firstLine="284"/>
        <w:jc w:val="both"/>
      </w:pPr>
      <w:r w:rsidRPr="000E6DA1">
        <w:rPr>
          <w:i/>
        </w:rPr>
        <w:t xml:space="preserve">1. Развитие двигательных качеств (скоростных, силовых, гибкости, выносливости, координации). </w:t>
      </w:r>
      <w:r w:rsidRPr="000E6DA1">
        <w:t xml:space="preserve">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sidRPr="000E6DA1">
        <w:t>Способен</w:t>
      </w:r>
      <w:proofErr w:type="gramEnd"/>
      <w:r w:rsidRPr="000E6DA1">
        <w:t xml:space="preserve"> к регуляции тонуса мускулатуры на основе контрастных ощущений («сосулька зимой» – мышцы напряжены, «сосулька весной» – мышцы расслабляются).</w:t>
      </w:r>
    </w:p>
    <w:p w:rsidR="00BA5219" w:rsidRPr="000E6DA1" w:rsidRDefault="00BA5219" w:rsidP="0040523C">
      <w:pPr>
        <w:ind w:left="567" w:firstLine="284"/>
        <w:jc w:val="both"/>
      </w:pPr>
      <w:r w:rsidRPr="000E6DA1">
        <w:rPr>
          <w:i/>
        </w:rPr>
        <w:t xml:space="preserve">2. Накопление и обогащение двигательного опыта детей (овладение основными движениями). </w:t>
      </w:r>
      <w:r w:rsidRPr="000E6DA1">
        <w:t xml:space="preserve">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взрослого,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sidRPr="000E6DA1">
        <w:t>действует</w:t>
      </w:r>
      <w:proofErr w:type="gramEnd"/>
      <w:r w:rsidRPr="000E6DA1">
        <w:t xml:space="preserve"> в общем для всех темпе. </w:t>
      </w:r>
      <w:r w:rsidRPr="000E6DA1">
        <w:lastRenderedPageBreak/>
        <w:t>Легко находит свое место при совместных построениях и в играх. 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BA5219" w:rsidRPr="000E6DA1" w:rsidRDefault="00BA5219" w:rsidP="0040523C">
      <w:pPr>
        <w:ind w:left="567" w:firstLine="284"/>
        <w:jc w:val="both"/>
      </w:pPr>
      <w:r w:rsidRPr="000E6DA1">
        <w:rPr>
          <w:i/>
        </w:rPr>
        <w:t xml:space="preserve">3. Формирование потребности в двигательной активности и физическом совершенствовании. </w:t>
      </w:r>
      <w:r w:rsidRPr="000E6DA1">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BA5219" w:rsidRPr="00393A87" w:rsidRDefault="00BA5219" w:rsidP="0040523C">
      <w:pPr>
        <w:ind w:left="567" w:firstLine="284"/>
        <w:jc w:val="both"/>
        <w:rPr>
          <w:b/>
        </w:rPr>
      </w:pPr>
      <w:r w:rsidRPr="00393A87">
        <w:rPr>
          <w:b/>
        </w:rPr>
        <w:t>Средняя группа (от 4 до 5 лет)</w:t>
      </w:r>
    </w:p>
    <w:p w:rsidR="00BA5219" w:rsidRPr="000E6DA1" w:rsidRDefault="00BA5219" w:rsidP="0040523C">
      <w:pPr>
        <w:ind w:left="567" w:firstLine="284"/>
        <w:jc w:val="both"/>
      </w:pPr>
      <w:r w:rsidRPr="000E6DA1">
        <w:rPr>
          <w:i/>
        </w:rPr>
        <w:t xml:space="preserve">1. Развитие двигательных качеств (скоростных, силовых, гибкости, выносливости координации). </w:t>
      </w:r>
      <w:r w:rsidRPr="000E6DA1">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BA5219" w:rsidRPr="000E6DA1" w:rsidRDefault="00BA5219" w:rsidP="0040523C">
      <w:pPr>
        <w:ind w:left="567" w:firstLine="284"/>
        <w:jc w:val="both"/>
      </w:pPr>
      <w:r w:rsidRPr="000E6DA1">
        <w:rPr>
          <w:i/>
        </w:rPr>
        <w:t xml:space="preserve">2. Накопление и обогащение двигательного опыта детей (овладение основными движениями). </w:t>
      </w:r>
      <w:r w:rsidRPr="000E6DA1">
        <w:t xml:space="preserve">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0E6DA1">
        <w:t xml:space="preserve">Энергично отталкивается двумя ногами и правильно приземляется в </w:t>
      </w:r>
      <w:r w:rsidRPr="000E6DA1">
        <w:lastRenderedPageBreak/>
        <w:t>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0E6DA1">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000E6DA1">
        <w:t>Катание на двух- и трехколесном велосипедах: по прямой, по кругу, «змейкой», с поворотами.</w:t>
      </w:r>
      <w:proofErr w:type="gramEnd"/>
    </w:p>
    <w:p w:rsidR="00BA5219" w:rsidRPr="000E6DA1" w:rsidRDefault="00BA5219" w:rsidP="0040523C">
      <w:pPr>
        <w:ind w:left="567" w:firstLine="284"/>
        <w:jc w:val="both"/>
      </w:pPr>
      <w:r w:rsidRPr="000E6DA1">
        <w:rPr>
          <w:i/>
        </w:rPr>
        <w:t xml:space="preserve">3. Формирование потребности в двигательной активности и физическом совершенствовании. </w:t>
      </w:r>
      <w:r w:rsidRPr="000E6DA1">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BA5219" w:rsidRPr="00393A87" w:rsidRDefault="00BA5219" w:rsidP="0040523C">
      <w:pPr>
        <w:tabs>
          <w:tab w:val="left" w:pos="851"/>
          <w:tab w:val="left" w:pos="1147"/>
        </w:tabs>
        <w:ind w:left="567" w:firstLine="284"/>
        <w:jc w:val="both"/>
        <w:rPr>
          <w:b/>
        </w:rPr>
      </w:pPr>
      <w:r w:rsidRPr="00393A87">
        <w:rPr>
          <w:b/>
        </w:rPr>
        <w:t>Старшая группа (от 5 до 6 лет)</w:t>
      </w:r>
    </w:p>
    <w:p w:rsidR="00DC3532" w:rsidRPr="00FB433A" w:rsidRDefault="00DC3532" w:rsidP="0040523C">
      <w:pPr>
        <w:widowControl w:val="0"/>
        <w:ind w:left="567" w:firstLine="284"/>
        <w:contextualSpacing/>
        <w:jc w:val="both"/>
        <w:rPr>
          <w:lang w:eastAsia="en-US"/>
        </w:rPr>
      </w:pPr>
      <w:r w:rsidRPr="00FB433A">
        <w:rPr>
          <w:lang w:eastAsia="en-US"/>
        </w:rPr>
        <w:t>Содержание работы:</w:t>
      </w:r>
    </w:p>
    <w:p w:rsidR="00DC3532" w:rsidRPr="00FB433A" w:rsidRDefault="00DC3532" w:rsidP="0040523C">
      <w:pPr>
        <w:pStyle w:val="a7"/>
        <w:widowControl w:val="0"/>
        <w:numPr>
          <w:ilvl w:val="0"/>
          <w:numId w:val="29"/>
        </w:numPr>
        <w:tabs>
          <w:tab w:val="left" w:pos="993"/>
        </w:tabs>
        <w:suppressAutoHyphens w:val="0"/>
        <w:ind w:left="567" w:firstLine="284"/>
        <w:jc w:val="both"/>
        <w:rPr>
          <w:lang w:eastAsia="ru-RU"/>
        </w:rPr>
      </w:pPr>
      <w:r w:rsidRPr="00FB433A">
        <w:rPr>
          <w:lang w:eastAsia="ru-RU"/>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DC3532" w:rsidRPr="00FB433A" w:rsidRDefault="00DC3532" w:rsidP="0040523C">
      <w:pPr>
        <w:pStyle w:val="a7"/>
        <w:widowControl w:val="0"/>
        <w:numPr>
          <w:ilvl w:val="0"/>
          <w:numId w:val="29"/>
        </w:numPr>
        <w:tabs>
          <w:tab w:val="left" w:pos="993"/>
        </w:tabs>
        <w:suppressAutoHyphens w:val="0"/>
        <w:ind w:left="567" w:firstLine="284"/>
        <w:jc w:val="both"/>
        <w:rPr>
          <w:lang w:eastAsia="ru-RU"/>
        </w:rPr>
      </w:pPr>
      <w:r w:rsidRPr="00FB433A">
        <w:rPr>
          <w:lang w:eastAsia="ru-RU"/>
        </w:rPr>
        <w:t>учить детей ловить и бросать мячи большого и среднего размера;</w:t>
      </w:r>
    </w:p>
    <w:p w:rsidR="00DC3532" w:rsidRPr="00FB433A" w:rsidRDefault="00DC3532" w:rsidP="0040523C">
      <w:pPr>
        <w:pStyle w:val="a7"/>
        <w:widowControl w:val="0"/>
        <w:numPr>
          <w:ilvl w:val="0"/>
          <w:numId w:val="29"/>
        </w:numPr>
        <w:tabs>
          <w:tab w:val="left" w:pos="993"/>
        </w:tabs>
        <w:suppressAutoHyphens w:val="0"/>
        <w:ind w:left="567" w:firstLine="284"/>
        <w:jc w:val="both"/>
        <w:rPr>
          <w:lang w:eastAsia="ru-RU"/>
        </w:rPr>
      </w:pPr>
      <w:r w:rsidRPr="00FB433A">
        <w:rPr>
          <w:lang w:eastAsia="ru-RU"/>
        </w:rPr>
        <w:t>учить детей передавать друг другу один большой мяч, стоя в кругу;</w:t>
      </w:r>
    </w:p>
    <w:p w:rsidR="00DC3532" w:rsidRPr="00FB433A" w:rsidRDefault="00DC3532" w:rsidP="0040523C">
      <w:pPr>
        <w:pStyle w:val="a7"/>
        <w:widowControl w:val="0"/>
        <w:numPr>
          <w:ilvl w:val="0"/>
          <w:numId w:val="29"/>
        </w:numPr>
        <w:tabs>
          <w:tab w:val="left" w:pos="993"/>
        </w:tabs>
        <w:suppressAutoHyphens w:val="0"/>
        <w:ind w:left="567" w:firstLine="284"/>
        <w:jc w:val="both"/>
        <w:rPr>
          <w:lang w:eastAsia="ru-RU"/>
        </w:rPr>
      </w:pPr>
      <w:r w:rsidRPr="00FB433A">
        <w:rPr>
          <w:lang w:eastAsia="ru-RU"/>
        </w:rPr>
        <w:t>учить детей метать в цель мешочек с песком;</w:t>
      </w:r>
    </w:p>
    <w:p w:rsidR="00DC3532" w:rsidRPr="00FB433A" w:rsidRDefault="00DC3532" w:rsidP="0040523C">
      <w:pPr>
        <w:pStyle w:val="a7"/>
        <w:widowControl w:val="0"/>
        <w:numPr>
          <w:ilvl w:val="0"/>
          <w:numId w:val="29"/>
        </w:numPr>
        <w:tabs>
          <w:tab w:val="left" w:pos="993"/>
        </w:tabs>
        <w:suppressAutoHyphens w:val="0"/>
        <w:ind w:left="567" w:firstLine="284"/>
        <w:jc w:val="both"/>
        <w:rPr>
          <w:lang w:eastAsia="ru-RU"/>
        </w:rPr>
      </w:pPr>
      <w:r w:rsidRPr="00FB433A">
        <w:rPr>
          <w:lang w:eastAsia="ru-RU"/>
        </w:rPr>
        <w:t>учить детей ползать по  гимнастической скамейке на четвереньках;</w:t>
      </w:r>
    </w:p>
    <w:p w:rsidR="00DC3532" w:rsidRPr="00FB433A" w:rsidRDefault="00DC3532" w:rsidP="0040523C">
      <w:pPr>
        <w:pStyle w:val="a7"/>
        <w:widowControl w:val="0"/>
        <w:numPr>
          <w:ilvl w:val="0"/>
          <w:numId w:val="29"/>
        </w:numPr>
        <w:tabs>
          <w:tab w:val="left" w:pos="993"/>
        </w:tabs>
        <w:suppressAutoHyphens w:val="0"/>
        <w:ind w:left="567" w:firstLine="284"/>
        <w:jc w:val="both"/>
        <w:rPr>
          <w:lang w:eastAsia="ru-RU"/>
        </w:rPr>
      </w:pPr>
      <w:r w:rsidRPr="00FB433A">
        <w:rPr>
          <w:lang w:eastAsia="ru-RU"/>
        </w:rPr>
        <w:t>учить детей подлезать и подползать через скамейки, ворота, различные конструкции;</w:t>
      </w:r>
    </w:p>
    <w:p w:rsidR="00DC3532" w:rsidRPr="00FB433A" w:rsidRDefault="00DC3532" w:rsidP="0040523C">
      <w:pPr>
        <w:pStyle w:val="a7"/>
        <w:widowControl w:val="0"/>
        <w:numPr>
          <w:ilvl w:val="0"/>
          <w:numId w:val="29"/>
        </w:numPr>
        <w:tabs>
          <w:tab w:val="left" w:pos="993"/>
        </w:tabs>
        <w:suppressAutoHyphens w:val="0"/>
        <w:ind w:left="567" w:firstLine="284"/>
        <w:jc w:val="both"/>
        <w:rPr>
          <w:lang w:eastAsia="ru-RU"/>
        </w:rPr>
      </w:pPr>
      <w:r w:rsidRPr="00FB433A">
        <w:rPr>
          <w:lang w:eastAsia="ru-RU"/>
        </w:rPr>
        <w:t>формировать у детей умение удерживаться и лазить вверх и вниз по гимнастической стенке;</w:t>
      </w:r>
    </w:p>
    <w:p w:rsidR="00DC3532" w:rsidRPr="00FB433A" w:rsidRDefault="00DC3532" w:rsidP="0040523C">
      <w:pPr>
        <w:pStyle w:val="a7"/>
        <w:widowControl w:val="0"/>
        <w:numPr>
          <w:ilvl w:val="0"/>
          <w:numId w:val="29"/>
        </w:numPr>
        <w:tabs>
          <w:tab w:val="left" w:pos="993"/>
        </w:tabs>
        <w:suppressAutoHyphens w:val="0"/>
        <w:ind w:left="567" w:firstLine="284"/>
        <w:jc w:val="both"/>
        <w:rPr>
          <w:lang w:eastAsia="ru-RU"/>
        </w:rPr>
      </w:pPr>
      <w:r w:rsidRPr="00FB433A">
        <w:rPr>
          <w:lang w:eastAsia="ru-RU"/>
        </w:rPr>
        <w:t>учить  детей ходить по доске  и скамейке, вытянув руки в разные стороны либо вперед;</w:t>
      </w:r>
    </w:p>
    <w:p w:rsidR="00DC3532" w:rsidRPr="00FB433A" w:rsidRDefault="00DC3532" w:rsidP="0040523C">
      <w:pPr>
        <w:pStyle w:val="a7"/>
        <w:widowControl w:val="0"/>
        <w:numPr>
          <w:ilvl w:val="0"/>
          <w:numId w:val="29"/>
        </w:numPr>
        <w:tabs>
          <w:tab w:val="left" w:pos="993"/>
        </w:tabs>
        <w:suppressAutoHyphens w:val="0"/>
        <w:ind w:left="567" w:firstLine="284"/>
        <w:jc w:val="both"/>
        <w:rPr>
          <w:lang w:eastAsia="ru-RU"/>
        </w:rPr>
      </w:pPr>
      <w:r w:rsidRPr="00FB433A">
        <w:rPr>
          <w:lang w:eastAsia="ru-RU"/>
        </w:rPr>
        <w:t>учить детей ходить на носках с перешагиванием через палки;</w:t>
      </w:r>
    </w:p>
    <w:p w:rsidR="00DC3532" w:rsidRPr="00FB433A" w:rsidRDefault="00DC3532" w:rsidP="0040523C">
      <w:pPr>
        <w:pStyle w:val="a7"/>
        <w:widowControl w:val="0"/>
        <w:numPr>
          <w:ilvl w:val="0"/>
          <w:numId w:val="29"/>
        </w:numPr>
        <w:tabs>
          <w:tab w:val="left" w:pos="993"/>
        </w:tabs>
        <w:suppressAutoHyphens w:val="0"/>
        <w:ind w:left="567" w:firstLine="284"/>
        <w:jc w:val="both"/>
        <w:rPr>
          <w:lang w:eastAsia="ru-RU"/>
        </w:rPr>
      </w:pPr>
      <w:r w:rsidRPr="00FB433A">
        <w:rPr>
          <w:lang w:eastAsia="ru-RU"/>
        </w:rPr>
        <w:t>учить детей ходить, наступая на кубы, «кирпичики»,  ходить, высоко поднимая колени «как цапля»;</w:t>
      </w:r>
    </w:p>
    <w:p w:rsidR="00DC3532" w:rsidRPr="00FB433A" w:rsidRDefault="00DC3532" w:rsidP="0040523C">
      <w:pPr>
        <w:pStyle w:val="a7"/>
        <w:widowControl w:val="0"/>
        <w:numPr>
          <w:ilvl w:val="0"/>
          <w:numId w:val="29"/>
        </w:numPr>
        <w:tabs>
          <w:tab w:val="left" w:pos="993"/>
        </w:tabs>
        <w:suppressAutoHyphens w:val="0"/>
        <w:ind w:left="567" w:firstLine="284"/>
        <w:jc w:val="both"/>
        <w:rPr>
          <w:lang w:eastAsia="ru-RU"/>
        </w:rPr>
      </w:pPr>
      <w:r w:rsidRPr="00FB433A">
        <w:rPr>
          <w:lang w:eastAsia="ru-RU"/>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DC3532" w:rsidRPr="00FB433A" w:rsidRDefault="00DC3532" w:rsidP="0040523C">
      <w:pPr>
        <w:pStyle w:val="a7"/>
        <w:widowControl w:val="0"/>
        <w:numPr>
          <w:ilvl w:val="0"/>
          <w:numId w:val="29"/>
        </w:numPr>
        <w:tabs>
          <w:tab w:val="left" w:pos="993"/>
        </w:tabs>
        <w:suppressAutoHyphens w:val="0"/>
        <w:ind w:left="567" w:firstLine="284"/>
        <w:jc w:val="both"/>
        <w:rPr>
          <w:lang w:eastAsia="ru-RU"/>
        </w:rPr>
      </w:pPr>
      <w:r w:rsidRPr="00FB433A">
        <w:rPr>
          <w:lang w:eastAsia="ru-RU"/>
        </w:rPr>
        <w:t>учить детей бегать змейкой, прыгать «лягушкой»;</w:t>
      </w:r>
    </w:p>
    <w:p w:rsidR="00DC3532" w:rsidRPr="00FB433A" w:rsidRDefault="00DC3532" w:rsidP="0040523C">
      <w:pPr>
        <w:pStyle w:val="a7"/>
        <w:widowControl w:val="0"/>
        <w:numPr>
          <w:ilvl w:val="0"/>
          <w:numId w:val="29"/>
        </w:numPr>
        <w:tabs>
          <w:tab w:val="left" w:pos="993"/>
        </w:tabs>
        <w:suppressAutoHyphens w:val="0"/>
        <w:ind w:left="567" w:firstLine="284"/>
        <w:jc w:val="both"/>
        <w:rPr>
          <w:lang w:eastAsia="ru-RU"/>
        </w:rPr>
      </w:pPr>
      <w:r w:rsidRPr="00FB433A">
        <w:rPr>
          <w:lang w:eastAsia="ru-RU"/>
        </w:rPr>
        <w:t>учить детей передвигаться прыжками вперед;</w:t>
      </w:r>
    </w:p>
    <w:p w:rsidR="00DC3532" w:rsidRPr="00FB433A" w:rsidRDefault="00DC3532" w:rsidP="0040523C">
      <w:pPr>
        <w:pStyle w:val="a7"/>
        <w:widowControl w:val="0"/>
        <w:numPr>
          <w:ilvl w:val="0"/>
          <w:numId w:val="29"/>
        </w:numPr>
        <w:tabs>
          <w:tab w:val="left" w:pos="993"/>
        </w:tabs>
        <w:suppressAutoHyphens w:val="0"/>
        <w:ind w:left="567" w:firstLine="284"/>
        <w:jc w:val="both"/>
        <w:rPr>
          <w:lang w:eastAsia="ru-RU"/>
        </w:rPr>
      </w:pPr>
      <w:r w:rsidRPr="00FB433A">
        <w:rPr>
          <w:lang w:eastAsia="ru-RU"/>
        </w:rPr>
        <w:t>учить детей выполнять скрестные движения руками;</w:t>
      </w:r>
    </w:p>
    <w:p w:rsidR="00D70AAC" w:rsidRPr="00D70AAC" w:rsidRDefault="00D70AAC" w:rsidP="0040523C">
      <w:pPr>
        <w:tabs>
          <w:tab w:val="left" w:pos="851"/>
          <w:tab w:val="left" w:pos="1147"/>
        </w:tabs>
        <w:ind w:left="567" w:firstLine="284"/>
        <w:jc w:val="both"/>
        <w:rPr>
          <w:b/>
        </w:rPr>
      </w:pPr>
      <w:r w:rsidRPr="00D70AAC">
        <w:rPr>
          <w:b/>
        </w:rPr>
        <w:t xml:space="preserve">Подготовительная группа </w:t>
      </w:r>
      <w:r w:rsidR="006A02F8">
        <w:rPr>
          <w:b/>
        </w:rPr>
        <w:t>(</w:t>
      </w:r>
      <w:r w:rsidR="00463BAF">
        <w:rPr>
          <w:b/>
        </w:rPr>
        <w:t xml:space="preserve">от 6 до 7 </w:t>
      </w:r>
      <w:r w:rsidR="006A02F8">
        <w:rPr>
          <w:b/>
        </w:rPr>
        <w:t>лет)</w:t>
      </w:r>
    </w:p>
    <w:p w:rsidR="00DF2531" w:rsidRPr="000E6DA1" w:rsidRDefault="00DF2531" w:rsidP="0040523C">
      <w:pPr>
        <w:tabs>
          <w:tab w:val="left" w:pos="851"/>
          <w:tab w:val="left" w:pos="1147"/>
        </w:tabs>
        <w:ind w:left="567" w:firstLine="284"/>
        <w:jc w:val="both"/>
      </w:pPr>
      <w:r w:rsidRPr="006C09A5">
        <w:rPr>
          <w:i/>
        </w:rPr>
        <w:t xml:space="preserve">1. Развитие двигательных качеств (скоростных, силовых, гибкости, выносливости координации). </w:t>
      </w:r>
      <w:r w:rsidRPr="000E6DA1">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DF2531" w:rsidRPr="000E6DA1" w:rsidRDefault="00DF2531" w:rsidP="0040523C">
      <w:pPr>
        <w:tabs>
          <w:tab w:val="left" w:pos="851"/>
          <w:tab w:val="left" w:pos="1147"/>
        </w:tabs>
        <w:ind w:left="567" w:firstLine="284"/>
        <w:jc w:val="both"/>
      </w:pPr>
      <w:r w:rsidRPr="006C09A5">
        <w:rPr>
          <w:i/>
        </w:rPr>
        <w:t xml:space="preserve">2. Накопление и обогащение двигательного опыта детей (овладение основными движениями). </w:t>
      </w:r>
      <w:r w:rsidRPr="000E6DA1">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roofErr w:type="gramStart"/>
      <w:r w:rsidRPr="000E6DA1">
        <w:t>Способен</w:t>
      </w:r>
      <w:proofErr w:type="gramEnd"/>
      <w:r w:rsidRPr="000E6DA1">
        <w:t xml:space="preserve">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w:t>
      </w:r>
      <w:r w:rsidRPr="000E6DA1">
        <w:lastRenderedPageBreak/>
        <w:t>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DC48C7" w:rsidRDefault="00DF2531" w:rsidP="0040523C">
      <w:pPr>
        <w:tabs>
          <w:tab w:val="left" w:pos="851"/>
          <w:tab w:val="left" w:pos="1147"/>
        </w:tabs>
        <w:ind w:left="567" w:firstLine="284"/>
        <w:jc w:val="both"/>
      </w:pPr>
      <w:r w:rsidRPr="006C09A5">
        <w:rPr>
          <w:i/>
        </w:rPr>
        <w:t xml:space="preserve">3. Формирование потребности в двигательной активности и физическом совершенствовании. </w:t>
      </w:r>
      <w:r w:rsidRPr="000E6DA1">
        <w:t xml:space="preserve">Ребенок проявляет стремление к двигательной активности. Получает удовольствие от физических упражнений и подвижных игр. Хорошо </w:t>
      </w:r>
      <w:proofErr w:type="gramStart"/>
      <w:r w:rsidRPr="000E6DA1">
        <w:t>развиты</w:t>
      </w:r>
      <w:proofErr w:type="gramEnd"/>
      <w:r w:rsidRPr="000E6DA1">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0E6DA1">
        <w:t>активен</w:t>
      </w:r>
      <w:proofErr w:type="gramEnd"/>
      <w:r w:rsidRPr="000E6DA1">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DF2531" w:rsidRPr="00DC3532" w:rsidRDefault="00DF2531" w:rsidP="0040523C">
      <w:pPr>
        <w:tabs>
          <w:tab w:val="left" w:pos="851"/>
          <w:tab w:val="left" w:pos="1147"/>
        </w:tabs>
        <w:ind w:left="567" w:firstLine="284"/>
        <w:jc w:val="both"/>
      </w:pPr>
      <w:r w:rsidRPr="00DC48C7">
        <w:rPr>
          <w:b/>
        </w:rPr>
        <w:t>Основные движения:</w:t>
      </w:r>
    </w:p>
    <w:p w:rsidR="00DF2531" w:rsidRPr="00DF2531" w:rsidRDefault="00DF2531" w:rsidP="0040523C">
      <w:pPr>
        <w:pStyle w:val="a7"/>
        <w:numPr>
          <w:ilvl w:val="0"/>
          <w:numId w:val="30"/>
        </w:numPr>
        <w:ind w:left="567" w:firstLine="284"/>
        <w:jc w:val="both"/>
        <w:rPr>
          <w:b/>
          <w:u w:val="single"/>
        </w:rPr>
      </w:pPr>
      <w:r w:rsidRPr="00DF2531">
        <w:rPr>
          <w:b/>
          <w:u w:val="single"/>
        </w:rPr>
        <w:t xml:space="preserve">Ходьба: </w:t>
      </w:r>
      <w:r w:rsidRPr="005356A8">
        <w:t>Ходьба обычная, на носках</w:t>
      </w:r>
      <w:proofErr w:type="gramStart"/>
      <w:r w:rsidRPr="005356A8">
        <w:t>,п</w:t>
      </w:r>
      <w:proofErr w:type="gramEnd"/>
      <w:r w:rsidRPr="005356A8">
        <w:t>арами за воспитателем, в колонне по одному, врассыпную. Ходьба с  перешагиванием через предметы, в чередовании с бегом. Ходьба между линиями, по линии, по доске. Кружение в медленном темпе с предметом в руках в обе стороны.</w:t>
      </w:r>
    </w:p>
    <w:p w:rsidR="00DF2531" w:rsidRPr="00DF2531" w:rsidRDefault="00DF2531" w:rsidP="0040523C">
      <w:pPr>
        <w:pStyle w:val="a7"/>
        <w:numPr>
          <w:ilvl w:val="0"/>
          <w:numId w:val="30"/>
        </w:numPr>
        <w:ind w:left="567" w:firstLine="284"/>
        <w:jc w:val="both"/>
        <w:rPr>
          <w:b/>
          <w:u w:val="single"/>
        </w:rPr>
      </w:pPr>
      <w:r w:rsidRPr="00DF2531">
        <w:rPr>
          <w:b/>
          <w:u w:val="single"/>
        </w:rPr>
        <w:t xml:space="preserve">Бег: </w:t>
      </w:r>
      <w:r w:rsidRPr="005356A8">
        <w:t xml:space="preserve">Бег обычный, на носках, в колонне по одному, в разных направлениях, бег с изменением темпа. </w:t>
      </w:r>
    </w:p>
    <w:p w:rsidR="00DF2531" w:rsidRPr="00DF2531" w:rsidRDefault="00DF2531" w:rsidP="0040523C">
      <w:pPr>
        <w:pStyle w:val="a7"/>
        <w:numPr>
          <w:ilvl w:val="0"/>
          <w:numId w:val="30"/>
        </w:numPr>
        <w:ind w:left="567" w:firstLine="284"/>
        <w:jc w:val="both"/>
        <w:rPr>
          <w:b/>
          <w:u w:val="single"/>
        </w:rPr>
      </w:pPr>
      <w:r w:rsidRPr="00DF2531">
        <w:rPr>
          <w:b/>
          <w:u w:val="single"/>
        </w:rPr>
        <w:t xml:space="preserve">Ползание, лазание: </w:t>
      </w:r>
      <w:r w:rsidRPr="005356A8">
        <w:t xml:space="preserve">Ползание на четвереньках по прямой, между предметами, по гимнастической скамейке на животе, подлезание под воротца (высота  40 см.), пролезание в обруч, перелезание через бревно. </w:t>
      </w:r>
    </w:p>
    <w:p w:rsidR="00DF2531" w:rsidRPr="005356A8" w:rsidRDefault="00DF2531" w:rsidP="0040523C">
      <w:pPr>
        <w:pStyle w:val="a7"/>
        <w:numPr>
          <w:ilvl w:val="0"/>
          <w:numId w:val="30"/>
        </w:numPr>
        <w:ind w:left="567" w:firstLine="284"/>
        <w:jc w:val="both"/>
      </w:pPr>
      <w:r w:rsidRPr="00DF2531">
        <w:rPr>
          <w:b/>
          <w:u w:val="single"/>
        </w:rPr>
        <w:t>Катание, бросание, метание:</w:t>
      </w:r>
    </w:p>
    <w:p w:rsidR="00DF2531" w:rsidRPr="00DF2531" w:rsidRDefault="00DF2531" w:rsidP="0040523C">
      <w:pPr>
        <w:pStyle w:val="a7"/>
        <w:numPr>
          <w:ilvl w:val="0"/>
          <w:numId w:val="30"/>
        </w:numPr>
        <w:ind w:left="567" w:firstLine="284"/>
        <w:jc w:val="both"/>
        <w:rPr>
          <w:b/>
          <w:u w:val="single"/>
        </w:rPr>
      </w:pPr>
      <w:r w:rsidRPr="005356A8">
        <w:t>Катание мяча двумя руками друг другу между предметами, под дугу, стоя и сидя, бросание мяча вперед двумя руками снизу друг другу. Метание мячей, набивных мешочков на дальность в цель (3,5 – 5 метров), правой и левой рукой. Бросание мяча вверх, о землю, и ловля его двумя руками.</w:t>
      </w:r>
    </w:p>
    <w:p w:rsidR="00DF2531" w:rsidRPr="00DF2531" w:rsidRDefault="00DF2531" w:rsidP="0040523C">
      <w:pPr>
        <w:pStyle w:val="a7"/>
        <w:numPr>
          <w:ilvl w:val="0"/>
          <w:numId w:val="30"/>
        </w:numPr>
        <w:ind w:left="567" w:firstLine="284"/>
        <w:jc w:val="both"/>
        <w:rPr>
          <w:b/>
          <w:u w:val="single"/>
        </w:rPr>
      </w:pPr>
      <w:r w:rsidRPr="00DF2531">
        <w:rPr>
          <w:b/>
          <w:u w:val="single"/>
        </w:rPr>
        <w:lastRenderedPageBreak/>
        <w:t xml:space="preserve">Прыжки: </w:t>
      </w:r>
      <w:r w:rsidRPr="005356A8">
        <w:t>Прыжки на двух ногах на месте, с продвижением вперед, Прыжки через линию, Прыжки с высоты (20 см), в длину с места.</w:t>
      </w:r>
    </w:p>
    <w:p w:rsidR="00DF2531" w:rsidRPr="00DF2531" w:rsidRDefault="00DF2531" w:rsidP="0040523C">
      <w:pPr>
        <w:pStyle w:val="a7"/>
        <w:numPr>
          <w:ilvl w:val="0"/>
          <w:numId w:val="30"/>
        </w:numPr>
        <w:ind w:left="567" w:firstLine="284"/>
        <w:jc w:val="both"/>
        <w:rPr>
          <w:b/>
          <w:u w:val="single"/>
        </w:rPr>
      </w:pPr>
      <w:r w:rsidRPr="00DF2531">
        <w:rPr>
          <w:b/>
          <w:u w:val="single"/>
        </w:rPr>
        <w:t xml:space="preserve">Перестроения: </w:t>
      </w:r>
      <w:r w:rsidRPr="005356A8">
        <w:t>Построение в колонну по одному, в шеренгу, в круг. Равнение по ориентирам, размыкание и смыкание.</w:t>
      </w:r>
    </w:p>
    <w:p w:rsidR="00DF2531" w:rsidRPr="00DF2531" w:rsidRDefault="00DF2531" w:rsidP="0040523C">
      <w:pPr>
        <w:pStyle w:val="a7"/>
        <w:numPr>
          <w:ilvl w:val="0"/>
          <w:numId w:val="30"/>
        </w:numPr>
        <w:shd w:val="clear" w:color="auto" w:fill="FFFFFF"/>
        <w:ind w:left="567" w:firstLine="284"/>
        <w:jc w:val="both"/>
        <w:rPr>
          <w:b/>
        </w:rPr>
      </w:pPr>
      <w:r w:rsidRPr="00DF2531">
        <w:rPr>
          <w:b/>
          <w:u w:val="single"/>
        </w:rPr>
        <w:t xml:space="preserve">Ритмическая гимнастика: </w:t>
      </w:r>
      <w:r w:rsidRPr="005356A8">
        <w:t>Выполнение знакомых, ранее разученных движений под музыку</w:t>
      </w:r>
    </w:p>
    <w:p w:rsidR="00DF2531" w:rsidRPr="00DF2531" w:rsidRDefault="00DF2531" w:rsidP="0040523C">
      <w:pPr>
        <w:pStyle w:val="a7"/>
        <w:numPr>
          <w:ilvl w:val="0"/>
          <w:numId w:val="30"/>
        </w:numPr>
        <w:shd w:val="clear" w:color="auto" w:fill="FFFFFF"/>
        <w:ind w:left="567" w:firstLine="284"/>
        <w:jc w:val="both"/>
        <w:rPr>
          <w:b/>
        </w:rPr>
      </w:pPr>
      <w:r w:rsidRPr="00DF2531">
        <w:rPr>
          <w:b/>
        </w:rPr>
        <w:t>Общеразвивающие упражнения</w:t>
      </w:r>
    </w:p>
    <w:p w:rsidR="00DF2531" w:rsidRPr="00DF2531" w:rsidRDefault="00DF2531" w:rsidP="0040523C">
      <w:pPr>
        <w:pStyle w:val="a7"/>
        <w:numPr>
          <w:ilvl w:val="0"/>
          <w:numId w:val="30"/>
        </w:numPr>
        <w:ind w:left="567" w:firstLine="284"/>
        <w:jc w:val="both"/>
        <w:rPr>
          <w:b/>
          <w:u w:val="single"/>
        </w:rPr>
      </w:pPr>
      <w:r w:rsidRPr="00DF2531">
        <w:rPr>
          <w:b/>
          <w:u w:val="single"/>
        </w:rPr>
        <w:t>Упражнения для кистей рук, мышц плечевого пояса:</w:t>
      </w:r>
      <w:r w:rsidRPr="005356A8">
        <w:t xml:space="preserve"> Поднимание рук вперед, вверх, в стороны. Отведение рук назад, за спину, сгибание и разгибание рук. Выполнение круговых движений руками, согнутых в локтях. Хлопки руками перед собой, над головой, размахивание вперед – назад, вверх – вниз. Сжимание и разжимание кистей рук.</w:t>
      </w:r>
    </w:p>
    <w:p w:rsidR="00DF2531" w:rsidRPr="00DF2531" w:rsidRDefault="00DF2531" w:rsidP="0040523C">
      <w:pPr>
        <w:pStyle w:val="a7"/>
        <w:numPr>
          <w:ilvl w:val="0"/>
          <w:numId w:val="30"/>
        </w:numPr>
        <w:ind w:left="567" w:firstLine="284"/>
        <w:jc w:val="both"/>
        <w:rPr>
          <w:b/>
          <w:u w:val="single"/>
        </w:rPr>
      </w:pPr>
      <w:r w:rsidRPr="00DF2531">
        <w:rPr>
          <w:b/>
          <w:u w:val="single"/>
        </w:rPr>
        <w:t>Упражнения для развития и укреплениямышц спины</w:t>
      </w:r>
      <w:r w:rsidRPr="005356A8">
        <w:t>: Повороты вправо – влево, держа руки на поясе Наклоны вперед и в стороны, с выполнением задания. Поочередное сгибание и разгибание ног, сидя и лежа на полу. Повороты со спины на живот, держа в вытянутых руках предмет. Приподнимание вытянутых вперед рук, плеч и головы.</w:t>
      </w:r>
    </w:p>
    <w:p w:rsidR="00DF2531" w:rsidRDefault="00DF2531" w:rsidP="0040523C">
      <w:pPr>
        <w:pStyle w:val="a7"/>
        <w:numPr>
          <w:ilvl w:val="0"/>
          <w:numId w:val="30"/>
        </w:numPr>
        <w:ind w:left="567" w:firstLine="284"/>
        <w:jc w:val="both"/>
      </w:pPr>
      <w:r w:rsidRPr="00DF2531">
        <w:rPr>
          <w:b/>
          <w:u w:val="single"/>
        </w:rPr>
        <w:t xml:space="preserve">Упражнения для укрепления мышц брюшного пресса и ног: </w:t>
      </w:r>
      <w:r w:rsidRPr="005356A8">
        <w:t>Ходьба на месте. Поднимание и опускание ног, лежа на спине.</w:t>
      </w:r>
    </w:p>
    <w:p w:rsidR="00DF2531" w:rsidRPr="005356A8" w:rsidRDefault="00DF2531" w:rsidP="0040523C">
      <w:pPr>
        <w:pStyle w:val="a7"/>
        <w:numPr>
          <w:ilvl w:val="0"/>
          <w:numId w:val="30"/>
        </w:numPr>
        <w:ind w:left="567" w:firstLine="284"/>
        <w:jc w:val="both"/>
      </w:pPr>
      <w:r w:rsidRPr="005356A8">
        <w:t xml:space="preserve">Приседания, держа руки на поясе, полуприседания. Поочередное выставление ноги вперед на пятку, на носок, притопы. Ходьба по канату, опираясь носками об пол. </w:t>
      </w:r>
    </w:p>
    <w:p w:rsidR="00644EB7" w:rsidRDefault="00DF2531" w:rsidP="0040523C">
      <w:pPr>
        <w:pStyle w:val="a7"/>
        <w:numPr>
          <w:ilvl w:val="0"/>
          <w:numId w:val="30"/>
        </w:numPr>
        <w:ind w:left="567" w:firstLine="284"/>
        <w:jc w:val="both"/>
      </w:pPr>
      <w:r w:rsidRPr="00DF2531">
        <w:rPr>
          <w:b/>
        </w:rPr>
        <w:t>Подвижные игры</w:t>
      </w:r>
      <w:r w:rsidRPr="005356A8">
        <w:t xml:space="preserve">   «У медведя </w:t>
      </w:r>
      <w:proofErr w:type="gramStart"/>
      <w:r w:rsidRPr="005356A8">
        <w:t>во</w:t>
      </w:r>
      <w:proofErr w:type="gramEnd"/>
      <w:r w:rsidRPr="005356A8">
        <w:t xml:space="preserve"> бору», «Найди себе пару», «Лошадки», «Бездомный заяц», «Ловишки», «Зайцы и волк», «Лиса в курятнике», «Зайка серый умывается», «Пастух и стадо», «Котята и щенята», «Подбрось – поймай», </w:t>
      </w:r>
      <w:r>
        <w:t>«Мяч через сетку»</w:t>
      </w:r>
    </w:p>
    <w:p w:rsidR="00DF2531" w:rsidRPr="00DC3532" w:rsidRDefault="00DF2531" w:rsidP="0040523C">
      <w:pPr>
        <w:shd w:val="clear" w:color="auto" w:fill="FFFFFF"/>
        <w:ind w:left="567" w:firstLine="284"/>
      </w:pPr>
    </w:p>
    <w:p w:rsidR="00D96A98" w:rsidRDefault="00DC09FC" w:rsidP="0040523C">
      <w:pPr>
        <w:shd w:val="clear" w:color="auto" w:fill="FFFFFF"/>
        <w:ind w:left="567" w:firstLine="284"/>
        <w:jc w:val="both"/>
        <w:rPr>
          <w:sz w:val="28"/>
          <w:szCs w:val="28"/>
        </w:rPr>
      </w:pPr>
      <w:r w:rsidRPr="00184181">
        <w:rPr>
          <w:b/>
          <w:sz w:val="28"/>
          <w:szCs w:val="28"/>
        </w:rPr>
        <w:t>2.6.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184181">
        <w:rPr>
          <w:sz w:val="28"/>
          <w:szCs w:val="28"/>
        </w:rPr>
        <w:t>.</w:t>
      </w:r>
    </w:p>
    <w:p w:rsidR="00F24275" w:rsidRPr="00507A34" w:rsidRDefault="00F24275" w:rsidP="0040523C">
      <w:pPr>
        <w:shd w:val="clear" w:color="auto" w:fill="FFFFFF"/>
        <w:ind w:left="567" w:firstLine="284"/>
        <w:jc w:val="both"/>
        <w:rPr>
          <w:sz w:val="28"/>
          <w:szCs w:val="28"/>
        </w:rPr>
      </w:pPr>
    </w:p>
    <w:p w:rsidR="00CC688D" w:rsidRPr="00AD014E" w:rsidRDefault="00CC688D" w:rsidP="0040523C">
      <w:pPr>
        <w:pStyle w:val="a7"/>
        <w:autoSpaceDE w:val="0"/>
        <w:autoSpaceDN w:val="0"/>
        <w:adjustRightInd w:val="0"/>
        <w:ind w:left="567" w:firstLine="284"/>
        <w:jc w:val="both"/>
        <w:rPr>
          <w:lang w:eastAsia="ru-RU"/>
        </w:rPr>
      </w:pPr>
      <w:r w:rsidRPr="005C3286">
        <w:t xml:space="preserve">В </w:t>
      </w:r>
      <w:r w:rsidR="00434F90">
        <w:t>работе с детьми</w:t>
      </w:r>
      <w:r w:rsidRPr="005C3286">
        <w:t xml:space="preserve"> используются </w:t>
      </w:r>
      <w:r w:rsidRPr="00FD7FFC">
        <w:rPr>
          <w:b/>
        </w:rPr>
        <w:t>фронтальные, групповые, индивидуальные формы</w:t>
      </w:r>
      <w:r w:rsidRPr="00C24FB5">
        <w:rPr>
          <w:b/>
        </w:rPr>
        <w:t>организованного обучения.</w:t>
      </w:r>
      <w:r w:rsidRPr="005C3286">
        <w:t xml:space="preserve"> Основной формой организации обучения является образовательная деятельность.</w:t>
      </w:r>
    </w:p>
    <w:p w:rsidR="00CC688D" w:rsidRPr="005C3286" w:rsidRDefault="00CC688D" w:rsidP="0040523C">
      <w:pPr>
        <w:widowControl w:val="0"/>
        <w:autoSpaceDE w:val="0"/>
        <w:autoSpaceDN w:val="0"/>
        <w:adjustRightInd w:val="0"/>
        <w:ind w:left="567" w:firstLine="284"/>
        <w:jc w:val="both"/>
      </w:pPr>
      <w:r w:rsidRPr="005C3286">
        <w:t xml:space="preserve">Образовательная деятельность организуется по всем направлениям </w:t>
      </w:r>
      <w:proofErr w:type="gramStart"/>
      <w:r w:rsidRPr="005C3286">
        <w:t>воспитательно- образовательной</w:t>
      </w:r>
      <w:proofErr w:type="gramEnd"/>
      <w:r w:rsidRPr="005C3286">
        <w:t xml:space="preserve"> работы с детьми: по познавательному развитию, по развитию речи, по музыкальному воспитанию, изобразительной деятельности, </w:t>
      </w:r>
      <w:r>
        <w:t xml:space="preserve">по </w:t>
      </w:r>
      <w:r w:rsidRPr="005C3286">
        <w:t xml:space="preserve">формированию элементарных математических представлений, по физической культуре. </w:t>
      </w:r>
    </w:p>
    <w:p w:rsidR="00CC688D" w:rsidRPr="00A2433A" w:rsidRDefault="00CC688D" w:rsidP="0040523C">
      <w:pPr>
        <w:widowControl w:val="0"/>
        <w:autoSpaceDE w:val="0"/>
        <w:autoSpaceDN w:val="0"/>
        <w:adjustRightInd w:val="0"/>
        <w:ind w:left="567" w:firstLine="284"/>
        <w:jc w:val="both"/>
        <w:rPr>
          <w:rFonts w:eastAsia="Arial Unicode MS"/>
        </w:rPr>
      </w:pPr>
      <w:r>
        <w:t>Программа обеспечиваетоптимально</w:t>
      </w:r>
      <w:r w:rsidRPr="00773E22">
        <w:t>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w:t>
      </w:r>
      <w:r>
        <w:t>ти ребенка</w:t>
      </w:r>
      <w:proofErr w:type="gramStart"/>
      <w:r>
        <w:t xml:space="preserve">   .</w:t>
      </w:r>
      <w:proofErr w:type="gramEnd"/>
      <w:r>
        <w:t xml:space="preserve"> В течение дня </w:t>
      </w:r>
      <w:r w:rsidRPr="00773E22">
        <w:t>предусмотрен определенный баланс различных видов деятельности:</w:t>
      </w:r>
      <w:r w:rsidRPr="00773E22">
        <w:rPr>
          <w:rFonts w:eastAsia="Arial Unicode MS"/>
        </w:rPr>
        <w:t>игровая, двигательная, коммуникативная, продуктивная, трудовая, познавательно  -исследовательская, музыкально-художественная, чтение художественной литературы и предполагает интегрирование разнообразных форм работы во все виды детской деятельности.</w:t>
      </w:r>
    </w:p>
    <w:p w:rsidR="00CC688D" w:rsidRDefault="00CC688D" w:rsidP="0040523C">
      <w:pPr>
        <w:ind w:left="567" w:firstLine="284"/>
        <w:jc w:val="both"/>
        <w:rPr>
          <w:b/>
          <w:sz w:val="28"/>
          <w:szCs w:val="28"/>
        </w:rPr>
      </w:pPr>
      <w:r w:rsidRPr="00AF5838">
        <w:rPr>
          <w:b/>
          <w:sz w:val="28"/>
          <w:szCs w:val="28"/>
        </w:rPr>
        <w:t>Формы организации обучения в повседневной жизни</w:t>
      </w:r>
    </w:p>
    <w:p w:rsidR="00CC688D" w:rsidRPr="00AF5838" w:rsidRDefault="00CC688D" w:rsidP="0040523C">
      <w:pPr>
        <w:suppressAutoHyphens w:val="0"/>
        <w:autoSpaceDE w:val="0"/>
        <w:autoSpaceDN w:val="0"/>
        <w:adjustRightInd w:val="0"/>
        <w:ind w:left="567" w:firstLine="284"/>
        <w:jc w:val="both"/>
        <w:rPr>
          <w:color w:val="000000"/>
          <w:lang w:eastAsia="ru-RU"/>
        </w:rPr>
      </w:pPr>
      <w:r w:rsidRPr="00AF5838">
        <w:rPr>
          <w:color w:val="000000"/>
          <w:lang w:eastAsia="ru-RU"/>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CC688D" w:rsidRPr="00AF5838" w:rsidRDefault="00CC688D" w:rsidP="0040523C">
      <w:pPr>
        <w:suppressAutoHyphens w:val="0"/>
        <w:autoSpaceDE w:val="0"/>
        <w:autoSpaceDN w:val="0"/>
        <w:adjustRightInd w:val="0"/>
        <w:spacing w:after="21"/>
        <w:ind w:left="567" w:firstLine="284"/>
        <w:jc w:val="both"/>
        <w:rPr>
          <w:color w:val="000000"/>
          <w:lang w:eastAsia="ru-RU"/>
        </w:rPr>
      </w:pPr>
      <w:r w:rsidRPr="00AF5838">
        <w:rPr>
          <w:color w:val="000000"/>
          <w:lang w:eastAsia="ru-RU"/>
        </w:rPr>
        <w:t xml:space="preserve">• обеспечить эмоциональное благополучие детей; </w:t>
      </w:r>
    </w:p>
    <w:p w:rsidR="00CC688D" w:rsidRPr="00AF5838" w:rsidRDefault="00CC688D" w:rsidP="0040523C">
      <w:pPr>
        <w:suppressAutoHyphens w:val="0"/>
        <w:autoSpaceDE w:val="0"/>
        <w:autoSpaceDN w:val="0"/>
        <w:adjustRightInd w:val="0"/>
        <w:spacing w:after="21"/>
        <w:ind w:left="567" w:firstLine="284"/>
        <w:jc w:val="both"/>
        <w:rPr>
          <w:color w:val="000000"/>
          <w:lang w:eastAsia="ru-RU"/>
        </w:rPr>
      </w:pPr>
      <w:r w:rsidRPr="00AF5838">
        <w:rPr>
          <w:color w:val="000000"/>
          <w:lang w:eastAsia="ru-RU"/>
        </w:rPr>
        <w:t xml:space="preserve">• создать условия для формирования доброжелательного и внимательного отношения детей к другим людям; </w:t>
      </w:r>
    </w:p>
    <w:p w:rsidR="00CC688D" w:rsidRPr="00AF5838" w:rsidRDefault="00CC688D" w:rsidP="0040523C">
      <w:pPr>
        <w:suppressAutoHyphens w:val="0"/>
        <w:autoSpaceDE w:val="0"/>
        <w:autoSpaceDN w:val="0"/>
        <w:adjustRightInd w:val="0"/>
        <w:spacing w:after="21"/>
        <w:ind w:left="567" w:firstLine="284"/>
        <w:jc w:val="both"/>
        <w:rPr>
          <w:color w:val="000000"/>
          <w:lang w:eastAsia="ru-RU"/>
        </w:rPr>
      </w:pPr>
      <w:r w:rsidRPr="00AF5838">
        <w:rPr>
          <w:color w:val="000000"/>
          <w:lang w:eastAsia="ru-RU"/>
        </w:rPr>
        <w:t xml:space="preserve">• развивать детскую самостоятельность; </w:t>
      </w:r>
    </w:p>
    <w:p w:rsidR="00621B41" w:rsidRPr="00AF5838" w:rsidRDefault="00CC688D" w:rsidP="0040523C">
      <w:pPr>
        <w:suppressAutoHyphens w:val="0"/>
        <w:autoSpaceDE w:val="0"/>
        <w:autoSpaceDN w:val="0"/>
        <w:adjustRightInd w:val="0"/>
        <w:ind w:left="567" w:firstLine="284"/>
        <w:jc w:val="both"/>
        <w:rPr>
          <w:color w:val="000000"/>
          <w:lang w:eastAsia="ru-RU"/>
        </w:rPr>
      </w:pPr>
      <w:r w:rsidRPr="00AF5838">
        <w:rPr>
          <w:color w:val="000000"/>
          <w:lang w:eastAsia="ru-RU"/>
        </w:rPr>
        <w:lastRenderedPageBreak/>
        <w:t xml:space="preserve">• развивать детскую способность, формирующуюся в разных видах деятельности. </w:t>
      </w:r>
    </w:p>
    <w:p w:rsidR="00CC688D" w:rsidRPr="00AF5838" w:rsidRDefault="00CC688D" w:rsidP="00F24275">
      <w:pPr>
        <w:suppressAutoHyphens w:val="0"/>
        <w:autoSpaceDE w:val="0"/>
        <w:autoSpaceDN w:val="0"/>
        <w:adjustRightInd w:val="0"/>
        <w:jc w:val="both"/>
        <w:rPr>
          <w:color w:val="000000"/>
          <w:sz w:val="22"/>
          <w:szCs w:val="22"/>
          <w:lang w:eastAsia="ru-RU"/>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5670"/>
      </w:tblGrid>
      <w:tr w:rsidR="00CC688D" w:rsidRPr="00AF5838" w:rsidTr="0040523C">
        <w:trPr>
          <w:trHeight w:val="121"/>
        </w:trPr>
        <w:tc>
          <w:tcPr>
            <w:tcW w:w="3828" w:type="dxa"/>
          </w:tcPr>
          <w:p w:rsidR="00CC688D" w:rsidRDefault="00CC688D" w:rsidP="00F24275">
            <w:pPr>
              <w:suppressAutoHyphens w:val="0"/>
              <w:autoSpaceDE w:val="0"/>
              <w:autoSpaceDN w:val="0"/>
              <w:adjustRightInd w:val="0"/>
              <w:jc w:val="both"/>
              <w:rPr>
                <w:b/>
                <w:bCs/>
                <w:color w:val="000000"/>
                <w:lang w:eastAsia="ru-RU"/>
              </w:rPr>
            </w:pPr>
            <w:r w:rsidRPr="00AF5838">
              <w:rPr>
                <w:b/>
                <w:bCs/>
                <w:color w:val="000000"/>
                <w:lang w:eastAsia="ru-RU"/>
              </w:rPr>
              <w:t xml:space="preserve">Формы работы в различных видах детской деятельности </w:t>
            </w:r>
          </w:p>
          <w:p w:rsidR="00CC688D" w:rsidRPr="00AF5838" w:rsidRDefault="00CC688D" w:rsidP="00F24275">
            <w:pPr>
              <w:suppressAutoHyphens w:val="0"/>
              <w:autoSpaceDE w:val="0"/>
              <w:autoSpaceDN w:val="0"/>
              <w:adjustRightInd w:val="0"/>
              <w:jc w:val="both"/>
              <w:rPr>
                <w:color w:val="000000"/>
                <w:lang w:eastAsia="ru-RU"/>
              </w:rPr>
            </w:pPr>
            <w:r w:rsidRPr="00AF5838">
              <w:rPr>
                <w:b/>
                <w:bCs/>
                <w:i/>
                <w:iCs/>
                <w:color w:val="000000"/>
                <w:lang w:eastAsia="ru-RU"/>
              </w:rPr>
              <w:t xml:space="preserve">Детская деятельность </w:t>
            </w:r>
          </w:p>
        </w:tc>
        <w:tc>
          <w:tcPr>
            <w:tcW w:w="5670" w:type="dxa"/>
          </w:tcPr>
          <w:p w:rsidR="00CC688D" w:rsidRPr="00AF5838" w:rsidRDefault="00CC688D" w:rsidP="00F24275">
            <w:pPr>
              <w:suppressAutoHyphens w:val="0"/>
              <w:autoSpaceDE w:val="0"/>
              <w:autoSpaceDN w:val="0"/>
              <w:adjustRightInd w:val="0"/>
              <w:jc w:val="both"/>
              <w:rPr>
                <w:color w:val="000000"/>
                <w:lang w:eastAsia="ru-RU"/>
              </w:rPr>
            </w:pPr>
            <w:r w:rsidRPr="00AF5838">
              <w:rPr>
                <w:b/>
                <w:bCs/>
                <w:i/>
                <w:iCs/>
                <w:color w:val="000000"/>
                <w:lang w:eastAsia="ru-RU"/>
              </w:rPr>
              <w:t xml:space="preserve">Формы работы </w:t>
            </w:r>
          </w:p>
        </w:tc>
      </w:tr>
      <w:tr w:rsidR="00CC688D" w:rsidRPr="00AF5838" w:rsidTr="0040523C">
        <w:trPr>
          <w:trHeight w:val="624"/>
        </w:trPr>
        <w:tc>
          <w:tcPr>
            <w:tcW w:w="3828" w:type="dxa"/>
          </w:tcPr>
          <w:p w:rsidR="00CC688D" w:rsidRPr="00AF5838" w:rsidRDefault="00CC688D" w:rsidP="00F24275">
            <w:pPr>
              <w:suppressAutoHyphens w:val="0"/>
              <w:autoSpaceDE w:val="0"/>
              <w:autoSpaceDN w:val="0"/>
              <w:adjustRightInd w:val="0"/>
              <w:jc w:val="both"/>
              <w:rPr>
                <w:color w:val="000000"/>
                <w:lang w:eastAsia="ru-RU"/>
              </w:rPr>
            </w:pPr>
            <w:r w:rsidRPr="00AF5838">
              <w:rPr>
                <w:b/>
                <w:bCs/>
                <w:color w:val="000000"/>
                <w:lang w:eastAsia="ru-RU"/>
              </w:rPr>
              <w:t xml:space="preserve">1. Двигательная - </w:t>
            </w:r>
          </w:p>
          <w:p w:rsidR="00CC688D" w:rsidRPr="00AF5838" w:rsidRDefault="00CC688D" w:rsidP="00F24275">
            <w:pPr>
              <w:suppressAutoHyphens w:val="0"/>
              <w:autoSpaceDE w:val="0"/>
              <w:autoSpaceDN w:val="0"/>
              <w:adjustRightInd w:val="0"/>
              <w:jc w:val="both"/>
              <w:rPr>
                <w:color w:val="000000"/>
                <w:lang w:eastAsia="ru-RU"/>
              </w:rPr>
            </w:pPr>
          </w:p>
          <w:p w:rsidR="00CC688D" w:rsidRPr="00AF5838" w:rsidRDefault="00CC688D" w:rsidP="00F24275">
            <w:pPr>
              <w:suppressAutoHyphens w:val="0"/>
              <w:autoSpaceDE w:val="0"/>
              <w:autoSpaceDN w:val="0"/>
              <w:adjustRightInd w:val="0"/>
              <w:jc w:val="both"/>
              <w:rPr>
                <w:color w:val="000000"/>
                <w:lang w:eastAsia="ru-RU"/>
              </w:rPr>
            </w:pPr>
            <w:r w:rsidRPr="00AF5838">
              <w:rPr>
                <w:color w:val="000000"/>
                <w:lang w:eastAsia="ru-RU"/>
              </w:rPr>
              <w:t xml:space="preserve">Овладение основными движениями </w:t>
            </w:r>
          </w:p>
        </w:tc>
        <w:tc>
          <w:tcPr>
            <w:tcW w:w="5670" w:type="dxa"/>
          </w:tcPr>
          <w:p w:rsidR="00CC688D" w:rsidRPr="00AF5838" w:rsidRDefault="00CC688D" w:rsidP="00F24275">
            <w:pPr>
              <w:suppressAutoHyphens w:val="0"/>
              <w:autoSpaceDE w:val="0"/>
              <w:autoSpaceDN w:val="0"/>
              <w:adjustRightInd w:val="0"/>
              <w:jc w:val="both"/>
              <w:rPr>
                <w:color w:val="000000"/>
                <w:lang w:eastAsia="ru-RU"/>
              </w:rPr>
            </w:pPr>
            <w:r w:rsidRPr="00AF5838">
              <w:rPr>
                <w:color w:val="000000"/>
                <w:lang w:eastAsia="ru-RU"/>
              </w:rPr>
              <w:t>Подвижные дидактические игры</w:t>
            </w:r>
            <w:r>
              <w:rPr>
                <w:color w:val="000000"/>
                <w:lang w:eastAsia="ru-RU"/>
              </w:rPr>
              <w:t>, п</w:t>
            </w:r>
            <w:r w:rsidRPr="00AF5838">
              <w:rPr>
                <w:color w:val="000000"/>
                <w:lang w:eastAsia="ru-RU"/>
              </w:rPr>
              <w:t>одвижные игры с правилами</w:t>
            </w:r>
            <w:r>
              <w:rPr>
                <w:color w:val="000000"/>
                <w:lang w:eastAsia="ru-RU"/>
              </w:rPr>
              <w:t>, и</w:t>
            </w:r>
            <w:r w:rsidRPr="00AF5838">
              <w:rPr>
                <w:color w:val="000000"/>
                <w:lang w:eastAsia="ru-RU"/>
              </w:rPr>
              <w:t>гровые упражнения</w:t>
            </w:r>
            <w:r>
              <w:rPr>
                <w:color w:val="000000"/>
                <w:lang w:eastAsia="ru-RU"/>
              </w:rPr>
              <w:t>.  соревнования с</w:t>
            </w:r>
            <w:r w:rsidRPr="00AF5838">
              <w:rPr>
                <w:color w:val="000000"/>
                <w:lang w:eastAsia="ru-RU"/>
              </w:rPr>
              <w:t xml:space="preserve">южетно </w:t>
            </w:r>
            <w:proofErr w:type="gramStart"/>
            <w:r w:rsidRPr="00AF5838">
              <w:rPr>
                <w:color w:val="000000"/>
                <w:lang w:eastAsia="ru-RU"/>
              </w:rPr>
              <w:t>–р</w:t>
            </w:r>
            <w:proofErr w:type="gramEnd"/>
            <w:r w:rsidRPr="00AF5838">
              <w:rPr>
                <w:color w:val="000000"/>
                <w:lang w:eastAsia="ru-RU"/>
              </w:rPr>
              <w:t>олевые игры</w:t>
            </w:r>
            <w:r>
              <w:rPr>
                <w:color w:val="000000"/>
                <w:lang w:eastAsia="ru-RU"/>
              </w:rPr>
              <w:t>, и</w:t>
            </w:r>
            <w:r w:rsidRPr="00AF5838">
              <w:rPr>
                <w:color w:val="000000"/>
                <w:lang w:eastAsia="ru-RU"/>
              </w:rPr>
              <w:t>гры с правилами и др</w:t>
            </w:r>
          </w:p>
        </w:tc>
      </w:tr>
      <w:tr w:rsidR="00CC688D" w:rsidRPr="00AF5838" w:rsidTr="0040523C">
        <w:trPr>
          <w:trHeight w:val="298"/>
        </w:trPr>
        <w:tc>
          <w:tcPr>
            <w:tcW w:w="3828" w:type="dxa"/>
          </w:tcPr>
          <w:p w:rsidR="00CC688D" w:rsidRPr="00AF5838" w:rsidRDefault="00CC688D" w:rsidP="00F24275">
            <w:pPr>
              <w:suppressAutoHyphens w:val="0"/>
              <w:autoSpaceDE w:val="0"/>
              <w:autoSpaceDN w:val="0"/>
              <w:adjustRightInd w:val="0"/>
              <w:jc w:val="both"/>
              <w:rPr>
                <w:color w:val="000000"/>
                <w:lang w:eastAsia="ru-RU"/>
              </w:rPr>
            </w:pPr>
            <w:r w:rsidRPr="00AF5838">
              <w:rPr>
                <w:b/>
                <w:bCs/>
                <w:color w:val="000000"/>
                <w:lang w:eastAsia="ru-RU"/>
              </w:rPr>
              <w:t xml:space="preserve">2. Игровая </w:t>
            </w:r>
          </w:p>
          <w:p w:rsidR="00CC688D" w:rsidRPr="00AF5838" w:rsidRDefault="00CC688D" w:rsidP="00F24275">
            <w:pPr>
              <w:suppressAutoHyphens w:val="0"/>
              <w:autoSpaceDE w:val="0"/>
              <w:autoSpaceDN w:val="0"/>
              <w:adjustRightInd w:val="0"/>
              <w:jc w:val="both"/>
              <w:rPr>
                <w:color w:val="000000"/>
                <w:lang w:eastAsia="ru-RU"/>
              </w:rPr>
            </w:pPr>
          </w:p>
        </w:tc>
        <w:tc>
          <w:tcPr>
            <w:tcW w:w="5670" w:type="dxa"/>
          </w:tcPr>
          <w:p w:rsidR="00CC688D" w:rsidRPr="00AF5838" w:rsidRDefault="00CC688D" w:rsidP="00F24275">
            <w:pPr>
              <w:suppressAutoHyphens w:val="0"/>
              <w:autoSpaceDE w:val="0"/>
              <w:autoSpaceDN w:val="0"/>
              <w:adjustRightInd w:val="0"/>
              <w:jc w:val="both"/>
              <w:rPr>
                <w:color w:val="000000"/>
                <w:lang w:eastAsia="ru-RU"/>
              </w:rPr>
            </w:pPr>
            <w:r w:rsidRPr="00AF5838">
              <w:rPr>
                <w:color w:val="000000"/>
                <w:lang w:eastAsia="ru-RU"/>
              </w:rPr>
              <w:t>Сюжетно –ролевые игры</w:t>
            </w:r>
            <w:r>
              <w:rPr>
                <w:color w:val="000000"/>
                <w:lang w:eastAsia="ru-RU"/>
              </w:rPr>
              <w:t>, и</w:t>
            </w:r>
            <w:r w:rsidRPr="00AF5838">
              <w:rPr>
                <w:color w:val="000000"/>
                <w:lang w:eastAsia="ru-RU"/>
              </w:rPr>
              <w:t xml:space="preserve">гры с правилами Дидактические игры </w:t>
            </w:r>
          </w:p>
        </w:tc>
      </w:tr>
      <w:tr w:rsidR="00CC688D" w:rsidRPr="00AF5838" w:rsidTr="0040523C">
        <w:trPr>
          <w:trHeight w:val="523"/>
        </w:trPr>
        <w:tc>
          <w:tcPr>
            <w:tcW w:w="3828" w:type="dxa"/>
          </w:tcPr>
          <w:p w:rsidR="00CC688D" w:rsidRPr="00AF5838" w:rsidRDefault="00CC688D" w:rsidP="00F24275">
            <w:pPr>
              <w:suppressAutoHyphens w:val="0"/>
              <w:autoSpaceDE w:val="0"/>
              <w:autoSpaceDN w:val="0"/>
              <w:adjustRightInd w:val="0"/>
              <w:jc w:val="both"/>
              <w:rPr>
                <w:color w:val="000000"/>
                <w:lang w:eastAsia="ru-RU"/>
              </w:rPr>
            </w:pPr>
            <w:r w:rsidRPr="00AF5838">
              <w:rPr>
                <w:b/>
                <w:bCs/>
                <w:color w:val="000000"/>
                <w:lang w:eastAsia="ru-RU"/>
              </w:rPr>
              <w:t xml:space="preserve">3. Коммуникативная – </w:t>
            </w:r>
          </w:p>
          <w:p w:rsidR="00CC688D" w:rsidRPr="00AF5838" w:rsidRDefault="00CC688D" w:rsidP="00F24275">
            <w:pPr>
              <w:suppressAutoHyphens w:val="0"/>
              <w:autoSpaceDE w:val="0"/>
              <w:autoSpaceDN w:val="0"/>
              <w:adjustRightInd w:val="0"/>
              <w:jc w:val="both"/>
              <w:rPr>
                <w:color w:val="000000"/>
                <w:lang w:eastAsia="ru-RU"/>
              </w:rPr>
            </w:pPr>
            <w:r w:rsidRPr="00AF5838">
              <w:rPr>
                <w:color w:val="000000"/>
                <w:lang w:eastAsia="ru-RU"/>
              </w:rPr>
              <w:t xml:space="preserve">Общение и взаимодействие </w:t>
            </w:r>
            <w:proofErr w:type="gramStart"/>
            <w:r w:rsidRPr="00AF5838">
              <w:rPr>
                <w:color w:val="000000"/>
                <w:lang w:eastAsia="ru-RU"/>
              </w:rPr>
              <w:t>со</w:t>
            </w:r>
            <w:proofErr w:type="gramEnd"/>
            <w:r w:rsidRPr="00AF5838">
              <w:rPr>
                <w:color w:val="000000"/>
                <w:lang w:eastAsia="ru-RU"/>
              </w:rPr>
              <w:t xml:space="preserve"> Взрослыми и сверстниками </w:t>
            </w:r>
          </w:p>
        </w:tc>
        <w:tc>
          <w:tcPr>
            <w:tcW w:w="5670" w:type="dxa"/>
          </w:tcPr>
          <w:p w:rsidR="00CC688D" w:rsidRPr="00AF5838" w:rsidRDefault="00CC688D" w:rsidP="00F24275">
            <w:pPr>
              <w:suppressAutoHyphens w:val="0"/>
              <w:autoSpaceDE w:val="0"/>
              <w:autoSpaceDN w:val="0"/>
              <w:adjustRightInd w:val="0"/>
              <w:jc w:val="both"/>
              <w:rPr>
                <w:color w:val="000000"/>
                <w:lang w:eastAsia="ru-RU"/>
              </w:rPr>
            </w:pPr>
            <w:r w:rsidRPr="00AF5838">
              <w:rPr>
                <w:color w:val="000000"/>
                <w:lang w:eastAsia="ru-RU"/>
              </w:rPr>
              <w:t>Беседа</w:t>
            </w:r>
            <w:r>
              <w:rPr>
                <w:color w:val="000000"/>
                <w:lang w:eastAsia="ru-RU"/>
              </w:rPr>
              <w:t>, с</w:t>
            </w:r>
            <w:r w:rsidRPr="00AF5838">
              <w:rPr>
                <w:color w:val="000000"/>
                <w:lang w:eastAsia="ru-RU"/>
              </w:rPr>
              <w:t>итуативный разговор</w:t>
            </w:r>
            <w:r>
              <w:rPr>
                <w:color w:val="000000"/>
                <w:lang w:eastAsia="ru-RU"/>
              </w:rPr>
              <w:t>, р</w:t>
            </w:r>
            <w:r w:rsidRPr="00AF5838">
              <w:rPr>
                <w:color w:val="000000"/>
                <w:lang w:eastAsia="ru-RU"/>
              </w:rPr>
              <w:t xml:space="preserve">ечевая ситуация </w:t>
            </w:r>
            <w:r>
              <w:rPr>
                <w:color w:val="000000"/>
                <w:lang w:eastAsia="ru-RU"/>
              </w:rPr>
              <w:t>с</w:t>
            </w:r>
            <w:r w:rsidRPr="00AF5838">
              <w:rPr>
                <w:color w:val="000000"/>
                <w:lang w:eastAsia="ru-RU"/>
              </w:rPr>
              <w:t>оставление и отгадывание загадок</w:t>
            </w:r>
            <w:r>
              <w:rPr>
                <w:color w:val="000000"/>
                <w:lang w:eastAsia="ru-RU"/>
              </w:rPr>
              <w:t>, и</w:t>
            </w:r>
            <w:r w:rsidR="0040523C">
              <w:rPr>
                <w:color w:val="000000"/>
                <w:lang w:eastAsia="ru-RU"/>
              </w:rPr>
              <w:t>гры (сюжетные, с правилами.</w:t>
            </w:r>
            <w:r w:rsidRPr="00AF5838">
              <w:rPr>
                <w:color w:val="000000"/>
                <w:lang w:eastAsia="ru-RU"/>
              </w:rPr>
              <w:t xml:space="preserve">) </w:t>
            </w:r>
          </w:p>
        </w:tc>
      </w:tr>
      <w:tr w:rsidR="00CC688D" w:rsidRPr="00AF5838" w:rsidTr="0040523C">
        <w:trPr>
          <w:trHeight w:val="519"/>
        </w:trPr>
        <w:tc>
          <w:tcPr>
            <w:tcW w:w="3828" w:type="dxa"/>
          </w:tcPr>
          <w:p w:rsidR="00CC688D" w:rsidRPr="00AF5838" w:rsidRDefault="00CC688D" w:rsidP="00F24275">
            <w:pPr>
              <w:suppressAutoHyphens w:val="0"/>
              <w:autoSpaceDE w:val="0"/>
              <w:autoSpaceDN w:val="0"/>
              <w:adjustRightInd w:val="0"/>
              <w:jc w:val="both"/>
              <w:rPr>
                <w:color w:val="000000"/>
                <w:lang w:eastAsia="ru-RU"/>
              </w:rPr>
            </w:pPr>
            <w:r w:rsidRPr="00AF5838">
              <w:rPr>
                <w:b/>
                <w:bCs/>
                <w:color w:val="000000"/>
                <w:lang w:eastAsia="ru-RU"/>
              </w:rPr>
              <w:t xml:space="preserve">4. Самообслуживание </w:t>
            </w:r>
          </w:p>
          <w:p w:rsidR="00CC688D" w:rsidRPr="00AF5838" w:rsidRDefault="00CC688D" w:rsidP="00F24275">
            <w:pPr>
              <w:suppressAutoHyphens w:val="0"/>
              <w:autoSpaceDE w:val="0"/>
              <w:autoSpaceDN w:val="0"/>
              <w:adjustRightInd w:val="0"/>
              <w:jc w:val="both"/>
              <w:rPr>
                <w:color w:val="000000"/>
                <w:lang w:eastAsia="ru-RU"/>
              </w:rPr>
            </w:pPr>
            <w:r w:rsidRPr="00AF5838">
              <w:rPr>
                <w:b/>
                <w:bCs/>
                <w:color w:val="000000"/>
                <w:lang w:eastAsia="ru-RU"/>
              </w:rPr>
              <w:t xml:space="preserve">и элементарный бытовой труд </w:t>
            </w:r>
          </w:p>
        </w:tc>
        <w:tc>
          <w:tcPr>
            <w:tcW w:w="5670" w:type="dxa"/>
          </w:tcPr>
          <w:p w:rsidR="00CC688D" w:rsidRPr="00AF5838" w:rsidRDefault="00CC688D" w:rsidP="00F24275">
            <w:pPr>
              <w:suppressAutoHyphens w:val="0"/>
              <w:autoSpaceDE w:val="0"/>
              <w:autoSpaceDN w:val="0"/>
              <w:adjustRightInd w:val="0"/>
              <w:jc w:val="both"/>
              <w:rPr>
                <w:color w:val="000000"/>
                <w:lang w:eastAsia="ru-RU"/>
              </w:rPr>
            </w:pPr>
            <w:r>
              <w:rPr>
                <w:color w:val="000000"/>
                <w:lang w:eastAsia="ru-RU"/>
              </w:rPr>
              <w:t>Совместные действия, п</w:t>
            </w:r>
            <w:r w:rsidRPr="00AF5838">
              <w:rPr>
                <w:color w:val="000000"/>
                <w:lang w:eastAsia="ru-RU"/>
              </w:rPr>
              <w:t>оручения</w:t>
            </w:r>
            <w:r>
              <w:rPr>
                <w:color w:val="000000"/>
                <w:lang w:eastAsia="ru-RU"/>
              </w:rPr>
              <w:t>, з</w:t>
            </w:r>
            <w:r w:rsidRPr="00AF5838">
              <w:rPr>
                <w:color w:val="000000"/>
                <w:lang w:eastAsia="ru-RU"/>
              </w:rPr>
              <w:t>адания</w:t>
            </w:r>
            <w:r>
              <w:rPr>
                <w:color w:val="000000"/>
                <w:lang w:eastAsia="ru-RU"/>
              </w:rPr>
              <w:t>, р</w:t>
            </w:r>
            <w:r w:rsidRPr="00AF5838">
              <w:rPr>
                <w:color w:val="000000"/>
                <w:lang w:eastAsia="ru-RU"/>
              </w:rPr>
              <w:t xml:space="preserve">еализация проектов </w:t>
            </w:r>
          </w:p>
        </w:tc>
      </w:tr>
      <w:tr w:rsidR="00CC688D" w:rsidRPr="00AF5838" w:rsidTr="0040523C">
        <w:trPr>
          <w:trHeight w:val="867"/>
        </w:trPr>
        <w:tc>
          <w:tcPr>
            <w:tcW w:w="3828" w:type="dxa"/>
          </w:tcPr>
          <w:p w:rsidR="00CC688D" w:rsidRPr="00AF5838" w:rsidRDefault="00CC688D" w:rsidP="00F24275">
            <w:pPr>
              <w:suppressAutoHyphens w:val="0"/>
              <w:autoSpaceDE w:val="0"/>
              <w:autoSpaceDN w:val="0"/>
              <w:adjustRightInd w:val="0"/>
              <w:jc w:val="both"/>
              <w:rPr>
                <w:lang w:eastAsia="ru-RU"/>
              </w:rPr>
            </w:pPr>
          </w:p>
          <w:p w:rsidR="00CC688D" w:rsidRPr="00AF5838" w:rsidRDefault="00CC688D" w:rsidP="00F24275">
            <w:pPr>
              <w:suppressAutoHyphens w:val="0"/>
              <w:autoSpaceDE w:val="0"/>
              <w:autoSpaceDN w:val="0"/>
              <w:adjustRightInd w:val="0"/>
              <w:jc w:val="both"/>
              <w:rPr>
                <w:color w:val="000000"/>
                <w:lang w:eastAsia="ru-RU"/>
              </w:rPr>
            </w:pPr>
            <w:r w:rsidRPr="00AF5838">
              <w:rPr>
                <w:b/>
                <w:bCs/>
                <w:color w:val="000000"/>
                <w:lang w:eastAsia="ru-RU"/>
              </w:rPr>
              <w:t xml:space="preserve">5. Познавательно- </w:t>
            </w:r>
          </w:p>
          <w:p w:rsidR="00CC688D" w:rsidRPr="00AF5838" w:rsidRDefault="00CC688D" w:rsidP="00F24275">
            <w:pPr>
              <w:suppressAutoHyphens w:val="0"/>
              <w:autoSpaceDE w:val="0"/>
              <w:autoSpaceDN w:val="0"/>
              <w:adjustRightInd w:val="0"/>
              <w:jc w:val="both"/>
              <w:rPr>
                <w:color w:val="000000"/>
                <w:lang w:eastAsia="ru-RU"/>
              </w:rPr>
            </w:pPr>
            <w:r w:rsidRPr="00AF5838">
              <w:rPr>
                <w:b/>
                <w:bCs/>
                <w:color w:val="000000"/>
                <w:lang w:eastAsia="ru-RU"/>
              </w:rPr>
              <w:t>исследовательска</w:t>
            </w:r>
            <w:proofErr w:type="gramStart"/>
            <w:r w:rsidRPr="00AF5838">
              <w:rPr>
                <w:b/>
                <w:bCs/>
                <w:color w:val="000000"/>
                <w:lang w:eastAsia="ru-RU"/>
              </w:rPr>
              <w:t>я</w:t>
            </w:r>
            <w:r w:rsidRPr="00AF5838">
              <w:rPr>
                <w:color w:val="000000"/>
                <w:lang w:eastAsia="ru-RU"/>
              </w:rPr>
              <w:t>-</w:t>
            </w:r>
            <w:proofErr w:type="gramEnd"/>
            <w:r w:rsidRPr="00AF5838">
              <w:rPr>
                <w:color w:val="000000"/>
                <w:lang w:eastAsia="ru-RU"/>
              </w:rPr>
              <w:t xml:space="preserve"> исследование объектов окружающего мира и экспериментирование с ними </w:t>
            </w:r>
          </w:p>
        </w:tc>
        <w:tc>
          <w:tcPr>
            <w:tcW w:w="5670" w:type="dxa"/>
          </w:tcPr>
          <w:p w:rsidR="00CC688D" w:rsidRDefault="00CC688D" w:rsidP="00F24275">
            <w:pPr>
              <w:suppressAutoHyphens w:val="0"/>
              <w:autoSpaceDE w:val="0"/>
              <w:autoSpaceDN w:val="0"/>
              <w:adjustRightInd w:val="0"/>
              <w:jc w:val="both"/>
              <w:rPr>
                <w:color w:val="000000"/>
                <w:lang w:eastAsia="ru-RU"/>
              </w:rPr>
            </w:pPr>
          </w:p>
          <w:p w:rsidR="00CC688D" w:rsidRPr="00AF5838" w:rsidRDefault="00CC688D" w:rsidP="00F24275">
            <w:pPr>
              <w:suppressAutoHyphens w:val="0"/>
              <w:autoSpaceDE w:val="0"/>
              <w:autoSpaceDN w:val="0"/>
              <w:adjustRightInd w:val="0"/>
              <w:jc w:val="both"/>
              <w:rPr>
                <w:color w:val="000000"/>
                <w:lang w:eastAsia="ru-RU"/>
              </w:rPr>
            </w:pPr>
            <w:proofErr w:type="gramStart"/>
            <w:r w:rsidRPr="00AF5838">
              <w:rPr>
                <w:color w:val="000000"/>
                <w:lang w:eastAsia="ru-RU"/>
              </w:rPr>
              <w:t>Наблюдение</w:t>
            </w:r>
            <w:r>
              <w:rPr>
                <w:color w:val="000000"/>
                <w:lang w:eastAsia="ru-RU"/>
              </w:rPr>
              <w:t>, э</w:t>
            </w:r>
            <w:r w:rsidRPr="00AF5838">
              <w:rPr>
                <w:color w:val="000000"/>
                <w:lang w:eastAsia="ru-RU"/>
              </w:rPr>
              <w:t>кскурсия</w:t>
            </w:r>
            <w:r>
              <w:rPr>
                <w:color w:val="000000"/>
                <w:lang w:eastAsia="ru-RU"/>
              </w:rPr>
              <w:t>, р</w:t>
            </w:r>
            <w:r w:rsidRPr="00AF5838">
              <w:rPr>
                <w:color w:val="000000"/>
                <w:lang w:eastAsia="ru-RU"/>
              </w:rPr>
              <w:t>ешение проблемных ситуаций</w:t>
            </w:r>
            <w:r>
              <w:rPr>
                <w:color w:val="000000"/>
                <w:lang w:eastAsia="ru-RU"/>
              </w:rPr>
              <w:t>, э</w:t>
            </w:r>
            <w:r w:rsidRPr="00AF5838">
              <w:rPr>
                <w:color w:val="000000"/>
                <w:lang w:eastAsia="ru-RU"/>
              </w:rPr>
              <w:t>кспериментирование</w:t>
            </w:r>
            <w:r>
              <w:rPr>
                <w:color w:val="000000"/>
                <w:lang w:eastAsia="ru-RU"/>
              </w:rPr>
              <w:t>, к</w:t>
            </w:r>
            <w:r w:rsidRPr="00AF5838">
              <w:rPr>
                <w:color w:val="000000"/>
                <w:lang w:eastAsia="ru-RU"/>
              </w:rPr>
              <w:t>оллекционирование</w:t>
            </w:r>
            <w:r>
              <w:rPr>
                <w:color w:val="000000"/>
                <w:lang w:eastAsia="ru-RU"/>
              </w:rPr>
              <w:t>, м</w:t>
            </w:r>
            <w:r w:rsidRPr="00AF5838">
              <w:rPr>
                <w:color w:val="000000"/>
                <w:lang w:eastAsia="ru-RU"/>
              </w:rPr>
              <w:t>оделирование</w:t>
            </w:r>
            <w:r>
              <w:rPr>
                <w:color w:val="000000"/>
                <w:lang w:eastAsia="ru-RU"/>
              </w:rPr>
              <w:t>, р</w:t>
            </w:r>
            <w:r w:rsidRPr="00AF5838">
              <w:rPr>
                <w:color w:val="000000"/>
                <w:lang w:eastAsia="ru-RU"/>
              </w:rPr>
              <w:t>еализация проекта</w:t>
            </w:r>
            <w:r>
              <w:rPr>
                <w:color w:val="000000"/>
                <w:lang w:eastAsia="ru-RU"/>
              </w:rPr>
              <w:t>, и</w:t>
            </w:r>
            <w:r w:rsidRPr="00AF5838">
              <w:rPr>
                <w:color w:val="000000"/>
                <w:lang w:eastAsia="ru-RU"/>
              </w:rPr>
              <w:t xml:space="preserve">гры с правилами </w:t>
            </w:r>
            <w:proofErr w:type="gramEnd"/>
          </w:p>
        </w:tc>
      </w:tr>
      <w:tr w:rsidR="00CC688D" w:rsidRPr="00AF5838" w:rsidTr="0040523C">
        <w:trPr>
          <w:trHeight w:val="624"/>
        </w:trPr>
        <w:tc>
          <w:tcPr>
            <w:tcW w:w="3828" w:type="dxa"/>
          </w:tcPr>
          <w:p w:rsidR="00CC688D" w:rsidRPr="00AF5838" w:rsidRDefault="00CC688D" w:rsidP="00F24275">
            <w:pPr>
              <w:suppressAutoHyphens w:val="0"/>
              <w:autoSpaceDE w:val="0"/>
              <w:autoSpaceDN w:val="0"/>
              <w:adjustRightInd w:val="0"/>
              <w:jc w:val="both"/>
              <w:rPr>
                <w:lang w:eastAsia="ru-RU"/>
              </w:rPr>
            </w:pPr>
          </w:p>
          <w:p w:rsidR="00CC688D" w:rsidRPr="00AF5838" w:rsidRDefault="00CC688D" w:rsidP="00F24275">
            <w:pPr>
              <w:suppressAutoHyphens w:val="0"/>
              <w:autoSpaceDE w:val="0"/>
              <w:autoSpaceDN w:val="0"/>
              <w:adjustRightInd w:val="0"/>
              <w:jc w:val="both"/>
              <w:rPr>
                <w:color w:val="000000"/>
                <w:lang w:eastAsia="ru-RU"/>
              </w:rPr>
            </w:pPr>
            <w:r w:rsidRPr="00AF5838">
              <w:rPr>
                <w:b/>
                <w:bCs/>
                <w:color w:val="000000"/>
                <w:lang w:eastAsia="ru-RU"/>
              </w:rPr>
              <w:t xml:space="preserve">6. Музыкальная - </w:t>
            </w:r>
          </w:p>
          <w:p w:rsidR="00CC688D" w:rsidRPr="00AF5838" w:rsidRDefault="00CC688D" w:rsidP="00F24275">
            <w:pPr>
              <w:suppressAutoHyphens w:val="0"/>
              <w:autoSpaceDE w:val="0"/>
              <w:autoSpaceDN w:val="0"/>
              <w:adjustRightInd w:val="0"/>
              <w:jc w:val="both"/>
              <w:rPr>
                <w:color w:val="000000"/>
                <w:lang w:eastAsia="ru-RU"/>
              </w:rPr>
            </w:pPr>
            <w:r w:rsidRPr="00AF5838">
              <w:rPr>
                <w:color w:val="000000"/>
                <w:lang w:eastAsia="ru-RU"/>
              </w:rPr>
              <w:t xml:space="preserve">восприятие и понимание смысла музыкальных произведений </w:t>
            </w:r>
          </w:p>
        </w:tc>
        <w:tc>
          <w:tcPr>
            <w:tcW w:w="5670" w:type="dxa"/>
          </w:tcPr>
          <w:p w:rsidR="00CC688D" w:rsidRPr="00AF5838" w:rsidRDefault="00CC688D" w:rsidP="00F24275">
            <w:pPr>
              <w:suppressAutoHyphens w:val="0"/>
              <w:autoSpaceDE w:val="0"/>
              <w:autoSpaceDN w:val="0"/>
              <w:adjustRightInd w:val="0"/>
              <w:jc w:val="both"/>
              <w:rPr>
                <w:color w:val="000000"/>
                <w:lang w:eastAsia="ru-RU"/>
              </w:rPr>
            </w:pPr>
            <w:r>
              <w:rPr>
                <w:color w:val="000000"/>
                <w:lang w:eastAsia="ru-RU"/>
              </w:rPr>
              <w:t>Восприятие и понимание с</w:t>
            </w:r>
            <w:r w:rsidRPr="00AF5838">
              <w:rPr>
                <w:color w:val="000000"/>
                <w:lang w:eastAsia="ru-RU"/>
              </w:rPr>
              <w:t>мысла музыкальных произведений</w:t>
            </w:r>
            <w:r>
              <w:rPr>
                <w:color w:val="000000"/>
                <w:lang w:eastAsia="ru-RU"/>
              </w:rPr>
              <w:t>, п</w:t>
            </w:r>
            <w:r w:rsidRPr="00AF5838">
              <w:rPr>
                <w:color w:val="000000"/>
                <w:lang w:eastAsia="ru-RU"/>
              </w:rPr>
              <w:t>ение</w:t>
            </w:r>
            <w:r>
              <w:rPr>
                <w:color w:val="000000"/>
                <w:lang w:eastAsia="ru-RU"/>
              </w:rPr>
              <w:t>, и</w:t>
            </w:r>
            <w:r w:rsidRPr="00AF5838">
              <w:rPr>
                <w:color w:val="000000"/>
                <w:lang w:eastAsia="ru-RU"/>
              </w:rPr>
              <w:t>мпровизация</w:t>
            </w:r>
            <w:r>
              <w:rPr>
                <w:color w:val="000000"/>
                <w:lang w:eastAsia="ru-RU"/>
              </w:rPr>
              <w:t>, и</w:t>
            </w:r>
            <w:r w:rsidRPr="00AF5838">
              <w:rPr>
                <w:color w:val="000000"/>
                <w:lang w:eastAsia="ru-RU"/>
              </w:rPr>
              <w:t>гра на детских музыкальных инструментах</w:t>
            </w:r>
            <w:r>
              <w:rPr>
                <w:color w:val="000000"/>
                <w:lang w:eastAsia="ru-RU"/>
              </w:rPr>
              <w:t>, м</w:t>
            </w:r>
            <w:r w:rsidRPr="00AF5838">
              <w:rPr>
                <w:color w:val="000000"/>
                <w:lang w:eastAsia="ru-RU"/>
              </w:rPr>
              <w:t xml:space="preserve">узыкально – ритмические движения </w:t>
            </w:r>
          </w:p>
        </w:tc>
      </w:tr>
      <w:tr w:rsidR="00CC688D" w:rsidRPr="00AF5838" w:rsidTr="0040523C">
        <w:trPr>
          <w:trHeight w:val="599"/>
        </w:trPr>
        <w:tc>
          <w:tcPr>
            <w:tcW w:w="3828" w:type="dxa"/>
          </w:tcPr>
          <w:p w:rsidR="00CC688D" w:rsidRPr="00AF5838" w:rsidRDefault="00CC688D" w:rsidP="00F24275">
            <w:pPr>
              <w:suppressAutoHyphens w:val="0"/>
              <w:autoSpaceDE w:val="0"/>
              <w:autoSpaceDN w:val="0"/>
              <w:adjustRightInd w:val="0"/>
              <w:jc w:val="both"/>
              <w:rPr>
                <w:color w:val="000000"/>
                <w:lang w:eastAsia="ru-RU"/>
              </w:rPr>
            </w:pPr>
            <w:r w:rsidRPr="00AF5838">
              <w:rPr>
                <w:b/>
                <w:bCs/>
                <w:color w:val="000000"/>
                <w:lang w:eastAsia="ru-RU"/>
              </w:rPr>
              <w:t xml:space="preserve">7. Восприятие </w:t>
            </w:r>
            <w:proofErr w:type="gramStart"/>
            <w:r w:rsidRPr="00AF5838">
              <w:rPr>
                <w:b/>
                <w:bCs/>
                <w:color w:val="000000"/>
                <w:lang w:eastAsia="ru-RU"/>
              </w:rPr>
              <w:t>художественной</w:t>
            </w:r>
            <w:proofErr w:type="gramEnd"/>
          </w:p>
          <w:p w:rsidR="00CC688D" w:rsidRPr="00AF5838" w:rsidRDefault="00CC688D" w:rsidP="00F24275">
            <w:pPr>
              <w:suppressAutoHyphens w:val="0"/>
              <w:autoSpaceDE w:val="0"/>
              <w:autoSpaceDN w:val="0"/>
              <w:adjustRightInd w:val="0"/>
              <w:jc w:val="both"/>
              <w:rPr>
                <w:color w:val="000000"/>
                <w:lang w:eastAsia="ru-RU"/>
              </w:rPr>
            </w:pPr>
            <w:r w:rsidRPr="00AF5838">
              <w:rPr>
                <w:color w:val="000000"/>
                <w:lang w:eastAsia="ru-RU"/>
              </w:rPr>
              <w:t xml:space="preserve">литературы и фольклора </w:t>
            </w:r>
          </w:p>
        </w:tc>
        <w:tc>
          <w:tcPr>
            <w:tcW w:w="5670" w:type="dxa"/>
          </w:tcPr>
          <w:p w:rsidR="00CC688D" w:rsidRPr="00AF5838" w:rsidRDefault="00CC688D" w:rsidP="00F24275">
            <w:pPr>
              <w:suppressAutoHyphens w:val="0"/>
              <w:autoSpaceDE w:val="0"/>
              <w:autoSpaceDN w:val="0"/>
              <w:adjustRightInd w:val="0"/>
              <w:jc w:val="both"/>
              <w:rPr>
                <w:color w:val="000000"/>
                <w:lang w:eastAsia="ru-RU"/>
              </w:rPr>
            </w:pPr>
            <w:r w:rsidRPr="00AF5838">
              <w:rPr>
                <w:color w:val="000000"/>
                <w:lang w:eastAsia="ru-RU"/>
              </w:rPr>
              <w:t>Чтение</w:t>
            </w:r>
            <w:r>
              <w:rPr>
                <w:color w:val="000000"/>
                <w:lang w:eastAsia="ru-RU"/>
              </w:rPr>
              <w:t>, о</w:t>
            </w:r>
            <w:r w:rsidRPr="00AF5838">
              <w:rPr>
                <w:color w:val="000000"/>
                <w:lang w:eastAsia="ru-RU"/>
              </w:rPr>
              <w:t>бсуждение</w:t>
            </w:r>
            <w:r>
              <w:rPr>
                <w:color w:val="000000"/>
                <w:lang w:eastAsia="ru-RU"/>
              </w:rPr>
              <w:t>, р</w:t>
            </w:r>
            <w:r w:rsidRPr="00AF5838">
              <w:rPr>
                <w:color w:val="000000"/>
                <w:lang w:eastAsia="ru-RU"/>
              </w:rPr>
              <w:t>азучивание</w:t>
            </w:r>
            <w:r>
              <w:rPr>
                <w:color w:val="000000"/>
                <w:lang w:eastAsia="ru-RU"/>
              </w:rPr>
              <w:t>, б</w:t>
            </w:r>
            <w:r w:rsidRPr="00AF5838">
              <w:rPr>
                <w:color w:val="000000"/>
                <w:lang w:eastAsia="ru-RU"/>
              </w:rPr>
              <w:t>еседа</w:t>
            </w:r>
            <w:r>
              <w:rPr>
                <w:color w:val="000000"/>
                <w:lang w:eastAsia="ru-RU"/>
              </w:rPr>
              <w:t>, пересказ и</w:t>
            </w:r>
            <w:r w:rsidRPr="00AF5838">
              <w:rPr>
                <w:color w:val="000000"/>
                <w:lang w:eastAsia="ru-RU"/>
              </w:rPr>
              <w:t>нсценирование</w:t>
            </w:r>
          </w:p>
        </w:tc>
      </w:tr>
      <w:tr w:rsidR="00CC688D" w:rsidRPr="00AF5838" w:rsidTr="0040523C">
        <w:trPr>
          <w:trHeight w:val="428"/>
        </w:trPr>
        <w:tc>
          <w:tcPr>
            <w:tcW w:w="3828" w:type="dxa"/>
          </w:tcPr>
          <w:p w:rsidR="00CC688D" w:rsidRPr="00AF5838" w:rsidRDefault="00CC688D" w:rsidP="00F24275">
            <w:pPr>
              <w:suppressAutoHyphens w:val="0"/>
              <w:autoSpaceDE w:val="0"/>
              <w:autoSpaceDN w:val="0"/>
              <w:adjustRightInd w:val="0"/>
              <w:jc w:val="both"/>
              <w:rPr>
                <w:lang w:eastAsia="ru-RU"/>
              </w:rPr>
            </w:pPr>
          </w:p>
          <w:p w:rsidR="00CC688D" w:rsidRPr="00AF5838" w:rsidRDefault="00CC688D" w:rsidP="00F24275">
            <w:pPr>
              <w:suppressAutoHyphens w:val="0"/>
              <w:autoSpaceDE w:val="0"/>
              <w:autoSpaceDN w:val="0"/>
              <w:adjustRightInd w:val="0"/>
              <w:jc w:val="both"/>
              <w:rPr>
                <w:color w:val="000000"/>
                <w:lang w:eastAsia="ru-RU"/>
              </w:rPr>
            </w:pPr>
            <w:r w:rsidRPr="00AF5838">
              <w:rPr>
                <w:b/>
                <w:bCs/>
                <w:color w:val="000000"/>
                <w:lang w:eastAsia="ru-RU"/>
              </w:rPr>
              <w:t xml:space="preserve">8. Конструирование </w:t>
            </w:r>
          </w:p>
          <w:p w:rsidR="00CC688D" w:rsidRPr="00AF5838" w:rsidRDefault="00CC688D" w:rsidP="00F24275">
            <w:pPr>
              <w:suppressAutoHyphens w:val="0"/>
              <w:autoSpaceDE w:val="0"/>
              <w:autoSpaceDN w:val="0"/>
              <w:adjustRightInd w:val="0"/>
              <w:jc w:val="both"/>
              <w:rPr>
                <w:color w:val="000000"/>
                <w:lang w:eastAsia="ru-RU"/>
              </w:rPr>
            </w:pPr>
          </w:p>
        </w:tc>
        <w:tc>
          <w:tcPr>
            <w:tcW w:w="5670" w:type="dxa"/>
          </w:tcPr>
          <w:p w:rsidR="00CC688D" w:rsidRPr="00AF5838" w:rsidRDefault="00CC688D" w:rsidP="00F24275">
            <w:pPr>
              <w:suppressAutoHyphens w:val="0"/>
              <w:autoSpaceDE w:val="0"/>
              <w:autoSpaceDN w:val="0"/>
              <w:adjustRightInd w:val="0"/>
              <w:jc w:val="both"/>
              <w:rPr>
                <w:color w:val="000000"/>
                <w:lang w:eastAsia="ru-RU"/>
              </w:rPr>
            </w:pPr>
            <w:r w:rsidRPr="00AF5838">
              <w:rPr>
                <w:color w:val="000000"/>
                <w:lang w:eastAsia="ru-RU"/>
              </w:rPr>
              <w:t>Конструирование из конструктора</w:t>
            </w:r>
            <w:r>
              <w:rPr>
                <w:color w:val="000000"/>
                <w:lang w:eastAsia="ru-RU"/>
              </w:rPr>
              <w:t>, к</w:t>
            </w:r>
            <w:r w:rsidRPr="00AF5838">
              <w:rPr>
                <w:color w:val="000000"/>
                <w:lang w:eastAsia="ru-RU"/>
              </w:rPr>
              <w:t>онструирование из бумаги</w:t>
            </w:r>
            <w:r>
              <w:rPr>
                <w:color w:val="000000"/>
                <w:lang w:eastAsia="ru-RU"/>
              </w:rPr>
              <w:t>, к</w:t>
            </w:r>
            <w:r w:rsidRPr="00AF5838">
              <w:rPr>
                <w:color w:val="000000"/>
                <w:lang w:eastAsia="ru-RU"/>
              </w:rPr>
              <w:t xml:space="preserve">онструирование из природного материала Моделирование </w:t>
            </w:r>
          </w:p>
        </w:tc>
      </w:tr>
      <w:tr w:rsidR="00CC688D" w:rsidRPr="00AC3512" w:rsidTr="0040523C">
        <w:trPr>
          <w:trHeight w:val="428"/>
        </w:trPr>
        <w:tc>
          <w:tcPr>
            <w:tcW w:w="3828" w:type="dxa"/>
          </w:tcPr>
          <w:p w:rsidR="00CC688D" w:rsidRPr="00652415" w:rsidRDefault="00CC688D" w:rsidP="00F24275">
            <w:pPr>
              <w:suppressAutoHyphens w:val="0"/>
              <w:autoSpaceDE w:val="0"/>
              <w:autoSpaceDN w:val="0"/>
              <w:adjustRightInd w:val="0"/>
              <w:jc w:val="both"/>
              <w:rPr>
                <w:b/>
                <w:lang w:eastAsia="ru-RU"/>
              </w:rPr>
            </w:pPr>
          </w:p>
          <w:p w:rsidR="00CC688D" w:rsidRPr="00AC3512" w:rsidRDefault="00CC688D" w:rsidP="00F24275">
            <w:pPr>
              <w:suppressAutoHyphens w:val="0"/>
              <w:autoSpaceDE w:val="0"/>
              <w:autoSpaceDN w:val="0"/>
              <w:adjustRightInd w:val="0"/>
              <w:jc w:val="both"/>
              <w:rPr>
                <w:lang w:eastAsia="ru-RU"/>
              </w:rPr>
            </w:pPr>
            <w:r w:rsidRPr="00652415">
              <w:rPr>
                <w:b/>
                <w:lang w:eastAsia="ru-RU"/>
              </w:rPr>
              <w:t>Изобразительная (</w:t>
            </w:r>
            <w:r w:rsidR="0040523C">
              <w:rPr>
                <w:lang w:eastAsia="ru-RU"/>
              </w:rPr>
              <w:t xml:space="preserve">рисование, лепка, аппликация) </w:t>
            </w:r>
          </w:p>
        </w:tc>
        <w:tc>
          <w:tcPr>
            <w:tcW w:w="5670" w:type="dxa"/>
          </w:tcPr>
          <w:p w:rsidR="00CC688D" w:rsidRPr="00AC3512" w:rsidRDefault="00CC688D" w:rsidP="00F24275">
            <w:pPr>
              <w:suppressAutoHyphens w:val="0"/>
              <w:autoSpaceDE w:val="0"/>
              <w:autoSpaceDN w:val="0"/>
              <w:adjustRightInd w:val="0"/>
              <w:jc w:val="both"/>
              <w:rPr>
                <w:color w:val="000000"/>
                <w:lang w:eastAsia="ru-RU"/>
              </w:rPr>
            </w:pPr>
            <w:r w:rsidRPr="00AC3512">
              <w:rPr>
                <w:color w:val="000000"/>
                <w:lang w:eastAsia="ru-RU"/>
              </w:rPr>
              <w:t>Мастерские по изготовлению продуктов детского творчества</w:t>
            </w:r>
            <w:r>
              <w:rPr>
                <w:color w:val="000000"/>
                <w:lang w:eastAsia="ru-RU"/>
              </w:rPr>
              <w:t>, р</w:t>
            </w:r>
            <w:r w:rsidRPr="00AC3512">
              <w:rPr>
                <w:color w:val="000000"/>
                <w:lang w:eastAsia="ru-RU"/>
              </w:rPr>
              <w:t>еализация проектов</w:t>
            </w:r>
            <w:r>
              <w:rPr>
                <w:color w:val="000000"/>
                <w:lang w:eastAsia="ru-RU"/>
              </w:rPr>
              <w:t>, с</w:t>
            </w:r>
            <w:r w:rsidRPr="00AC3512">
              <w:rPr>
                <w:color w:val="000000"/>
                <w:lang w:eastAsia="ru-RU"/>
              </w:rPr>
              <w:t xml:space="preserve">оздание работ по собственному замыслу </w:t>
            </w:r>
          </w:p>
        </w:tc>
      </w:tr>
    </w:tbl>
    <w:p w:rsidR="00CC688D" w:rsidRDefault="00CC688D" w:rsidP="00F24275">
      <w:pPr>
        <w:jc w:val="both"/>
      </w:pPr>
    </w:p>
    <w:p w:rsidR="00CC688D" w:rsidRDefault="00CC688D" w:rsidP="0040523C">
      <w:pPr>
        <w:pStyle w:val="ac"/>
        <w:ind w:left="567" w:firstLine="284"/>
        <w:jc w:val="both"/>
        <w:rPr>
          <w:rFonts w:eastAsia="Arial Unicode MS"/>
          <w:b/>
          <w:u w:val="single"/>
        </w:rPr>
      </w:pPr>
      <w:r w:rsidRPr="00773E22">
        <w:rPr>
          <w:rFonts w:eastAsia="Arial Unicode MS"/>
          <w:b/>
          <w:u w:val="single"/>
        </w:rPr>
        <w:t xml:space="preserve">Социально – коммуникативное развитие осуществляется </w:t>
      </w:r>
      <w:r>
        <w:rPr>
          <w:rFonts w:eastAsia="Arial Unicode MS"/>
          <w:b/>
          <w:u w:val="single"/>
        </w:rPr>
        <w:t>на основе следующих форм, методов и средств:</w:t>
      </w:r>
    </w:p>
    <w:p w:rsidR="00CC688D" w:rsidRPr="00BC532F" w:rsidRDefault="00CC688D" w:rsidP="0040523C">
      <w:pPr>
        <w:ind w:left="567" w:firstLine="284"/>
        <w:jc w:val="both"/>
        <w:rPr>
          <w:b/>
        </w:rPr>
      </w:pPr>
      <w:r>
        <w:rPr>
          <w:rFonts w:eastAsia="Arial Unicode MS"/>
          <w:b/>
        </w:rPr>
        <w:t>До 3 лет</w:t>
      </w:r>
      <w:r w:rsidR="00AB0813">
        <w:rPr>
          <w:rFonts w:eastAsia="Arial Unicode MS"/>
          <w:b/>
        </w:rPr>
        <w:t xml:space="preserve">. </w:t>
      </w:r>
      <w:r>
        <w:t>Основное средство- с</w:t>
      </w:r>
      <w:r w:rsidRPr="00BC532F">
        <w:t>озда</w:t>
      </w:r>
      <w:r>
        <w:t>ние условий</w:t>
      </w:r>
      <w:r w:rsidRPr="00BC532F">
        <w:t xml:space="preserve"> и помо</w:t>
      </w:r>
      <w:r>
        <w:t xml:space="preserve">щь в </w:t>
      </w:r>
      <w:r w:rsidRPr="00BC532F">
        <w:t xml:space="preserve"> организ</w:t>
      </w:r>
      <w:r>
        <w:t>ации сюжетных игр</w:t>
      </w:r>
      <w:r w:rsidRPr="00BC532F">
        <w:t xml:space="preserve"> на основе целенаправленного игрового действия с игрушками и с воспитателе</w:t>
      </w:r>
      <w:proofErr w:type="gramStart"/>
      <w:r w:rsidRPr="00BC532F">
        <w:t>м(</w:t>
      </w:r>
      <w:proofErr w:type="gramEnd"/>
      <w:r w:rsidRPr="00BC532F">
        <w:t>лечить, кормить, укладывать спать, готовить еду, чинить автомобиль и т п.</w:t>
      </w:r>
    </w:p>
    <w:p w:rsidR="00CC688D" w:rsidRPr="00BC532F" w:rsidRDefault="00CC688D" w:rsidP="0040523C">
      <w:pPr>
        <w:ind w:left="567" w:firstLine="284"/>
        <w:jc w:val="both"/>
        <w:rPr>
          <w:b/>
        </w:rPr>
      </w:pPr>
      <w:r>
        <w:t>Детей учат ф</w:t>
      </w:r>
      <w:r w:rsidRPr="00BC532F">
        <w:t>ормировать привычку самостоятельно находить для себя интересное занятие; приуча</w:t>
      </w:r>
      <w:r>
        <w:t>ют</w:t>
      </w:r>
      <w:r w:rsidRPr="00BC532F">
        <w:t xml:space="preserve"> свободно пользоваться игрушками и пособиями; знаком</w:t>
      </w:r>
      <w:r>
        <w:t>ят</w:t>
      </w:r>
      <w:r w:rsidRPr="00BC532F">
        <w:t xml:space="preserve"> с группой,  другими помещениями детского сада и его сотрудниками, территорией прогулочных участков с целью повышения самостоятельности</w:t>
      </w:r>
    </w:p>
    <w:p w:rsidR="00CC688D" w:rsidRPr="00BC532F" w:rsidRDefault="00CC688D" w:rsidP="0040523C">
      <w:pPr>
        <w:ind w:left="567" w:firstLine="284"/>
        <w:jc w:val="both"/>
        <w:rPr>
          <w:b/>
        </w:rPr>
      </w:pPr>
      <w:r>
        <w:t>Собственным примером побуждают</w:t>
      </w:r>
      <w:r w:rsidRPr="00BC532F">
        <w:t xml:space="preserve"> детей откликаться на боль и огорчение сверстника, жалеть его, стараться утешить</w:t>
      </w:r>
      <w:r>
        <w:t>.</w:t>
      </w:r>
    </w:p>
    <w:p w:rsidR="00CC688D" w:rsidRPr="00BC532F" w:rsidRDefault="00CC688D" w:rsidP="0040523C">
      <w:pPr>
        <w:ind w:left="567" w:firstLine="284"/>
        <w:jc w:val="both"/>
        <w:rPr>
          <w:b/>
        </w:rPr>
      </w:pPr>
      <w:r w:rsidRPr="00BC532F">
        <w:t>Вв</w:t>
      </w:r>
      <w:r>
        <w:t>одится традиция</w:t>
      </w:r>
      <w:r w:rsidRPr="00BC532F">
        <w:t xml:space="preserve"> выражать симпатию каждому ребенку на виду у всей групп</w:t>
      </w:r>
      <w:proofErr w:type="gramStart"/>
      <w:r w:rsidRPr="00BC532F">
        <w:t>ы(</w:t>
      </w:r>
      <w:proofErr w:type="gramEnd"/>
      <w:r w:rsidRPr="00BC532F">
        <w:t>в частности при раздаче одинаковых маленьких подарков). Демонстрировать свое хо</w:t>
      </w:r>
      <w:r>
        <w:t>рошее отношение ко всем детям д</w:t>
      </w:r>
      <w:r w:rsidRPr="00BC532F">
        <w:t xml:space="preserve">елая время от времени каждому одинаковые маленькие подарки </w:t>
      </w:r>
      <w:proofErr w:type="gramStart"/>
      <w:r w:rsidRPr="00BC532F">
        <w:t>–с</w:t>
      </w:r>
      <w:proofErr w:type="gramEnd"/>
      <w:r w:rsidRPr="00BC532F">
        <w:t>юрпризы.</w:t>
      </w:r>
    </w:p>
    <w:p w:rsidR="00CC688D" w:rsidRPr="00DE661F" w:rsidRDefault="00CC688D" w:rsidP="0040523C">
      <w:pPr>
        <w:ind w:left="567" w:firstLine="284"/>
        <w:jc w:val="both"/>
        <w:rPr>
          <w:b/>
        </w:rPr>
      </w:pPr>
      <w:r>
        <w:t>Также  перед педагогами стоит задача п</w:t>
      </w:r>
      <w:r w:rsidRPr="00BC532F">
        <w:t>ресекать любые попытки насилия в отношении сверстников</w:t>
      </w:r>
      <w:r>
        <w:rPr>
          <w:b/>
        </w:rPr>
        <w:t xml:space="preserve">. </w:t>
      </w:r>
      <w:r w:rsidRPr="00BC532F">
        <w:t xml:space="preserve">Использовать с этой целью игровой носитель запрета и неизменную эмоциональную форму выражения последнего.Добиваться выполнения всеми следующих </w:t>
      </w:r>
      <w:r w:rsidRPr="00BC532F">
        <w:lastRenderedPageBreak/>
        <w:t>требований: нельзя бить и обижать других детей, ломать и портить продукты их труда, использовать без разрешения чужие вещи, включая принесенные из дома игрушки</w:t>
      </w:r>
    </w:p>
    <w:p w:rsidR="00CC688D" w:rsidRPr="00BC532F" w:rsidRDefault="00CC688D" w:rsidP="0040523C">
      <w:pPr>
        <w:ind w:left="567" w:firstLine="284"/>
        <w:jc w:val="both"/>
        <w:rPr>
          <w:b/>
        </w:rPr>
      </w:pPr>
      <w:r w:rsidRPr="00BC532F">
        <w:t xml:space="preserve">Использовать разные приемы и средства: безапелляционное эмоциональное осуждение и запрет </w:t>
      </w:r>
      <w:proofErr w:type="gramStart"/>
      <w:r w:rsidRPr="00BC532F">
        <w:t>–п</w:t>
      </w:r>
      <w:proofErr w:type="gramEnd"/>
      <w:r w:rsidRPr="00BC532F">
        <w:t>оказ негативных последствий. Сочувствие к пострадавшему</w:t>
      </w:r>
      <w:r>
        <w:t>.</w:t>
      </w:r>
    </w:p>
    <w:p w:rsidR="00CC688D" w:rsidRPr="00BC532F" w:rsidRDefault="00CC688D" w:rsidP="0040523C">
      <w:pPr>
        <w:ind w:left="567" w:firstLine="284"/>
        <w:jc w:val="both"/>
        <w:rPr>
          <w:b/>
        </w:rPr>
      </w:pPr>
      <w:r w:rsidRPr="00BC532F">
        <w:t>В процессе общения, в играх установить доверительный личный контакт с каждым ребенком, проявлять индивидуальную заботу и оказывать помощь, стремиться стать надежной опорой для ребенка в трудных и тревожных для него ситуациях</w:t>
      </w:r>
    </w:p>
    <w:p w:rsidR="00CC688D" w:rsidRPr="00BC532F" w:rsidRDefault="00CC688D" w:rsidP="0040523C">
      <w:pPr>
        <w:ind w:left="567" w:firstLine="284"/>
        <w:jc w:val="both"/>
        <w:rPr>
          <w:b/>
        </w:rPr>
      </w:pPr>
      <w:r>
        <w:t xml:space="preserve">Используются </w:t>
      </w:r>
      <w:r w:rsidRPr="00BC532F">
        <w:t xml:space="preserve"> ритуалы ежедневной встречи и прощания с кажд</w:t>
      </w:r>
      <w:r>
        <w:t xml:space="preserve">ым ребенком, возможность приласкать каждого </w:t>
      </w:r>
      <w:r w:rsidRPr="00BC532F">
        <w:t>ребенка пред дневным сном</w:t>
      </w:r>
    </w:p>
    <w:p w:rsidR="00CC688D" w:rsidRDefault="00CC688D" w:rsidP="0040523C">
      <w:pPr>
        <w:ind w:left="567" w:firstLine="284"/>
        <w:jc w:val="both"/>
      </w:pPr>
      <w:r>
        <w:t xml:space="preserve">Педагогом решаются следующие задачи: </w:t>
      </w:r>
    </w:p>
    <w:p w:rsidR="00CC688D" w:rsidRPr="00BC532F" w:rsidRDefault="00CC688D" w:rsidP="0040523C">
      <w:pPr>
        <w:ind w:left="567" w:firstLine="284"/>
        <w:jc w:val="both"/>
        <w:rPr>
          <w:b/>
        </w:rPr>
      </w:pPr>
      <w:r w:rsidRPr="00BC532F">
        <w:t>Поддерживать и поощрять инициативу детей в общении со взрослым</w:t>
      </w:r>
      <w:proofErr w:type="gramStart"/>
      <w:r w:rsidRPr="00BC532F">
        <w:t>и(</w:t>
      </w:r>
      <w:proofErr w:type="gramEnd"/>
      <w:r w:rsidRPr="00BC532F">
        <w:t xml:space="preserve"> обращений с просьбами, предложениями – «почитай мне», «расскажи», « поиграй со мною в…»). Уважать индивидуальные вкусы и привычки детей</w:t>
      </w:r>
    </w:p>
    <w:p w:rsidR="00CC688D" w:rsidRPr="00BC532F" w:rsidRDefault="00CC688D" w:rsidP="0040523C">
      <w:pPr>
        <w:ind w:left="567" w:firstLine="284"/>
        <w:jc w:val="both"/>
      </w:pPr>
      <w:r w:rsidRPr="00BC532F">
        <w:t>Предоставлять детям возможность привыкнуть к детскому саду, постепенно увеличивая продолжительность пребывания.</w:t>
      </w:r>
    </w:p>
    <w:p w:rsidR="00CC688D" w:rsidRPr="00BC532F" w:rsidRDefault="00CC688D" w:rsidP="0040523C">
      <w:pPr>
        <w:ind w:left="567" w:firstLine="284"/>
        <w:jc w:val="both"/>
      </w:pPr>
      <w:r w:rsidRPr="00BC532F">
        <w:t>Создавать условия для совместного пребывания в детском саду малыша с родителями.</w:t>
      </w:r>
    </w:p>
    <w:p w:rsidR="00CC688D" w:rsidRPr="00BC532F" w:rsidRDefault="00CC688D" w:rsidP="0040523C">
      <w:pPr>
        <w:ind w:left="567" w:firstLine="284"/>
        <w:jc w:val="both"/>
      </w:pPr>
      <w:r w:rsidRPr="00BC532F">
        <w:t xml:space="preserve">В работе с родителями </w:t>
      </w:r>
      <w:proofErr w:type="gramStart"/>
      <w:r w:rsidRPr="00BC532F">
        <w:t>помогать им выбирать</w:t>
      </w:r>
      <w:proofErr w:type="gramEnd"/>
      <w:r w:rsidRPr="00BC532F">
        <w:t xml:space="preserve"> правильную линию поведения с ребенком на период адаптации.</w:t>
      </w:r>
    </w:p>
    <w:p w:rsidR="00CC688D" w:rsidRPr="00BC532F" w:rsidRDefault="00CC688D" w:rsidP="0040523C">
      <w:pPr>
        <w:pStyle w:val="ac"/>
        <w:ind w:left="567" w:firstLine="284"/>
        <w:jc w:val="both"/>
      </w:pPr>
      <w:r w:rsidRPr="00BC532F">
        <w:t>Взрослым положительно эмоционально настраиваться на день работы, радоваться совместному проживанию этого дня с детьми. Избегать ситуаций спешки, поторапливания детей. Показывать детям кукольные спектакли. Организовывать праздники – сюрпризы.</w:t>
      </w:r>
    </w:p>
    <w:p w:rsidR="00CC688D" w:rsidRDefault="00CC688D" w:rsidP="0040523C">
      <w:pPr>
        <w:pStyle w:val="ac"/>
        <w:snapToGrid w:val="0"/>
        <w:ind w:left="567" w:firstLine="284"/>
        <w:jc w:val="both"/>
      </w:pPr>
      <w:r w:rsidRPr="00BC532F">
        <w:rPr>
          <w:b/>
        </w:rPr>
        <w:t>Дошкольный возраст:</w:t>
      </w:r>
    </w:p>
    <w:p w:rsidR="00CC688D" w:rsidRDefault="00CC688D" w:rsidP="0040523C">
      <w:pPr>
        <w:pStyle w:val="ac"/>
        <w:snapToGrid w:val="0"/>
        <w:ind w:left="567" w:firstLine="284"/>
        <w:jc w:val="both"/>
        <w:rPr>
          <w:rFonts w:eastAsia="Arial Unicode MS"/>
        </w:rPr>
      </w:pPr>
      <w:r>
        <w:rPr>
          <w:rFonts w:eastAsia="Arial Unicode MS"/>
        </w:rPr>
        <w:t>Основное средство - создание развивающей предметной среды и установление благоприятного эмоционального климата в группе, способствующих решению поставленных задач.  А также:</w:t>
      </w:r>
    </w:p>
    <w:p w:rsidR="00CC688D" w:rsidRDefault="00CC688D" w:rsidP="0040523C">
      <w:pPr>
        <w:ind w:left="567" w:firstLine="284"/>
        <w:rPr>
          <w:rFonts w:eastAsia="Arial Unicode MS"/>
        </w:rPr>
      </w:pPr>
      <w:r>
        <w:rPr>
          <w:rFonts w:eastAsia="Arial Unicode MS"/>
        </w:rPr>
        <w:t xml:space="preserve"> - обыгрывание</w:t>
      </w:r>
      <w:r w:rsidRPr="00BC532F">
        <w:rPr>
          <w:rFonts w:eastAsia="Arial Unicode MS"/>
        </w:rPr>
        <w:t xml:space="preserve"> нравственно - этических ситуаций;</w:t>
      </w:r>
    </w:p>
    <w:p w:rsidR="00CC688D" w:rsidRDefault="00CC688D" w:rsidP="0040523C">
      <w:pPr>
        <w:ind w:left="567" w:firstLine="284"/>
        <w:rPr>
          <w:rFonts w:eastAsia="Arial Unicode MS"/>
        </w:rPr>
      </w:pPr>
      <w:r>
        <w:rPr>
          <w:rFonts w:eastAsia="Arial Unicode MS"/>
        </w:rPr>
        <w:t xml:space="preserve"> - </w:t>
      </w:r>
      <w:r w:rsidRPr="00BC532F">
        <w:rPr>
          <w:rFonts w:eastAsia="Arial Unicode MS"/>
        </w:rPr>
        <w:t>беседы,</w:t>
      </w:r>
    </w:p>
    <w:p w:rsidR="00CC688D" w:rsidRDefault="00CC688D" w:rsidP="0040523C">
      <w:pPr>
        <w:ind w:left="567" w:firstLine="284"/>
        <w:rPr>
          <w:rFonts w:eastAsia="Arial Unicode MS"/>
        </w:rPr>
      </w:pPr>
      <w:r>
        <w:rPr>
          <w:rFonts w:eastAsia="Arial Unicode MS"/>
        </w:rPr>
        <w:t xml:space="preserve"> - </w:t>
      </w:r>
      <w:r w:rsidRPr="00BC532F">
        <w:rPr>
          <w:rFonts w:eastAsia="Arial Unicode MS"/>
        </w:rPr>
        <w:t xml:space="preserve">чтение художественной литературы, </w:t>
      </w:r>
    </w:p>
    <w:p w:rsidR="00CC688D" w:rsidRDefault="00CC688D" w:rsidP="0040523C">
      <w:pPr>
        <w:ind w:left="567" w:firstLine="284"/>
        <w:rPr>
          <w:rFonts w:eastAsia="Arial Unicode MS"/>
        </w:rPr>
      </w:pPr>
      <w:r>
        <w:rPr>
          <w:rFonts w:eastAsia="Arial Unicode MS"/>
        </w:rPr>
        <w:t xml:space="preserve"> - соблюдение традиций</w:t>
      </w:r>
      <w:r w:rsidRPr="00BC532F">
        <w:rPr>
          <w:rFonts w:eastAsia="Arial Unicode MS"/>
        </w:rPr>
        <w:t>группы</w:t>
      </w:r>
      <w:r>
        <w:rPr>
          <w:rFonts w:eastAsia="Arial Unicode MS"/>
        </w:rPr>
        <w:t>-</w:t>
      </w:r>
      <w:r w:rsidRPr="00BC532F">
        <w:rPr>
          <w:rFonts w:eastAsia="Arial Unicode MS"/>
        </w:rPr>
        <w:t>утро радостных встреч,</w:t>
      </w:r>
      <w:r>
        <w:rPr>
          <w:rFonts w:eastAsia="Arial Unicode MS"/>
        </w:rPr>
        <w:t xml:space="preserve"> «Я пришел, здравствуйте!»</w:t>
      </w:r>
    </w:p>
    <w:p w:rsidR="00CC688D" w:rsidRPr="00BC532F" w:rsidRDefault="00CC688D" w:rsidP="0040523C">
      <w:pPr>
        <w:ind w:left="567" w:firstLine="284"/>
        <w:rPr>
          <w:rFonts w:eastAsia="Arial Unicode MS"/>
        </w:rPr>
      </w:pPr>
      <w:r>
        <w:rPr>
          <w:rFonts w:eastAsia="Arial Unicode MS"/>
        </w:rPr>
        <w:t xml:space="preserve"> - </w:t>
      </w:r>
      <w:r w:rsidRPr="00BC532F">
        <w:rPr>
          <w:rFonts w:eastAsia="Arial Unicode MS"/>
        </w:rPr>
        <w:t>мини-праздники</w:t>
      </w:r>
      <w:r>
        <w:rPr>
          <w:rFonts w:eastAsia="Arial Unicode MS"/>
        </w:rPr>
        <w:t>.</w:t>
      </w:r>
    </w:p>
    <w:p w:rsidR="00CC688D" w:rsidRDefault="00CC688D" w:rsidP="0040523C">
      <w:pPr>
        <w:ind w:left="567" w:firstLine="284"/>
        <w:rPr>
          <w:rFonts w:eastAsia="Arial Unicode MS"/>
        </w:rPr>
      </w:pPr>
      <w:r>
        <w:rPr>
          <w:rFonts w:eastAsia="Arial Unicode MS"/>
        </w:rPr>
        <w:t xml:space="preserve"> - </w:t>
      </w:r>
      <w:r w:rsidRPr="00BC532F">
        <w:rPr>
          <w:rFonts w:eastAsia="Arial Unicode MS"/>
        </w:rPr>
        <w:t xml:space="preserve">игры-забавы,  </w:t>
      </w:r>
    </w:p>
    <w:p w:rsidR="00CC688D" w:rsidRDefault="00CC688D" w:rsidP="0040523C">
      <w:pPr>
        <w:ind w:left="567" w:firstLine="284"/>
        <w:rPr>
          <w:rFonts w:eastAsia="Arial Unicode MS"/>
        </w:rPr>
      </w:pPr>
      <w:r>
        <w:rPr>
          <w:rFonts w:eastAsia="Arial Unicode MS"/>
        </w:rPr>
        <w:t xml:space="preserve"> - </w:t>
      </w:r>
      <w:r w:rsidRPr="00BC532F">
        <w:rPr>
          <w:rFonts w:eastAsia="Arial Unicode MS"/>
        </w:rPr>
        <w:t xml:space="preserve">речевые  игры, </w:t>
      </w:r>
    </w:p>
    <w:p w:rsidR="00CC688D" w:rsidRDefault="00CC688D" w:rsidP="0040523C">
      <w:pPr>
        <w:ind w:left="567" w:firstLine="284"/>
        <w:rPr>
          <w:rFonts w:eastAsia="Arial Unicode MS"/>
        </w:rPr>
      </w:pPr>
      <w:r>
        <w:rPr>
          <w:rFonts w:eastAsia="Arial Unicode MS"/>
        </w:rPr>
        <w:t xml:space="preserve"> - театрализованные игры и представления</w:t>
      </w:r>
      <w:r w:rsidRPr="00BC532F">
        <w:rPr>
          <w:rFonts w:eastAsia="Arial Unicode MS"/>
        </w:rPr>
        <w:t>,</w:t>
      </w:r>
    </w:p>
    <w:p w:rsidR="00CC688D" w:rsidRDefault="00CC688D" w:rsidP="0040523C">
      <w:pPr>
        <w:ind w:left="567" w:firstLine="284"/>
        <w:rPr>
          <w:rFonts w:eastAsia="Arial Unicode MS"/>
        </w:rPr>
      </w:pPr>
      <w:r>
        <w:rPr>
          <w:rFonts w:eastAsia="Arial Unicode MS"/>
        </w:rPr>
        <w:t xml:space="preserve"> - </w:t>
      </w:r>
      <w:r w:rsidRPr="00BC532F">
        <w:rPr>
          <w:rFonts w:eastAsia="Arial Unicode MS"/>
        </w:rPr>
        <w:t xml:space="preserve">сюжетные,  тематические праздники, развлечения.  </w:t>
      </w:r>
    </w:p>
    <w:p w:rsidR="00CC688D" w:rsidRDefault="00CC688D" w:rsidP="0040523C">
      <w:pPr>
        <w:ind w:left="567" w:firstLine="284"/>
        <w:rPr>
          <w:rFonts w:eastAsia="Arial Unicode MS"/>
        </w:rPr>
      </w:pPr>
      <w:r>
        <w:rPr>
          <w:rFonts w:eastAsia="Arial Unicode MS"/>
        </w:rPr>
        <w:t xml:space="preserve"> - использование х</w:t>
      </w:r>
      <w:r w:rsidRPr="00BC532F">
        <w:rPr>
          <w:rFonts w:eastAsia="Arial Unicode MS"/>
        </w:rPr>
        <w:t>удожественно</w:t>
      </w:r>
      <w:r>
        <w:rPr>
          <w:rFonts w:eastAsia="Arial Unicode MS"/>
        </w:rPr>
        <w:t xml:space="preserve">го слова </w:t>
      </w:r>
      <w:r w:rsidRPr="00BC532F">
        <w:rPr>
          <w:rFonts w:eastAsia="Arial Unicode MS"/>
        </w:rPr>
        <w:t>при организации режимных моментов</w:t>
      </w:r>
      <w:r>
        <w:rPr>
          <w:rFonts w:eastAsia="Arial Unicode MS"/>
        </w:rPr>
        <w:t>.</w:t>
      </w:r>
    </w:p>
    <w:p w:rsidR="00CC688D" w:rsidRDefault="00CC688D" w:rsidP="0040523C">
      <w:pPr>
        <w:ind w:left="567" w:firstLine="284"/>
        <w:rPr>
          <w:rFonts w:eastAsia="Arial Unicode MS"/>
        </w:rPr>
      </w:pPr>
      <w:r>
        <w:rPr>
          <w:rFonts w:eastAsia="Arial Unicode MS"/>
        </w:rPr>
        <w:t xml:space="preserve">  - </w:t>
      </w:r>
      <w:r w:rsidRPr="00BC532F">
        <w:rPr>
          <w:rFonts w:eastAsia="Arial Unicode MS"/>
        </w:rPr>
        <w:t>Сюжетн</w:t>
      </w:r>
      <w:r>
        <w:rPr>
          <w:rFonts w:eastAsia="Arial Unicode MS"/>
        </w:rPr>
        <w:t>о-ролевые</w:t>
      </w:r>
      <w:r w:rsidRPr="00BC532F">
        <w:rPr>
          <w:rFonts w:eastAsia="Arial Unicode MS"/>
        </w:rPr>
        <w:t xml:space="preserve"> игры, </w:t>
      </w:r>
    </w:p>
    <w:p w:rsidR="00CC688D" w:rsidRDefault="00CC688D" w:rsidP="0040523C">
      <w:pPr>
        <w:ind w:left="567" w:firstLine="284"/>
        <w:rPr>
          <w:rFonts w:eastAsia="Arial Unicode MS"/>
        </w:rPr>
      </w:pPr>
      <w:r>
        <w:rPr>
          <w:rFonts w:eastAsia="Arial Unicode MS"/>
        </w:rPr>
        <w:t xml:space="preserve"> - </w:t>
      </w:r>
      <w:r w:rsidRPr="00BC532F">
        <w:rPr>
          <w:rFonts w:eastAsia="Arial Unicode MS"/>
        </w:rPr>
        <w:t>создание развивающей среды с учетом гендерного подхода</w:t>
      </w:r>
      <w:r>
        <w:rPr>
          <w:rFonts w:eastAsia="Arial Unicode MS"/>
        </w:rPr>
        <w:t xml:space="preserve">. </w:t>
      </w:r>
    </w:p>
    <w:p w:rsidR="00CC688D" w:rsidRDefault="00CC688D" w:rsidP="0040523C">
      <w:pPr>
        <w:ind w:left="567" w:firstLine="284"/>
        <w:rPr>
          <w:rFonts w:eastAsia="Arial Unicode MS"/>
        </w:rPr>
      </w:pPr>
      <w:r>
        <w:rPr>
          <w:rFonts w:eastAsia="Arial Unicode MS"/>
        </w:rPr>
        <w:t xml:space="preserve"> - игры-тренинги,  </w:t>
      </w:r>
    </w:p>
    <w:p w:rsidR="00CC688D" w:rsidRDefault="00CC688D" w:rsidP="0040523C">
      <w:pPr>
        <w:ind w:left="567" w:firstLine="284"/>
        <w:rPr>
          <w:rFonts w:eastAsia="Arial Unicode MS"/>
        </w:rPr>
      </w:pPr>
      <w:r>
        <w:rPr>
          <w:rFonts w:eastAsia="Arial Unicode MS"/>
        </w:rPr>
        <w:t xml:space="preserve"> - </w:t>
      </w:r>
      <w:r w:rsidRPr="00BC532F">
        <w:rPr>
          <w:rFonts w:eastAsia="Arial Unicode MS"/>
        </w:rPr>
        <w:t xml:space="preserve">встречи с интересными людьми, </w:t>
      </w:r>
    </w:p>
    <w:p w:rsidR="00CC688D" w:rsidRDefault="00CC688D" w:rsidP="0040523C">
      <w:pPr>
        <w:ind w:left="567" w:firstLine="284"/>
        <w:rPr>
          <w:rFonts w:eastAsia="Arial Unicode MS"/>
        </w:rPr>
      </w:pPr>
      <w:r>
        <w:rPr>
          <w:rFonts w:eastAsia="Arial Unicode MS"/>
        </w:rPr>
        <w:t xml:space="preserve"> - </w:t>
      </w:r>
      <w:r w:rsidRPr="00BC532F">
        <w:rPr>
          <w:rFonts w:eastAsia="Arial Unicode MS"/>
        </w:rPr>
        <w:t xml:space="preserve">создание коллекций, </w:t>
      </w:r>
    </w:p>
    <w:p w:rsidR="00CC688D" w:rsidRDefault="00CC688D" w:rsidP="0040523C">
      <w:pPr>
        <w:ind w:left="567" w:firstLine="284"/>
        <w:rPr>
          <w:rFonts w:eastAsia="Arial Unicode MS"/>
        </w:rPr>
      </w:pPr>
      <w:r>
        <w:rPr>
          <w:rFonts w:eastAsia="Arial Unicode MS"/>
        </w:rPr>
        <w:t xml:space="preserve"> - </w:t>
      </w:r>
      <w:r w:rsidRPr="00BC532F">
        <w:rPr>
          <w:rFonts w:eastAsia="Arial Unicode MS"/>
        </w:rPr>
        <w:t>работа с дидактическими пособиями</w:t>
      </w:r>
      <w:r>
        <w:rPr>
          <w:rFonts w:eastAsia="Arial Unicode MS"/>
        </w:rPr>
        <w:t>,</w:t>
      </w:r>
    </w:p>
    <w:p w:rsidR="00CC688D" w:rsidRDefault="00CC688D" w:rsidP="0040523C">
      <w:pPr>
        <w:ind w:left="567" w:firstLine="284"/>
        <w:rPr>
          <w:rFonts w:eastAsia="Arial Unicode MS"/>
        </w:rPr>
      </w:pPr>
      <w:r>
        <w:rPr>
          <w:rFonts w:eastAsia="Arial Unicode MS"/>
        </w:rPr>
        <w:t xml:space="preserve">  - </w:t>
      </w:r>
      <w:r w:rsidRPr="00BC532F">
        <w:rPr>
          <w:rFonts w:eastAsia="Arial Unicode MS"/>
        </w:rPr>
        <w:t xml:space="preserve">наблюдение, </w:t>
      </w:r>
    </w:p>
    <w:p w:rsidR="00CC688D" w:rsidRPr="00BC532F" w:rsidRDefault="00CC688D" w:rsidP="0040523C">
      <w:pPr>
        <w:ind w:left="567" w:firstLine="284"/>
        <w:rPr>
          <w:rFonts w:eastAsia="Arial Unicode MS"/>
        </w:rPr>
      </w:pPr>
      <w:r>
        <w:rPr>
          <w:rFonts w:eastAsia="Arial Unicode MS"/>
        </w:rPr>
        <w:t xml:space="preserve"> - </w:t>
      </w:r>
      <w:r w:rsidRPr="00BC532F">
        <w:rPr>
          <w:rFonts w:eastAsia="Arial Unicode MS"/>
        </w:rPr>
        <w:t>чтение художестве</w:t>
      </w:r>
      <w:r>
        <w:rPr>
          <w:rFonts w:eastAsia="Arial Unicode MS"/>
        </w:rPr>
        <w:t xml:space="preserve">нной литературы, </w:t>
      </w:r>
    </w:p>
    <w:p w:rsidR="00CC688D" w:rsidRDefault="00CC688D" w:rsidP="0040523C">
      <w:pPr>
        <w:ind w:left="567" w:firstLine="284"/>
        <w:rPr>
          <w:rFonts w:eastAsia="Arial Unicode MS"/>
        </w:rPr>
      </w:pPr>
      <w:r>
        <w:rPr>
          <w:rFonts w:eastAsia="Arial Unicode MS"/>
        </w:rPr>
        <w:t xml:space="preserve"> - </w:t>
      </w:r>
      <w:r w:rsidRPr="00BC532F">
        <w:rPr>
          <w:rFonts w:eastAsia="Arial Unicode MS"/>
        </w:rPr>
        <w:t>Подготовка и проведение спектаклей-инсценировок,</w:t>
      </w:r>
    </w:p>
    <w:p w:rsidR="00CC688D" w:rsidRDefault="00CC688D" w:rsidP="0040523C">
      <w:pPr>
        <w:ind w:left="567" w:firstLine="284"/>
        <w:rPr>
          <w:rFonts w:eastAsia="Arial Unicode MS"/>
        </w:rPr>
      </w:pPr>
      <w:r>
        <w:rPr>
          <w:rFonts w:eastAsia="Arial Unicode MS"/>
        </w:rPr>
        <w:t xml:space="preserve"> - П</w:t>
      </w:r>
      <w:r w:rsidRPr="00BC532F">
        <w:rPr>
          <w:rFonts w:eastAsia="Arial Unicode MS"/>
        </w:rPr>
        <w:t xml:space="preserve">одведение итогов дня, </w:t>
      </w:r>
    </w:p>
    <w:p w:rsidR="00CC688D" w:rsidRDefault="00CC688D" w:rsidP="0040523C">
      <w:pPr>
        <w:ind w:left="567" w:firstLine="284"/>
        <w:rPr>
          <w:rFonts w:eastAsia="Arial Unicode MS"/>
        </w:rPr>
      </w:pPr>
      <w:r>
        <w:rPr>
          <w:rFonts w:eastAsia="Arial Unicode MS"/>
        </w:rPr>
        <w:t xml:space="preserve"> - </w:t>
      </w:r>
      <w:r w:rsidRPr="00BC532F">
        <w:rPr>
          <w:rFonts w:eastAsia="Arial Unicode MS"/>
        </w:rPr>
        <w:t xml:space="preserve">создание тематических альбомов,  </w:t>
      </w:r>
    </w:p>
    <w:p w:rsidR="00CC688D" w:rsidRDefault="00CC688D" w:rsidP="0040523C">
      <w:pPr>
        <w:ind w:left="567" w:firstLine="284"/>
        <w:rPr>
          <w:rFonts w:eastAsia="Arial Unicode MS"/>
        </w:rPr>
      </w:pPr>
      <w:r>
        <w:rPr>
          <w:rFonts w:eastAsia="Arial Unicode MS"/>
        </w:rPr>
        <w:t xml:space="preserve"> - </w:t>
      </w:r>
      <w:r w:rsidRPr="00BC532F">
        <w:rPr>
          <w:rFonts w:eastAsia="Arial Unicode MS"/>
        </w:rPr>
        <w:t xml:space="preserve">реализация совместных проектов, </w:t>
      </w:r>
    </w:p>
    <w:p w:rsidR="00CC688D" w:rsidRPr="00BC532F" w:rsidRDefault="00CC688D" w:rsidP="0040523C">
      <w:pPr>
        <w:ind w:left="567" w:firstLine="284"/>
        <w:rPr>
          <w:rFonts w:eastAsia="Arial Unicode MS"/>
        </w:rPr>
      </w:pPr>
      <w:r>
        <w:rPr>
          <w:rFonts w:eastAsia="Arial Unicode MS"/>
        </w:rPr>
        <w:t xml:space="preserve"> - </w:t>
      </w:r>
      <w:r w:rsidRPr="00BC532F">
        <w:rPr>
          <w:rFonts w:eastAsia="Arial Unicode MS"/>
        </w:rPr>
        <w:t>Концерты, спектакли  для малышей,</w:t>
      </w:r>
    </w:p>
    <w:p w:rsidR="00CC688D" w:rsidRDefault="00CC688D" w:rsidP="0040523C">
      <w:pPr>
        <w:ind w:left="567" w:firstLine="284"/>
        <w:rPr>
          <w:rFonts w:eastAsia="Arial Unicode MS"/>
        </w:rPr>
      </w:pPr>
      <w:r>
        <w:rPr>
          <w:rFonts w:eastAsia="Arial Unicode MS"/>
        </w:rPr>
        <w:t xml:space="preserve"> - Акции </w:t>
      </w:r>
    </w:p>
    <w:p w:rsidR="00CC688D" w:rsidRDefault="00CC688D" w:rsidP="0040523C">
      <w:pPr>
        <w:ind w:left="567" w:firstLine="284"/>
        <w:rPr>
          <w:rFonts w:eastAsia="Arial Unicode MS"/>
        </w:rPr>
      </w:pPr>
      <w:r>
        <w:rPr>
          <w:rFonts w:eastAsia="Arial Unicode MS"/>
        </w:rPr>
        <w:t xml:space="preserve"> - экскурсии  </w:t>
      </w:r>
    </w:p>
    <w:p w:rsidR="00F24275" w:rsidRDefault="00F24275" w:rsidP="0040523C">
      <w:pPr>
        <w:pStyle w:val="ac"/>
        <w:ind w:left="567" w:firstLine="284"/>
        <w:jc w:val="both"/>
        <w:outlineLvl w:val="0"/>
        <w:rPr>
          <w:rFonts w:eastAsia="Arial Unicode MS"/>
          <w:b/>
          <w:u w:val="single"/>
        </w:rPr>
      </w:pPr>
    </w:p>
    <w:p w:rsidR="00CC688D" w:rsidRDefault="00CC688D" w:rsidP="0040523C">
      <w:pPr>
        <w:pStyle w:val="ac"/>
        <w:ind w:left="567" w:firstLine="284"/>
        <w:jc w:val="both"/>
        <w:outlineLvl w:val="0"/>
        <w:rPr>
          <w:rFonts w:eastAsia="Arial Unicode MS"/>
          <w:b/>
          <w:u w:val="single"/>
        </w:rPr>
      </w:pPr>
      <w:r w:rsidRPr="00773E22">
        <w:rPr>
          <w:rFonts w:eastAsia="Arial Unicode MS"/>
          <w:b/>
          <w:u w:val="single"/>
        </w:rPr>
        <w:lastRenderedPageBreak/>
        <w:t xml:space="preserve">Познавательное развитие осуществляется </w:t>
      </w:r>
      <w:r>
        <w:rPr>
          <w:rFonts w:eastAsia="Arial Unicode MS"/>
          <w:b/>
          <w:u w:val="single"/>
        </w:rPr>
        <w:t>на основе следующих форм, методов и средств:</w:t>
      </w:r>
    </w:p>
    <w:p w:rsidR="00CC688D" w:rsidRPr="00BC532F" w:rsidRDefault="00CC688D" w:rsidP="0040523C">
      <w:pPr>
        <w:ind w:left="567" w:firstLine="284"/>
        <w:jc w:val="both"/>
        <w:rPr>
          <w:b/>
        </w:rPr>
      </w:pPr>
      <w:r>
        <w:rPr>
          <w:rFonts w:eastAsia="Arial Unicode MS"/>
          <w:b/>
        </w:rPr>
        <w:t xml:space="preserve">До 3 лет  </w:t>
      </w:r>
      <w:r w:rsidRPr="007F42D9">
        <w:rPr>
          <w:rFonts w:eastAsia="Arial Unicode MS"/>
        </w:rPr>
        <w:t>Основное средство:</w:t>
      </w:r>
      <w:r w:rsidRPr="00BC532F">
        <w:t>Созда</w:t>
      </w:r>
      <w:r>
        <w:t xml:space="preserve">ние </w:t>
      </w:r>
      <w:r w:rsidRPr="00BC532F">
        <w:t>в группе развивающ</w:t>
      </w:r>
      <w:r>
        <w:t xml:space="preserve">ей </w:t>
      </w:r>
      <w:r w:rsidRPr="00BC532F">
        <w:t xml:space="preserve"> предметн</w:t>
      </w:r>
      <w:r>
        <w:t>ой  среды</w:t>
      </w:r>
      <w:r w:rsidRPr="00BC532F">
        <w:t>, способствующ</w:t>
      </w:r>
      <w:r>
        <w:t xml:space="preserve">ей </w:t>
      </w:r>
      <w:r w:rsidRPr="00BC532F">
        <w:t>сенсорному развитию и стимулирующ</w:t>
      </w:r>
      <w:r>
        <w:t xml:space="preserve">ей </w:t>
      </w:r>
      <w:r w:rsidRPr="00BC532F">
        <w:t xml:space="preserve"> исследовательскую активность детей</w:t>
      </w:r>
      <w:r>
        <w:t>.</w:t>
      </w:r>
    </w:p>
    <w:p w:rsidR="00CC688D" w:rsidRPr="00BC532F" w:rsidRDefault="00CC688D" w:rsidP="0040523C">
      <w:pPr>
        <w:ind w:left="567" w:firstLine="284"/>
        <w:jc w:val="both"/>
        <w:rPr>
          <w:b/>
        </w:rPr>
      </w:pPr>
      <w:r w:rsidRPr="00BC532F">
        <w:t>Побужд</w:t>
      </w:r>
      <w:r>
        <w:t xml:space="preserve">ение </w:t>
      </w:r>
      <w:r w:rsidRPr="00BC532F">
        <w:t>детей к разнообразным действиям с предметами, направленным на ознакомление с их качествами и свойствами</w:t>
      </w:r>
      <w:r>
        <w:t>.</w:t>
      </w:r>
    </w:p>
    <w:p w:rsidR="00CC688D" w:rsidRDefault="00CC688D" w:rsidP="0040523C">
      <w:pPr>
        <w:ind w:left="567" w:firstLine="284"/>
        <w:jc w:val="both"/>
      </w:pPr>
      <w:r w:rsidRPr="00BC532F">
        <w:t>Поддерж</w:t>
      </w:r>
      <w:r>
        <w:t xml:space="preserve">ку </w:t>
      </w:r>
      <w:r w:rsidRPr="00BC532F">
        <w:t xml:space="preserve"> интерес</w:t>
      </w:r>
      <w:r>
        <w:t>а</w:t>
      </w:r>
      <w:r w:rsidRPr="00BC532F">
        <w:t xml:space="preserve"> ребенка к тому, что он рассматривает и наблюд</w:t>
      </w:r>
      <w:r>
        <w:t>ает в разные режимные моменты. Создание возможности о</w:t>
      </w:r>
      <w:r w:rsidRPr="00BC532F">
        <w:t>ткры</w:t>
      </w:r>
      <w:r>
        <w:t>вать</w:t>
      </w:r>
      <w:r w:rsidRPr="00BC532F">
        <w:t xml:space="preserve"> новые стороны предметов, объектов и явлений через комментарии к </w:t>
      </w:r>
      <w:proofErr w:type="gramStart"/>
      <w:r w:rsidRPr="00BC532F">
        <w:t>наблюдаемому</w:t>
      </w:r>
      <w:proofErr w:type="gramEnd"/>
      <w:r w:rsidRPr="00BC532F">
        <w:t>,</w:t>
      </w:r>
      <w:r>
        <w:t xml:space="preserve">  а также:</w:t>
      </w:r>
    </w:p>
    <w:p w:rsidR="00CC688D" w:rsidRDefault="00CC688D" w:rsidP="0040523C">
      <w:pPr>
        <w:ind w:left="567" w:firstLine="284"/>
        <w:jc w:val="both"/>
      </w:pPr>
      <w:r>
        <w:t xml:space="preserve"> - </w:t>
      </w:r>
      <w:r w:rsidRPr="00BC532F">
        <w:t xml:space="preserve">сказки </w:t>
      </w:r>
      <w:proofErr w:type="gramStart"/>
      <w:r w:rsidRPr="00BC532F">
        <w:t>–п</w:t>
      </w:r>
      <w:proofErr w:type="gramEnd"/>
      <w:r w:rsidRPr="00BC532F">
        <w:t xml:space="preserve">ояснения, </w:t>
      </w:r>
    </w:p>
    <w:p w:rsidR="00CC688D" w:rsidRDefault="00CC688D" w:rsidP="0040523C">
      <w:pPr>
        <w:ind w:left="567" w:firstLine="284"/>
        <w:jc w:val="both"/>
      </w:pPr>
      <w:r>
        <w:t xml:space="preserve"> - </w:t>
      </w:r>
      <w:r w:rsidRPr="00BC532F">
        <w:t>вопросы к детям</w:t>
      </w:r>
      <w:r>
        <w:t xml:space="preserve">. </w:t>
      </w:r>
    </w:p>
    <w:p w:rsidR="00CC688D" w:rsidRDefault="00CC688D" w:rsidP="0040523C">
      <w:pPr>
        <w:ind w:left="567" w:firstLine="284"/>
        <w:jc w:val="both"/>
      </w:pPr>
      <w:r>
        <w:t xml:space="preserve"> - </w:t>
      </w:r>
      <w:r w:rsidRPr="00ED33EA">
        <w:t xml:space="preserve">наблюдение, </w:t>
      </w:r>
    </w:p>
    <w:p w:rsidR="00CC688D" w:rsidRDefault="00CC688D" w:rsidP="0040523C">
      <w:pPr>
        <w:ind w:left="567" w:firstLine="284"/>
        <w:jc w:val="both"/>
      </w:pPr>
      <w:r>
        <w:t xml:space="preserve"> - </w:t>
      </w:r>
      <w:r w:rsidRPr="00ED33EA">
        <w:t xml:space="preserve">игры-забавы,  </w:t>
      </w:r>
    </w:p>
    <w:p w:rsidR="00CC688D" w:rsidRDefault="00CC688D" w:rsidP="0040523C">
      <w:pPr>
        <w:ind w:left="567" w:firstLine="284"/>
        <w:jc w:val="both"/>
      </w:pPr>
      <w:r>
        <w:t xml:space="preserve"> - </w:t>
      </w:r>
      <w:r w:rsidRPr="00ED33EA">
        <w:t>чтение художественной литературы,</w:t>
      </w:r>
    </w:p>
    <w:p w:rsidR="00CC688D" w:rsidRDefault="00CC688D" w:rsidP="0040523C">
      <w:pPr>
        <w:ind w:left="567" w:firstLine="284"/>
        <w:jc w:val="both"/>
      </w:pPr>
      <w:r>
        <w:t xml:space="preserve"> - </w:t>
      </w:r>
      <w:r w:rsidRPr="00ED33EA">
        <w:t xml:space="preserve"> дидактические игры,</w:t>
      </w:r>
    </w:p>
    <w:p w:rsidR="00CC688D" w:rsidRDefault="00CC688D" w:rsidP="0040523C">
      <w:pPr>
        <w:ind w:left="567" w:firstLine="284"/>
        <w:jc w:val="both"/>
      </w:pPr>
      <w:r>
        <w:t xml:space="preserve"> - </w:t>
      </w:r>
      <w:r w:rsidRPr="00ED33EA">
        <w:t xml:space="preserve"> строительные игры, </w:t>
      </w:r>
    </w:p>
    <w:p w:rsidR="00CC688D" w:rsidRDefault="00CC688D" w:rsidP="0040523C">
      <w:pPr>
        <w:ind w:left="567" w:firstLine="284"/>
        <w:jc w:val="both"/>
      </w:pPr>
      <w:r>
        <w:t xml:space="preserve"> - </w:t>
      </w:r>
      <w:r w:rsidRPr="00ED33EA">
        <w:t xml:space="preserve">прогулки, </w:t>
      </w:r>
    </w:p>
    <w:p w:rsidR="00CC688D" w:rsidRDefault="00CC688D" w:rsidP="0040523C">
      <w:pPr>
        <w:ind w:left="567" w:firstLine="284"/>
        <w:jc w:val="both"/>
      </w:pPr>
      <w:r>
        <w:t xml:space="preserve"> - </w:t>
      </w:r>
      <w:r w:rsidRPr="00ED33EA">
        <w:t>индивидуальная работа</w:t>
      </w:r>
      <w:r>
        <w:t xml:space="preserve">, </w:t>
      </w:r>
    </w:p>
    <w:p w:rsidR="00CC688D" w:rsidRDefault="00CC688D" w:rsidP="0040523C">
      <w:pPr>
        <w:ind w:left="567" w:firstLine="284"/>
        <w:jc w:val="both"/>
      </w:pPr>
      <w:r>
        <w:t xml:space="preserve"> -  с</w:t>
      </w:r>
      <w:r w:rsidRPr="00ED33EA">
        <w:t>енсорные</w:t>
      </w:r>
      <w:r>
        <w:t xml:space="preserve"> игры</w:t>
      </w:r>
      <w:r w:rsidRPr="00ED33EA">
        <w:t>,</w:t>
      </w:r>
    </w:p>
    <w:p w:rsidR="00CC688D" w:rsidRDefault="00CC688D" w:rsidP="0040523C">
      <w:pPr>
        <w:ind w:left="567" w:firstLine="284"/>
        <w:jc w:val="both"/>
        <w:rPr>
          <w:rFonts w:eastAsia="Arial Unicode MS"/>
          <w:sz w:val="20"/>
          <w:szCs w:val="20"/>
        </w:rPr>
      </w:pPr>
      <w:r>
        <w:t xml:space="preserve"> - </w:t>
      </w:r>
      <w:r w:rsidRPr="00ED33EA">
        <w:t xml:space="preserve"> деятельность в центре воды и песка</w:t>
      </w:r>
      <w:r>
        <w:t>.</w:t>
      </w:r>
    </w:p>
    <w:p w:rsidR="00CC688D" w:rsidRPr="00F96B12" w:rsidRDefault="00CC688D" w:rsidP="0040523C">
      <w:pPr>
        <w:ind w:left="567" w:firstLine="284"/>
        <w:jc w:val="both"/>
        <w:rPr>
          <w:rFonts w:eastAsia="Arial Unicode MS"/>
        </w:rPr>
      </w:pPr>
      <w:r>
        <w:rPr>
          <w:rFonts w:eastAsia="Arial Unicode MS"/>
        </w:rPr>
        <w:t xml:space="preserve"> - Интегративная деятельность</w:t>
      </w:r>
    </w:p>
    <w:p w:rsidR="00CC688D" w:rsidRDefault="00CC688D" w:rsidP="0040523C">
      <w:pPr>
        <w:ind w:left="567" w:firstLine="284"/>
        <w:jc w:val="both"/>
        <w:rPr>
          <w:b/>
        </w:rPr>
      </w:pPr>
      <w:r>
        <w:rPr>
          <w:b/>
        </w:rPr>
        <w:t xml:space="preserve">дошкольный возраст: </w:t>
      </w:r>
    </w:p>
    <w:p w:rsidR="00CC688D" w:rsidRDefault="00CC688D" w:rsidP="0040523C">
      <w:pPr>
        <w:ind w:left="567" w:firstLine="284"/>
        <w:jc w:val="both"/>
        <w:rPr>
          <w:b/>
        </w:rPr>
      </w:pPr>
      <w:r>
        <w:t xml:space="preserve">Основное средство: </w:t>
      </w:r>
      <w:r w:rsidRPr="00BC532F">
        <w:t>Созда</w:t>
      </w:r>
      <w:r>
        <w:t xml:space="preserve">ние </w:t>
      </w:r>
      <w:r w:rsidRPr="00BC532F">
        <w:t>в группе развивающ</w:t>
      </w:r>
      <w:r>
        <w:t xml:space="preserve">ей </w:t>
      </w:r>
      <w:r w:rsidRPr="00BC532F">
        <w:t xml:space="preserve"> предметн</w:t>
      </w:r>
      <w:r>
        <w:t>ой  среды</w:t>
      </w:r>
      <w:r w:rsidRPr="00BC532F">
        <w:t>, способствующ</w:t>
      </w:r>
      <w:r>
        <w:t xml:space="preserve">ей познавательному </w:t>
      </w:r>
      <w:r w:rsidRPr="00BC532F">
        <w:t>развитию и стимулирующ</w:t>
      </w:r>
      <w:r>
        <w:t xml:space="preserve">ей </w:t>
      </w:r>
      <w:r w:rsidRPr="00BC532F">
        <w:t xml:space="preserve"> исследовательскую активность детей</w:t>
      </w:r>
      <w:r>
        <w:t>. А также:</w:t>
      </w:r>
    </w:p>
    <w:p w:rsidR="00CC688D" w:rsidRDefault="00CC688D" w:rsidP="0040523C">
      <w:pPr>
        <w:ind w:left="567" w:firstLine="284"/>
        <w:jc w:val="both"/>
        <w:rPr>
          <w:rFonts w:eastAsia="Arial Unicode MS"/>
        </w:rPr>
      </w:pPr>
      <w:r>
        <w:rPr>
          <w:rFonts w:eastAsia="Arial Unicode MS"/>
        </w:rPr>
        <w:t xml:space="preserve"> - </w:t>
      </w:r>
      <w:r w:rsidRPr="003A73C2">
        <w:rPr>
          <w:rFonts w:eastAsia="Arial Unicode MS"/>
        </w:rPr>
        <w:t xml:space="preserve">реализация проектов, </w:t>
      </w:r>
    </w:p>
    <w:p w:rsidR="00CC688D" w:rsidRDefault="00CC688D" w:rsidP="0040523C">
      <w:pPr>
        <w:ind w:left="567" w:firstLine="284"/>
        <w:jc w:val="both"/>
        <w:rPr>
          <w:rFonts w:eastAsia="Arial Unicode MS"/>
        </w:rPr>
      </w:pPr>
      <w:r>
        <w:rPr>
          <w:rFonts w:eastAsia="Arial Unicode MS"/>
        </w:rPr>
        <w:t>-экспериментирование, исследование</w:t>
      </w:r>
    </w:p>
    <w:p w:rsidR="00CC688D" w:rsidRDefault="00CC688D" w:rsidP="0040523C">
      <w:pPr>
        <w:ind w:left="567" w:firstLine="284"/>
        <w:jc w:val="both"/>
        <w:rPr>
          <w:rFonts w:eastAsia="Arial Unicode MS"/>
        </w:rPr>
      </w:pPr>
      <w:r>
        <w:rPr>
          <w:rFonts w:eastAsia="Arial Unicode MS"/>
        </w:rPr>
        <w:t xml:space="preserve"> - решение проблемных ситуаций,</w:t>
      </w:r>
    </w:p>
    <w:p w:rsidR="00CC688D" w:rsidRDefault="00CC688D" w:rsidP="0040523C">
      <w:pPr>
        <w:ind w:left="567" w:firstLine="284"/>
        <w:jc w:val="both"/>
        <w:rPr>
          <w:rFonts w:eastAsia="Arial Unicode MS"/>
        </w:rPr>
      </w:pPr>
      <w:r>
        <w:rPr>
          <w:rFonts w:eastAsia="Arial Unicode MS"/>
        </w:rPr>
        <w:t xml:space="preserve"> - конструктивная деятельность,</w:t>
      </w:r>
    </w:p>
    <w:p w:rsidR="00CC688D" w:rsidRDefault="00CC688D" w:rsidP="0040523C">
      <w:pPr>
        <w:ind w:left="567" w:firstLine="284"/>
        <w:jc w:val="both"/>
        <w:rPr>
          <w:rFonts w:eastAsia="Arial Unicode MS"/>
        </w:rPr>
      </w:pPr>
      <w:r>
        <w:rPr>
          <w:rFonts w:eastAsia="Arial Unicode MS"/>
        </w:rPr>
        <w:t xml:space="preserve"> - </w:t>
      </w:r>
      <w:r w:rsidRPr="003A73C2">
        <w:rPr>
          <w:rFonts w:eastAsia="Arial Unicode MS"/>
        </w:rPr>
        <w:t xml:space="preserve">беседы, </w:t>
      </w:r>
    </w:p>
    <w:p w:rsidR="00CC688D" w:rsidRDefault="00CC688D" w:rsidP="0040523C">
      <w:pPr>
        <w:ind w:left="567" w:firstLine="284"/>
        <w:jc w:val="both"/>
        <w:rPr>
          <w:rFonts w:eastAsia="Arial Unicode MS"/>
        </w:rPr>
      </w:pPr>
      <w:r>
        <w:rPr>
          <w:rFonts w:eastAsia="Arial Unicode MS"/>
        </w:rPr>
        <w:t xml:space="preserve"> - наблюдения,</w:t>
      </w:r>
    </w:p>
    <w:p w:rsidR="00CC688D" w:rsidRDefault="00CC688D" w:rsidP="0040523C">
      <w:pPr>
        <w:ind w:left="567" w:firstLine="284"/>
        <w:jc w:val="both"/>
        <w:rPr>
          <w:rFonts w:eastAsia="Arial Unicode MS"/>
        </w:rPr>
      </w:pPr>
      <w:r>
        <w:rPr>
          <w:rFonts w:eastAsia="Arial Unicode MS"/>
        </w:rPr>
        <w:t xml:space="preserve"> - </w:t>
      </w:r>
      <w:r w:rsidRPr="003A73C2">
        <w:rPr>
          <w:rFonts w:eastAsia="Arial Unicode MS"/>
        </w:rPr>
        <w:t xml:space="preserve">чтение художественной литературы,  </w:t>
      </w:r>
    </w:p>
    <w:p w:rsidR="00CC688D" w:rsidRDefault="00CC688D" w:rsidP="0040523C">
      <w:pPr>
        <w:ind w:left="567" w:firstLine="284"/>
        <w:jc w:val="both"/>
        <w:rPr>
          <w:rFonts w:eastAsia="Arial Unicode MS"/>
        </w:rPr>
      </w:pPr>
      <w:r>
        <w:rPr>
          <w:rFonts w:eastAsia="Arial Unicode MS"/>
        </w:rPr>
        <w:t xml:space="preserve"> - экскурсии</w:t>
      </w:r>
      <w:r w:rsidRPr="003A73C2">
        <w:rPr>
          <w:rFonts w:eastAsia="Arial Unicode MS"/>
        </w:rPr>
        <w:t>,</w:t>
      </w:r>
    </w:p>
    <w:p w:rsidR="00CC688D" w:rsidRDefault="00CC688D" w:rsidP="0040523C">
      <w:pPr>
        <w:ind w:left="567" w:firstLine="284"/>
        <w:jc w:val="both"/>
        <w:rPr>
          <w:rFonts w:eastAsia="Arial Unicode MS"/>
        </w:rPr>
      </w:pPr>
      <w:r>
        <w:rPr>
          <w:rFonts w:eastAsia="Arial Unicode MS"/>
        </w:rPr>
        <w:t xml:space="preserve"> - </w:t>
      </w:r>
      <w:r w:rsidRPr="003A73C2">
        <w:rPr>
          <w:rFonts w:eastAsia="Arial Unicode MS"/>
        </w:rPr>
        <w:t xml:space="preserve"> создание дидактических альбомов,</w:t>
      </w:r>
    </w:p>
    <w:p w:rsidR="00CC688D" w:rsidRDefault="00CC688D" w:rsidP="0040523C">
      <w:pPr>
        <w:ind w:left="567" w:firstLine="284"/>
        <w:jc w:val="both"/>
        <w:rPr>
          <w:rFonts w:eastAsia="Arial Unicode MS"/>
        </w:rPr>
      </w:pPr>
      <w:r>
        <w:rPr>
          <w:rFonts w:eastAsia="Arial Unicode MS"/>
        </w:rPr>
        <w:t xml:space="preserve"> - Ведение календаря погоды</w:t>
      </w:r>
    </w:p>
    <w:p w:rsidR="00CC688D" w:rsidRDefault="00CC688D" w:rsidP="0040523C">
      <w:pPr>
        <w:ind w:left="567" w:firstLine="284"/>
        <w:jc w:val="both"/>
        <w:rPr>
          <w:rFonts w:eastAsia="Arial Unicode MS"/>
        </w:rPr>
      </w:pPr>
      <w:r>
        <w:rPr>
          <w:rFonts w:eastAsia="Arial Unicode MS"/>
        </w:rPr>
        <w:t xml:space="preserve"> - соблюдение традиций </w:t>
      </w:r>
    </w:p>
    <w:p w:rsidR="00CC688D" w:rsidRDefault="00CC688D" w:rsidP="0040523C">
      <w:pPr>
        <w:ind w:left="567" w:firstLine="284"/>
        <w:jc w:val="both"/>
        <w:rPr>
          <w:rFonts w:eastAsia="Arial Unicode MS"/>
        </w:rPr>
      </w:pPr>
      <w:r>
        <w:rPr>
          <w:rFonts w:eastAsia="Arial Unicode MS"/>
        </w:rPr>
        <w:t xml:space="preserve"> - тематические  п</w:t>
      </w:r>
      <w:r w:rsidRPr="003A73C2">
        <w:rPr>
          <w:rFonts w:eastAsia="Arial Unicode MS"/>
        </w:rPr>
        <w:t>раздники,</w:t>
      </w:r>
    </w:p>
    <w:p w:rsidR="00CC688D" w:rsidRDefault="00CC688D" w:rsidP="0040523C">
      <w:pPr>
        <w:ind w:left="567" w:firstLine="284"/>
        <w:jc w:val="both"/>
        <w:rPr>
          <w:rFonts w:eastAsia="Arial Unicode MS"/>
        </w:rPr>
      </w:pPr>
      <w:r>
        <w:rPr>
          <w:rFonts w:eastAsia="Arial Unicode MS"/>
        </w:rPr>
        <w:t xml:space="preserve"> - </w:t>
      </w:r>
      <w:r w:rsidRPr="003A73C2">
        <w:rPr>
          <w:rFonts w:eastAsia="Arial Unicode MS"/>
        </w:rPr>
        <w:t xml:space="preserve"> создание коллекций, макетов,</w:t>
      </w:r>
    </w:p>
    <w:p w:rsidR="00CC688D" w:rsidRDefault="00CC688D" w:rsidP="0040523C">
      <w:pPr>
        <w:ind w:left="567" w:firstLine="284"/>
        <w:jc w:val="both"/>
        <w:rPr>
          <w:rFonts w:eastAsia="Arial Unicode MS"/>
        </w:rPr>
      </w:pPr>
      <w:r>
        <w:rPr>
          <w:rFonts w:eastAsia="Arial Unicode MS"/>
        </w:rPr>
        <w:t xml:space="preserve">  - познавательные досуги, </w:t>
      </w:r>
    </w:p>
    <w:p w:rsidR="00CC688D" w:rsidRDefault="00CC688D" w:rsidP="0040523C">
      <w:pPr>
        <w:ind w:left="567" w:firstLine="284"/>
        <w:jc w:val="both"/>
        <w:rPr>
          <w:rFonts w:eastAsia="Arial Unicode MS"/>
        </w:rPr>
      </w:pPr>
      <w:r>
        <w:rPr>
          <w:rFonts w:eastAsia="Arial Unicode MS"/>
        </w:rPr>
        <w:t xml:space="preserve"> - </w:t>
      </w:r>
      <w:r w:rsidRPr="003A73C2">
        <w:rPr>
          <w:rFonts w:eastAsia="Arial Unicode MS"/>
        </w:rPr>
        <w:t xml:space="preserve">выставки, </w:t>
      </w:r>
    </w:p>
    <w:p w:rsidR="00CC688D" w:rsidRDefault="00CC688D" w:rsidP="0040523C">
      <w:pPr>
        <w:ind w:left="567" w:firstLine="284"/>
        <w:jc w:val="both"/>
        <w:rPr>
          <w:rFonts w:eastAsia="Arial Unicode MS"/>
        </w:rPr>
      </w:pPr>
      <w:r>
        <w:rPr>
          <w:rFonts w:eastAsia="Arial Unicode MS"/>
        </w:rPr>
        <w:t xml:space="preserve"> - встречи с интересными людьми</w:t>
      </w:r>
    </w:p>
    <w:p w:rsidR="00CC688D" w:rsidRPr="006912B2" w:rsidRDefault="00CC688D" w:rsidP="0040523C">
      <w:pPr>
        <w:ind w:left="567" w:firstLine="284"/>
        <w:jc w:val="both"/>
        <w:rPr>
          <w:rFonts w:eastAsia="Arial Unicode MS"/>
        </w:rPr>
      </w:pPr>
      <w:r>
        <w:rPr>
          <w:rFonts w:eastAsia="Arial Unicode MS"/>
        </w:rPr>
        <w:t xml:space="preserve"> - занятия познавательного цикла</w:t>
      </w:r>
    </w:p>
    <w:p w:rsidR="00CC688D" w:rsidRDefault="00CC688D" w:rsidP="0040523C">
      <w:pPr>
        <w:ind w:left="567" w:firstLine="284"/>
        <w:jc w:val="both"/>
        <w:rPr>
          <w:rFonts w:eastAsia="Arial Unicode MS"/>
        </w:rPr>
      </w:pPr>
      <w:r>
        <w:rPr>
          <w:rFonts w:eastAsia="Arial Unicode MS"/>
        </w:rPr>
        <w:t xml:space="preserve"> - </w:t>
      </w:r>
      <w:r w:rsidRPr="003A73C2">
        <w:rPr>
          <w:rFonts w:eastAsia="Arial Unicode MS"/>
        </w:rPr>
        <w:t xml:space="preserve">полочка умных книг, </w:t>
      </w:r>
    </w:p>
    <w:p w:rsidR="00CC688D" w:rsidRDefault="00CC688D" w:rsidP="0040523C">
      <w:pPr>
        <w:ind w:left="567" w:firstLine="284"/>
        <w:jc w:val="both"/>
        <w:rPr>
          <w:rFonts w:eastAsia="Arial Unicode MS"/>
        </w:rPr>
      </w:pPr>
      <w:r>
        <w:rPr>
          <w:rFonts w:eastAsia="Arial Unicode MS"/>
        </w:rPr>
        <w:t xml:space="preserve"> - создание </w:t>
      </w:r>
      <w:r w:rsidRPr="003A73C2">
        <w:rPr>
          <w:rFonts w:eastAsia="Arial Unicode MS"/>
        </w:rPr>
        <w:t>портрет</w:t>
      </w:r>
      <w:r>
        <w:rPr>
          <w:rFonts w:eastAsia="Arial Unicode MS"/>
        </w:rPr>
        <w:t>а</w:t>
      </w:r>
      <w:r w:rsidRPr="003A73C2">
        <w:rPr>
          <w:rFonts w:eastAsia="Arial Unicode MS"/>
        </w:rPr>
        <w:t xml:space="preserve"> месяца, </w:t>
      </w:r>
    </w:p>
    <w:p w:rsidR="00CC688D" w:rsidRPr="00F74CF9" w:rsidRDefault="00CC688D" w:rsidP="0040523C">
      <w:pPr>
        <w:ind w:left="567" w:firstLine="284"/>
        <w:jc w:val="both"/>
        <w:rPr>
          <w:rFonts w:eastAsia="Arial Unicode MS"/>
        </w:rPr>
      </w:pPr>
      <w:r>
        <w:rPr>
          <w:rFonts w:eastAsia="Arial Unicode MS"/>
        </w:rPr>
        <w:t xml:space="preserve"> - </w:t>
      </w:r>
      <w:r w:rsidRPr="003A73C2">
        <w:rPr>
          <w:rFonts w:eastAsia="Arial Unicode MS"/>
        </w:rPr>
        <w:t>сюжетные игры</w:t>
      </w:r>
    </w:p>
    <w:p w:rsidR="00CC688D" w:rsidRDefault="00CC688D" w:rsidP="0040523C">
      <w:pPr>
        <w:ind w:left="567" w:firstLine="284"/>
        <w:jc w:val="both"/>
        <w:rPr>
          <w:rFonts w:eastAsia="Arial Unicode MS"/>
        </w:rPr>
      </w:pPr>
      <w:r>
        <w:rPr>
          <w:rFonts w:eastAsia="Arial Unicode MS"/>
        </w:rPr>
        <w:t xml:space="preserve"> - Познавательные сказки,</w:t>
      </w:r>
    </w:p>
    <w:p w:rsidR="00CC688D" w:rsidRPr="00CC688D" w:rsidRDefault="00CC688D" w:rsidP="0040523C">
      <w:pPr>
        <w:pStyle w:val="ac"/>
        <w:ind w:left="567" w:firstLine="284"/>
        <w:jc w:val="both"/>
        <w:outlineLvl w:val="0"/>
        <w:rPr>
          <w:rFonts w:eastAsia="Arial Unicode MS"/>
          <w:b/>
          <w:u w:val="single"/>
        </w:rPr>
      </w:pPr>
      <w:r w:rsidRPr="00390431">
        <w:rPr>
          <w:b/>
          <w:color w:val="000000"/>
          <w:spacing w:val="-2"/>
          <w:u w:val="single"/>
        </w:rPr>
        <w:t xml:space="preserve">Речевое  развитие осуществляется </w:t>
      </w:r>
      <w:r w:rsidRPr="00390431">
        <w:rPr>
          <w:rFonts w:eastAsia="Arial Unicode MS"/>
          <w:b/>
          <w:u w:val="single"/>
        </w:rPr>
        <w:t xml:space="preserve">на основе следующих </w:t>
      </w:r>
      <w:r>
        <w:rPr>
          <w:rFonts w:eastAsia="Arial Unicode MS"/>
          <w:b/>
          <w:u w:val="single"/>
        </w:rPr>
        <w:t xml:space="preserve">форм, </w:t>
      </w:r>
      <w:r w:rsidRPr="00390431">
        <w:rPr>
          <w:rFonts w:eastAsia="Arial Unicode MS"/>
          <w:b/>
          <w:u w:val="single"/>
        </w:rPr>
        <w:t>методов и средств:</w:t>
      </w:r>
    </w:p>
    <w:p w:rsidR="00CC688D" w:rsidRDefault="00CC688D" w:rsidP="0040523C">
      <w:pPr>
        <w:ind w:left="567" w:firstLine="284"/>
        <w:jc w:val="both"/>
      </w:pPr>
      <w:r>
        <w:rPr>
          <w:rFonts w:eastAsia="Arial Unicode MS"/>
          <w:b/>
        </w:rPr>
        <w:t>До 3 лет:</w:t>
      </w:r>
      <w:r>
        <w:t>с</w:t>
      </w:r>
      <w:r w:rsidRPr="00BC532F">
        <w:t>озда</w:t>
      </w:r>
      <w:r>
        <w:t xml:space="preserve">ние </w:t>
      </w:r>
      <w:r w:rsidRPr="00BC532F">
        <w:t>в группе развивающ</w:t>
      </w:r>
      <w:r>
        <w:t xml:space="preserve">ей </w:t>
      </w:r>
      <w:r w:rsidRPr="00BC532F">
        <w:t xml:space="preserve"> предметн</w:t>
      </w:r>
      <w:r>
        <w:t>ой  среды</w:t>
      </w:r>
      <w:r w:rsidRPr="00BC532F">
        <w:t>, способствующ</w:t>
      </w:r>
      <w:r>
        <w:t xml:space="preserve">ей речевому </w:t>
      </w:r>
      <w:r w:rsidRPr="00BC532F">
        <w:t>развитию и стимулирующ</w:t>
      </w:r>
      <w:r>
        <w:t xml:space="preserve">ей речевую </w:t>
      </w:r>
      <w:r w:rsidRPr="00BC532F">
        <w:t>активность детей</w:t>
      </w:r>
      <w:r>
        <w:t>.</w:t>
      </w:r>
    </w:p>
    <w:p w:rsidR="00CC688D" w:rsidRDefault="00CC688D" w:rsidP="0040523C">
      <w:pPr>
        <w:ind w:left="567" w:firstLine="284"/>
        <w:jc w:val="both"/>
      </w:pPr>
      <w:r>
        <w:t xml:space="preserve">  - </w:t>
      </w:r>
      <w:r w:rsidRPr="0025247E">
        <w:t xml:space="preserve">Вопросы к детям, </w:t>
      </w:r>
    </w:p>
    <w:p w:rsidR="00CC688D" w:rsidRDefault="00CC688D" w:rsidP="0040523C">
      <w:pPr>
        <w:ind w:left="567" w:firstLine="284"/>
        <w:jc w:val="both"/>
      </w:pPr>
      <w:r>
        <w:t xml:space="preserve"> - </w:t>
      </w:r>
      <w:r w:rsidRPr="0025247E">
        <w:t xml:space="preserve">игры-забавы,  </w:t>
      </w:r>
    </w:p>
    <w:p w:rsidR="00CC688D" w:rsidRDefault="00CC688D" w:rsidP="0040523C">
      <w:pPr>
        <w:ind w:left="567" w:firstLine="284"/>
        <w:jc w:val="both"/>
      </w:pPr>
      <w:r>
        <w:lastRenderedPageBreak/>
        <w:t xml:space="preserve"> - </w:t>
      </w:r>
      <w:r w:rsidRPr="0025247E">
        <w:t>чтение художественной литературы,</w:t>
      </w:r>
    </w:p>
    <w:p w:rsidR="00CC688D" w:rsidRDefault="00CC688D" w:rsidP="0040523C">
      <w:pPr>
        <w:ind w:left="567" w:firstLine="284"/>
        <w:jc w:val="both"/>
      </w:pPr>
      <w:r>
        <w:t xml:space="preserve"> - </w:t>
      </w:r>
      <w:r w:rsidRPr="0025247E">
        <w:t xml:space="preserve"> устное народное творчество, </w:t>
      </w:r>
    </w:p>
    <w:p w:rsidR="00CC688D" w:rsidRDefault="00CC688D" w:rsidP="0040523C">
      <w:pPr>
        <w:ind w:left="567" w:firstLine="284"/>
        <w:jc w:val="both"/>
      </w:pPr>
      <w:r>
        <w:t xml:space="preserve"> - дидактические </w:t>
      </w:r>
      <w:r w:rsidRPr="0025247E">
        <w:t xml:space="preserve">речевые  игры, </w:t>
      </w:r>
    </w:p>
    <w:p w:rsidR="00CC688D" w:rsidRDefault="00CC688D" w:rsidP="0040523C">
      <w:pPr>
        <w:ind w:left="567" w:firstLine="284"/>
        <w:jc w:val="both"/>
      </w:pPr>
      <w:r>
        <w:t xml:space="preserve"> - </w:t>
      </w:r>
      <w:r w:rsidRPr="0025247E">
        <w:t xml:space="preserve">настольный театр, </w:t>
      </w:r>
    </w:p>
    <w:p w:rsidR="00CC688D" w:rsidRDefault="00CC688D" w:rsidP="0040523C">
      <w:pPr>
        <w:ind w:left="567" w:firstLine="284"/>
        <w:jc w:val="both"/>
      </w:pPr>
      <w:r>
        <w:t xml:space="preserve"> - </w:t>
      </w:r>
      <w:r w:rsidRPr="0025247E">
        <w:t xml:space="preserve">игры на развитие мелкой моторики, </w:t>
      </w:r>
    </w:p>
    <w:p w:rsidR="00CC688D" w:rsidRDefault="00CC688D" w:rsidP="0040523C">
      <w:pPr>
        <w:ind w:left="567" w:firstLine="284"/>
        <w:jc w:val="both"/>
      </w:pPr>
      <w:r>
        <w:t xml:space="preserve"> - </w:t>
      </w:r>
      <w:r w:rsidRPr="0025247E">
        <w:t>дыхательные упражнения</w:t>
      </w:r>
      <w:r>
        <w:t>,</w:t>
      </w:r>
    </w:p>
    <w:p w:rsidR="00CC688D" w:rsidRDefault="00CC688D" w:rsidP="0040523C">
      <w:pPr>
        <w:ind w:left="567" w:firstLine="284"/>
        <w:jc w:val="both"/>
      </w:pPr>
      <w:r>
        <w:t xml:space="preserve"> - наблюдение, </w:t>
      </w:r>
    </w:p>
    <w:p w:rsidR="00CC688D" w:rsidRPr="00B50549" w:rsidRDefault="00CC688D" w:rsidP="0040523C">
      <w:pPr>
        <w:ind w:left="567" w:firstLine="284"/>
        <w:jc w:val="both"/>
      </w:pPr>
      <w:r>
        <w:t xml:space="preserve"> - с</w:t>
      </w:r>
      <w:r w:rsidRPr="0025247E">
        <w:t>южетные игры</w:t>
      </w:r>
    </w:p>
    <w:p w:rsidR="00CC688D" w:rsidRPr="00390431" w:rsidRDefault="00CC688D" w:rsidP="0040523C">
      <w:pPr>
        <w:pStyle w:val="ac"/>
        <w:snapToGrid w:val="0"/>
        <w:ind w:left="567" w:firstLine="284"/>
        <w:jc w:val="both"/>
        <w:rPr>
          <w:b/>
          <w:color w:val="000000"/>
          <w:spacing w:val="-2"/>
        </w:rPr>
      </w:pPr>
      <w:r w:rsidRPr="00390431">
        <w:rPr>
          <w:b/>
          <w:color w:val="000000"/>
          <w:spacing w:val="-2"/>
        </w:rPr>
        <w:t>дошкольный возраст:</w:t>
      </w:r>
    </w:p>
    <w:p w:rsidR="00CC688D" w:rsidRPr="00390431" w:rsidRDefault="00CC688D" w:rsidP="0040523C">
      <w:pPr>
        <w:ind w:left="567" w:firstLine="284"/>
        <w:jc w:val="both"/>
        <w:rPr>
          <w:color w:val="000000"/>
          <w:spacing w:val="-2"/>
        </w:rPr>
      </w:pPr>
      <w:r w:rsidRPr="00390431">
        <w:t>Создание в группе развивающей  предметной  среды, способствующей речевому развитию и стимулирующей  речевую активность детей</w:t>
      </w:r>
      <w:r>
        <w:t xml:space="preserve"> и </w:t>
      </w:r>
      <w:r w:rsidRPr="00390431">
        <w:rPr>
          <w:rFonts w:eastAsia="Arial Unicode MS"/>
        </w:rPr>
        <w:t>стимулирующей детей к взаимодействию</w:t>
      </w:r>
    </w:p>
    <w:p w:rsidR="00CC688D" w:rsidRDefault="00CC688D" w:rsidP="0040523C">
      <w:pPr>
        <w:ind w:left="567" w:firstLine="284"/>
        <w:jc w:val="both"/>
        <w:rPr>
          <w:rFonts w:eastAsia="Arial Unicode MS"/>
        </w:rPr>
      </w:pPr>
      <w:r>
        <w:rPr>
          <w:rFonts w:eastAsia="Arial Unicode MS"/>
        </w:rPr>
        <w:t xml:space="preserve"> - Реализация проектов</w:t>
      </w:r>
    </w:p>
    <w:p w:rsidR="00CC688D" w:rsidRDefault="00CC688D" w:rsidP="0040523C">
      <w:pPr>
        <w:ind w:left="567" w:firstLine="284"/>
        <w:jc w:val="both"/>
        <w:rPr>
          <w:rFonts w:eastAsia="Arial Unicode MS"/>
        </w:rPr>
      </w:pPr>
      <w:r>
        <w:rPr>
          <w:rFonts w:eastAsia="Arial Unicode MS"/>
        </w:rPr>
        <w:t xml:space="preserve"> - Решение проблемных ситуаций</w:t>
      </w:r>
    </w:p>
    <w:p w:rsidR="00CC688D" w:rsidRDefault="00CC688D" w:rsidP="0040523C">
      <w:pPr>
        <w:ind w:left="567" w:firstLine="284"/>
        <w:jc w:val="both"/>
        <w:rPr>
          <w:rFonts w:eastAsia="Arial Unicode MS"/>
        </w:rPr>
      </w:pPr>
      <w:r>
        <w:rPr>
          <w:rFonts w:eastAsia="Arial Unicode MS"/>
        </w:rPr>
        <w:t xml:space="preserve"> - </w:t>
      </w:r>
      <w:r w:rsidRPr="00390431">
        <w:rPr>
          <w:rFonts w:eastAsia="Arial Unicode MS"/>
        </w:rPr>
        <w:t xml:space="preserve">Вопросы </w:t>
      </w:r>
    </w:p>
    <w:p w:rsidR="00CC688D" w:rsidRDefault="00CC688D" w:rsidP="0040523C">
      <w:pPr>
        <w:ind w:left="567" w:firstLine="284"/>
        <w:jc w:val="both"/>
        <w:rPr>
          <w:rFonts w:eastAsia="Arial Unicode MS"/>
        </w:rPr>
      </w:pPr>
      <w:r>
        <w:rPr>
          <w:rFonts w:eastAsia="Arial Unicode MS"/>
        </w:rPr>
        <w:t xml:space="preserve"> - </w:t>
      </w:r>
      <w:r w:rsidRPr="00390431">
        <w:rPr>
          <w:rFonts w:eastAsia="Arial Unicode MS"/>
        </w:rPr>
        <w:t>Чтение</w:t>
      </w:r>
      <w:r>
        <w:rPr>
          <w:rFonts w:eastAsia="Arial Unicode MS"/>
        </w:rPr>
        <w:t xml:space="preserve"> художественной литературы</w:t>
      </w:r>
      <w:r w:rsidRPr="00390431">
        <w:rPr>
          <w:rFonts w:eastAsia="Arial Unicode MS"/>
        </w:rPr>
        <w:t xml:space="preserve">, </w:t>
      </w:r>
    </w:p>
    <w:p w:rsidR="00CC688D" w:rsidRDefault="00CC688D" w:rsidP="0040523C">
      <w:pPr>
        <w:ind w:left="567" w:firstLine="284"/>
        <w:jc w:val="both"/>
        <w:rPr>
          <w:rFonts w:eastAsia="Arial Unicode MS"/>
        </w:rPr>
      </w:pPr>
      <w:r>
        <w:rPr>
          <w:rFonts w:eastAsia="Arial Unicode MS"/>
        </w:rPr>
        <w:t xml:space="preserve"> - </w:t>
      </w:r>
      <w:r w:rsidRPr="00390431">
        <w:rPr>
          <w:rFonts w:eastAsia="Arial Unicode MS"/>
        </w:rPr>
        <w:t xml:space="preserve">речевые  игры, </w:t>
      </w:r>
    </w:p>
    <w:p w:rsidR="00CC688D" w:rsidRDefault="00CC688D" w:rsidP="0040523C">
      <w:pPr>
        <w:ind w:left="567" w:firstLine="284"/>
        <w:jc w:val="both"/>
        <w:rPr>
          <w:rFonts w:eastAsia="Arial Unicode MS"/>
        </w:rPr>
      </w:pPr>
      <w:r>
        <w:rPr>
          <w:rFonts w:eastAsia="Arial Unicode MS"/>
        </w:rPr>
        <w:t xml:space="preserve"> - </w:t>
      </w:r>
      <w:r w:rsidRPr="00390431">
        <w:rPr>
          <w:rFonts w:eastAsia="Arial Unicode MS"/>
        </w:rPr>
        <w:t>игры на развитие мелкой моторики,</w:t>
      </w:r>
    </w:p>
    <w:p w:rsidR="00CC688D" w:rsidRDefault="00CC688D" w:rsidP="0040523C">
      <w:pPr>
        <w:ind w:left="567" w:firstLine="284"/>
        <w:jc w:val="both"/>
        <w:rPr>
          <w:rFonts w:eastAsia="Arial Unicode MS"/>
        </w:rPr>
      </w:pPr>
      <w:r>
        <w:rPr>
          <w:rFonts w:eastAsia="Arial Unicode MS"/>
        </w:rPr>
        <w:t xml:space="preserve"> - </w:t>
      </w:r>
      <w:r w:rsidRPr="00390431">
        <w:rPr>
          <w:rFonts w:eastAsia="Arial Unicode MS"/>
        </w:rPr>
        <w:t xml:space="preserve">экскурсии, </w:t>
      </w:r>
    </w:p>
    <w:p w:rsidR="00CC688D" w:rsidRDefault="00CC688D" w:rsidP="0040523C">
      <w:pPr>
        <w:ind w:left="567" w:firstLine="284"/>
        <w:jc w:val="both"/>
        <w:rPr>
          <w:rFonts w:eastAsia="Arial Unicode MS"/>
        </w:rPr>
      </w:pPr>
      <w:r>
        <w:rPr>
          <w:rFonts w:eastAsia="Arial Unicode MS"/>
        </w:rPr>
        <w:t xml:space="preserve"> - </w:t>
      </w:r>
      <w:r w:rsidRPr="00390431">
        <w:rPr>
          <w:rFonts w:eastAsia="Arial Unicode MS"/>
        </w:rPr>
        <w:t xml:space="preserve">наблюдение, </w:t>
      </w:r>
    </w:p>
    <w:p w:rsidR="00CC688D" w:rsidRDefault="00CC688D" w:rsidP="0040523C">
      <w:pPr>
        <w:ind w:left="567" w:firstLine="284"/>
        <w:jc w:val="both"/>
        <w:rPr>
          <w:rFonts w:eastAsia="Arial Unicode MS"/>
        </w:rPr>
      </w:pPr>
      <w:r>
        <w:rPr>
          <w:rFonts w:eastAsia="Arial Unicode MS"/>
        </w:rPr>
        <w:t xml:space="preserve"> - </w:t>
      </w:r>
      <w:r w:rsidRPr="00390431">
        <w:rPr>
          <w:rFonts w:eastAsia="Arial Unicode MS"/>
        </w:rPr>
        <w:t xml:space="preserve">тематические праздники, развлечения. </w:t>
      </w:r>
    </w:p>
    <w:p w:rsidR="00CC688D" w:rsidRPr="00390431" w:rsidRDefault="00CC688D" w:rsidP="0040523C">
      <w:pPr>
        <w:ind w:left="567" w:firstLine="284"/>
        <w:jc w:val="both"/>
        <w:rPr>
          <w:rFonts w:eastAsia="Arial Unicode MS"/>
        </w:rPr>
      </w:pPr>
      <w:r>
        <w:rPr>
          <w:rFonts w:eastAsia="Arial Unicode MS"/>
        </w:rPr>
        <w:t xml:space="preserve"> - сюжетные, дидактические игры</w:t>
      </w:r>
    </w:p>
    <w:p w:rsidR="00CC688D" w:rsidRPr="00390431" w:rsidRDefault="00CC688D" w:rsidP="0040523C">
      <w:pPr>
        <w:ind w:left="567" w:firstLine="284"/>
        <w:jc w:val="both"/>
        <w:rPr>
          <w:rFonts w:eastAsia="Arial Unicode MS"/>
        </w:rPr>
      </w:pPr>
      <w:r>
        <w:rPr>
          <w:rFonts w:eastAsia="Arial Unicode MS"/>
        </w:rPr>
        <w:t xml:space="preserve"> - </w:t>
      </w:r>
      <w:r w:rsidRPr="00390431">
        <w:rPr>
          <w:rFonts w:eastAsia="Arial Unicode MS"/>
        </w:rPr>
        <w:t xml:space="preserve">индивидуальная работа </w:t>
      </w:r>
    </w:p>
    <w:p w:rsidR="00CC688D" w:rsidRDefault="00CC688D" w:rsidP="0040523C">
      <w:pPr>
        <w:ind w:left="567" w:firstLine="284"/>
        <w:jc w:val="both"/>
        <w:rPr>
          <w:rFonts w:eastAsia="Arial Unicode MS"/>
        </w:rPr>
      </w:pPr>
      <w:r>
        <w:rPr>
          <w:rFonts w:eastAsia="Arial Unicode MS"/>
        </w:rPr>
        <w:t xml:space="preserve"> - </w:t>
      </w:r>
      <w:r w:rsidRPr="00390431">
        <w:rPr>
          <w:rFonts w:eastAsia="Arial Unicode MS"/>
        </w:rPr>
        <w:t>разучивание стихотворений,</w:t>
      </w:r>
    </w:p>
    <w:p w:rsidR="00CC688D" w:rsidRDefault="00CC688D" w:rsidP="0040523C">
      <w:pPr>
        <w:ind w:left="567" w:firstLine="284"/>
        <w:jc w:val="both"/>
        <w:rPr>
          <w:rFonts w:eastAsia="Arial Unicode MS"/>
        </w:rPr>
      </w:pPr>
      <w:r>
        <w:rPr>
          <w:rFonts w:eastAsia="Arial Unicode MS"/>
        </w:rPr>
        <w:t xml:space="preserve">- </w:t>
      </w:r>
      <w:r w:rsidRPr="00390431">
        <w:rPr>
          <w:rFonts w:eastAsia="Arial Unicode MS"/>
        </w:rPr>
        <w:t>игры на поддувание, развитие мелкой моторики,</w:t>
      </w:r>
    </w:p>
    <w:p w:rsidR="00CC688D" w:rsidRDefault="00CC688D" w:rsidP="0040523C">
      <w:pPr>
        <w:ind w:left="567" w:firstLine="284"/>
        <w:jc w:val="both"/>
        <w:rPr>
          <w:rFonts w:eastAsia="Arial Unicode MS"/>
        </w:rPr>
      </w:pPr>
      <w:r>
        <w:rPr>
          <w:rFonts w:eastAsia="Arial Unicode MS"/>
        </w:rPr>
        <w:t xml:space="preserve"> - </w:t>
      </w:r>
      <w:r w:rsidRPr="00390431">
        <w:rPr>
          <w:rFonts w:eastAsia="Arial Unicode MS"/>
        </w:rPr>
        <w:t xml:space="preserve"> артикуляционная, дыхательная, пальчиковая гимнастика, </w:t>
      </w:r>
    </w:p>
    <w:p w:rsidR="00CC688D" w:rsidRDefault="00CC688D" w:rsidP="0040523C">
      <w:pPr>
        <w:ind w:left="567" w:firstLine="284"/>
        <w:jc w:val="both"/>
        <w:rPr>
          <w:rFonts w:eastAsia="Arial Unicode MS"/>
        </w:rPr>
      </w:pPr>
      <w:r>
        <w:rPr>
          <w:rFonts w:eastAsia="Arial Unicode MS"/>
        </w:rPr>
        <w:t xml:space="preserve"> - </w:t>
      </w:r>
      <w:r w:rsidRPr="00390431">
        <w:rPr>
          <w:rFonts w:eastAsia="Arial Unicode MS"/>
        </w:rPr>
        <w:t xml:space="preserve">Подготовка и проведение спектаклей-инсценировок </w:t>
      </w:r>
    </w:p>
    <w:p w:rsidR="00CC688D" w:rsidRDefault="00CC688D" w:rsidP="0040523C">
      <w:pPr>
        <w:ind w:left="567" w:firstLine="284"/>
        <w:jc w:val="both"/>
        <w:rPr>
          <w:rFonts w:eastAsia="Arial Unicode MS"/>
        </w:rPr>
      </w:pPr>
      <w:r>
        <w:rPr>
          <w:rFonts w:eastAsia="Arial Unicode MS"/>
        </w:rPr>
        <w:t xml:space="preserve"> - Занятия,</w:t>
      </w:r>
    </w:p>
    <w:p w:rsidR="00CC688D" w:rsidRDefault="00CC688D" w:rsidP="0040523C">
      <w:pPr>
        <w:ind w:left="567" w:firstLine="284"/>
        <w:jc w:val="both"/>
        <w:rPr>
          <w:rFonts w:eastAsia="Arial Unicode MS"/>
        </w:rPr>
      </w:pPr>
      <w:r>
        <w:rPr>
          <w:rFonts w:eastAsia="Arial Unicode MS"/>
        </w:rPr>
        <w:t xml:space="preserve"> - Деятельность в групповомлогоуголке,</w:t>
      </w:r>
    </w:p>
    <w:p w:rsidR="00CC688D" w:rsidRDefault="00CC688D" w:rsidP="0040523C">
      <w:pPr>
        <w:ind w:left="567" w:firstLine="284"/>
        <w:jc w:val="both"/>
        <w:rPr>
          <w:rFonts w:eastAsia="Arial Unicode MS"/>
        </w:rPr>
      </w:pPr>
      <w:r>
        <w:rPr>
          <w:rFonts w:eastAsia="Arial Unicode MS"/>
        </w:rPr>
        <w:t xml:space="preserve"> - </w:t>
      </w:r>
      <w:r w:rsidRPr="00390431">
        <w:rPr>
          <w:rFonts w:eastAsia="Arial Unicode MS"/>
        </w:rPr>
        <w:t>уголо</w:t>
      </w:r>
      <w:r>
        <w:rPr>
          <w:rFonts w:eastAsia="Arial Unicode MS"/>
        </w:rPr>
        <w:t>к театрализованной деятельности</w:t>
      </w:r>
    </w:p>
    <w:p w:rsidR="00CC688D" w:rsidRDefault="00CC688D" w:rsidP="0040523C">
      <w:pPr>
        <w:ind w:left="567" w:firstLine="284"/>
        <w:jc w:val="both"/>
        <w:rPr>
          <w:rFonts w:eastAsia="Arial Unicode MS"/>
        </w:rPr>
      </w:pPr>
      <w:r>
        <w:rPr>
          <w:rFonts w:eastAsia="Arial Unicode MS"/>
        </w:rPr>
        <w:t xml:space="preserve"> - проведение Недели / дней творчества</w:t>
      </w:r>
    </w:p>
    <w:p w:rsidR="00CC688D" w:rsidRPr="00390431" w:rsidRDefault="00CC688D" w:rsidP="0040523C">
      <w:pPr>
        <w:ind w:left="567" w:firstLine="284"/>
        <w:jc w:val="both"/>
        <w:rPr>
          <w:rFonts w:eastAsia="Arial Unicode MS"/>
        </w:rPr>
      </w:pPr>
      <w:r>
        <w:rPr>
          <w:rFonts w:eastAsia="Arial Unicode MS"/>
        </w:rPr>
        <w:t xml:space="preserve"> - Игровое, к</w:t>
      </w:r>
      <w:r w:rsidRPr="00390431">
        <w:rPr>
          <w:rFonts w:eastAsia="Arial Unicode MS"/>
        </w:rPr>
        <w:t>оммуникативное  взаимодействие в сюжетной игре</w:t>
      </w:r>
    </w:p>
    <w:p w:rsidR="00CC688D" w:rsidRDefault="00CC688D" w:rsidP="0040523C">
      <w:pPr>
        <w:ind w:left="567" w:firstLine="284"/>
        <w:jc w:val="both"/>
        <w:rPr>
          <w:rFonts w:eastAsia="Arial Unicode MS"/>
        </w:rPr>
      </w:pPr>
      <w:r>
        <w:rPr>
          <w:rFonts w:eastAsia="Arial Unicode MS"/>
        </w:rPr>
        <w:t xml:space="preserve"> - </w:t>
      </w:r>
      <w:r w:rsidRPr="00390431">
        <w:rPr>
          <w:rFonts w:eastAsia="Arial Unicode MS"/>
        </w:rPr>
        <w:t xml:space="preserve">рассказывание народных, авторских сказок </w:t>
      </w:r>
    </w:p>
    <w:p w:rsidR="00CC688D" w:rsidRDefault="00CC688D" w:rsidP="0040523C">
      <w:pPr>
        <w:ind w:left="567" w:firstLine="284"/>
        <w:jc w:val="both"/>
        <w:rPr>
          <w:rFonts w:eastAsia="Arial Unicode MS"/>
        </w:rPr>
      </w:pPr>
      <w:r>
        <w:rPr>
          <w:rFonts w:eastAsia="Arial Unicode MS"/>
        </w:rPr>
        <w:t xml:space="preserve"> - Слушание п</w:t>
      </w:r>
      <w:r w:rsidRPr="00390431">
        <w:rPr>
          <w:rFonts w:eastAsia="Arial Unicode MS"/>
        </w:rPr>
        <w:t xml:space="preserve">оэтических произведений, </w:t>
      </w:r>
    </w:p>
    <w:p w:rsidR="00CC688D" w:rsidRDefault="00CC688D" w:rsidP="0040523C">
      <w:pPr>
        <w:ind w:left="567" w:firstLine="284"/>
        <w:jc w:val="both"/>
        <w:rPr>
          <w:rFonts w:eastAsia="Arial Unicode MS"/>
        </w:rPr>
      </w:pPr>
      <w:r>
        <w:rPr>
          <w:rFonts w:eastAsia="Arial Unicode MS"/>
        </w:rPr>
        <w:t xml:space="preserve"> - </w:t>
      </w:r>
      <w:r w:rsidRPr="00390431">
        <w:rPr>
          <w:rFonts w:eastAsia="Arial Unicode MS"/>
        </w:rPr>
        <w:t xml:space="preserve">литературные праздники, вечера, </w:t>
      </w:r>
    </w:p>
    <w:p w:rsidR="00CC688D" w:rsidRDefault="00CC688D" w:rsidP="0040523C">
      <w:pPr>
        <w:ind w:left="567" w:firstLine="284"/>
        <w:jc w:val="both"/>
        <w:rPr>
          <w:rFonts w:eastAsia="Arial Unicode MS"/>
        </w:rPr>
      </w:pPr>
      <w:r>
        <w:rPr>
          <w:rFonts w:eastAsia="Arial Unicode MS"/>
        </w:rPr>
        <w:t xml:space="preserve"> - </w:t>
      </w:r>
      <w:r w:rsidRPr="00390431">
        <w:rPr>
          <w:rFonts w:eastAsia="Arial Unicode MS"/>
        </w:rPr>
        <w:t xml:space="preserve">организация книжного уголка, </w:t>
      </w:r>
    </w:p>
    <w:p w:rsidR="00CC688D" w:rsidRPr="00390431" w:rsidRDefault="00CC688D" w:rsidP="0040523C">
      <w:pPr>
        <w:ind w:left="567" w:firstLine="284"/>
        <w:jc w:val="both"/>
        <w:rPr>
          <w:rFonts w:eastAsia="Arial Unicode MS"/>
        </w:rPr>
      </w:pPr>
      <w:r>
        <w:rPr>
          <w:rFonts w:eastAsia="Arial Unicode MS"/>
        </w:rPr>
        <w:t xml:space="preserve"> - </w:t>
      </w:r>
      <w:r w:rsidRPr="00390431">
        <w:rPr>
          <w:rFonts w:eastAsia="Arial Unicode MS"/>
        </w:rPr>
        <w:t>Вечера загадок и отгадок</w:t>
      </w:r>
    </w:p>
    <w:p w:rsidR="00CC688D" w:rsidRDefault="00CC688D" w:rsidP="0040523C">
      <w:pPr>
        <w:ind w:left="567" w:firstLine="284"/>
        <w:jc w:val="both"/>
        <w:rPr>
          <w:rFonts w:eastAsia="Arial Unicode MS"/>
        </w:rPr>
      </w:pPr>
      <w:r>
        <w:rPr>
          <w:rFonts w:eastAsia="Arial Unicode MS"/>
        </w:rPr>
        <w:t xml:space="preserve">- </w:t>
      </w:r>
      <w:r w:rsidRPr="00390431">
        <w:rPr>
          <w:rFonts w:eastAsia="Arial Unicode MS"/>
        </w:rPr>
        <w:t>Речевое творчество детей</w:t>
      </w:r>
    </w:p>
    <w:p w:rsidR="00AB0813" w:rsidRDefault="00AB0813" w:rsidP="0040523C">
      <w:pPr>
        <w:ind w:left="567" w:firstLine="284"/>
        <w:jc w:val="both"/>
        <w:rPr>
          <w:rFonts w:eastAsia="Arial Unicode MS"/>
        </w:rPr>
      </w:pPr>
    </w:p>
    <w:p w:rsidR="00CC688D" w:rsidRDefault="00CC688D" w:rsidP="0040523C">
      <w:pPr>
        <w:shd w:val="clear" w:color="auto" w:fill="FFFFFF"/>
        <w:ind w:left="567" w:right="768" w:firstLine="284"/>
        <w:jc w:val="both"/>
        <w:rPr>
          <w:rFonts w:eastAsia="Arial Unicode MS"/>
          <w:b/>
          <w:u w:val="single"/>
        </w:rPr>
      </w:pPr>
      <w:r w:rsidRPr="00773E22">
        <w:rPr>
          <w:b/>
          <w:color w:val="000000"/>
          <w:spacing w:val="-2"/>
          <w:u w:val="single"/>
        </w:rPr>
        <w:t xml:space="preserve">Художественно </w:t>
      </w:r>
      <w:proofErr w:type="gramStart"/>
      <w:r w:rsidRPr="00773E22">
        <w:rPr>
          <w:b/>
          <w:color w:val="000000"/>
          <w:spacing w:val="-2"/>
          <w:u w:val="single"/>
        </w:rPr>
        <w:t>–э</w:t>
      </w:r>
      <w:proofErr w:type="gramEnd"/>
      <w:r w:rsidRPr="00773E22">
        <w:rPr>
          <w:b/>
          <w:color w:val="000000"/>
          <w:spacing w:val="-2"/>
          <w:u w:val="single"/>
        </w:rPr>
        <w:t xml:space="preserve">стетическое развитие осуществляется </w:t>
      </w:r>
      <w:r w:rsidRPr="00390431">
        <w:rPr>
          <w:rFonts w:eastAsia="Arial Unicode MS"/>
          <w:b/>
          <w:u w:val="single"/>
        </w:rPr>
        <w:t>на основе следующих</w:t>
      </w:r>
      <w:r>
        <w:rPr>
          <w:rFonts w:eastAsia="Arial Unicode MS"/>
          <w:b/>
          <w:u w:val="single"/>
        </w:rPr>
        <w:t xml:space="preserve"> форм, </w:t>
      </w:r>
      <w:r w:rsidRPr="00390431">
        <w:rPr>
          <w:rFonts w:eastAsia="Arial Unicode MS"/>
          <w:b/>
          <w:u w:val="single"/>
        </w:rPr>
        <w:t xml:space="preserve"> методов и средств:</w:t>
      </w:r>
    </w:p>
    <w:p w:rsidR="00CC688D" w:rsidRDefault="00CC688D" w:rsidP="0040523C">
      <w:pPr>
        <w:shd w:val="clear" w:color="auto" w:fill="FFFFFF"/>
        <w:ind w:left="567" w:right="768" w:firstLine="284"/>
        <w:jc w:val="both"/>
        <w:rPr>
          <w:rFonts w:eastAsia="Arial Unicode MS"/>
          <w:b/>
        </w:rPr>
      </w:pPr>
      <w:r>
        <w:rPr>
          <w:rFonts w:eastAsia="Arial Unicode MS"/>
          <w:b/>
        </w:rPr>
        <w:t>До 3 лет</w:t>
      </w:r>
    </w:p>
    <w:p w:rsidR="00CC688D" w:rsidRDefault="00CC688D" w:rsidP="0040523C">
      <w:pPr>
        <w:shd w:val="clear" w:color="auto" w:fill="FFFFFF"/>
        <w:ind w:left="567" w:right="768" w:firstLine="284"/>
        <w:jc w:val="both"/>
      </w:pPr>
      <w:r>
        <w:t xml:space="preserve"> - </w:t>
      </w:r>
      <w:r w:rsidRPr="00BC532F">
        <w:t>Созда</w:t>
      </w:r>
      <w:r>
        <w:t xml:space="preserve">ние </w:t>
      </w:r>
      <w:r w:rsidRPr="00BC532F">
        <w:t>в группе развивающ</w:t>
      </w:r>
      <w:r>
        <w:t xml:space="preserve">ей </w:t>
      </w:r>
      <w:r w:rsidRPr="00BC532F">
        <w:t xml:space="preserve"> предметн</w:t>
      </w:r>
      <w:r>
        <w:t>ой  среды</w:t>
      </w:r>
      <w:r w:rsidRPr="00BC532F">
        <w:t>, способствующ</w:t>
      </w:r>
      <w:r>
        <w:t xml:space="preserve">ей художественно-эстетическому развитию </w:t>
      </w:r>
      <w:r w:rsidRPr="00BC532F">
        <w:t>детей</w:t>
      </w:r>
      <w:r>
        <w:t>.</w:t>
      </w:r>
    </w:p>
    <w:p w:rsidR="00CC688D" w:rsidRDefault="00CC688D" w:rsidP="0040523C">
      <w:pPr>
        <w:shd w:val="clear" w:color="auto" w:fill="FFFFFF"/>
        <w:ind w:left="567" w:right="768" w:firstLine="284"/>
        <w:jc w:val="both"/>
      </w:pPr>
      <w:r>
        <w:t xml:space="preserve"> - Рассматривание эстетически привлекательных предметов</w:t>
      </w:r>
    </w:p>
    <w:p w:rsidR="00CC688D" w:rsidRDefault="00CC688D" w:rsidP="0040523C">
      <w:pPr>
        <w:shd w:val="clear" w:color="auto" w:fill="FFFFFF"/>
        <w:ind w:left="567" w:right="768" w:firstLine="284"/>
        <w:jc w:val="both"/>
      </w:pPr>
      <w:r>
        <w:t xml:space="preserve"> -  Игра</w:t>
      </w:r>
    </w:p>
    <w:p w:rsidR="00CC688D" w:rsidRDefault="00CC688D" w:rsidP="0040523C">
      <w:pPr>
        <w:shd w:val="clear" w:color="auto" w:fill="FFFFFF"/>
        <w:ind w:left="567" w:right="768" w:firstLine="284"/>
        <w:jc w:val="both"/>
      </w:pPr>
      <w:r>
        <w:t xml:space="preserve"> -  Организация выставок</w:t>
      </w:r>
    </w:p>
    <w:p w:rsidR="00CC688D" w:rsidRDefault="00CC688D" w:rsidP="0040523C">
      <w:pPr>
        <w:shd w:val="clear" w:color="auto" w:fill="FFFFFF"/>
        <w:ind w:left="567" w:right="768" w:firstLine="284"/>
        <w:jc w:val="both"/>
      </w:pPr>
      <w:r>
        <w:t xml:space="preserve">  - Изготовление украшений  </w:t>
      </w:r>
    </w:p>
    <w:p w:rsidR="00CC688D" w:rsidRDefault="00CC688D" w:rsidP="0040523C">
      <w:pPr>
        <w:shd w:val="clear" w:color="auto" w:fill="FFFFFF"/>
        <w:ind w:left="567" w:right="768" w:firstLine="284"/>
        <w:jc w:val="both"/>
      </w:pPr>
      <w:r>
        <w:t xml:space="preserve"> - Слушание музыкальных произведений соответствующей возрасту народной,  классической, детской музыки </w:t>
      </w:r>
    </w:p>
    <w:p w:rsidR="00CC688D" w:rsidRDefault="00CC688D" w:rsidP="0040523C">
      <w:pPr>
        <w:shd w:val="clear" w:color="auto" w:fill="FFFFFF"/>
        <w:ind w:left="567" w:right="768" w:firstLine="284"/>
        <w:jc w:val="both"/>
      </w:pPr>
      <w:r>
        <w:t xml:space="preserve">  - Музыкально- дидактическая игра</w:t>
      </w:r>
    </w:p>
    <w:p w:rsidR="00CC688D" w:rsidRDefault="00CC688D" w:rsidP="0040523C">
      <w:pPr>
        <w:shd w:val="clear" w:color="auto" w:fill="FFFFFF"/>
        <w:ind w:left="567" w:right="768" w:firstLine="284"/>
        <w:jc w:val="both"/>
      </w:pPr>
      <w:r>
        <w:t xml:space="preserve"> -  Разучивание музыкальных игр и танцев  </w:t>
      </w:r>
    </w:p>
    <w:p w:rsidR="00CC688D" w:rsidRDefault="00CC688D" w:rsidP="0040523C">
      <w:pPr>
        <w:shd w:val="clear" w:color="auto" w:fill="FFFFFF"/>
        <w:ind w:left="567" w:right="768" w:firstLine="284"/>
        <w:jc w:val="both"/>
      </w:pPr>
      <w:r>
        <w:lastRenderedPageBreak/>
        <w:t xml:space="preserve">  - Совместное пение</w:t>
      </w:r>
    </w:p>
    <w:p w:rsidR="00CC688D" w:rsidRDefault="00CC688D" w:rsidP="0040523C">
      <w:pPr>
        <w:shd w:val="clear" w:color="auto" w:fill="FFFFFF"/>
        <w:ind w:left="567" w:right="768" w:firstLine="284"/>
        <w:jc w:val="both"/>
      </w:pPr>
      <w:r>
        <w:t xml:space="preserve">  - </w:t>
      </w:r>
      <w:r w:rsidRPr="0086531C">
        <w:t>Совместные игры,</w:t>
      </w:r>
    </w:p>
    <w:p w:rsidR="00CC688D" w:rsidRDefault="00CC688D" w:rsidP="0040523C">
      <w:pPr>
        <w:shd w:val="clear" w:color="auto" w:fill="FFFFFF"/>
        <w:ind w:left="567" w:right="768" w:firstLine="284"/>
        <w:jc w:val="both"/>
      </w:pPr>
      <w:r>
        <w:t xml:space="preserve"> - </w:t>
      </w:r>
      <w:r w:rsidRPr="0086531C">
        <w:t xml:space="preserve"> конструирование и аппликация  в подарок  детям, </w:t>
      </w:r>
    </w:p>
    <w:p w:rsidR="00CC688D" w:rsidRDefault="00CC688D" w:rsidP="0040523C">
      <w:pPr>
        <w:ind w:left="567" w:firstLine="284"/>
        <w:jc w:val="both"/>
      </w:pPr>
      <w:r>
        <w:t xml:space="preserve"> - </w:t>
      </w:r>
      <w:r w:rsidRPr="0086531C">
        <w:t xml:space="preserve">Свободное рисование, </w:t>
      </w:r>
      <w:r>
        <w:t xml:space="preserve">лепка, аппликация, </w:t>
      </w:r>
    </w:p>
    <w:p w:rsidR="00CC688D" w:rsidRDefault="00CC688D" w:rsidP="0040523C">
      <w:pPr>
        <w:ind w:left="567" w:firstLine="284"/>
        <w:jc w:val="both"/>
      </w:pPr>
      <w:r>
        <w:t xml:space="preserve"> - </w:t>
      </w:r>
      <w:r w:rsidRPr="0086531C">
        <w:t xml:space="preserve">наблюдение, </w:t>
      </w:r>
    </w:p>
    <w:p w:rsidR="00CC688D" w:rsidRDefault="00CC688D" w:rsidP="0040523C">
      <w:pPr>
        <w:ind w:left="567" w:firstLine="284"/>
        <w:jc w:val="both"/>
      </w:pPr>
      <w:r>
        <w:t xml:space="preserve"> - Изготовление поделок </w:t>
      </w:r>
      <w:r w:rsidRPr="0086531C">
        <w:t xml:space="preserve"> в подарок </w:t>
      </w:r>
      <w:r>
        <w:t>игрушкам</w:t>
      </w:r>
      <w:r w:rsidRPr="0086531C">
        <w:t xml:space="preserve">. </w:t>
      </w:r>
    </w:p>
    <w:p w:rsidR="00CC688D" w:rsidRDefault="00CC688D" w:rsidP="0040523C">
      <w:pPr>
        <w:ind w:left="567" w:firstLine="284"/>
        <w:jc w:val="both"/>
      </w:pPr>
      <w:r>
        <w:t xml:space="preserve"> - </w:t>
      </w:r>
      <w:r w:rsidRPr="0086531C">
        <w:t xml:space="preserve">Включение </w:t>
      </w:r>
      <w:r>
        <w:t>продуктивных видов деятельности</w:t>
      </w:r>
      <w:r w:rsidRPr="0086531C">
        <w:t xml:space="preserve"> в игровую деятельность,</w:t>
      </w:r>
    </w:p>
    <w:p w:rsidR="00CC688D" w:rsidRPr="0086531C" w:rsidRDefault="00CC688D" w:rsidP="0040523C">
      <w:pPr>
        <w:ind w:left="567" w:firstLine="284"/>
        <w:jc w:val="both"/>
      </w:pPr>
      <w:r>
        <w:t xml:space="preserve"> - </w:t>
      </w:r>
      <w:r w:rsidRPr="0086531C">
        <w:t xml:space="preserve">Настольный театр  </w:t>
      </w:r>
    </w:p>
    <w:p w:rsidR="00CC688D" w:rsidRDefault="00CC688D" w:rsidP="0040523C">
      <w:pPr>
        <w:shd w:val="clear" w:color="auto" w:fill="FFFFFF"/>
        <w:ind w:left="567" w:right="768" w:firstLine="284"/>
        <w:jc w:val="both"/>
      </w:pPr>
      <w:r>
        <w:t xml:space="preserve"> - </w:t>
      </w:r>
      <w:r w:rsidRPr="0086531C">
        <w:t>Тематическое рисование</w:t>
      </w:r>
    </w:p>
    <w:p w:rsidR="00CC688D" w:rsidRDefault="00CC688D" w:rsidP="0040523C">
      <w:pPr>
        <w:shd w:val="clear" w:color="auto" w:fill="FFFFFF"/>
        <w:ind w:left="567" w:right="768" w:firstLine="284"/>
        <w:jc w:val="both"/>
      </w:pPr>
      <w:r>
        <w:t xml:space="preserve"> - Организация деятельности Полочки красоты</w:t>
      </w:r>
    </w:p>
    <w:p w:rsidR="00CC688D" w:rsidRDefault="00CC688D" w:rsidP="0040523C">
      <w:pPr>
        <w:shd w:val="clear" w:color="auto" w:fill="FFFFFF"/>
        <w:ind w:left="567" w:right="768" w:firstLine="284"/>
        <w:jc w:val="both"/>
      </w:pPr>
      <w:r>
        <w:t xml:space="preserve"> - Интегративная деятельность</w:t>
      </w:r>
    </w:p>
    <w:p w:rsidR="00B64E8D" w:rsidRDefault="00B64E8D" w:rsidP="0040523C">
      <w:pPr>
        <w:shd w:val="clear" w:color="auto" w:fill="FFFFFF"/>
        <w:ind w:left="567" w:right="768" w:firstLine="284"/>
        <w:jc w:val="both"/>
        <w:rPr>
          <w:b/>
        </w:rPr>
      </w:pPr>
    </w:p>
    <w:p w:rsidR="00CC688D" w:rsidRDefault="00B64E8D" w:rsidP="0040523C">
      <w:pPr>
        <w:shd w:val="clear" w:color="auto" w:fill="FFFFFF"/>
        <w:ind w:left="567" w:right="768" w:firstLine="284"/>
        <w:jc w:val="both"/>
        <w:rPr>
          <w:b/>
        </w:rPr>
      </w:pPr>
      <w:r>
        <w:rPr>
          <w:b/>
        </w:rPr>
        <w:t>Д</w:t>
      </w:r>
      <w:r w:rsidR="00CC688D">
        <w:rPr>
          <w:b/>
        </w:rPr>
        <w:t>ошкольный возраст:</w:t>
      </w:r>
    </w:p>
    <w:p w:rsidR="00CC688D" w:rsidRDefault="00CC688D" w:rsidP="0040523C">
      <w:pPr>
        <w:shd w:val="clear" w:color="auto" w:fill="FFFFFF"/>
        <w:ind w:left="567" w:right="768" w:firstLine="284"/>
        <w:jc w:val="both"/>
      </w:pPr>
      <w:r>
        <w:t xml:space="preserve"> - </w:t>
      </w:r>
      <w:r w:rsidRPr="00BC532F">
        <w:t>Созда</w:t>
      </w:r>
      <w:r>
        <w:t xml:space="preserve">ние </w:t>
      </w:r>
      <w:r w:rsidRPr="00BC532F">
        <w:t>в группе развивающ</w:t>
      </w:r>
      <w:r>
        <w:t xml:space="preserve">ей </w:t>
      </w:r>
      <w:r w:rsidRPr="00BC532F">
        <w:t xml:space="preserve"> предметн</w:t>
      </w:r>
      <w:r>
        <w:t>ой  среды</w:t>
      </w:r>
      <w:r w:rsidRPr="00BC532F">
        <w:t>, способствующ</w:t>
      </w:r>
      <w:r>
        <w:t xml:space="preserve">ей художественно-эстетическому развитию </w:t>
      </w:r>
      <w:r w:rsidRPr="00BC532F">
        <w:t>детей</w:t>
      </w:r>
      <w:r>
        <w:t>.</w:t>
      </w:r>
    </w:p>
    <w:p w:rsidR="00CC688D" w:rsidRPr="00CB3AC6" w:rsidRDefault="00CC688D" w:rsidP="0040523C">
      <w:pPr>
        <w:shd w:val="clear" w:color="auto" w:fill="FFFFFF"/>
        <w:ind w:left="567" w:right="768" w:firstLine="284"/>
        <w:jc w:val="both"/>
      </w:pPr>
      <w:r>
        <w:t xml:space="preserve"> -реализация творческих проектов</w:t>
      </w:r>
    </w:p>
    <w:p w:rsidR="00CC688D" w:rsidRDefault="00CC688D" w:rsidP="0040523C">
      <w:pPr>
        <w:shd w:val="clear" w:color="auto" w:fill="FFFFFF"/>
        <w:ind w:left="567" w:right="768" w:firstLine="284"/>
        <w:jc w:val="both"/>
      </w:pPr>
      <w:r>
        <w:t xml:space="preserve"> -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CC688D" w:rsidRDefault="00CC688D" w:rsidP="0040523C">
      <w:pPr>
        <w:shd w:val="clear" w:color="auto" w:fill="FFFFFF"/>
        <w:ind w:left="567" w:right="768" w:firstLine="284"/>
        <w:jc w:val="both"/>
      </w:pPr>
      <w:r>
        <w:t xml:space="preserve"> - Создание макетов, коллекций и их оформление</w:t>
      </w:r>
    </w:p>
    <w:p w:rsidR="00CC688D" w:rsidRDefault="00CC688D" w:rsidP="0040523C">
      <w:pPr>
        <w:shd w:val="clear" w:color="auto" w:fill="FFFFFF"/>
        <w:ind w:left="567" w:right="768" w:firstLine="284"/>
        <w:jc w:val="both"/>
      </w:pPr>
      <w:r>
        <w:t xml:space="preserve">  - Рассматривание эстетически привлекательных предметов</w:t>
      </w:r>
    </w:p>
    <w:p w:rsidR="00CC688D" w:rsidRDefault="00CC688D" w:rsidP="0040523C">
      <w:pPr>
        <w:shd w:val="clear" w:color="auto" w:fill="FFFFFF"/>
        <w:ind w:left="567" w:right="768" w:firstLine="284"/>
        <w:jc w:val="both"/>
      </w:pPr>
      <w:r>
        <w:t xml:space="preserve"> -  Игра</w:t>
      </w:r>
    </w:p>
    <w:p w:rsidR="00CC688D" w:rsidRDefault="00CC688D" w:rsidP="0040523C">
      <w:pPr>
        <w:shd w:val="clear" w:color="auto" w:fill="FFFFFF"/>
        <w:ind w:left="567" w:right="768" w:firstLine="284"/>
        <w:jc w:val="both"/>
      </w:pPr>
      <w:r>
        <w:t xml:space="preserve"> -  Организация выставок детского творчества</w:t>
      </w:r>
    </w:p>
    <w:p w:rsidR="00CC688D" w:rsidRDefault="00CC688D" w:rsidP="0040523C">
      <w:pPr>
        <w:shd w:val="clear" w:color="auto" w:fill="FFFFFF"/>
        <w:ind w:left="567" w:right="768" w:firstLine="284"/>
        <w:jc w:val="both"/>
      </w:pPr>
      <w:r>
        <w:t xml:space="preserve"> -  Слушание соответствующей возрасту народной, классической, детской музыки   - </w:t>
      </w:r>
    </w:p>
    <w:p w:rsidR="00CC688D" w:rsidRDefault="00CC688D" w:rsidP="0040523C">
      <w:pPr>
        <w:shd w:val="clear" w:color="auto" w:fill="FFFFFF"/>
        <w:ind w:left="567" w:right="768" w:firstLine="284"/>
        <w:jc w:val="both"/>
      </w:pPr>
      <w:r>
        <w:t xml:space="preserve"> - Музыкально- дидактическая игра </w:t>
      </w:r>
    </w:p>
    <w:p w:rsidR="00CC688D" w:rsidRDefault="00CC688D" w:rsidP="0040523C">
      <w:pPr>
        <w:shd w:val="clear" w:color="auto" w:fill="FFFFFF"/>
        <w:ind w:left="567" w:right="768" w:firstLine="284"/>
        <w:jc w:val="both"/>
      </w:pPr>
      <w:r>
        <w:t xml:space="preserve"> -  Беседа интегративного характера, элементарного музыковедческого содержания    - </w:t>
      </w:r>
    </w:p>
    <w:p w:rsidR="00CC688D" w:rsidRDefault="00CC688D" w:rsidP="0040523C">
      <w:pPr>
        <w:shd w:val="clear" w:color="auto" w:fill="FFFFFF"/>
        <w:ind w:left="567" w:right="768" w:firstLine="284"/>
        <w:jc w:val="both"/>
      </w:pPr>
      <w:r>
        <w:t xml:space="preserve"> - Совместное и индивидуальное музыкальное исполнение </w:t>
      </w:r>
    </w:p>
    <w:p w:rsidR="00CC688D" w:rsidRDefault="00CC688D" w:rsidP="0040523C">
      <w:pPr>
        <w:shd w:val="clear" w:color="auto" w:fill="FFFFFF"/>
        <w:ind w:left="567" w:right="768" w:firstLine="284"/>
        <w:jc w:val="both"/>
      </w:pPr>
      <w:r>
        <w:t xml:space="preserve"> -  Музыкальное упражнение.  </w:t>
      </w:r>
    </w:p>
    <w:p w:rsidR="00CC688D" w:rsidRDefault="00CC688D" w:rsidP="0040523C">
      <w:pPr>
        <w:shd w:val="clear" w:color="auto" w:fill="FFFFFF"/>
        <w:ind w:left="567" w:right="768" w:firstLine="284"/>
        <w:jc w:val="both"/>
      </w:pPr>
      <w:r>
        <w:t xml:space="preserve"> - Пение</w:t>
      </w:r>
    </w:p>
    <w:p w:rsidR="00CC688D" w:rsidRDefault="00CC688D" w:rsidP="0040523C">
      <w:pPr>
        <w:shd w:val="clear" w:color="auto" w:fill="FFFFFF"/>
        <w:ind w:left="567" w:right="768" w:firstLine="284"/>
        <w:jc w:val="both"/>
      </w:pPr>
      <w:r>
        <w:t xml:space="preserve"> - Двигательный, пластический танцевальный этюд,  танец</w:t>
      </w:r>
    </w:p>
    <w:p w:rsidR="00CC688D" w:rsidRDefault="00CC688D" w:rsidP="0040523C">
      <w:pPr>
        <w:shd w:val="clear" w:color="auto" w:fill="FFFFFF"/>
        <w:ind w:left="567" w:right="768" w:firstLine="284"/>
        <w:jc w:val="both"/>
      </w:pPr>
      <w:r>
        <w:t xml:space="preserve"> - Творческое задание </w:t>
      </w:r>
    </w:p>
    <w:p w:rsidR="00CC688D" w:rsidRDefault="00CC688D" w:rsidP="0040523C">
      <w:pPr>
        <w:shd w:val="clear" w:color="auto" w:fill="FFFFFF"/>
        <w:ind w:left="567" w:right="768" w:firstLine="284"/>
        <w:jc w:val="both"/>
      </w:pPr>
      <w:r>
        <w:t xml:space="preserve"> - Музыкальная сюжетная игра</w:t>
      </w:r>
    </w:p>
    <w:p w:rsidR="00CC688D" w:rsidRDefault="00CC688D" w:rsidP="0040523C">
      <w:pPr>
        <w:ind w:left="567" w:firstLine="284"/>
        <w:jc w:val="both"/>
      </w:pPr>
      <w:r>
        <w:t xml:space="preserve"> - </w:t>
      </w:r>
      <w:proofErr w:type="gramStart"/>
      <w:r>
        <w:t>Совместные</w:t>
      </w:r>
      <w:proofErr w:type="gramEnd"/>
      <w:r w:rsidRPr="009429EC">
        <w:t xml:space="preserve"> тематические лепка</w:t>
      </w:r>
      <w:r>
        <w:t>, рисование</w:t>
      </w:r>
      <w:r w:rsidRPr="009429EC">
        <w:t xml:space="preserve"> и аппликация, </w:t>
      </w:r>
      <w:r>
        <w:t>художественный труд</w:t>
      </w:r>
    </w:p>
    <w:p w:rsidR="00CC688D" w:rsidRDefault="00CC688D" w:rsidP="0040523C">
      <w:pPr>
        <w:ind w:left="567" w:firstLine="284"/>
        <w:jc w:val="both"/>
      </w:pPr>
      <w:r>
        <w:t xml:space="preserve"> - </w:t>
      </w:r>
      <w:r w:rsidRPr="009429EC">
        <w:t>Лепка</w:t>
      </w:r>
      <w:r>
        <w:t xml:space="preserve">, рисование, художественный труд </w:t>
      </w:r>
      <w:r w:rsidRPr="009429EC">
        <w:t xml:space="preserve"> и аппликация в подарок  игровому персонажу,</w:t>
      </w:r>
      <w:r>
        <w:t xml:space="preserve"> малышам, сверстникам</w:t>
      </w:r>
    </w:p>
    <w:p w:rsidR="00CC688D" w:rsidRDefault="00CC688D" w:rsidP="0040523C">
      <w:pPr>
        <w:ind w:left="567" w:firstLine="284"/>
        <w:jc w:val="both"/>
      </w:pPr>
      <w:r>
        <w:t xml:space="preserve"> - </w:t>
      </w:r>
      <w:r w:rsidRPr="009429EC">
        <w:t>рассматривание иллюстраций в книгах.</w:t>
      </w:r>
    </w:p>
    <w:p w:rsidR="00CC688D" w:rsidRDefault="00CC688D" w:rsidP="0040523C">
      <w:pPr>
        <w:pStyle w:val="ac"/>
        <w:snapToGrid w:val="0"/>
        <w:ind w:left="567" w:firstLine="284"/>
        <w:jc w:val="both"/>
        <w:rPr>
          <w:rFonts w:eastAsia="Arial Unicode MS"/>
        </w:rPr>
      </w:pPr>
      <w:r>
        <w:rPr>
          <w:rFonts w:eastAsia="Arial Unicode MS"/>
        </w:rPr>
        <w:t xml:space="preserve"> - </w:t>
      </w:r>
      <w:r w:rsidRPr="009429EC">
        <w:rPr>
          <w:rFonts w:eastAsia="Arial Unicode MS"/>
        </w:rPr>
        <w:t>Тематическое, свободное рисование,</w:t>
      </w:r>
      <w:r>
        <w:rPr>
          <w:rFonts w:eastAsia="Arial Unicode MS"/>
        </w:rPr>
        <w:t xml:space="preserve"> продуктивная деятельность</w:t>
      </w:r>
    </w:p>
    <w:p w:rsidR="00CC688D" w:rsidRDefault="00CC688D" w:rsidP="0040523C">
      <w:pPr>
        <w:pStyle w:val="ac"/>
        <w:snapToGrid w:val="0"/>
        <w:ind w:left="567" w:firstLine="284"/>
        <w:jc w:val="both"/>
        <w:rPr>
          <w:rFonts w:eastAsia="Arial Unicode MS"/>
        </w:rPr>
      </w:pPr>
      <w:r>
        <w:rPr>
          <w:rFonts w:eastAsia="Arial Unicode MS"/>
        </w:rPr>
        <w:t xml:space="preserve"> - </w:t>
      </w:r>
      <w:r w:rsidRPr="009429EC">
        <w:rPr>
          <w:rFonts w:eastAsia="Arial Unicode MS"/>
        </w:rPr>
        <w:t xml:space="preserve">музыкально </w:t>
      </w:r>
      <w:proofErr w:type="gramStart"/>
      <w:r w:rsidRPr="009429EC">
        <w:rPr>
          <w:rFonts w:eastAsia="Arial Unicode MS"/>
        </w:rPr>
        <w:t>-р</w:t>
      </w:r>
      <w:proofErr w:type="gramEnd"/>
      <w:r w:rsidRPr="009429EC">
        <w:rPr>
          <w:rFonts w:eastAsia="Arial Unicode MS"/>
        </w:rPr>
        <w:t xml:space="preserve">итмическая деятельность,  </w:t>
      </w:r>
    </w:p>
    <w:p w:rsidR="00CC688D" w:rsidRDefault="00CC688D" w:rsidP="0040523C">
      <w:pPr>
        <w:pStyle w:val="ac"/>
        <w:snapToGrid w:val="0"/>
        <w:ind w:left="567" w:firstLine="284"/>
        <w:jc w:val="both"/>
        <w:rPr>
          <w:rFonts w:eastAsia="Arial Unicode MS"/>
        </w:rPr>
      </w:pPr>
      <w:r>
        <w:rPr>
          <w:rFonts w:eastAsia="Arial Unicode MS"/>
        </w:rPr>
        <w:t xml:space="preserve"> - </w:t>
      </w:r>
      <w:r w:rsidRPr="009429EC">
        <w:rPr>
          <w:rFonts w:eastAsia="Arial Unicode MS"/>
        </w:rPr>
        <w:t xml:space="preserve">игра на детских музыкальных инструментах </w:t>
      </w:r>
    </w:p>
    <w:p w:rsidR="00CC688D" w:rsidRPr="009429EC" w:rsidRDefault="00CC688D" w:rsidP="0040523C">
      <w:pPr>
        <w:pStyle w:val="ac"/>
        <w:snapToGrid w:val="0"/>
        <w:ind w:left="567" w:firstLine="284"/>
        <w:jc w:val="both"/>
        <w:rPr>
          <w:rFonts w:eastAsia="Arial Unicode MS"/>
        </w:rPr>
      </w:pPr>
      <w:r>
        <w:rPr>
          <w:rFonts w:eastAsia="Arial Unicode MS"/>
        </w:rPr>
        <w:t xml:space="preserve"> - </w:t>
      </w:r>
      <w:r w:rsidRPr="009429EC">
        <w:rPr>
          <w:rFonts w:eastAsia="Arial Unicode MS"/>
        </w:rPr>
        <w:t xml:space="preserve">Экспериментирование с музыкальными и немузыкальными звуками. </w:t>
      </w:r>
    </w:p>
    <w:p w:rsidR="00CC688D" w:rsidRDefault="00CC688D" w:rsidP="0040523C">
      <w:pPr>
        <w:ind w:left="567" w:firstLine="284"/>
        <w:jc w:val="both"/>
        <w:rPr>
          <w:rFonts w:eastAsia="Arial Unicode MS"/>
        </w:rPr>
      </w:pPr>
      <w:r>
        <w:rPr>
          <w:rFonts w:eastAsia="Arial Unicode MS"/>
        </w:rPr>
        <w:t xml:space="preserve"> - </w:t>
      </w:r>
      <w:r w:rsidRPr="009429EC">
        <w:rPr>
          <w:rFonts w:eastAsia="Arial Unicode MS"/>
        </w:rPr>
        <w:t xml:space="preserve">Праздники, развлечения </w:t>
      </w:r>
    </w:p>
    <w:p w:rsidR="00CC688D" w:rsidRDefault="00CC688D" w:rsidP="0040523C">
      <w:pPr>
        <w:ind w:left="567" w:firstLine="284"/>
        <w:jc w:val="both"/>
        <w:rPr>
          <w:rFonts w:eastAsia="Arial Unicode MS"/>
        </w:rPr>
      </w:pPr>
      <w:r>
        <w:rPr>
          <w:rFonts w:eastAsia="Arial Unicode MS"/>
        </w:rPr>
        <w:t xml:space="preserve"> - </w:t>
      </w:r>
      <w:r w:rsidRPr="009429EC">
        <w:rPr>
          <w:rFonts w:eastAsia="Arial Unicode MS"/>
        </w:rPr>
        <w:t>Настольный, кукол</w:t>
      </w:r>
      <w:r>
        <w:rPr>
          <w:rFonts w:eastAsia="Arial Unicode MS"/>
        </w:rPr>
        <w:t>ьный, п</w:t>
      </w:r>
      <w:r w:rsidRPr="009429EC">
        <w:rPr>
          <w:rFonts w:eastAsia="Arial Unicode MS"/>
        </w:rPr>
        <w:t xml:space="preserve">альчиковый театр, </w:t>
      </w:r>
    </w:p>
    <w:p w:rsidR="00CC688D" w:rsidRDefault="00CC688D" w:rsidP="0040523C">
      <w:pPr>
        <w:ind w:left="567" w:firstLine="284"/>
        <w:jc w:val="both"/>
        <w:rPr>
          <w:rFonts w:eastAsia="Arial Unicode MS"/>
        </w:rPr>
      </w:pPr>
      <w:r>
        <w:rPr>
          <w:rFonts w:eastAsia="Arial Unicode MS"/>
        </w:rPr>
        <w:t xml:space="preserve"> - Занятия</w:t>
      </w:r>
    </w:p>
    <w:p w:rsidR="00CC688D" w:rsidRDefault="00CC688D" w:rsidP="0040523C">
      <w:pPr>
        <w:ind w:left="567" w:firstLine="284"/>
        <w:jc w:val="both"/>
        <w:rPr>
          <w:rFonts w:eastAsia="Arial Unicode MS"/>
        </w:rPr>
      </w:pPr>
      <w:r>
        <w:rPr>
          <w:rFonts w:eastAsia="Arial Unicode MS"/>
        </w:rPr>
        <w:t xml:space="preserve"> - Посещение мероприятий социума, музеев, выставок</w:t>
      </w:r>
    </w:p>
    <w:p w:rsidR="00CC688D" w:rsidRDefault="00CC688D" w:rsidP="0040523C">
      <w:pPr>
        <w:ind w:left="567" w:firstLine="284"/>
        <w:jc w:val="both"/>
        <w:rPr>
          <w:rFonts w:eastAsia="Arial Unicode MS"/>
        </w:rPr>
      </w:pPr>
      <w:r>
        <w:rPr>
          <w:rFonts w:eastAsia="Arial Unicode MS"/>
        </w:rPr>
        <w:t xml:space="preserve">  - Организация концертов, музыкальных спектаклей</w:t>
      </w:r>
    </w:p>
    <w:p w:rsidR="00CC688D" w:rsidRPr="00B50549" w:rsidRDefault="00CC688D" w:rsidP="0040523C">
      <w:pPr>
        <w:ind w:left="567" w:firstLine="284"/>
        <w:jc w:val="both"/>
        <w:rPr>
          <w:rFonts w:eastAsia="Arial Unicode MS"/>
        </w:rPr>
      </w:pPr>
      <w:r>
        <w:rPr>
          <w:rFonts w:eastAsia="Arial Unicode MS"/>
        </w:rPr>
        <w:t xml:space="preserve"> - Интегративная деятельность</w:t>
      </w:r>
    </w:p>
    <w:p w:rsidR="00B64E8D" w:rsidRDefault="00B64E8D" w:rsidP="0040523C">
      <w:pPr>
        <w:shd w:val="clear" w:color="auto" w:fill="FFFFFF"/>
        <w:ind w:left="567" w:right="768" w:firstLine="284"/>
        <w:jc w:val="both"/>
        <w:rPr>
          <w:b/>
          <w:color w:val="000000"/>
          <w:spacing w:val="-2"/>
          <w:u w:val="single"/>
        </w:rPr>
      </w:pPr>
    </w:p>
    <w:p w:rsidR="00CC688D" w:rsidRDefault="00CC688D" w:rsidP="0040523C">
      <w:pPr>
        <w:shd w:val="clear" w:color="auto" w:fill="FFFFFF"/>
        <w:ind w:left="567" w:right="768" w:firstLine="284"/>
        <w:jc w:val="both"/>
        <w:rPr>
          <w:rFonts w:eastAsia="Arial Unicode MS"/>
          <w:b/>
          <w:u w:val="single"/>
        </w:rPr>
      </w:pPr>
      <w:r w:rsidRPr="00773E22">
        <w:rPr>
          <w:b/>
          <w:color w:val="000000"/>
          <w:spacing w:val="-2"/>
          <w:u w:val="single"/>
        </w:rPr>
        <w:t xml:space="preserve">Физическое развитие осуществляется </w:t>
      </w:r>
      <w:r w:rsidRPr="00390431">
        <w:rPr>
          <w:rFonts w:eastAsia="Arial Unicode MS"/>
          <w:b/>
          <w:u w:val="single"/>
        </w:rPr>
        <w:t xml:space="preserve">на основе следующих </w:t>
      </w:r>
      <w:r>
        <w:rPr>
          <w:rFonts w:eastAsia="Arial Unicode MS"/>
          <w:b/>
          <w:u w:val="single"/>
        </w:rPr>
        <w:t xml:space="preserve">форм, </w:t>
      </w:r>
      <w:r w:rsidRPr="00390431">
        <w:rPr>
          <w:rFonts w:eastAsia="Arial Unicode MS"/>
          <w:b/>
          <w:u w:val="single"/>
        </w:rPr>
        <w:t>методов и средств:</w:t>
      </w:r>
    </w:p>
    <w:p w:rsidR="00CC688D" w:rsidRPr="00F90F24" w:rsidRDefault="00CC688D" w:rsidP="0040523C">
      <w:pPr>
        <w:shd w:val="clear" w:color="auto" w:fill="FFFFFF"/>
        <w:ind w:left="567" w:right="768" w:firstLine="284"/>
        <w:jc w:val="both"/>
        <w:rPr>
          <w:rFonts w:eastAsia="Arial Unicode MS"/>
          <w:b/>
        </w:rPr>
      </w:pPr>
      <w:r w:rsidRPr="00F90F24">
        <w:rPr>
          <w:rFonts w:eastAsia="Arial Unicode MS"/>
          <w:b/>
        </w:rPr>
        <w:lastRenderedPageBreak/>
        <w:t>Ранний возраст:</w:t>
      </w:r>
      <w:r>
        <w:rPr>
          <w:rFonts w:eastAsia="Arial Unicode MS"/>
          <w:b/>
        </w:rPr>
        <w:t xml:space="preserve"> до 3 лет</w:t>
      </w:r>
    </w:p>
    <w:p w:rsidR="00CC688D" w:rsidRDefault="00CC688D" w:rsidP="0040523C">
      <w:pPr>
        <w:ind w:left="567" w:firstLine="284"/>
        <w:jc w:val="both"/>
      </w:pPr>
      <w:r w:rsidRPr="00884F07">
        <w:t xml:space="preserve">Утренняя </w:t>
      </w:r>
      <w:r>
        <w:t>игровая разминка</w:t>
      </w:r>
    </w:p>
    <w:p w:rsidR="00CC688D" w:rsidRDefault="00CC688D" w:rsidP="0040523C">
      <w:pPr>
        <w:ind w:left="567" w:firstLine="284"/>
        <w:jc w:val="both"/>
      </w:pPr>
      <w:r>
        <w:t>Игровые упражнения</w:t>
      </w:r>
    </w:p>
    <w:p w:rsidR="00CC688D" w:rsidRDefault="00CC688D" w:rsidP="0040523C">
      <w:pPr>
        <w:ind w:left="567" w:firstLine="284"/>
        <w:jc w:val="both"/>
      </w:pPr>
      <w:r>
        <w:t>Подвижные игры с предметами</w:t>
      </w:r>
    </w:p>
    <w:p w:rsidR="00CC688D" w:rsidRDefault="00CC688D" w:rsidP="0040523C">
      <w:pPr>
        <w:ind w:left="567" w:firstLine="284"/>
        <w:jc w:val="both"/>
      </w:pPr>
      <w:r>
        <w:t>Подвижные игры с речевым сопровождением</w:t>
      </w:r>
    </w:p>
    <w:p w:rsidR="00CC688D" w:rsidRDefault="00CC688D" w:rsidP="0040523C">
      <w:pPr>
        <w:ind w:left="567" w:firstLine="284"/>
        <w:jc w:val="both"/>
      </w:pPr>
      <w:r w:rsidRPr="00884F07">
        <w:t xml:space="preserve">Подвижные игры и физические упражнения </w:t>
      </w:r>
      <w:proofErr w:type="gramStart"/>
      <w:r>
        <w:t xml:space="preserve">( </w:t>
      </w:r>
      <w:proofErr w:type="gramEnd"/>
      <w:r>
        <w:t xml:space="preserve">в помещении и </w:t>
      </w:r>
      <w:r w:rsidRPr="00884F07">
        <w:t>на прогулке</w:t>
      </w:r>
      <w:r>
        <w:t>)</w:t>
      </w:r>
    </w:p>
    <w:p w:rsidR="00CC688D" w:rsidRDefault="00CC688D" w:rsidP="0040523C">
      <w:pPr>
        <w:ind w:left="567" w:firstLine="284"/>
        <w:jc w:val="both"/>
      </w:pPr>
      <w:r>
        <w:t>Физкультурное занятие</w:t>
      </w:r>
    </w:p>
    <w:p w:rsidR="00CC688D" w:rsidRDefault="00CC688D" w:rsidP="0040523C">
      <w:pPr>
        <w:ind w:left="567" w:firstLine="284"/>
        <w:jc w:val="both"/>
      </w:pPr>
      <w:r w:rsidRPr="00884F07">
        <w:t>Бодрящая гимнастика</w:t>
      </w:r>
    </w:p>
    <w:p w:rsidR="00CC688D" w:rsidRDefault="00CC688D" w:rsidP="0040523C">
      <w:pPr>
        <w:ind w:left="567" w:firstLine="284"/>
        <w:jc w:val="both"/>
      </w:pPr>
      <w:r w:rsidRPr="00884F07">
        <w:t>Самостоятельная двигательная деятельность в группе</w:t>
      </w:r>
    </w:p>
    <w:p w:rsidR="00CC688D" w:rsidRDefault="00CC688D" w:rsidP="0040523C">
      <w:pPr>
        <w:ind w:left="567" w:firstLine="284"/>
        <w:jc w:val="both"/>
      </w:pPr>
      <w:r>
        <w:t>Интегративная деятельность</w:t>
      </w:r>
    </w:p>
    <w:p w:rsidR="00CC688D" w:rsidRDefault="00CC688D" w:rsidP="0040523C">
      <w:pPr>
        <w:ind w:left="567" w:firstLine="284"/>
        <w:jc w:val="both"/>
      </w:pPr>
      <w:r>
        <w:t>Совместная с взрослым двигательная деятельность</w:t>
      </w:r>
    </w:p>
    <w:p w:rsidR="00B64E8D" w:rsidRDefault="00B64E8D" w:rsidP="0040523C">
      <w:pPr>
        <w:pStyle w:val="ac"/>
        <w:ind w:left="567" w:firstLine="284"/>
        <w:jc w:val="both"/>
        <w:rPr>
          <w:b/>
        </w:rPr>
      </w:pPr>
    </w:p>
    <w:p w:rsidR="00CC688D" w:rsidRPr="00884F07" w:rsidRDefault="00CC688D" w:rsidP="0040523C">
      <w:pPr>
        <w:pStyle w:val="ac"/>
        <w:ind w:left="567" w:firstLine="284"/>
        <w:jc w:val="both"/>
      </w:pPr>
      <w:r>
        <w:rPr>
          <w:b/>
        </w:rPr>
        <w:t xml:space="preserve">Дошкольный возраст </w:t>
      </w:r>
    </w:p>
    <w:p w:rsidR="00CC688D" w:rsidRDefault="00CC688D" w:rsidP="0040523C">
      <w:pPr>
        <w:pStyle w:val="ae"/>
        <w:ind w:left="567" w:firstLine="284"/>
        <w:jc w:val="both"/>
        <w:rPr>
          <w:rFonts w:eastAsia="Arial Unicode MS"/>
        </w:rPr>
      </w:pPr>
      <w:r w:rsidRPr="00241B4B">
        <w:rPr>
          <w:rFonts w:eastAsia="Arial Unicode MS"/>
        </w:rPr>
        <w:t>Утренняя гимнастика</w:t>
      </w:r>
    </w:p>
    <w:p w:rsidR="00CC688D" w:rsidRDefault="00CC688D" w:rsidP="0040523C">
      <w:pPr>
        <w:pStyle w:val="ae"/>
        <w:ind w:left="567" w:firstLine="284"/>
        <w:jc w:val="both"/>
        <w:rPr>
          <w:rFonts w:eastAsia="Arial Unicode MS"/>
        </w:rPr>
      </w:pPr>
      <w:r w:rsidRPr="00241B4B">
        <w:rPr>
          <w:rFonts w:eastAsia="Arial Unicode MS"/>
        </w:rPr>
        <w:t xml:space="preserve"> Подвижные игры и физические упражнения </w:t>
      </w:r>
      <w:proofErr w:type="gramStart"/>
      <w:r>
        <w:rPr>
          <w:rFonts w:eastAsia="Arial Unicode MS"/>
        </w:rPr>
        <w:t xml:space="preserve">( </w:t>
      </w:r>
      <w:proofErr w:type="gramEnd"/>
      <w:r>
        <w:rPr>
          <w:rFonts w:eastAsia="Arial Unicode MS"/>
        </w:rPr>
        <w:t xml:space="preserve">в помещении и </w:t>
      </w:r>
      <w:r w:rsidRPr="00241B4B">
        <w:rPr>
          <w:rFonts w:eastAsia="Arial Unicode MS"/>
        </w:rPr>
        <w:t>на прогулке</w:t>
      </w:r>
      <w:r>
        <w:rPr>
          <w:rFonts w:eastAsia="Arial Unicode MS"/>
        </w:rPr>
        <w:t>)</w:t>
      </w:r>
    </w:p>
    <w:p w:rsidR="00CC688D" w:rsidRDefault="00CC688D" w:rsidP="0040523C">
      <w:pPr>
        <w:pStyle w:val="ae"/>
        <w:ind w:left="567" w:firstLine="284"/>
        <w:jc w:val="both"/>
        <w:rPr>
          <w:rFonts w:eastAsia="Arial Unicode MS"/>
        </w:rPr>
      </w:pPr>
      <w:r w:rsidRPr="00241B4B">
        <w:rPr>
          <w:rFonts w:eastAsia="Arial Unicode MS"/>
        </w:rPr>
        <w:t xml:space="preserve"> занятие, </w:t>
      </w:r>
    </w:p>
    <w:p w:rsidR="00CC688D" w:rsidRDefault="00CC688D" w:rsidP="0040523C">
      <w:pPr>
        <w:pStyle w:val="ae"/>
        <w:ind w:left="567" w:firstLine="284"/>
        <w:jc w:val="both"/>
        <w:rPr>
          <w:rFonts w:eastAsia="Arial Unicode MS"/>
        </w:rPr>
      </w:pPr>
      <w:r w:rsidRPr="00241B4B">
        <w:rPr>
          <w:rFonts w:eastAsia="Arial Unicode MS"/>
        </w:rPr>
        <w:t>Бодрящая гимнастика</w:t>
      </w:r>
      <w:r>
        <w:rPr>
          <w:rFonts w:eastAsia="Arial Unicode MS"/>
        </w:rPr>
        <w:t>,</w:t>
      </w:r>
    </w:p>
    <w:p w:rsidR="00CC688D" w:rsidRDefault="00CC688D" w:rsidP="0040523C">
      <w:pPr>
        <w:pStyle w:val="ae"/>
        <w:ind w:left="567" w:firstLine="284"/>
        <w:jc w:val="both"/>
        <w:rPr>
          <w:rFonts w:eastAsia="Arial Unicode MS"/>
        </w:rPr>
      </w:pPr>
      <w:r w:rsidRPr="00241B4B">
        <w:rPr>
          <w:rFonts w:eastAsia="Arial Unicode MS"/>
        </w:rPr>
        <w:t xml:space="preserve"> Физкультурный досуг</w:t>
      </w:r>
      <w:r>
        <w:rPr>
          <w:rFonts w:eastAsia="Arial Unicode MS"/>
        </w:rPr>
        <w:t xml:space="preserve">, </w:t>
      </w:r>
    </w:p>
    <w:p w:rsidR="00CC688D" w:rsidRDefault="00CC688D" w:rsidP="0040523C">
      <w:pPr>
        <w:pStyle w:val="ae"/>
        <w:ind w:left="567" w:firstLine="284"/>
        <w:jc w:val="both"/>
        <w:rPr>
          <w:rFonts w:eastAsia="Arial Unicode MS"/>
        </w:rPr>
      </w:pPr>
      <w:r>
        <w:rPr>
          <w:rFonts w:eastAsia="Arial Unicode MS"/>
        </w:rPr>
        <w:t>Физкультурный  праздник</w:t>
      </w:r>
    </w:p>
    <w:p w:rsidR="00CC688D" w:rsidRPr="00241B4B" w:rsidRDefault="00CC688D" w:rsidP="0040523C">
      <w:pPr>
        <w:pStyle w:val="ae"/>
        <w:ind w:left="567" w:firstLine="284"/>
        <w:jc w:val="both"/>
        <w:rPr>
          <w:rFonts w:eastAsia="Arial Unicode MS"/>
        </w:rPr>
      </w:pPr>
      <w:r w:rsidRPr="00241B4B">
        <w:rPr>
          <w:rFonts w:eastAsia="Arial Unicode MS"/>
        </w:rPr>
        <w:t>Неделя здоровья</w:t>
      </w:r>
    </w:p>
    <w:p w:rsidR="00CC688D" w:rsidRDefault="00CC688D" w:rsidP="0040523C">
      <w:pPr>
        <w:pStyle w:val="ae"/>
        <w:ind w:left="567" w:firstLine="284"/>
        <w:jc w:val="both"/>
        <w:rPr>
          <w:rFonts w:eastAsia="Arial Unicode MS"/>
        </w:rPr>
      </w:pPr>
      <w:r w:rsidRPr="00241B4B">
        <w:rPr>
          <w:rFonts w:eastAsia="Arial Unicode MS"/>
        </w:rPr>
        <w:t xml:space="preserve">Самостоятельная двигательная деятельность </w:t>
      </w:r>
    </w:p>
    <w:p w:rsidR="00CC688D" w:rsidRDefault="00CC688D" w:rsidP="0040523C">
      <w:pPr>
        <w:pStyle w:val="ae"/>
        <w:ind w:left="567" w:firstLine="284"/>
        <w:jc w:val="both"/>
        <w:rPr>
          <w:rFonts w:eastAsia="Arial Unicode MS"/>
        </w:rPr>
      </w:pPr>
      <w:r>
        <w:rPr>
          <w:rFonts w:eastAsia="Arial Unicode MS"/>
        </w:rPr>
        <w:t>Элементы спортивных игр</w:t>
      </w:r>
    </w:p>
    <w:p w:rsidR="00CC688D" w:rsidRPr="0030122B" w:rsidRDefault="00CC688D" w:rsidP="0040523C">
      <w:pPr>
        <w:pStyle w:val="ae"/>
        <w:ind w:left="567" w:firstLine="284"/>
        <w:jc w:val="both"/>
        <w:rPr>
          <w:rFonts w:eastAsia="Arial Unicode MS"/>
          <w:i/>
        </w:rPr>
      </w:pPr>
      <w:r w:rsidRPr="0030122B">
        <w:rPr>
          <w:rFonts w:eastAsia="Arial Unicode MS"/>
        </w:rPr>
        <w:t>Интегративная деятельность</w:t>
      </w:r>
    </w:p>
    <w:p w:rsidR="00CC688D" w:rsidRPr="0030122B" w:rsidRDefault="00CC688D" w:rsidP="0040523C">
      <w:pPr>
        <w:pStyle w:val="ae"/>
        <w:ind w:left="567" w:firstLine="284"/>
        <w:jc w:val="both"/>
        <w:rPr>
          <w:rFonts w:eastAsia="Arial Unicode MS"/>
        </w:rPr>
      </w:pPr>
      <w:r w:rsidRPr="0030122B">
        <w:rPr>
          <w:rFonts w:eastAsia="Arial Unicode MS"/>
        </w:rPr>
        <w:t>Реализация проектов</w:t>
      </w:r>
    </w:p>
    <w:p w:rsidR="00CC688D" w:rsidRPr="00B50549" w:rsidRDefault="00CC688D" w:rsidP="0040523C">
      <w:pPr>
        <w:pStyle w:val="ae"/>
        <w:ind w:left="567" w:firstLine="284"/>
        <w:jc w:val="both"/>
        <w:rPr>
          <w:rFonts w:eastAsia="Arial Unicode MS"/>
        </w:rPr>
      </w:pPr>
      <w:r w:rsidRPr="0030122B">
        <w:rPr>
          <w:rFonts w:eastAsia="Arial Unicode MS"/>
        </w:rPr>
        <w:t>Совместная с взрослым и сверстниками двигательная деятельность</w:t>
      </w:r>
    </w:p>
    <w:p w:rsidR="00950CD8" w:rsidRPr="00950CD8" w:rsidRDefault="00950CD8" w:rsidP="00950CD8">
      <w:pPr>
        <w:pStyle w:val="312"/>
        <w:kinsoku w:val="0"/>
        <w:overflowPunct w:val="0"/>
        <w:spacing w:before="163" w:line="362" w:lineRule="auto"/>
        <w:ind w:left="1439" w:right="1486"/>
        <w:jc w:val="center"/>
        <w:outlineLvl w:val="9"/>
        <w:rPr>
          <w:i w:val="0"/>
          <w:sz w:val="24"/>
          <w:szCs w:val="24"/>
        </w:rPr>
      </w:pPr>
      <w:r w:rsidRPr="00950CD8">
        <w:rPr>
          <w:i w:val="0"/>
          <w:sz w:val="24"/>
          <w:szCs w:val="24"/>
        </w:rPr>
        <w:t>Модель организации коррекционно-развивающей работы</w:t>
      </w:r>
    </w:p>
    <w:tbl>
      <w:tblPr>
        <w:tblW w:w="0" w:type="auto"/>
        <w:tblInd w:w="572" w:type="dxa"/>
        <w:tblLayout w:type="fixed"/>
        <w:tblCellMar>
          <w:left w:w="0" w:type="dxa"/>
          <w:right w:w="0" w:type="dxa"/>
        </w:tblCellMar>
        <w:tblLook w:val="0000"/>
      </w:tblPr>
      <w:tblGrid>
        <w:gridCol w:w="2694"/>
        <w:gridCol w:w="2551"/>
        <w:gridCol w:w="1843"/>
        <w:gridCol w:w="2031"/>
      </w:tblGrid>
      <w:tr w:rsidR="00950CD8" w:rsidRPr="0043726F" w:rsidTr="0040523C">
        <w:trPr>
          <w:trHeight w:val="395"/>
        </w:trPr>
        <w:tc>
          <w:tcPr>
            <w:tcW w:w="5245" w:type="dxa"/>
            <w:gridSpan w:val="2"/>
            <w:tcBorders>
              <w:top w:val="single" w:sz="4" w:space="0" w:color="000000"/>
              <w:left w:val="single" w:sz="4" w:space="0" w:color="000000"/>
              <w:bottom w:val="none" w:sz="6" w:space="0" w:color="auto"/>
              <w:right w:val="single" w:sz="4" w:space="0" w:color="000000"/>
            </w:tcBorders>
          </w:tcPr>
          <w:p w:rsidR="00950CD8" w:rsidRPr="0043726F" w:rsidRDefault="00950CD8" w:rsidP="00463BAF">
            <w:pPr>
              <w:pStyle w:val="ae"/>
            </w:pPr>
            <w:r w:rsidRPr="0043726F">
              <w:t>Совместнаядеятельностьвзрослогои</w:t>
            </w:r>
            <w:r w:rsidR="00EF1318" w:rsidRPr="0043726F">
              <w:t xml:space="preserve"> детей</w:t>
            </w:r>
          </w:p>
        </w:tc>
        <w:tc>
          <w:tcPr>
            <w:tcW w:w="1843" w:type="dxa"/>
            <w:vMerge w:val="restart"/>
            <w:tcBorders>
              <w:top w:val="single" w:sz="4" w:space="0" w:color="000000"/>
              <w:left w:val="single" w:sz="4" w:space="0" w:color="000000"/>
              <w:bottom w:val="single" w:sz="4" w:space="0" w:color="000000"/>
              <w:right w:val="single" w:sz="4" w:space="0" w:color="000000"/>
            </w:tcBorders>
          </w:tcPr>
          <w:p w:rsidR="00950CD8" w:rsidRPr="0043726F" w:rsidRDefault="00950CD8" w:rsidP="00463BAF">
            <w:pPr>
              <w:pStyle w:val="ae"/>
              <w:rPr>
                <w:b/>
                <w:bCs/>
                <w:i/>
                <w:iCs/>
              </w:rPr>
            </w:pPr>
          </w:p>
          <w:p w:rsidR="00950CD8" w:rsidRPr="0043726F" w:rsidRDefault="00950CD8" w:rsidP="00463BAF">
            <w:pPr>
              <w:pStyle w:val="ae"/>
              <w:rPr>
                <w:b/>
                <w:bCs/>
                <w:i/>
                <w:iCs/>
              </w:rPr>
            </w:pPr>
          </w:p>
          <w:p w:rsidR="00950CD8" w:rsidRPr="0043726F" w:rsidRDefault="00950CD8" w:rsidP="00463BAF">
            <w:pPr>
              <w:pStyle w:val="ae"/>
              <w:rPr>
                <w:b/>
                <w:bCs/>
                <w:i/>
                <w:iCs/>
              </w:rPr>
            </w:pPr>
          </w:p>
          <w:p w:rsidR="00950CD8" w:rsidRPr="0043726F" w:rsidRDefault="00950CD8" w:rsidP="00463BAF">
            <w:pPr>
              <w:pStyle w:val="ae"/>
            </w:pPr>
            <w:r w:rsidRPr="0043726F">
              <w:t>Самостоятельнаядеятельностьдетей</w:t>
            </w:r>
          </w:p>
        </w:tc>
        <w:tc>
          <w:tcPr>
            <w:tcW w:w="2031" w:type="dxa"/>
            <w:vMerge w:val="restart"/>
            <w:tcBorders>
              <w:top w:val="single" w:sz="4" w:space="0" w:color="000000"/>
              <w:left w:val="single" w:sz="4" w:space="0" w:color="000000"/>
              <w:bottom w:val="single" w:sz="4" w:space="0" w:color="000000"/>
              <w:right w:val="single" w:sz="4" w:space="0" w:color="000000"/>
            </w:tcBorders>
          </w:tcPr>
          <w:p w:rsidR="00950CD8" w:rsidRPr="0043726F" w:rsidRDefault="00950CD8" w:rsidP="00463BAF">
            <w:pPr>
              <w:pStyle w:val="ae"/>
              <w:rPr>
                <w:b/>
                <w:bCs/>
                <w:i/>
                <w:iCs/>
              </w:rPr>
            </w:pPr>
          </w:p>
          <w:p w:rsidR="00950CD8" w:rsidRPr="0043726F" w:rsidRDefault="00950CD8" w:rsidP="00463BAF">
            <w:pPr>
              <w:pStyle w:val="ae"/>
              <w:rPr>
                <w:b/>
                <w:bCs/>
                <w:i/>
                <w:iCs/>
              </w:rPr>
            </w:pPr>
          </w:p>
          <w:p w:rsidR="00950CD8" w:rsidRPr="0043726F" w:rsidRDefault="00950CD8" w:rsidP="00463BAF">
            <w:pPr>
              <w:pStyle w:val="ae"/>
            </w:pPr>
            <w:r w:rsidRPr="0043726F">
              <w:t>Взаимодействиес семьямивоспитанников,социальнымипартнерами</w:t>
            </w:r>
          </w:p>
        </w:tc>
      </w:tr>
      <w:tr w:rsidR="00950CD8" w:rsidRPr="0043726F" w:rsidTr="0040523C">
        <w:trPr>
          <w:trHeight w:val="60"/>
        </w:trPr>
        <w:tc>
          <w:tcPr>
            <w:tcW w:w="5245" w:type="dxa"/>
            <w:gridSpan w:val="2"/>
            <w:tcBorders>
              <w:top w:val="none" w:sz="6" w:space="0" w:color="auto"/>
              <w:left w:val="single" w:sz="4" w:space="0" w:color="000000"/>
              <w:bottom w:val="single" w:sz="4" w:space="0" w:color="000000"/>
              <w:right w:val="single" w:sz="4" w:space="0" w:color="000000"/>
            </w:tcBorders>
          </w:tcPr>
          <w:p w:rsidR="00950CD8" w:rsidRPr="0043726F" w:rsidRDefault="00950CD8" w:rsidP="00463BAF">
            <w:pPr>
              <w:pStyle w:val="TableParagraph"/>
              <w:kinsoku w:val="0"/>
              <w:overflowPunct w:val="0"/>
              <w:ind w:left="0"/>
            </w:pPr>
          </w:p>
        </w:tc>
        <w:tc>
          <w:tcPr>
            <w:tcW w:w="1843" w:type="dxa"/>
            <w:vMerge/>
            <w:tcBorders>
              <w:top w:val="nil"/>
              <w:left w:val="single" w:sz="4" w:space="0" w:color="000000"/>
              <w:bottom w:val="single" w:sz="4" w:space="0" w:color="000000"/>
              <w:right w:val="single" w:sz="4" w:space="0" w:color="000000"/>
            </w:tcBorders>
          </w:tcPr>
          <w:p w:rsidR="00950CD8" w:rsidRPr="0043726F" w:rsidRDefault="00950CD8" w:rsidP="00463BAF">
            <w:pPr>
              <w:pStyle w:val="312"/>
              <w:kinsoku w:val="0"/>
              <w:overflowPunct w:val="0"/>
              <w:ind w:left="0"/>
              <w:jc w:val="center"/>
              <w:outlineLvl w:val="9"/>
              <w:rPr>
                <w:sz w:val="24"/>
                <w:szCs w:val="24"/>
              </w:rPr>
            </w:pPr>
          </w:p>
        </w:tc>
        <w:tc>
          <w:tcPr>
            <w:tcW w:w="2031" w:type="dxa"/>
            <w:vMerge/>
            <w:tcBorders>
              <w:top w:val="nil"/>
              <w:left w:val="single" w:sz="4" w:space="0" w:color="000000"/>
              <w:bottom w:val="single" w:sz="4" w:space="0" w:color="000000"/>
              <w:right w:val="single" w:sz="4" w:space="0" w:color="000000"/>
            </w:tcBorders>
          </w:tcPr>
          <w:p w:rsidR="00950CD8" w:rsidRPr="0043726F" w:rsidRDefault="00950CD8" w:rsidP="00463BAF">
            <w:pPr>
              <w:pStyle w:val="312"/>
              <w:kinsoku w:val="0"/>
              <w:overflowPunct w:val="0"/>
              <w:ind w:left="0"/>
              <w:jc w:val="center"/>
              <w:outlineLvl w:val="9"/>
              <w:rPr>
                <w:sz w:val="24"/>
                <w:szCs w:val="24"/>
              </w:rPr>
            </w:pPr>
          </w:p>
        </w:tc>
      </w:tr>
      <w:tr w:rsidR="00950CD8" w:rsidRPr="0043726F" w:rsidTr="0040523C">
        <w:trPr>
          <w:trHeight w:val="398"/>
        </w:trPr>
        <w:tc>
          <w:tcPr>
            <w:tcW w:w="2694" w:type="dxa"/>
            <w:tcBorders>
              <w:top w:val="single" w:sz="4" w:space="0" w:color="000000"/>
              <w:left w:val="single" w:sz="4" w:space="0" w:color="000000"/>
              <w:bottom w:val="none" w:sz="6" w:space="0" w:color="auto"/>
              <w:right w:val="single" w:sz="4" w:space="0" w:color="000000"/>
            </w:tcBorders>
          </w:tcPr>
          <w:p w:rsidR="00950CD8" w:rsidRPr="0043726F" w:rsidRDefault="00950CD8" w:rsidP="00463BAF">
            <w:pPr>
              <w:pStyle w:val="ae"/>
            </w:pPr>
            <w:r w:rsidRPr="0043726F">
              <w:t>Коррекционно-</w:t>
            </w:r>
          </w:p>
        </w:tc>
        <w:tc>
          <w:tcPr>
            <w:tcW w:w="2551" w:type="dxa"/>
            <w:tcBorders>
              <w:top w:val="single" w:sz="4" w:space="0" w:color="000000"/>
              <w:left w:val="single" w:sz="4" w:space="0" w:color="000000"/>
              <w:bottom w:val="none" w:sz="6" w:space="0" w:color="auto"/>
              <w:right w:val="single" w:sz="4" w:space="0" w:color="000000"/>
            </w:tcBorders>
          </w:tcPr>
          <w:p w:rsidR="00950CD8" w:rsidRPr="0043726F" w:rsidRDefault="00950CD8" w:rsidP="00463BAF">
            <w:pPr>
              <w:pStyle w:val="ae"/>
            </w:pPr>
          </w:p>
        </w:tc>
        <w:tc>
          <w:tcPr>
            <w:tcW w:w="1843" w:type="dxa"/>
            <w:vMerge/>
            <w:tcBorders>
              <w:top w:val="nil"/>
              <w:left w:val="single" w:sz="4" w:space="0" w:color="000000"/>
              <w:bottom w:val="single" w:sz="4" w:space="0" w:color="000000"/>
              <w:right w:val="single" w:sz="4" w:space="0" w:color="000000"/>
            </w:tcBorders>
          </w:tcPr>
          <w:p w:rsidR="00950CD8" w:rsidRPr="0043726F" w:rsidRDefault="00950CD8" w:rsidP="00463BAF">
            <w:pPr>
              <w:pStyle w:val="312"/>
              <w:kinsoku w:val="0"/>
              <w:overflowPunct w:val="0"/>
              <w:ind w:left="0"/>
              <w:jc w:val="center"/>
              <w:outlineLvl w:val="9"/>
              <w:rPr>
                <w:sz w:val="24"/>
                <w:szCs w:val="24"/>
              </w:rPr>
            </w:pPr>
          </w:p>
        </w:tc>
        <w:tc>
          <w:tcPr>
            <w:tcW w:w="2031" w:type="dxa"/>
            <w:vMerge/>
            <w:tcBorders>
              <w:top w:val="nil"/>
              <w:left w:val="single" w:sz="4" w:space="0" w:color="000000"/>
              <w:bottom w:val="single" w:sz="4" w:space="0" w:color="000000"/>
              <w:right w:val="single" w:sz="4" w:space="0" w:color="000000"/>
            </w:tcBorders>
          </w:tcPr>
          <w:p w:rsidR="00950CD8" w:rsidRPr="0043726F" w:rsidRDefault="00950CD8" w:rsidP="00463BAF">
            <w:pPr>
              <w:pStyle w:val="312"/>
              <w:kinsoku w:val="0"/>
              <w:overflowPunct w:val="0"/>
              <w:ind w:left="0"/>
              <w:jc w:val="center"/>
              <w:outlineLvl w:val="9"/>
              <w:rPr>
                <w:sz w:val="24"/>
                <w:szCs w:val="24"/>
              </w:rPr>
            </w:pPr>
          </w:p>
        </w:tc>
      </w:tr>
      <w:tr w:rsidR="00950CD8" w:rsidRPr="0043726F" w:rsidTr="0040523C">
        <w:trPr>
          <w:trHeight w:val="472"/>
        </w:trPr>
        <w:tc>
          <w:tcPr>
            <w:tcW w:w="2694" w:type="dxa"/>
            <w:tcBorders>
              <w:top w:val="none" w:sz="6" w:space="0" w:color="auto"/>
              <w:left w:val="single" w:sz="4" w:space="0" w:color="000000"/>
              <w:bottom w:val="none" w:sz="6" w:space="0" w:color="auto"/>
              <w:right w:val="single" w:sz="4" w:space="0" w:color="000000"/>
            </w:tcBorders>
          </w:tcPr>
          <w:p w:rsidR="00950CD8" w:rsidRPr="0043726F" w:rsidRDefault="00950CD8" w:rsidP="00463BAF">
            <w:pPr>
              <w:pStyle w:val="ae"/>
            </w:pPr>
            <w:r w:rsidRPr="0043726F">
              <w:t>развивающие</w:t>
            </w:r>
          </w:p>
        </w:tc>
        <w:tc>
          <w:tcPr>
            <w:tcW w:w="2551" w:type="dxa"/>
            <w:tcBorders>
              <w:top w:val="none" w:sz="6" w:space="0" w:color="auto"/>
              <w:left w:val="single" w:sz="4" w:space="0" w:color="000000"/>
              <w:bottom w:val="none" w:sz="6" w:space="0" w:color="auto"/>
              <w:right w:val="single" w:sz="4" w:space="0" w:color="000000"/>
            </w:tcBorders>
          </w:tcPr>
          <w:p w:rsidR="00950CD8" w:rsidRPr="0043726F" w:rsidRDefault="00950CD8" w:rsidP="00463BAF">
            <w:pPr>
              <w:pStyle w:val="ae"/>
            </w:pPr>
            <w:r w:rsidRPr="0043726F">
              <w:t>Образовательная</w:t>
            </w:r>
          </w:p>
        </w:tc>
        <w:tc>
          <w:tcPr>
            <w:tcW w:w="1843" w:type="dxa"/>
            <w:vMerge/>
            <w:tcBorders>
              <w:top w:val="nil"/>
              <w:left w:val="single" w:sz="4" w:space="0" w:color="000000"/>
              <w:bottom w:val="single" w:sz="4" w:space="0" w:color="000000"/>
              <w:right w:val="single" w:sz="4" w:space="0" w:color="000000"/>
            </w:tcBorders>
          </w:tcPr>
          <w:p w:rsidR="00950CD8" w:rsidRPr="0043726F" w:rsidRDefault="00950CD8" w:rsidP="00463BAF">
            <w:pPr>
              <w:pStyle w:val="312"/>
              <w:kinsoku w:val="0"/>
              <w:overflowPunct w:val="0"/>
              <w:ind w:left="0"/>
              <w:jc w:val="center"/>
              <w:outlineLvl w:val="9"/>
              <w:rPr>
                <w:sz w:val="24"/>
                <w:szCs w:val="24"/>
              </w:rPr>
            </w:pPr>
          </w:p>
        </w:tc>
        <w:tc>
          <w:tcPr>
            <w:tcW w:w="2031" w:type="dxa"/>
            <w:vMerge/>
            <w:tcBorders>
              <w:top w:val="nil"/>
              <w:left w:val="single" w:sz="4" w:space="0" w:color="000000"/>
              <w:bottom w:val="single" w:sz="4" w:space="0" w:color="000000"/>
              <w:right w:val="single" w:sz="4" w:space="0" w:color="000000"/>
            </w:tcBorders>
          </w:tcPr>
          <w:p w:rsidR="00950CD8" w:rsidRPr="0043726F" w:rsidRDefault="00950CD8" w:rsidP="00463BAF">
            <w:pPr>
              <w:pStyle w:val="312"/>
              <w:kinsoku w:val="0"/>
              <w:overflowPunct w:val="0"/>
              <w:ind w:left="0"/>
              <w:jc w:val="center"/>
              <w:outlineLvl w:val="9"/>
              <w:rPr>
                <w:sz w:val="24"/>
                <w:szCs w:val="24"/>
              </w:rPr>
            </w:pPr>
          </w:p>
        </w:tc>
      </w:tr>
      <w:tr w:rsidR="00950CD8" w:rsidRPr="0043726F" w:rsidTr="0040523C">
        <w:trPr>
          <w:trHeight w:val="472"/>
        </w:trPr>
        <w:tc>
          <w:tcPr>
            <w:tcW w:w="2694" w:type="dxa"/>
            <w:tcBorders>
              <w:top w:val="none" w:sz="6" w:space="0" w:color="auto"/>
              <w:left w:val="single" w:sz="4" w:space="0" w:color="000000"/>
              <w:bottom w:val="none" w:sz="6" w:space="0" w:color="auto"/>
              <w:right w:val="single" w:sz="4" w:space="0" w:color="000000"/>
            </w:tcBorders>
          </w:tcPr>
          <w:p w:rsidR="00950CD8" w:rsidRPr="0043726F" w:rsidRDefault="00950CD8" w:rsidP="00463BAF">
            <w:pPr>
              <w:pStyle w:val="ae"/>
            </w:pPr>
            <w:r w:rsidRPr="0043726F">
              <w:t>индивидуальные,</w:t>
            </w:r>
          </w:p>
        </w:tc>
        <w:tc>
          <w:tcPr>
            <w:tcW w:w="2551" w:type="dxa"/>
            <w:tcBorders>
              <w:top w:val="none" w:sz="6" w:space="0" w:color="auto"/>
              <w:left w:val="single" w:sz="4" w:space="0" w:color="000000"/>
              <w:bottom w:val="none" w:sz="6" w:space="0" w:color="auto"/>
              <w:right w:val="single" w:sz="4" w:space="0" w:color="000000"/>
            </w:tcBorders>
          </w:tcPr>
          <w:p w:rsidR="00950CD8" w:rsidRPr="0043726F" w:rsidRDefault="006A02F8" w:rsidP="00463BAF">
            <w:pPr>
              <w:pStyle w:val="ae"/>
            </w:pPr>
            <w:r w:rsidRPr="0043726F">
              <w:t>Д</w:t>
            </w:r>
            <w:r w:rsidR="00950CD8" w:rsidRPr="0043726F">
              <w:t>еятельностьв</w:t>
            </w:r>
          </w:p>
        </w:tc>
        <w:tc>
          <w:tcPr>
            <w:tcW w:w="1843" w:type="dxa"/>
            <w:vMerge/>
            <w:tcBorders>
              <w:top w:val="nil"/>
              <w:left w:val="single" w:sz="4" w:space="0" w:color="000000"/>
              <w:bottom w:val="single" w:sz="4" w:space="0" w:color="000000"/>
              <w:right w:val="single" w:sz="4" w:space="0" w:color="000000"/>
            </w:tcBorders>
          </w:tcPr>
          <w:p w:rsidR="00950CD8" w:rsidRPr="0043726F" w:rsidRDefault="00950CD8" w:rsidP="00463BAF">
            <w:pPr>
              <w:pStyle w:val="312"/>
              <w:kinsoku w:val="0"/>
              <w:overflowPunct w:val="0"/>
              <w:ind w:left="0"/>
              <w:jc w:val="center"/>
              <w:outlineLvl w:val="9"/>
              <w:rPr>
                <w:sz w:val="24"/>
                <w:szCs w:val="24"/>
              </w:rPr>
            </w:pPr>
          </w:p>
        </w:tc>
        <w:tc>
          <w:tcPr>
            <w:tcW w:w="2031" w:type="dxa"/>
            <w:vMerge/>
            <w:tcBorders>
              <w:top w:val="nil"/>
              <w:left w:val="single" w:sz="4" w:space="0" w:color="000000"/>
              <w:bottom w:val="single" w:sz="4" w:space="0" w:color="000000"/>
              <w:right w:val="single" w:sz="4" w:space="0" w:color="000000"/>
            </w:tcBorders>
          </w:tcPr>
          <w:p w:rsidR="00950CD8" w:rsidRPr="0043726F" w:rsidRDefault="00950CD8" w:rsidP="00463BAF">
            <w:pPr>
              <w:pStyle w:val="312"/>
              <w:kinsoku w:val="0"/>
              <w:overflowPunct w:val="0"/>
              <w:ind w:left="0"/>
              <w:jc w:val="center"/>
              <w:outlineLvl w:val="9"/>
              <w:rPr>
                <w:sz w:val="24"/>
                <w:szCs w:val="24"/>
              </w:rPr>
            </w:pPr>
          </w:p>
        </w:tc>
      </w:tr>
      <w:tr w:rsidR="00950CD8" w:rsidRPr="0043726F" w:rsidTr="0040523C">
        <w:trPr>
          <w:trHeight w:val="473"/>
        </w:trPr>
        <w:tc>
          <w:tcPr>
            <w:tcW w:w="2694" w:type="dxa"/>
            <w:tcBorders>
              <w:top w:val="none" w:sz="6" w:space="0" w:color="auto"/>
              <w:left w:val="single" w:sz="4" w:space="0" w:color="000000"/>
              <w:bottom w:val="none" w:sz="6" w:space="0" w:color="auto"/>
              <w:right w:val="single" w:sz="4" w:space="0" w:color="000000"/>
            </w:tcBorders>
          </w:tcPr>
          <w:p w:rsidR="00950CD8" w:rsidRPr="0043726F" w:rsidRDefault="00950CD8" w:rsidP="00463BAF">
            <w:pPr>
              <w:pStyle w:val="ae"/>
            </w:pPr>
            <w:r w:rsidRPr="0043726F">
              <w:t>фронтальные</w:t>
            </w:r>
          </w:p>
        </w:tc>
        <w:tc>
          <w:tcPr>
            <w:tcW w:w="2551" w:type="dxa"/>
            <w:tcBorders>
              <w:top w:val="none" w:sz="6" w:space="0" w:color="auto"/>
              <w:left w:val="single" w:sz="4" w:space="0" w:color="000000"/>
              <w:bottom w:val="none" w:sz="6" w:space="0" w:color="auto"/>
              <w:right w:val="single" w:sz="4" w:space="0" w:color="000000"/>
            </w:tcBorders>
          </w:tcPr>
          <w:p w:rsidR="00950CD8" w:rsidRPr="0043726F" w:rsidRDefault="006A02F8" w:rsidP="00463BAF">
            <w:pPr>
              <w:pStyle w:val="ae"/>
            </w:pPr>
            <w:r w:rsidRPr="0043726F">
              <w:t>Х</w:t>
            </w:r>
            <w:r w:rsidR="00950CD8" w:rsidRPr="0043726F">
              <w:t>одережимных</w:t>
            </w:r>
          </w:p>
        </w:tc>
        <w:tc>
          <w:tcPr>
            <w:tcW w:w="1843" w:type="dxa"/>
            <w:vMerge/>
            <w:tcBorders>
              <w:top w:val="nil"/>
              <w:left w:val="single" w:sz="4" w:space="0" w:color="000000"/>
              <w:bottom w:val="single" w:sz="4" w:space="0" w:color="000000"/>
              <w:right w:val="single" w:sz="4" w:space="0" w:color="000000"/>
            </w:tcBorders>
          </w:tcPr>
          <w:p w:rsidR="00950CD8" w:rsidRPr="0043726F" w:rsidRDefault="00950CD8" w:rsidP="00463BAF">
            <w:pPr>
              <w:pStyle w:val="312"/>
              <w:kinsoku w:val="0"/>
              <w:overflowPunct w:val="0"/>
              <w:ind w:left="0"/>
              <w:jc w:val="center"/>
              <w:outlineLvl w:val="9"/>
              <w:rPr>
                <w:sz w:val="24"/>
                <w:szCs w:val="24"/>
              </w:rPr>
            </w:pPr>
          </w:p>
        </w:tc>
        <w:tc>
          <w:tcPr>
            <w:tcW w:w="2031" w:type="dxa"/>
            <w:vMerge/>
            <w:tcBorders>
              <w:top w:val="nil"/>
              <w:left w:val="single" w:sz="4" w:space="0" w:color="000000"/>
              <w:bottom w:val="single" w:sz="4" w:space="0" w:color="000000"/>
              <w:right w:val="single" w:sz="4" w:space="0" w:color="000000"/>
            </w:tcBorders>
          </w:tcPr>
          <w:p w:rsidR="00950CD8" w:rsidRPr="0043726F" w:rsidRDefault="00950CD8" w:rsidP="00463BAF">
            <w:pPr>
              <w:pStyle w:val="312"/>
              <w:kinsoku w:val="0"/>
              <w:overflowPunct w:val="0"/>
              <w:ind w:left="0"/>
              <w:jc w:val="center"/>
              <w:outlineLvl w:val="9"/>
              <w:rPr>
                <w:sz w:val="24"/>
                <w:szCs w:val="24"/>
              </w:rPr>
            </w:pPr>
          </w:p>
        </w:tc>
      </w:tr>
      <w:tr w:rsidR="00950CD8" w:rsidRPr="0043726F" w:rsidTr="0040523C">
        <w:trPr>
          <w:trHeight w:val="291"/>
        </w:trPr>
        <w:tc>
          <w:tcPr>
            <w:tcW w:w="2694" w:type="dxa"/>
            <w:tcBorders>
              <w:top w:val="none" w:sz="6" w:space="0" w:color="auto"/>
              <w:left w:val="single" w:sz="4" w:space="0" w:color="000000"/>
              <w:bottom w:val="none" w:sz="6" w:space="0" w:color="auto"/>
              <w:right w:val="single" w:sz="4" w:space="0" w:color="000000"/>
            </w:tcBorders>
          </w:tcPr>
          <w:p w:rsidR="00950CD8" w:rsidRPr="0043726F" w:rsidRDefault="0061316D" w:rsidP="00463BAF">
            <w:pPr>
              <w:pStyle w:val="ae"/>
            </w:pPr>
            <w:r>
              <w:t>(подгрупповые занятия</w:t>
            </w:r>
            <w:r w:rsidR="00950CD8" w:rsidRPr="0043726F">
              <w:t>)</w:t>
            </w:r>
          </w:p>
        </w:tc>
        <w:tc>
          <w:tcPr>
            <w:tcW w:w="2551" w:type="dxa"/>
            <w:tcBorders>
              <w:top w:val="none" w:sz="6" w:space="0" w:color="auto"/>
              <w:left w:val="single" w:sz="4" w:space="0" w:color="000000"/>
              <w:bottom w:val="none" w:sz="6" w:space="0" w:color="auto"/>
              <w:right w:val="single" w:sz="4" w:space="0" w:color="000000"/>
            </w:tcBorders>
          </w:tcPr>
          <w:p w:rsidR="00950CD8" w:rsidRPr="0043726F" w:rsidRDefault="00950CD8" w:rsidP="00463BAF">
            <w:pPr>
              <w:pStyle w:val="ae"/>
            </w:pPr>
            <w:r w:rsidRPr="0043726F">
              <w:t>моментов</w:t>
            </w:r>
          </w:p>
        </w:tc>
        <w:tc>
          <w:tcPr>
            <w:tcW w:w="1843" w:type="dxa"/>
            <w:vMerge/>
            <w:tcBorders>
              <w:top w:val="nil"/>
              <w:left w:val="single" w:sz="4" w:space="0" w:color="000000"/>
              <w:bottom w:val="single" w:sz="4" w:space="0" w:color="000000"/>
              <w:right w:val="single" w:sz="4" w:space="0" w:color="000000"/>
            </w:tcBorders>
          </w:tcPr>
          <w:p w:rsidR="00950CD8" w:rsidRPr="0043726F" w:rsidRDefault="00950CD8" w:rsidP="00463BAF">
            <w:pPr>
              <w:pStyle w:val="312"/>
              <w:kinsoku w:val="0"/>
              <w:overflowPunct w:val="0"/>
              <w:ind w:left="0"/>
              <w:jc w:val="center"/>
              <w:outlineLvl w:val="9"/>
              <w:rPr>
                <w:sz w:val="24"/>
                <w:szCs w:val="24"/>
              </w:rPr>
            </w:pPr>
          </w:p>
        </w:tc>
        <w:tc>
          <w:tcPr>
            <w:tcW w:w="2031" w:type="dxa"/>
            <w:vMerge/>
            <w:tcBorders>
              <w:top w:val="nil"/>
              <w:left w:val="single" w:sz="4" w:space="0" w:color="000000"/>
              <w:bottom w:val="single" w:sz="4" w:space="0" w:color="000000"/>
              <w:right w:val="single" w:sz="4" w:space="0" w:color="000000"/>
            </w:tcBorders>
          </w:tcPr>
          <w:p w:rsidR="00950CD8" w:rsidRPr="0043726F" w:rsidRDefault="00950CD8" w:rsidP="00463BAF">
            <w:pPr>
              <w:pStyle w:val="312"/>
              <w:kinsoku w:val="0"/>
              <w:overflowPunct w:val="0"/>
              <w:ind w:left="0"/>
              <w:jc w:val="center"/>
              <w:outlineLvl w:val="9"/>
              <w:rPr>
                <w:sz w:val="24"/>
                <w:szCs w:val="24"/>
              </w:rPr>
            </w:pPr>
          </w:p>
        </w:tc>
      </w:tr>
      <w:tr w:rsidR="00950CD8" w:rsidRPr="0043726F" w:rsidTr="0040523C">
        <w:trPr>
          <w:trHeight w:val="94"/>
        </w:trPr>
        <w:tc>
          <w:tcPr>
            <w:tcW w:w="2694" w:type="dxa"/>
            <w:tcBorders>
              <w:top w:val="none" w:sz="6" w:space="0" w:color="auto"/>
              <w:left w:val="single" w:sz="4" w:space="0" w:color="000000"/>
              <w:bottom w:val="single" w:sz="4" w:space="0" w:color="000000"/>
              <w:right w:val="single" w:sz="4" w:space="0" w:color="000000"/>
            </w:tcBorders>
          </w:tcPr>
          <w:p w:rsidR="00950CD8" w:rsidRPr="0043726F" w:rsidRDefault="00950CD8" w:rsidP="00463BAF">
            <w:pPr>
              <w:pStyle w:val="TableParagraph"/>
              <w:kinsoku w:val="0"/>
              <w:overflowPunct w:val="0"/>
              <w:ind w:left="0"/>
            </w:pPr>
          </w:p>
        </w:tc>
        <w:tc>
          <w:tcPr>
            <w:tcW w:w="2551" w:type="dxa"/>
            <w:tcBorders>
              <w:top w:val="none" w:sz="6" w:space="0" w:color="auto"/>
              <w:left w:val="single" w:sz="4" w:space="0" w:color="000000"/>
              <w:bottom w:val="single" w:sz="4" w:space="0" w:color="000000"/>
              <w:right w:val="single" w:sz="4" w:space="0" w:color="000000"/>
            </w:tcBorders>
          </w:tcPr>
          <w:p w:rsidR="00950CD8" w:rsidRPr="0043726F" w:rsidRDefault="00950CD8" w:rsidP="00463BAF">
            <w:pPr>
              <w:pStyle w:val="TableParagraph"/>
              <w:kinsoku w:val="0"/>
              <w:overflowPunct w:val="0"/>
              <w:ind w:left="0"/>
            </w:pPr>
          </w:p>
        </w:tc>
        <w:tc>
          <w:tcPr>
            <w:tcW w:w="1843" w:type="dxa"/>
            <w:vMerge/>
            <w:tcBorders>
              <w:top w:val="nil"/>
              <w:left w:val="single" w:sz="4" w:space="0" w:color="000000"/>
              <w:bottom w:val="single" w:sz="4" w:space="0" w:color="000000"/>
              <w:right w:val="single" w:sz="4" w:space="0" w:color="000000"/>
            </w:tcBorders>
          </w:tcPr>
          <w:p w:rsidR="00950CD8" w:rsidRPr="0043726F" w:rsidRDefault="00950CD8" w:rsidP="00463BAF">
            <w:pPr>
              <w:pStyle w:val="312"/>
              <w:kinsoku w:val="0"/>
              <w:overflowPunct w:val="0"/>
              <w:ind w:left="0"/>
              <w:jc w:val="center"/>
              <w:outlineLvl w:val="9"/>
              <w:rPr>
                <w:sz w:val="24"/>
                <w:szCs w:val="24"/>
              </w:rPr>
            </w:pPr>
          </w:p>
        </w:tc>
        <w:tc>
          <w:tcPr>
            <w:tcW w:w="2031" w:type="dxa"/>
            <w:vMerge/>
            <w:tcBorders>
              <w:top w:val="nil"/>
              <w:left w:val="single" w:sz="4" w:space="0" w:color="000000"/>
              <w:bottom w:val="single" w:sz="4" w:space="0" w:color="000000"/>
              <w:right w:val="single" w:sz="4" w:space="0" w:color="000000"/>
            </w:tcBorders>
          </w:tcPr>
          <w:p w:rsidR="00950CD8" w:rsidRPr="0043726F" w:rsidRDefault="00950CD8" w:rsidP="00463BAF">
            <w:pPr>
              <w:pStyle w:val="312"/>
              <w:kinsoku w:val="0"/>
              <w:overflowPunct w:val="0"/>
              <w:ind w:left="0"/>
              <w:jc w:val="center"/>
              <w:outlineLvl w:val="9"/>
              <w:rPr>
                <w:sz w:val="24"/>
                <w:szCs w:val="24"/>
              </w:rPr>
            </w:pPr>
          </w:p>
        </w:tc>
      </w:tr>
    </w:tbl>
    <w:p w:rsidR="00833B30" w:rsidRDefault="00833B30" w:rsidP="0040523C">
      <w:pPr>
        <w:pStyle w:val="ac"/>
        <w:kinsoku w:val="0"/>
        <w:overflowPunct w:val="0"/>
        <w:spacing w:before="161"/>
        <w:ind w:left="567" w:firstLine="284"/>
        <w:jc w:val="both"/>
      </w:pPr>
      <w:r>
        <w:t>Групповаяорганизованнаяосновнаядеятельностьдетейпоосновнымобразовательным областям организуется педагогами и осуществляется послезавтрака спустя 10 – 15 минут. Их продолжительность составляет</w:t>
      </w:r>
      <w:r w:rsidRPr="009D3E8C">
        <w:rPr>
          <w:bCs/>
        </w:rPr>
        <w:t>25</w:t>
      </w:r>
      <w:r w:rsidR="00621B41">
        <w:rPr>
          <w:bCs/>
          <w:spacing w:val="1"/>
        </w:rPr>
        <w:t xml:space="preserve">-30 </w:t>
      </w:r>
      <w:r w:rsidRPr="009D3E8C">
        <w:rPr>
          <w:bCs/>
        </w:rPr>
        <w:t>минут</w:t>
      </w:r>
      <w:proofErr w:type="gramStart"/>
      <w:r w:rsidRPr="009D3E8C">
        <w:rPr>
          <w:bCs/>
        </w:rPr>
        <w:t>.</w:t>
      </w:r>
      <w:r w:rsidR="00C72853">
        <w:t>Д</w:t>
      </w:r>
      <w:proofErr w:type="gramEnd"/>
      <w:r>
        <w:t>етимогутполноценноовладевать программным материалом, где основной образовательной областьюявляется «Музыкальное развитие», «Физическая культура», «</w:t>
      </w:r>
      <w:r w:rsidR="00EF1318">
        <w:t>Изо</w:t>
      </w:r>
      <w:r w:rsidR="00700950">
        <w:t>.</w:t>
      </w:r>
      <w:r w:rsidR="00EF1318">
        <w:t>деятельность</w:t>
      </w:r>
      <w:r>
        <w:t>»совсейгруппой,однакодлятакихобластейкак«Познание»и«Речевоеразвитие»(вовремягрупповогокоррекционногозанятия)</w:t>
      </w:r>
      <w:r w:rsidR="009D3E8C">
        <w:t xml:space="preserve">возможно </w:t>
      </w:r>
      <w:r>
        <w:t xml:space="preserve">деление на подгруппы (исходя из специфики познавательного </w:t>
      </w:r>
      <w:r w:rsidRPr="0043726F">
        <w:t>и речевого</w:t>
      </w:r>
      <w:r>
        <w:t xml:space="preserve"> нарушенияи</w:t>
      </w:r>
      <w:r w:rsidR="0043726F">
        <w:t xml:space="preserve">ли </w:t>
      </w:r>
      <w:r>
        <w:t>индивидуальныхособенностейдетей).</w:t>
      </w:r>
    </w:p>
    <w:p w:rsidR="009D3E8C" w:rsidRDefault="009D3E8C" w:rsidP="0040523C">
      <w:pPr>
        <w:pStyle w:val="ac"/>
        <w:kinsoku w:val="0"/>
        <w:overflowPunct w:val="0"/>
        <w:spacing w:before="1"/>
        <w:ind w:left="567" w:firstLine="284"/>
        <w:jc w:val="both"/>
      </w:pPr>
      <w:r>
        <w:t>На индивид</w:t>
      </w:r>
      <w:r w:rsidR="00621B41">
        <w:t xml:space="preserve">уальных коррекционных занятиях </w:t>
      </w:r>
      <w:r>
        <w:t xml:space="preserve"> проводит</w:t>
      </w:r>
      <w:r w:rsidR="00621B41">
        <w:t>ся работа</w:t>
      </w:r>
      <w:r>
        <w:t>покоррекциииразвитиювосприятия,внимания,памятимышления,совершенствования</w:t>
      </w:r>
      <w:r>
        <w:lastRenderedPageBreak/>
        <w:t>связнойречи,подготовкикобучениюграмоте,формированияэлементарныхматематическихпредставленийсучетом индивидуальных особенностейребенка.</w:t>
      </w:r>
    </w:p>
    <w:p w:rsidR="009D3E8C" w:rsidRPr="009D3E8C" w:rsidRDefault="009D3E8C" w:rsidP="0040523C">
      <w:pPr>
        <w:pStyle w:val="312"/>
        <w:kinsoku w:val="0"/>
        <w:overflowPunct w:val="0"/>
        <w:ind w:left="567" w:firstLine="284"/>
        <w:jc w:val="center"/>
        <w:outlineLvl w:val="9"/>
        <w:rPr>
          <w:i w:val="0"/>
          <w:sz w:val="24"/>
          <w:szCs w:val="24"/>
        </w:rPr>
      </w:pPr>
      <w:r w:rsidRPr="009D3E8C">
        <w:rPr>
          <w:i w:val="0"/>
          <w:sz w:val="24"/>
          <w:szCs w:val="24"/>
        </w:rPr>
        <w:t>Организациязанятийвпервойполовинедня</w:t>
      </w:r>
    </w:p>
    <w:p w:rsidR="009D3E8C" w:rsidRPr="00394BFB" w:rsidRDefault="00621B41" w:rsidP="0040523C">
      <w:pPr>
        <w:pStyle w:val="ac"/>
        <w:kinsoku w:val="0"/>
        <w:overflowPunct w:val="0"/>
        <w:spacing w:before="153"/>
        <w:ind w:left="567" w:firstLine="284"/>
        <w:jc w:val="both"/>
        <w:rPr>
          <w:spacing w:val="-67"/>
        </w:rPr>
      </w:pPr>
      <w:r>
        <w:t xml:space="preserve">Специалист </w:t>
      </w:r>
      <w:r w:rsidR="009D3E8C">
        <w:t>проводитвтечениенеделигрупповыекоррекционныезанятия,</w:t>
      </w:r>
      <w:r w:rsidR="009D3E8C" w:rsidRPr="00DD4C04">
        <w:t xml:space="preserve">в утренние </w:t>
      </w:r>
      <w:r w:rsidR="00394BFB" w:rsidRPr="00DD4C04">
        <w:t>часы. Если есть необходимость делить детей на подгруппы</w:t>
      </w:r>
      <w:r w:rsidR="00394BFB">
        <w:t>, в</w:t>
      </w:r>
      <w:r w:rsidR="009D3E8C">
        <w:t>этовремявоспитательорганизуетгрупповуюдеятельностьспараллельнойподгруппойпоосновнымобразовательнымобластямвсоответствии с ООП ДОУ.</w:t>
      </w:r>
    </w:p>
    <w:p w:rsidR="009D3E8C" w:rsidRPr="009D3E8C" w:rsidRDefault="009D3E8C" w:rsidP="0040523C">
      <w:pPr>
        <w:pStyle w:val="312"/>
        <w:kinsoku w:val="0"/>
        <w:overflowPunct w:val="0"/>
        <w:ind w:left="567" w:firstLine="284"/>
        <w:outlineLvl w:val="9"/>
        <w:rPr>
          <w:i w:val="0"/>
          <w:sz w:val="24"/>
          <w:szCs w:val="24"/>
        </w:rPr>
      </w:pPr>
      <w:r w:rsidRPr="009D3E8C">
        <w:rPr>
          <w:i w:val="0"/>
          <w:sz w:val="24"/>
          <w:szCs w:val="24"/>
        </w:rPr>
        <w:t>Организацияработывовторойполовинедня</w:t>
      </w:r>
    </w:p>
    <w:p w:rsidR="00F1389B" w:rsidRDefault="009D3E8C" w:rsidP="0040523C">
      <w:pPr>
        <w:pStyle w:val="ac"/>
        <w:kinsoku w:val="0"/>
        <w:overflowPunct w:val="0"/>
        <w:spacing w:before="156"/>
        <w:ind w:left="567" w:firstLine="284"/>
        <w:jc w:val="both"/>
      </w:pPr>
      <w:r>
        <w:t>Воспитатель во второй половине дня со всеми детьми с ЗПР закрепляетпрограммныйматериалосновнойобщеобразовательнойпрограммыДОУигруппового коррекционного занятия дефектолога по его рекомендациям, в этовремя также он организует совместную деятельность с теми детьми, которыхрекомендовал</w:t>
      </w:r>
      <w:r w:rsidR="00BC5D75">
        <w:t xml:space="preserve"> педагог-психолог, учитель-логопед (</w:t>
      </w:r>
      <w:r>
        <w:t>дефектолог</w:t>
      </w:r>
      <w:r w:rsidR="00BC5D75">
        <w:t xml:space="preserve">) </w:t>
      </w:r>
      <w:r>
        <w:t>вэтотдень.Необходимоотметить,чтоесли</w:t>
      </w:r>
      <w:r w:rsidR="00F24275">
        <w:t xml:space="preserve"> учителем-логопедом, педагогом-психологом (</w:t>
      </w:r>
      <w:r>
        <w:t>дефектологом</w:t>
      </w:r>
      <w:r w:rsidR="00F24275">
        <w:t xml:space="preserve">) </w:t>
      </w:r>
      <w:r>
        <w:t>рекомендованынесколькотакихзанятий,то,ввидуограниченности</w:t>
      </w:r>
      <w:r w:rsidR="00F24275">
        <w:t xml:space="preserve"> времени </w:t>
      </w:r>
      <w:r>
        <w:t>сцельюболееспокойногоосуществлениясовместнойдеятельностипедагогаиребёнка(безспешки),рекомендуетсяорганизовыватьсовместнуюдеятельностьсдетьмиивдругиережимныемоменты.Распределение детей длясовместной деятельности втечениедняпозволяетвоспитателюуделитьбольшевниманиякаждому</w:t>
      </w:r>
      <w:r w:rsidR="00EF1318">
        <w:t>ребенку</w:t>
      </w:r>
      <w:r w:rsidR="00F1389B">
        <w:t xml:space="preserve">  основательнопоупражнятьегопри</w:t>
      </w:r>
      <w:r w:rsidR="00F24275">
        <w:t xml:space="preserve"> закреплении </w:t>
      </w:r>
      <w:r w:rsidR="00F1389B">
        <w:t>инеобходимыхуменийинавыков.</w:t>
      </w:r>
    </w:p>
    <w:p w:rsidR="003518AE" w:rsidRDefault="003518AE" w:rsidP="0040523C">
      <w:pPr>
        <w:pStyle w:val="ac"/>
        <w:kinsoku w:val="0"/>
        <w:overflowPunct w:val="0"/>
        <w:spacing w:before="156"/>
        <w:ind w:left="567" w:firstLine="284"/>
        <w:jc w:val="both"/>
      </w:pPr>
      <w:r w:rsidRPr="003518AE">
        <w:t xml:space="preserve">АОП ДО для обучающихся с ЗПР регламентирует: </w:t>
      </w:r>
    </w:p>
    <w:p w:rsidR="003518AE" w:rsidRPr="003518AE" w:rsidRDefault="003518AE" w:rsidP="0040523C">
      <w:pPr>
        <w:pStyle w:val="ac"/>
        <w:kinsoku w:val="0"/>
        <w:overflowPunct w:val="0"/>
        <w:spacing w:before="156"/>
        <w:ind w:left="567" w:firstLine="284"/>
        <w:jc w:val="both"/>
      </w:pPr>
      <w:r w:rsidRPr="003518AE">
        <w:t>•</w:t>
      </w:r>
      <w:r w:rsidRPr="003518AE">
        <w:tab/>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3518AE" w:rsidRPr="003518AE" w:rsidRDefault="003518AE" w:rsidP="0040523C">
      <w:pPr>
        <w:pStyle w:val="ac"/>
        <w:kinsoku w:val="0"/>
        <w:overflowPunct w:val="0"/>
        <w:spacing w:before="156"/>
        <w:ind w:left="567" w:firstLine="284"/>
        <w:jc w:val="both"/>
      </w:pPr>
      <w:r w:rsidRPr="003518AE">
        <w:t>•</w:t>
      </w:r>
      <w:r w:rsidRPr="003518AE">
        <w:tab/>
        <w:t>взаимодейст</w:t>
      </w:r>
      <w:r w:rsidR="00B64E8D">
        <w:t>ви</w:t>
      </w:r>
      <w:r w:rsidRPr="003518AE">
        <w:t xml:space="preserve">енормотипичных детей с обучающимися детьми с ЗПР; </w:t>
      </w:r>
    </w:p>
    <w:p w:rsidR="003518AE" w:rsidRPr="003518AE" w:rsidRDefault="003518AE" w:rsidP="0040523C">
      <w:pPr>
        <w:pStyle w:val="ac"/>
        <w:kinsoku w:val="0"/>
        <w:overflowPunct w:val="0"/>
        <w:spacing w:before="156"/>
        <w:ind w:left="567" w:firstLine="284"/>
        <w:jc w:val="both"/>
      </w:pPr>
      <w:r w:rsidRPr="003518AE">
        <w:t>•</w:t>
      </w:r>
      <w:r w:rsidRPr="003518AE">
        <w:tab/>
        <w:t xml:space="preserve">взаимодействие с семьями </w:t>
      </w:r>
      <w:proofErr w:type="gramStart"/>
      <w:r w:rsidRPr="003518AE">
        <w:t>обучающихся</w:t>
      </w:r>
      <w:proofErr w:type="gramEnd"/>
      <w:r w:rsidRPr="003518AE">
        <w:t xml:space="preserve"> по реализации образовательной программы дошкольного образования для обучающихся с ЗПР. </w:t>
      </w:r>
    </w:p>
    <w:p w:rsidR="003518AE" w:rsidRPr="003518AE" w:rsidRDefault="003518AE" w:rsidP="0040523C">
      <w:pPr>
        <w:pStyle w:val="ac"/>
        <w:kinsoku w:val="0"/>
        <w:overflowPunct w:val="0"/>
        <w:spacing w:before="156"/>
        <w:ind w:left="567" w:firstLine="284"/>
        <w:jc w:val="both"/>
      </w:pPr>
      <w:r w:rsidRPr="003518AE">
        <w:t xml:space="preserve">Специальными условиями получения образования детьми с ЗПР можно считать: </w:t>
      </w:r>
    </w:p>
    <w:p w:rsidR="003518AE" w:rsidRPr="003518AE" w:rsidRDefault="003518AE" w:rsidP="0040523C">
      <w:pPr>
        <w:pStyle w:val="ac"/>
        <w:numPr>
          <w:ilvl w:val="0"/>
          <w:numId w:val="71"/>
        </w:numPr>
        <w:kinsoku w:val="0"/>
        <w:overflowPunct w:val="0"/>
        <w:spacing w:before="156"/>
        <w:ind w:left="567" w:firstLine="284"/>
        <w:jc w:val="both"/>
      </w:pPr>
      <w:r w:rsidRPr="003518AE">
        <w:t xml:space="preserve">создание предметно-пространственной развивающей образовательной среды, учитывающей особенности </w:t>
      </w:r>
      <w:proofErr w:type="gramStart"/>
      <w:r w:rsidRPr="003518AE">
        <w:t>обучающихся</w:t>
      </w:r>
      <w:proofErr w:type="gramEnd"/>
      <w:r w:rsidRPr="003518AE">
        <w:t xml:space="preserve"> с ЗПР; </w:t>
      </w:r>
    </w:p>
    <w:p w:rsidR="003518AE" w:rsidRPr="003518AE" w:rsidRDefault="003518AE" w:rsidP="0040523C">
      <w:pPr>
        <w:pStyle w:val="ac"/>
        <w:numPr>
          <w:ilvl w:val="0"/>
          <w:numId w:val="71"/>
        </w:numPr>
        <w:kinsoku w:val="0"/>
        <w:overflowPunct w:val="0"/>
        <w:spacing w:before="156"/>
        <w:ind w:left="567" w:firstLine="284"/>
        <w:jc w:val="both"/>
      </w:pPr>
      <w:r w:rsidRPr="003518AE">
        <w:t xml:space="preserve">использование специальных дидактических пособий, технологий, методики других средств обучения (в т.ч. инновационных и информационных), разрабатываемых ДОО; </w:t>
      </w:r>
    </w:p>
    <w:p w:rsidR="003518AE" w:rsidRPr="003518AE" w:rsidRDefault="003518AE" w:rsidP="0040523C">
      <w:pPr>
        <w:pStyle w:val="ac"/>
        <w:numPr>
          <w:ilvl w:val="0"/>
          <w:numId w:val="71"/>
        </w:numPr>
        <w:kinsoku w:val="0"/>
        <w:overflowPunct w:val="0"/>
        <w:spacing w:before="156"/>
        <w:ind w:left="567" w:firstLine="284"/>
        <w:jc w:val="both"/>
      </w:pPr>
      <w:r w:rsidRPr="003518AE">
        <w:t xml:space="preserve">реализацию комплексного взаимодействия, творческого и профессионального потенциала специалистов при реализации АОП </w:t>
      </w:r>
      <w:proofErr w:type="gramStart"/>
      <w:r w:rsidRPr="003518AE">
        <w:t>ДО</w:t>
      </w:r>
      <w:proofErr w:type="gramEnd"/>
      <w:r w:rsidRPr="003518AE">
        <w:t xml:space="preserve"> обучающихся с ЗПР; </w:t>
      </w:r>
    </w:p>
    <w:p w:rsidR="003518AE" w:rsidRPr="003518AE" w:rsidRDefault="003518AE" w:rsidP="0040523C">
      <w:pPr>
        <w:pStyle w:val="ac"/>
        <w:numPr>
          <w:ilvl w:val="0"/>
          <w:numId w:val="71"/>
        </w:numPr>
        <w:kinsoku w:val="0"/>
        <w:overflowPunct w:val="0"/>
        <w:spacing w:before="156"/>
        <w:ind w:left="567" w:firstLine="284"/>
        <w:jc w:val="both"/>
      </w:pPr>
      <w:r w:rsidRPr="003518AE">
        <w:t xml:space="preserve">проведение групповых и индивидуальных коррекционных занятий с учителем-логопедом (не реже 2-х раз в неделю) и педагогом-психологом; </w:t>
      </w:r>
    </w:p>
    <w:p w:rsidR="003518AE" w:rsidRPr="003518AE" w:rsidRDefault="003518AE" w:rsidP="0040523C">
      <w:pPr>
        <w:pStyle w:val="ac"/>
        <w:numPr>
          <w:ilvl w:val="0"/>
          <w:numId w:val="71"/>
        </w:numPr>
        <w:kinsoku w:val="0"/>
        <w:overflowPunct w:val="0"/>
        <w:spacing w:before="156"/>
        <w:ind w:left="567" w:firstLine="284"/>
        <w:jc w:val="both"/>
      </w:pPr>
      <w:r w:rsidRPr="003518AE">
        <w:t xml:space="preserve">обеспечение эффективного планирования и реализации в ДОО образовательной деятельности, самостоятельной деятельности обучающихся с ЗПР, режимных моментов с использованием вариативных форм работы, обусловленных учетом структуры дефекта обучающихся с ЗПР. </w:t>
      </w:r>
    </w:p>
    <w:p w:rsidR="003518AE" w:rsidRDefault="003518AE" w:rsidP="0040523C">
      <w:pPr>
        <w:pStyle w:val="ac"/>
        <w:kinsoku w:val="0"/>
        <w:overflowPunct w:val="0"/>
        <w:spacing w:before="156"/>
        <w:ind w:left="567" w:firstLine="284"/>
        <w:jc w:val="both"/>
      </w:pPr>
      <w:r w:rsidRPr="003518AE">
        <w:lastRenderedPageBreak/>
        <w:t>Такой системный подход к пониманию специальных условий образования, обеспечивающих эффективность коррекционно-развивающей работы с детьми, имеющими ЗПР, позволяет  оптимально решить задачи их обучения и воспитания в дошкольном возрасте.</w:t>
      </w:r>
    </w:p>
    <w:p w:rsidR="00AB0813" w:rsidRPr="003518AE" w:rsidRDefault="00AB0813" w:rsidP="00F24275">
      <w:pPr>
        <w:pStyle w:val="ac"/>
        <w:kinsoku w:val="0"/>
        <w:overflowPunct w:val="0"/>
        <w:spacing w:before="156"/>
        <w:ind w:right="267" w:firstLine="566"/>
        <w:jc w:val="both"/>
      </w:pPr>
    </w:p>
    <w:p w:rsidR="00700950" w:rsidRDefault="00D559A9" w:rsidP="0040523C">
      <w:pPr>
        <w:spacing w:line="276" w:lineRule="auto"/>
        <w:ind w:left="567" w:firstLine="284"/>
        <w:jc w:val="both"/>
        <w:rPr>
          <w:b/>
        </w:rPr>
      </w:pPr>
      <w:r w:rsidRPr="005907E4">
        <w:rPr>
          <w:b/>
        </w:rPr>
        <w:t xml:space="preserve">2.7. Особенности образовательной деятельности разных видов </w:t>
      </w:r>
    </w:p>
    <w:p w:rsidR="00D559A9" w:rsidRDefault="00D559A9" w:rsidP="0040523C">
      <w:pPr>
        <w:spacing w:line="276" w:lineRule="auto"/>
        <w:ind w:left="567" w:firstLine="284"/>
        <w:jc w:val="both"/>
      </w:pPr>
      <w:r>
        <w:t xml:space="preserve">В </w:t>
      </w:r>
      <w:r w:rsidR="005907E4">
        <w:t>сентябре</w:t>
      </w:r>
      <w:r>
        <w:t xml:space="preserve"> осуществляется педагогическая и психологическая диагностика.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 </w:t>
      </w:r>
    </w:p>
    <w:p w:rsidR="00D559A9" w:rsidRDefault="00D559A9" w:rsidP="0040523C">
      <w:pPr>
        <w:spacing w:line="276" w:lineRule="auto"/>
        <w:ind w:left="567" w:firstLine="284"/>
        <w:jc w:val="both"/>
      </w:pPr>
      <w:r>
        <w:t>Реализация адаптированной образовательной программы ребенка с</w:t>
      </w:r>
      <w:r w:rsidR="005907E4">
        <w:t xml:space="preserve"> ЗПР</w:t>
      </w:r>
      <w:r>
        <w:t xml:space="preserve"> строится с учетом: – особенностей и содержания взаимодействия с родителями (законными представителями) на каждом этапе включения; </w:t>
      </w:r>
    </w:p>
    <w:p w:rsidR="00D559A9" w:rsidRDefault="00D559A9" w:rsidP="0040523C">
      <w:pPr>
        <w:spacing w:line="276" w:lineRule="auto"/>
        <w:ind w:left="567" w:firstLine="284"/>
        <w:jc w:val="both"/>
      </w:pPr>
      <w:r>
        <w:t xml:space="preserve">– особенностей и содержания взаимодействия между сотрудниками; </w:t>
      </w:r>
    </w:p>
    <w:p w:rsidR="007C017C" w:rsidRDefault="00D559A9" w:rsidP="0040523C">
      <w:pPr>
        <w:spacing w:line="276" w:lineRule="auto"/>
        <w:ind w:left="567" w:firstLine="284"/>
        <w:jc w:val="both"/>
      </w:pPr>
      <w:r>
        <w:t xml:space="preserve">– организации условий для максимального развития и эффективной адаптации ребенка в группе. </w:t>
      </w:r>
    </w:p>
    <w:p w:rsidR="00D559A9" w:rsidRDefault="00D559A9" w:rsidP="0040523C">
      <w:pPr>
        <w:spacing w:line="276" w:lineRule="auto"/>
        <w:ind w:left="567" w:firstLine="284"/>
        <w:jc w:val="both"/>
      </w:pPr>
      <w:r>
        <w:t>Координация реализации программ образования осуществляется на заседаниях психолого-медико-педагогического консилиума дошкольн</w:t>
      </w:r>
      <w:r w:rsidR="007C0A8D">
        <w:t xml:space="preserve">ого </w:t>
      </w:r>
      <w:r>
        <w:t xml:space="preserve"> образовательно</w:t>
      </w:r>
      <w:r w:rsidR="007C0A8D">
        <w:t>го учреждения</w:t>
      </w:r>
      <w:r>
        <w:t xml:space="preserve"> с участием всех педагогов и специалистов, задействованных в реализации </w:t>
      </w:r>
      <w:r w:rsidR="007C017C">
        <w:t xml:space="preserve">основной адаптированной </w:t>
      </w:r>
      <w:r w:rsidR="00C3375C">
        <w:t>программы</w:t>
      </w:r>
      <w:r w:rsidR="007C017C">
        <w:t xml:space="preserve"> дошкольного образования</w:t>
      </w:r>
      <w:r w:rsidR="00C3375C">
        <w:t>.</w:t>
      </w:r>
    </w:p>
    <w:p w:rsidR="00D559A9" w:rsidRPr="00C103D7" w:rsidRDefault="007C0A8D" w:rsidP="0040523C">
      <w:pPr>
        <w:spacing w:line="276" w:lineRule="auto"/>
        <w:ind w:left="567" w:firstLine="284"/>
        <w:jc w:val="both"/>
        <w:rPr>
          <w:b/>
        </w:rPr>
      </w:pPr>
      <w:r>
        <w:rPr>
          <w:b/>
        </w:rPr>
        <w:t>Особенности содержания образовательной деятельности</w:t>
      </w:r>
      <w:r w:rsidR="00C103D7">
        <w:rPr>
          <w:b/>
        </w:rPr>
        <w:t xml:space="preserve"> о</w:t>
      </w:r>
      <w:r w:rsidR="00B86CA4" w:rsidRPr="007C0A8D">
        <w:t>бразовательн</w:t>
      </w:r>
      <w:r w:rsidR="00C103D7">
        <w:t>ой области</w:t>
      </w:r>
      <w:r w:rsidR="00B86CA4" w:rsidRPr="007C0A8D">
        <w:t xml:space="preserve"> «социально-коммуникативное развитие»</w:t>
      </w:r>
      <w:r w:rsidRPr="007C0A8D">
        <w:t xml:space="preserve"> в основном </w:t>
      </w:r>
      <w:r w:rsidR="007C017C">
        <w:t xml:space="preserve"> направлены</w:t>
      </w:r>
      <w:r w:rsidR="00B86CA4" w:rsidRPr="007C0A8D">
        <w:t xml:space="preserve"> на  приобщение к социальному миру и построение отношений с другими людьми; формирование готовности к усвоению способов общественного опыта.</w:t>
      </w:r>
    </w:p>
    <w:p w:rsidR="00C52374" w:rsidRPr="007C0A8D" w:rsidRDefault="007C0A8D" w:rsidP="0040523C">
      <w:pPr>
        <w:spacing w:line="276" w:lineRule="auto"/>
        <w:ind w:left="567" w:firstLine="284"/>
        <w:jc w:val="both"/>
        <w:rPr>
          <w:b/>
          <w:i/>
          <w:iCs/>
          <w:u w:val="single"/>
        </w:rPr>
      </w:pPr>
      <w:r w:rsidRPr="007C0A8D">
        <w:rPr>
          <w:b/>
          <w:iCs/>
        </w:rPr>
        <w:t>Образовательная деятельность по познавательному развитию ориентирована</w:t>
      </w:r>
    </w:p>
    <w:p w:rsidR="00D96A98" w:rsidRPr="00D96A98" w:rsidRDefault="00BC5D75" w:rsidP="0040523C">
      <w:pPr>
        <w:spacing w:line="276" w:lineRule="auto"/>
        <w:ind w:left="567" w:firstLine="284"/>
        <w:jc w:val="both"/>
        <w:rPr>
          <w:i/>
          <w:iCs/>
          <w:u w:val="single"/>
        </w:rPr>
      </w:pPr>
      <w:r>
        <w:t xml:space="preserve">На </w:t>
      </w:r>
      <w:r w:rsidR="007C0A8D" w:rsidRPr="007C0A8D">
        <w:t>расширение и систематизацию</w:t>
      </w:r>
      <w:r w:rsidR="00C52374" w:rsidRPr="007C0A8D">
        <w:t xml:space="preserve"> представлений об окружающей действительности;формирование умения наблюдать, выделять существенные признаки изучаемых предметов и явлений, находить черты сходства и различия, классифицировать предметы, делать обобщения и выводы. Развитие у детей элементарных представлений о признаках предметов, количестве, числе, формирование способов измерения, а такжевыполнение простейших счётных операций.</w:t>
      </w:r>
      <w:r w:rsidR="007C0A8D" w:rsidRPr="007C0A8D">
        <w:rPr>
          <w:iCs/>
        </w:rPr>
        <w:t>Особое внимание уделяется</w:t>
      </w:r>
      <w:r w:rsidR="007C0A8D" w:rsidRPr="007C0A8D">
        <w:t>развитию</w:t>
      </w:r>
      <w:r w:rsidR="00C52374" w:rsidRPr="007C0A8D">
        <w:t xml:space="preserve"> ориентировочно-поисковой деятельности;восприятия,  обогащение чувственного опыта ребёнка в процессе развития чувственного познания.</w:t>
      </w:r>
      <w:r w:rsidR="00C52374" w:rsidRPr="007C0A8D">
        <w:rPr>
          <w:iCs/>
          <w:spacing w:val="-1"/>
        </w:rPr>
        <w:tab/>
      </w:r>
    </w:p>
    <w:p w:rsidR="007C0A8D" w:rsidRPr="007C0A8D" w:rsidRDefault="007052E7" w:rsidP="0040523C">
      <w:pPr>
        <w:spacing w:line="276" w:lineRule="auto"/>
        <w:ind w:left="567" w:firstLine="284"/>
        <w:jc w:val="both"/>
        <w:rPr>
          <w:b/>
          <w:iCs/>
        </w:rPr>
      </w:pPr>
      <w:r w:rsidRPr="007C0A8D">
        <w:rPr>
          <w:b/>
          <w:iCs/>
        </w:rPr>
        <w:t xml:space="preserve">Особенности </w:t>
      </w:r>
      <w:r w:rsidR="007C0A8D" w:rsidRPr="007C0A8D">
        <w:rPr>
          <w:b/>
          <w:iCs/>
        </w:rPr>
        <w:t>образовательной деятельности по речевому развитию:</w:t>
      </w:r>
    </w:p>
    <w:p w:rsidR="007052E7" w:rsidRPr="007C0A8D" w:rsidRDefault="007C0A8D" w:rsidP="0040523C">
      <w:pPr>
        <w:spacing w:line="276" w:lineRule="auto"/>
        <w:ind w:left="567" w:firstLine="284"/>
        <w:jc w:val="both"/>
        <w:rPr>
          <w:iCs/>
        </w:rPr>
      </w:pPr>
      <w:r w:rsidRPr="007C0A8D">
        <w:rPr>
          <w:iCs/>
        </w:rPr>
        <w:t xml:space="preserve">Большое внимание уделяется  </w:t>
      </w:r>
      <w:r w:rsidR="007052E7" w:rsidRPr="007C0A8D">
        <w:t>развити</w:t>
      </w:r>
      <w:r w:rsidRPr="007C0A8D">
        <w:t xml:space="preserve">ю </w:t>
      </w:r>
      <w:r w:rsidR="007052E7" w:rsidRPr="007C0A8D">
        <w:t>е речевого слуха; звукового анализа и синтеза; инициат</w:t>
      </w:r>
      <w:r w:rsidRPr="007C0A8D">
        <w:t>ивной речи и мышления; уточнению, расширение и систематизации</w:t>
      </w:r>
      <w:r w:rsidR="007052E7" w:rsidRPr="007C0A8D">
        <w:t xml:space="preserve"> словарного запаса;</w:t>
      </w:r>
      <w:r w:rsidRPr="007C0A8D">
        <w:t xml:space="preserve"> ознакомлению </w:t>
      </w:r>
      <w:r w:rsidR="007052E7" w:rsidRPr="007C0A8D">
        <w:t>с предложением и словом в предложении</w:t>
      </w:r>
      <w:r w:rsidRPr="007C0A8D">
        <w:t>.</w:t>
      </w:r>
    </w:p>
    <w:p w:rsidR="007052E7" w:rsidRPr="007C0A8D" w:rsidRDefault="007C0A8D" w:rsidP="0040523C">
      <w:pPr>
        <w:spacing w:line="276" w:lineRule="auto"/>
        <w:ind w:left="567" w:firstLine="284"/>
        <w:jc w:val="both"/>
      </w:pPr>
      <w:r w:rsidRPr="007C0A8D">
        <w:t xml:space="preserve">А так же: </w:t>
      </w:r>
      <w:r w:rsidR="007052E7" w:rsidRPr="007C0A8D">
        <w:t>развитие коммуникативной направленности общения</w:t>
      </w:r>
      <w:proofErr w:type="gramStart"/>
      <w:r w:rsidR="007052E7" w:rsidRPr="007C0A8D">
        <w:t>;р</w:t>
      </w:r>
      <w:proofErr w:type="gramEnd"/>
      <w:r w:rsidR="007052E7" w:rsidRPr="007C0A8D">
        <w:t xml:space="preserve">азвитие фонематического слуха, слухового внимания и восприятия;формирование готовности органов артикуляционного аппарата квоспроизведению речи;формирование у детей невербальных форм коммуникации (умения фиксировать взгляд на лице партнёра, смотреть в глаза партнёра по общению, выполнять предметно-игровые действия со сверстником, пользоваться жестом, понимать и выполнять инструкцию: «дай», «на», «возьми»); понимание и использование указательных жестов; овладение предпосылками </w:t>
      </w:r>
      <w:r w:rsidR="007052E7" w:rsidRPr="007C0A8D">
        <w:lastRenderedPageBreak/>
        <w:t>грамоты; формирование механизмов артикуляции и слухового анализатора; зрительной памяти и зрительного контроля; зрительно-моторной координации и моторного контроля.</w:t>
      </w:r>
    </w:p>
    <w:p w:rsidR="00C52374" w:rsidRPr="007C0A8D" w:rsidRDefault="007C0A8D" w:rsidP="0040523C">
      <w:pPr>
        <w:spacing w:line="276" w:lineRule="auto"/>
        <w:ind w:left="567" w:firstLine="284"/>
        <w:jc w:val="both"/>
        <w:rPr>
          <w:b/>
        </w:rPr>
      </w:pPr>
      <w:r w:rsidRPr="007C0A8D">
        <w:rPr>
          <w:b/>
        </w:rPr>
        <w:t>Особенности образовательной деятельности по х</w:t>
      </w:r>
      <w:r w:rsidR="00CE055D" w:rsidRPr="007C0A8D">
        <w:rPr>
          <w:b/>
        </w:rPr>
        <w:t>удожественно-эстетическо</w:t>
      </w:r>
      <w:r w:rsidRPr="007C0A8D">
        <w:rPr>
          <w:b/>
        </w:rPr>
        <w:t>му развитию</w:t>
      </w:r>
      <w:r>
        <w:rPr>
          <w:b/>
        </w:rPr>
        <w:t xml:space="preserve">: </w:t>
      </w:r>
    </w:p>
    <w:p w:rsidR="00CE055D" w:rsidRPr="007C0A8D" w:rsidRDefault="00CE055D" w:rsidP="0040523C">
      <w:pPr>
        <w:spacing w:line="276" w:lineRule="auto"/>
        <w:ind w:left="567" w:firstLine="284"/>
        <w:jc w:val="both"/>
      </w:pPr>
      <w:proofErr w:type="gramStart"/>
      <w:r w:rsidRPr="007C0A8D">
        <w:t>использование музыки, как эмоциональной основы для общения детей с окружающими людьми; развитие дополнительных эмоциональных впечатлений при взаимодействии со сверстниками (развивают его подражательные способности, активизируют восприятие окружающей действительности); формирование восприятия музыки, вокально-интонационного развития голоса, ритма речи и ритмичности движений; развитие эмоциональной сферы, слухового внимания и слухового восприятия, музыкальности; стимулирование речевой деятельности дополнительными эмоциональными впечатлениями;</w:t>
      </w:r>
      <w:proofErr w:type="gramEnd"/>
      <w:r w:rsidRPr="007C0A8D">
        <w:t xml:space="preserve"> развитие внимания, запоминания, певческих навыков, музыкально-слуховых представлений; развитие внимания, элементов произвольной деятельности, координации движения, ритмического чувства; развитие музыкально-</w:t>
      </w:r>
      <w:proofErr w:type="gramStart"/>
      <w:r w:rsidRPr="007C0A8D">
        <w:t>ритмических движений</w:t>
      </w:r>
      <w:proofErr w:type="gramEnd"/>
      <w:r w:rsidRPr="007C0A8D">
        <w:t>; формирование у детей интереса и потребности слушать художественные произведения; формирование умения видеть прекрасное в предметах окружающей природы, жизни и быта людей.</w:t>
      </w:r>
    </w:p>
    <w:p w:rsidR="00264C2D" w:rsidRDefault="00B3662C" w:rsidP="0040523C">
      <w:pPr>
        <w:spacing w:line="276" w:lineRule="auto"/>
        <w:ind w:left="567" w:firstLine="284"/>
        <w:jc w:val="both"/>
      </w:pPr>
      <w:r w:rsidRPr="008A3831">
        <w:rPr>
          <w:b/>
          <w:bCs/>
        </w:rPr>
        <w:t xml:space="preserve">Особенности </w:t>
      </w:r>
      <w:r w:rsidR="00D81C8B" w:rsidRPr="008A3831">
        <w:rPr>
          <w:b/>
          <w:bCs/>
        </w:rPr>
        <w:t>образовательной деятельности по физическому развитию</w:t>
      </w:r>
      <w:r w:rsidR="008A3831">
        <w:rPr>
          <w:b/>
          <w:bCs/>
        </w:rPr>
        <w:t xml:space="preserve">направлены на  </w:t>
      </w:r>
      <w:r w:rsidRPr="008A3831">
        <w:t>создание условий для охраны, укрепления и совершенствованияздоровья, формирование потребности быть здоровыми, вести здоровый образ жизни и владеть некоторыми средствами и приёмами сохранения иукрепления своего здоровья.</w:t>
      </w:r>
    </w:p>
    <w:p w:rsidR="00C103D7" w:rsidRPr="00C103D7" w:rsidRDefault="00C103D7" w:rsidP="0040523C">
      <w:pPr>
        <w:ind w:left="567" w:firstLine="284"/>
        <w:jc w:val="both"/>
        <w:rPr>
          <w:b/>
        </w:rPr>
      </w:pPr>
      <w:r w:rsidRPr="00C103D7">
        <w:rPr>
          <w:b/>
        </w:rPr>
        <w:t>Культурные практики</w:t>
      </w:r>
    </w:p>
    <w:p w:rsidR="00C103D7" w:rsidRPr="00567323" w:rsidRDefault="00C103D7" w:rsidP="0040523C">
      <w:pPr>
        <w:ind w:left="567" w:firstLine="284"/>
        <w:jc w:val="both"/>
      </w:pPr>
      <w:r w:rsidRPr="00567323">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C103D7" w:rsidRPr="00567323" w:rsidRDefault="00C103D7" w:rsidP="0040523C">
      <w:pPr>
        <w:ind w:left="567" w:firstLine="284"/>
        <w:jc w:val="both"/>
      </w:pPr>
      <w:r w:rsidRPr="00567323">
        <w:t xml:space="preserve">Особенностью организации образовательной деятельности является ситуационный подход. Основной единицей образовательного процесса выступает </w:t>
      </w:r>
      <w:r w:rsidRPr="00567323">
        <w:rPr>
          <w:b/>
        </w:rPr>
        <w:t>образовательная ситуация</w:t>
      </w:r>
      <w:r w:rsidRPr="00567323">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567323">
        <w:t xml:space="preserve">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w:t>
      </w:r>
      <w:proofErr w:type="gramEnd"/>
    </w:p>
    <w:p w:rsidR="00C103D7" w:rsidRPr="00567323" w:rsidRDefault="00C103D7" w:rsidP="0040523C">
      <w:pPr>
        <w:ind w:left="567" w:firstLine="284"/>
        <w:jc w:val="both"/>
      </w:pPr>
      <w:r w:rsidRPr="00567323">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C103D7" w:rsidRPr="00567323" w:rsidRDefault="00C103D7" w:rsidP="0040523C">
      <w:pPr>
        <w:ind w:left="567" w:firstLine="284"/>
        <w:jc w:val="both"/>
      </w:pPr>
      <w:r w:rsidRPr="00567323">
        <w:t xml:space="preserve">Образовательные ситуации используются в процессе </w:t>
      </w:r>
      <w:r>
        <w:t xml:space="preserve">непрерывной </w:t>
      </w:r>
      <w:r w:rsidRPr="00567323">
        <w:t xml:space="preserve">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w:t>
      </w:r>
      <w:r w:rsidR="007C017C">
        <w:t xml:space="preserve">понимать </w:t>
      </w:r>
      <w:r w:rsidRPr="00567323">
        <w:t xml:space="preserve"> и делать выводы.Воспитатель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Активно используются игровые приемы, разнообразные виды наглядности</w:t>
      </w:r>
      <w:r w:rsidR="007C017C">
        <w:t>.</w:t>
      </w:r>
      <w:r w:rsidRPr="00567323">
        <w:t>Образовательные ситуации также включаются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C103D7" w:rsidRPr="00567323" w:rsidRDefault="00C103D7" w:rsidP="0040523C">
      <w:pPr>
        <w:ind w:left="567" w:firstLine="284"/>
        <w:jc w:val="both"/>
      </w:pPr>
      <w:r w:rsidRPr="00567323">
        <w:rPr>
          <w:b/>
        </w:rPr>
        <w:lastRenderedPageBreak/>
        <w:t>Игровая деятельность</w:t>
      </w:r>
      <w:r w:rsidRPr="00567323">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C103D7" w:rsidRPr="00567323" w:rsidRDefault="00C103D7" w:rsidP="0040523C">
      <w:pPr>
        <w:ind w:left="567" w:firstLine="284"/>
        <w:jc w:val="both"/>
      </w:pPr>
      <w:r w:rsidRPr="00567323">
        <w:t xml:space="preserve">Игровая деятельность представлена в образовательном процессе в разнообразных формах - это </w:t>
      </w:r>
      <w:r w:rsidR="002456A8">
        <w:t>ди</w:t>
      </w:r>
      <w:r w:rsidRPr="00567323">
        <w:t>дактические и сюжетно-дидактические, развивающие, подвижные игры, игры-инсценировки, и прочие</w:t>
      </w:r>
      <w:r w:rsidR="008F2DE5">
        <w:t>.</w:t>
      </w:r>
    </w:p>
    <w:p w:rsidR="00C103D7" w:rsidRPr="00567323" w:rsidRDefault="00C103D7" w:rsidP="0040523C">
      <w:pPr>
        <w:ind w:left="567" w:firstLine="284"/>
        <w:jc w:val="both"/>
      </w:pPr>
      <w:r w:rsidRPr="00567323">
        <w:t>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C103D7" w:rsidRPr="00567323" w:rsidRDefault="00C103D7" w:rsidP="0040523C">
      <w:pPr>
        <w:ind w:left="567" w:firstLine="284"/>
        <w:jc w:val="both"/>
      </w:pPr>
      <w:r w:rsidRPr="00567323">
        <w:rPr>
          <w:b/>
        </w:rPr>
        <w:t>Деятельность по развитию речи</w:t>
      </w:r>
      <w:r w:rsidRPr="00567323">
        <w:t xml:space="preserve"> детей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p w:rsidR="00C103D7" w:rsidRPr="00567323" w:rsidRDefault="00C103D7" w:rsidP="0040523C">
      <w:pPr>
        <w:ind w:left="567" w:firstLine="284"/>
        <w:jc w:val="both"/>
      </w:pPr>
      <w:r w:rsidRPr="00567323">
        <w:rPr>
          <w:b/>
        </w:rPr>
        <w:t>Познавательно-исследовательская</w:t>
      </w:r>
      <w:r w:rsidRPr="00567323">
        <w:t xml:space="preserve"> деятельность включает в себя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w:t>
      </w:r>
      <w:r>
        <w:t>ного поведения</w:t>
      </w:r>
      <w:proofErr w:type="gramStart"/>
      <w:r w:rsidRPr="00567323">
        <w:t xml:space="preserve"> ,</w:t>
      </w:r>
      <w:proofErr w:type="gramEnd"/>
      <w:r w:rsidRPr="00567323">
        <w:t xml:space="preserve"> экспериментирования), сенсорное и математическое развитие детей.</w:t>
      </w:r>
    </w:p>
    <w:p w:rsidR="00C103D7" w:rsidRPr="00567323" w:rsidRDefault="00C103D7" w:rsidP="0040523C">
      <w:pPr>
        <w:ind w:left="567" w:firstLine="284"/>
        <w:jc w:val="both"/>
      </w:pPr>
      <w:r w:rsidRPr="00567323">
        <w:rPr>
          <w:b/>
        </w:rPr>
        <w:t>Восприятие художественной литературы</w:t>
      </w:r>
      <w:r w:rsidRPr="00567323">
        <w:t xml:space="preserve">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C103D7" w:rsidRPr="00567323" w:rsidRDefault="00C103D7" w:rsidP="0040523C">
      <w:pPr>
        <w:ind w:left="567" w:firstLine="284"/>
        <w:jc w:val="both"/>
      </w:pPr>
      <w:r w:rsidRPr="00567323">
        <w:rPr>
          <w:b/>
        </w:rPr>
        <w:t>Конструирование и изобразительная</w:t>
      </w:r>
      <w:r w:rsidRPr="00567323">
        <w:t xml:space="preserve"> деятельность детей представлена разными видами художественно-творческой (рисование, лепка, аппликация) деятельности.</w:t>
      </w:r>
    </w:p>
    <w:p w:rsidR="00C103D7" w:rsidRPr="00567323" w:rsidRDefault="00C103D7" w:rsidP="0040523C">
      <w:pPr>
        <w:ind w:left="567" w:firstLine="284"/>
        <w:jc w:val="both"/>
      </w:pPr>
      <w:r w:rsidRPr="00567323">
        <w:rPr>
          <w:b/>
        </w:rPr>
        <w:t>Художественно-эстетическая</w:t>
      </w:r>
      <w:r w:rsidRPr="00567323">
        <w:t xml:space="preserve"> творческая  деятельность неразрывно связана со знакомством детей с изобразительным искусством, развитием способности художественного восприятия</w:t>
      </w:r>
      <w:r>
        <w:t>.</w:t>
      </w:r>
    </w:p>
    <w:p w:rsidR="00C103D7" w:rsidRPr="00567323" w:rsidRDefault="00C103D7" w:rsidP="0040523C">
      <w:pPr>
        <w:ind w:left="567" w:firstLine="284"/>
        <w:jc w:val="both"/>
      </w:pPr>
      <w:r w:rsidRPr="00567323">
        <w:rPr>
          <w:b/>
        </w:rPr>
        <w:t>Музыкальная деятельность</w:t>
      </w:r>
      <w:r w:rsidRPr="00567323">
        <w:t xml:space="preserve"> организуется в процессе музыкальных занятий, которые проводятся музыкальным руков</w:t>
      </w:r>
      <w:r>
        <w:t>одителем дошкольного учреждения,</w:t>
      </w:r>
      <w:r w:rsidRPr="00567323">
        <w:t>а также в совместной с воспитателем деятельности.</w:t>
      </w:r>
    </w:p>
    <w:p w:rsidR="00C103D7" w:rsidRPr="00567323" w:rsidRDefault="00C103D7" w:rsidP="0040523C">
      <w:pPr>
        <w:ind w:left="567" w:firstLine="284"/>
        <w:jc w:val="both"/>
      </w:pPr>
      <w:r w:rsidRPr="00567323">
        <w:rPr>
          <w:b/>
        </w:rPr>
        <w:t>Двигательная деятельность</w:t>
      </w:r>
      <w:r w:rsidRPr="00567323">
        <w:t xml:space="preserve"> организуется в процессе занятий физической культурой, </w:t>
      </w:r>
      <w:proofErr w:type="gramStart"/>
      <w:r w:rsidRPr="00567323">
        <w:t>требования</w:t>
      </w:r>
      <w:proofErr w:type="gramEnd"/>
      <w:r w:rsidRPr="00567323">
        <w:t xml:space="preserve"> к проведению которых согласуются дошкольным учреждением с положениями действующего СанПин.</w:t>
      </w:r>
    </w:p>
    <w:p w:rsidR="00C103D7" w:rsidRPr="00567323" w:rsidRDefault="00C103D7" w:rsidP="0040523C">
      <w:pPr>
        <w:ind w:left="567" w:firstLine="284"/>
        <w:jc w:val="both"/>
      </w:pPr>
      <w:proofErr w:type="gramStart"/>
      <w:r w:rsidRPr="00567323">
        <w:rPr>
          <w:b/>
        </w:rPr>
        <w:t>Образовательная деятельность, осуществляемая в ходе режимных моментов</w:t>
      </w:r>
      <w:r w:rsidRPr="00567323">
        <w:t xml:space="preserve"> требует</w:t>
      </w:r>
      <w:proofErr w:type="gramEnd"/>
      <w:r w:rsidRPr="00567323">
        <w:t xml:space="preserve"> особых форм работы в соответствии с реализуемыми задачами воспитан</w:t>
      </w:r>
      <w:r w:rsidR="004B2D68">
        <w:t>ия, обучения и развития ребенка</w:t>
      </w:r>
      <w:r w:rsidRPr="00567323">
        <w:t>.</w:t>
      </w:r>
    </w:p>
    <w:p w:rsidR="00C103D7" w:rsidRPr="00567323" w:rsidRDefault="00C103D7" w:rsidP="0040523C">
      <w:pPr>
        <w:ind w:left="567" w:firstLine="284"/>
        <w:jc w:val="both"/>
      </w:pPr>
      <w:r w:rsidRPr="00567323">
        <w:t>Образовательная деятельность, осуществляемая в утренний отрезок времени включает:</w:t>
      </w:r>
    </w:p>
    <w:p w:rsidR="00C103D7" w:rsidRPr="00567323" w:rsidRDefault="00C103D7" w:rsidP="0040523C">
      <w:pPr>
        <w:ind w:left="567" w:firstLine="284"/>
        <w:jc w:val="both"/>
      </w:pPr>
      <w:r w:rsidRPr="00567323">
        <w:t>-</w:t>
      </w:r>
      <w:r w:rsidRPr="00567323">
        <w:tab/>
        <w:t>наблюдения - в уголке природы; за деятельностью взрослых (сервировка стола к завтраку);</w:t>
      </w:r>
    </w:p>
    <w:p w:rsidR="00C103D7" w:rsidRPr="00567323" w:rsidRDefault="00C103D7" w:rsidP="0040523C">
      <w:pPr>
        <w:ind w:left="567" w:firstLine="284"/>
        <w:jc w:val="both"/>
      </w:pPr>
      <w:r w:rsidRPr="00567323">
        <w:t>-</w:t>
      </w:r>
      <w:r w:rsidRPr="00567323">
        <w:tab/>
        <w:t>индивидуальные игры и игры с небольшими подгруппами детей (дидактические, развивающие, сюжетные, музыкальные, подвижные и пр.);</w:t>
      </w:r>
    </w:p>
    <w:p w:rsidR="00C103D7" w:rsidRPr="00567323" w:rsidRDefault="00C103D7" w:rsidP="0040523C">
      <w:pPr>
        <w:ind w:left="567" w:firstLine="284"/>
        <w:jc w:val="both"/>
      </w:pPr>
      <w:r w:rsidRPr="00567323">
        <w:t>-</w:t>
      </w:r>
      <w:r w:rsidRPr="00567323">
        <w:tab/>
        <w:t>создание практических, игровых, проблемных ситуаций и ситуаций общения, сотрудничества, гуманных проявлений, проявлений эмоциональной отзывчивости к взрослым и сверстникам;</w:t>
      </w:r>
    </w:p>
    <w:p w:rsidR="00C103D7" w:rsidRPr="00567323" w:rsidRDefault="00C103D7" w:rsidP="0040523C">
      <w:pPr>
        <w:ind w:left="567" w:firstLine="284"/>
        <w:jc w:val="both"/>
      </w:pPr>
      <w:r w:rsidRPr="00567323">
        <w:t>-</w:t>
      </w:r>
      <w:r w:rsidRPr="00567323">
        <w:tab/>
        <w:t xml:space="preserve">трудовые поручения </w:t>
      </w:r>
      <w:r>
        <w:t>предметного характера;</w:t>
      </w:r>
    </w:p>
    <w:p w:rsidR="00C103D7" w:rsidRPr="00567323" w:rsidRDefault="00C103D7" w:rsidP="0040523C">
      <w:pPr>
        <w:ind w:left="567" w:firstLine="284"/>
        <w:jc w:val="both"/>
      </w:pPr>
      <w:r w:rsidRPr="00567323">
        <w:t>-</w:t>
      </w:r>
      <w:r w:rsidRPr="00567323">
        <w:tab/>
        <w:t>беседы и разговоры с детьми по их интересам;</w:t>
      </w:r>
    </w:p>
    <w:p w:rsidR="00C103D7" w:rsidRPr="00567323" w:rsidRDefault="00C103D7" w:rsidP="0040523C">
      <w:pPr>
        <w:ind w:left="567" w:firstLine="284"/>
        <w:jc w:val="both"/>
      </w:pPr>
      <w:r w:rsidRPr="00567323">
        <w:t>-</w:t>
      </w:r>
      <w:r w:rsidRPr="00567323">
        <w:tab/>
        <w:t>рассматривание дидактических картинок, иллюстраций, просмотр видеоматериалов разнообразного содержания;</w:t>
      </w:r>
    </w:p>
    <w:p w:rsidR="00C103D7" w:rsidRPr="00567323" w:rsidRDefault="00C103D7" w:rsidP="0040523C">
      <w:pPr>
        <w:ind w:left="567" w:firstLine="284"/>
        <w:jc w:val="both"/>
      </w:pPr>
      <w:r w:rsidRPr="00567323">
        <w:t>-</w:t>
      </w:r>
      <w:r w:rsidRPr="00567323">
        <w:tab/>
        <w:t>индивидуальную работу с детьми в соответствии с задачами разных образовательных областей;</w:t>
      </w:r>
    </w:p>
    <w:p w:rsidR="00C103D7" w:rsidRPr="00567323" w:rsidRDefault="00C103D7" w:rsidP="0040523C">
      <w:pPr>
        <w:ind w:left="567" w:firstLine="284"/>
        <w:jc w:val="both"/>
      </w:pPr>
      <w:r w:rsidRPr="00567323">
        <w:lastRenderedPageBreak/>
        <w:t>-</w:t>
      </w:r>
      <w:r w:rsidRPr="00567323">
        <w:tab/>
        <w:t>двигательную деятельность детей, а</w:t>
      </w:r>
      <w:r w:rsidR="00DB264A">
        <w:t xml:space="preserve">ктивность которой зависит от </w:t>
      </w:r>
      <w:r w:rsidRPr="00567323">
        <w:t>содержания организованной образовательной деятельности в первой половине дня;</w:t>
      </w:r>
    </w:p>
    <w:p w:rsidR="00C103D7" w:rsidRPr="00567323" w:rsidRDefault="00C103D7" w:rsidP="0040523C">
      <w:pPr>
        <w:ind w:left="567" w:firstLine="284"/>
        <w:jc w:val="both"/>
      </w:pPr>
      <w:r w:rsidRPr="00567323">
        <w:t>-</w:t>
      </w:r>
      <w:r w:rsidRPr="00567323">
        <w:tab/>
        <w:t>работу по воспитанию у детей культурно-гигиенических навыков и культуры здоровья.</w:t>
      </w:r>
    </w:p>
    <w:p w:rsidR="00C103D7" w:rsidRPr="00567323" w:rsidRDefault="00C103D7" w:rsidP="0040523C">
      <w:pPr>
        <w:ind w:left="567" w:firstLine="284"/>
        <w:jc w:val="both"/>
      </w:pPr>
      <w:proofErr w:type="gramStart"/>
      <w:r w:rsidRPr="00567323">
        <w:t>Образовательная деятельность, осуществляемая во время прогулки включает</w:t>
      </w:r>
      <w:proofErr w:type="gramEnd"/>
      <w:r w:rsidRPr="00567323">
        <w:t>:</w:t>
      </w:r>
    </w:p>
    <w:p w:rsidR="00C103D7" w:rsidRPr="00567323" w:rsidRDefault="00C103D7" w:rsidP="0040523C">
      <w:pPr>
        <w:ind w:left="567" w:firstLine="284"/>
        <w:jc w:val="both"/>
      </w:pPr>
      <w:r w:rsidRPr="00567323">
        <w:t>-</w:t>
      </w:r>
      <w:r w:rsidRPr="00567323">
        <w:tab/>
        <w:t>подвижные игры и упражнения, направленные на оптимизацию режима двигательной активности и укрепление здоровья детей;</w:t>
      </w:r>
    </w:p>
    <w:p w:rsidR="00C103D7" w:rsidRPr="00567323" w:rsidRDefault="00C103D7" w:rsidP="0040523C">
      <w:pPr>
        <w:ind w:left="567" w:firstLine="284"/>
        <w:jc w:val="both"/>
      </w:pPr>
      <w:r w:rsidRPr="00567323">
        <w:t>-</w:t>
      </w:r>
      <w:r w:rsidRPr="00567323">
        <w:tab/>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C103D7" w:rsidRPr="00567323" w:rsidRDefault="00C103D7" w:rsidP="0040523C">
      <w:pPr>
        <w:ind w:left="567" w:firstLine="284"/>
        <w:jc w:val="both"/>
      </w:pPr>
      <w:r w:rsidRPr="00567323">
        <w:t>-</w:t>
      </w:r>
      <w:r w:rsidRPr="00567323">
        <w:tab/>
        <w:t>сюжетно-ролевые и конструктивные игры (с песком, со снегом, с природным материалом);</w:t>
      </w:r>
    </w:p>
    <w:p w:rsidR="00C103D7" w:rsidRPr="00567323" w:rsidRDefault="00C103D7" w:rsidP="0040523C">
      <w:pPr>
        <w:ind w:left="567" w:firstLine="284"/>
        <w:jc w:val="both"/>
      </w:pPr>
      <w:r w:rsidRPr="00567323">
        <w:t>-</w:t>
      </w:r>
      <w:r w:rsidRPr="00567323">
        <w:tab/>
        <w:t>элементарную трудовую деятельность детей на участке детского сада;</w:t>
      </w:r>
    </w:p>
    <w:p w:rsidR="00C103D7" w:rsidRPr="00567323" w:rsidRDefault="00C103D7" w:rsidP="0040523C">
      <w:pPr>
        <w:ind w:left="567" w:firstLine="284"/>
        <w:jc w:val="both"/>
        <w:rPr>
          <w:sz w:val="28"/>
          <w:szCs w:val="28"/>
        </w:rPr>
      </w:pPr>
      <w:r w:rsidRPr="00567323">
        <w:t>-</w:t>
      </w:r>
      <w:r w:rsidRPr="00567323">
        <w:tab/>
        <w:t>свободное общение воспитателя с детьми</w:t>
      </w:r>
      <w:r w:rsidRPr="00567323">
        <w:rPr>
          <w:sz w:val="28"/>
          <w:szCs w:val="28"/>
        </w:rPr>
        <w:t>.</w:t>
      </w:r>
    </w:p>
    <w:p w:rsidR="00C103D7" w:rsidRDefault="00C103D7" w:rsidP="0040523C">
      <w:pPr>
        <w:ind w:left="567" w:firstLine="284"/>
        <w:jc w:val="both"/>
        <w:rPr>
          <w:b/>
        </w:rPr>
      </w:pPr>
      <w:r w:rsidRPr="00583FB3">
        <w:rPr>
          <w:b/>
        </w:rPr>
        <w:t xml:space="preserve">При организации образовательной деятельности используется комплекс образовательных технологий.  </w:t>
      </w:r>
    </w:p>
    <w:p w:rsidR="00C103D7" w:rsidRDefault="00C103D7" w:rsidP="0040523C">
      <w:pPr>
        <w:ind w:left="567" w:firstLine="284"/>
        <w:jc w:val="both"/>
        <w:rPr>
          <w:b/>
        </w:rPr>
      </w:pPr>
      <w:r>
        <w:rPr>
          <w:b/>
        </w:rPr>
        <w:t xml:space="preserve">Игровая технология, </w:t>
      </w:r>
      <w:r w:rsidRPr="00D14633">
        <w:t>как основной вид детской деятельности</w:t>
      </w:r>
      <w:r>
        <w:t xml:space="preserve"> проходит через все содержание образовательной  деятельности.</w:t>
      </w:r>
    </w:p>
    <w:p w:rsidR="00C103D7" w:rsidRPr="00FB1E90" w:rsidRDefault="00C103D7" w:rsidP="0040523C">
      <w:pPr>
        <w:ind w:left="567" w:firstLine="284"/>
        <w:jc w:val="both"/>
        <w:rPr>
          <w:b/>
        </w:rPr>
      </w:pPr>
      <w:r w:rsidRPr="00FB1E90">
        <w:rPr>
          <w:b/>
        </w:rPr>
        <w:t>Технология Здоровьесбережения</w:t>
      </w:r>
    </w:p>
    <w:p w:rsidR="00C103D7" w:rsidRDefault="00C103D7" w:rsidP="0040523C">
      <w:pPr>
        <w:ind w:left="567" w:firstLine="284"/>
        <w:jc w:val="both"/>
      </w:pPr>
      <w:r>
        <w:t>Основные компоненты технологии здоровьесбережения, используемые в ДОУ:</w:t>
      </w:r>
    </w:p>
    <w:p w:rsidR="00C103D7" w:rsidRDefault="00C103D7" w:rsidP="0040523C">
      <w:pPr>
        <w:ind w:left="567" w:firstLine="284"/>
        <w:jc w:val="both"/>
      </w:pPr>
      <w:r>
        <w:t xml:space="preserve"> - оптимальный режим двигательной  активности на основе всех видов двигательной деятельности</w:t>
      </w:r>
    </w:p>
    <w:p w:rsidR="00C103D7" w:rsidRDefault="00C103D7" w:rsidP="0040523C">
      <w:pPr>
        <w:ind w:left="567" w:firstLine="284"/>
        <w:jc w:val="both"/>
      </w:pPr>
      <w:r>
        <w:t xml:space="preserve"> - чередование различных видов детской деятельности</w:t>
      </w:r>
    </w:p>
    <w:p w:rsidR="00C103D7" w:rsidRDefault="00C103D7" w:rsidP="0040523C">
      <w:pPr>
        <w:ind w:left="567" w:firstLine="284"/>
        <w:jc w:val="both"/>
      </w:pPr>
      <w:r>
        <w:t xml:space="preserve"> - динамические паузы и физ</w:t>
      </w:r>
      <w:proofErr w:type="gramStart"/>
      <w:r w:rsidR="00AB0813">
        <w:t>.</w:t>
      </w:r>
      <w:r>
        <w:t>м</w:t>
      </w:r>
      <w:proofErr w:type="gramEnd"/>
      <w:r>
        <w:t>инутки</w:t>
      </w:r>
    </w:p>
    <w:p w:rsidR="00C103D7" w:rsidRDefault="00C103D7" w:rsidP="0040523C">
      <w:pPr>
        <w:ind w:left="567" w:firstLine="284"/>
        <w:jc w:val="both"/>
      </w:pPr>
      <w:r>
        <w:t xml:space="preserve"> - Воздушные ванны</w:t>
      </w:r>
    </w:p>
    <w:p w:rsidR="00C103D7" w:rsidRDefault="00C103D7" w:rsidP="0040523C">
      <w:pPr>
        <w:ind w:left="567" w:firstLine="284"/>
        <w:jc w:val="both"/>
      </w:pPr>
      <w:r>
        <w:t xml:space="preserve"> - Гимнастика после сна</w:t>
      </w:r>
    </w:p>
    <w:p w:rsidR="00C103D7" w:rsidRDefault="00C103D7" w:rsidP="0040523C">
      <w:pPr>
        <w:ind w:left="567" w:firstLine="284"/>
        <w:jc w:val="both"/>
      </w:pPr>
      <w:r>
        <w:t xml:space="preserve"> - Обширное умывание </w:t>
      </w:r>
    </w:p>
    <w:p w:rsidR="00C103D7" w:rsidRDefault="00C103D7" w:rsidP="0040523C">
      <w:pPr>
        <w:ind w:left="567" w:firstLine="284"/>
        <w:jc w:val="both"/>
      </w:pPr>
      <w:r>
        <w:t xml:space="preserve"> - Сон без маек </w:t>
      </w:r>
    </w:p>
    <w:p w:rsidR="00C103D7" w:rsidRDefault="00C103D7" w:rsidP="0040523C">
      <w:pPr>
        <w:ind w:left="567" w:firstLine="284"/>
        <w:jc w:val="both"/>
      </w:pPr>
      <w:r>
        <w:t>- фитотерапия</w:t>
      </w:r>
    </w:p>
    <w:p w:rsidR="00C103D7" w:rsidRDefault="00C103D7" w:rsidP="0040523C">
      <w:pPr>
        <w:ind w:left="567" w:firstLine="284"/>
        <w:jc w:val="both"/>
      </w:pPr>
      <w:r>
        <w:t xml:space="preserve"> - Упражнения для профилактики плоскостопия,</w:t>
      </w:r>
    </w:p>
    <w:p w:rsidR="00C103D7" w:rsidRDefault="00C103D7" w:rsidP="0040523C">
      <w:pPr>
        <w:ind w:left="567" w:firstLine="284"/>
        <w:jc w:val="both"/>
      </w:pPr>
      <w:r>
        <w:t xml:space="preserve"> -  дыхательная, пальчиковая, артикуляционная  гимнастики </w:t>
      </w:r>
    </w:p>
    <w:p w:rsidR="00C103D7" w:rsidRDefault="00C103D7" w:rsidP="0040523C">
      <w:pPr>
        <w:ind w:left="567" w:firstLine="284"/>
        <w:jc w:val="both"/>
      </w:pPr>
      <w:r>
        <w:t xml:space="preserve"> - Упражнения на формирование правильной осанки</w:t>
      </w:r>
    </w:p>
    <w:p w:rsidR="00C103D7" w:rsidRDefault="00C103D7" w:rsidP="0040523C">
      <w:pPr>
        <w:ind w:left="567" w:firstLine="284"/>
        <w:jc w:val="both"/>
      </w:pPr>
      <w:r>
        <w:t xml:space="preserve"> - прогулка три раза в день в летний период</w:t>
      </w:r>
    </w:p>
    <w:p w:rsidR="00C103D7" w:rsidRDefault="00C103D7" w:rsidP="0040523C">
      <w:pPr>
        <w:ind w:left="567" w:firstLine="284"/>
        <w:jc w:val="both"/>
      </w:pPr>
      <w:r w:rsidRPr="00583FB3">
        <w:rPr>
          <w:b/>
        </w:rPr>
        <w:t>Технология личностно – ориентированного взаимодействия педагога с детьми</w:t>
      </w:r>
      <w:r>
        <w:t xml:space="preserve"> призвана обеспечить:</w:t>
      </w:r>
    </w:p>
    <w:p w:rsidR="00C103D7" w:rsidRDefault="00C103D7" w:rsidP="0040523C">
      <w:pPr>
        <w:ind w:left="567" w:firstLine="284"/>
        <w:jc w:val="both"/>
      </w:pPr>
      <w:r>
        <w:t>•</w:t>
      </w:r>
      <w:r>
        <w:tab/>
        <w:t>Создание педагогом условий для максимального влияния образовательного процесса на развитие индивидуальности ребенка актуализация субъективного опыта детей;</w:t>
      </w:r>
    </w:p>
    <w:p w:rsidR="00C103D7" w:rsidRDefault="00C103D7" w:rsidP="0040523C">
      <w:pPr>
        <w:ind w:left="567" w:firstLine="284"/>
        <w:jc w:val="both"/>
      </w:pPr>
      <w:r>
        <w:t>Взрослый в общении с детьми придерживается положения: «Не рядом, не над ним, а вместе!». Его цель - содействовать становлению ребенка как личности.</w:t>
      </w:r>
    </w:p>
    <w:p w:rsidR="00C103D7" w:rsidRDefault="00C103D7" w:rsidP="0040523C">
      <w:pPr>
        <w:ind w:left="567" w:firstLine="284"/>
        <w:jc w:val="both"/>
      </w:pPr>
      <w:r>
        <w:t xml:space="preserve">Личностно-ориентированная технология предполагает тесное взаимодействие педагога и ребенка, поэтому педагогическая деятельность по отношению к детям включает проявление уважения к личности каждого ребенка, доброжелательное внимание к нему: педагог </w:t>
      </w:r>
    </w:p>
    <w:p w:rsidR="00C103D7" w:rsidRDefault="00C103D7" w:rsidP="0040523C">
      <w:pPr>
        <w:ind w:left="567" w:firstLine="284"/>
        <w:jc w:val="both"/>
      </w:pPr>
      <w:r>
        <w:t xml:space="preserve">-обращается с детьми ласково, с улыбкой, поглаживает,  обнимает: утром при встрече, во время еды, подготовки ко сну, одевании и т. д; </w:t>
      </w:r>
    </w:p>
    <w:p w:rsidR="00C103D7" w:rsidRDefault="00C103D7" w:rsidP="0040523C">
      <w:pPr>
        <w:ind w:left="567" w:firstLine="284"/>
        <w:jc w:val="both"/>
      </w:pPr>
      <w:r>
        <w:t xml:space="preserve">- стремится установить доверительные отношения, проявляет внимание к их настроению, желаниям, достижениям и неудачам; </w:t>
      </w:r>
    </w:p>
    <w:p w:rsidR="00C103D7" w:rsidRDefault="00C103D7" w:rsidP="0040523C">
      <w:pPr>
        <w:ind w:left="567" w:firstLine="284"/>
        <w:jc w:val="both"/>
      </w:pPr>
      <w:r>
        <w:t xml:space="preserve">- поощряет самостоятельность в выполнении режимных процедур, учитывает  их индивидуальные особенности (привычки, темперамент, предпочтение к той или иной пище); </w:t>
      </w:r>
    </w:p>
    <w:p w:rsidR="00C103D7" w:rsidRDefault="00C103D7" w:rsidP="0040523C">
      <w:pPr>
        <w:ind w:left="567" w:firstLine="284"/>
        <w:jc w:val="both"/>
      </w:pPr>
      <w:r>
        <w:t xml:space="preserve">- чутко реагирует  на инициативу в общении, потребность в поддержке; </w:t>
      </w:r>
    </w:p>
    <w:p w:rsidR="00C103D7" w:rsidRDefault="00C103D7" w:rsidP="0040523C">
      <w:pPr>
        <w:ind w:left="567" w:firstLine="284"/>
        <w:jc w:val="both"/>
      </w:pPr>
      <w:r>
        <w:t xml:space="preserve">- слушает детей внимательно с уважением; </w:t>
      </w:r>
    </w:p>
    <w:p w:rsidR="00C103D7" w:rsidRDefault="00C103D7" w:rsidP="0040523C">
      <w:pPr>
        <w:ind w:left="567" w:firstLine="284"/>
        <w:jc w:val="both"/>
      </w:pPr>
      <w:r>
        <w:lastRenderedPageBreak/>
        <w:t xml:space="preserve">- вежливо и доброжелательно отвечает на вопросы и просьбы, обсуждает  проблемы; </w:t>
      </w:r>
    </w:p>
    <w:p w:rsidR="00C103D7" w:rsidRDefault="00C103D7" w:rsidP="0040523C">
      <w:pPr>
        <w:ind w:left="567" w:firstLine="284"/>
        <w:jc w:val="both"/>
      </w:pPr>
      <w:r>
        <w:t xml:space="preserve">- успокаивает и подбадривает  расстроенных детей, стремится помочь в устранении дискомфорта; </w:t>
      </w:r>
    </w:p>
    <w:p w:rsidR="00C103D7" w:rsidRDefault="00C103D7" w:rsidP="0040523C">
      <w:pPr>
        <w:ind w:left="567" w:firstLine="284"/>
        <w:jc w:val="both"/>
      </w:pPr>
      <w:r>
        <w:t xml:space="preserve">- разговаривает с детьми с  позиции «на уровне глаз» - общаясь с ребенком, присаживается рядом; </w:t>
      </w:r>
    </w:p>
    <w:p w:rsidR="00C103D7" w:rsidRDefault="00C103D7" w:rsidP="0040523C">
      <w:pPr>
        <w:ind w:left="567" w:firstLine="284"/>
        <w:jc w:val="both"/>
      </w:pPr>
      <w:r>
        <w:t xml:space="preserve">- в течение дня общается не только с группой в целом, но и каждым ребенком индивидуально. </w:t>
      </w:r>
    </w:p>
    <w:p w:rsidR="00C103D7" w:rsidRDefault="00C103D7" w:rsidP="0040523C">
      <w:pPr>
        <w:ind w:left="567" w:firstLine="284"/>
        <w:jc w:val="both"/>
      </w:pPr>
      <w:r>
        <w:t xml:space="preserve">Находясь рядом с детьми, стремится  создавать условия для формирования положительных взаимоотношений со сверстниками: </w:t>
      </w:r>
    </w:p>
    <w:p w:rsidR="00C103D7" w:rsidRDefault="00C103D7" w:rsidP="0040523C">
      <w:pPr>
        <w:ind w:left="567" w:firstLine="284"/>
        <w:jc w:val="both"/>
      </w:pPr>
      <w:r>
        <w:t xml:space="preserve">- собственным поведением демонстрирует уважительное отношение ко всем детям; </w:t>
      </w:r>
    </w:p>
    <w:p w:rsidR="00C103D7" w:rsidRDefault="00C103D7" w:rsidP="0040523C">
      <w:pPr>
        <w:ind w:left="567" w:firstLine="284"/>
        <w:jc w:val="both"/>
      </w:pPr>
      <w:r>
        <w:t xml:space="preserve">- привлекает  внимание к эмоциональным состояниям друг друга, собственным примером и предложениями побуждает  детей к проявлениям сочувствия, жалости, чувства радости </w:t>
      </w:r>
      <w:proofErr w:type="gramStart"/>
      <w:r>
        <w:t>за</w:t>
      </w:r>
      <w:proofErr w:type="gramEnd"/>
      <w:r>
        <w:t xml:space="preserve"> другого; </w:t>
      </w:r>
    </w:p>
    <w:p w:rsidR="00C103D7" w:rsidRDefault="00C103D7" w:rsidP="0040523C">
      <w:pPr>
        <w:ind w:left="567" w:firstLine="284"/>
        <w:jc w:val="both"/>
      </w:pPr>
      <w:r>
        <w:t xml:space="preserve">- при организации совместных эмоциональных, подвижных, предметных игр помогает координировать свои действия, учитывает желания друг друга, выступает  в качестве доброжелательного участника игр; </w:t>
      </w:r>
    </w:p>
    <w:p w:rsidR="00C103D7" w:rsidRDefault="00C103D7" w:rsidP="0040523C">
      <w:pPr>
        <w:ind w:left="567" w:firstLine="284"/>
        <w:jc w:val="both"/>
      </w:pPr>
      <w:r>
        <w:t xml:space="preserve">- стремится разрешать конфликты между детьми в мягкой форме, без насилия и окриков, путем перевода их в позитивные формы взаимодействия или переключения внимания на другие виды деятельности или предметы; </w:t>
      </w:r>
    </w:p>
    <w:p w:rsidR="00C103D7" w:rsidRDefault="00C103D7" w:rsidP="0040523C">
      <w:pPr>
        <w:ind w:left="567" w:firstLine="284"/>
        <w:jc w:val="both"/>
      </w:pPr>
      <w:r>
        <w:t xml:space="preserve">- помогает  овладевать речевыми способами общения: называть друг друга по имени, формулировать свои желания, просьбы, договариваться об очередности действий, благодарить за помощь и т.д. </w:t>
      </w:r>
    </w:p>
    <w:p w:rsidR="00C103D7" w:rsidRDefault="00C103D7" w:rsidP="0040523C">
      <w:pPr>
        <w:ind w:left="567" w:firstLine="284"/>
        <w:jc w:val="both"/>
      </w:pPr>
      <w:r>
        <w:t xml:space="preserve">Работая с детьми, педагоги стремятся  придерживаться следующих правил: </w:t>
      </w:r>
    </w:p>
    <w:p w:rsidR="00C103D7" w:rsidRDefault="00C103D7" w:rsidP="0040523C">
      <w:pPr>
        <w:ind w:left="567" w:firstLine="284"/>
        <w:jc w:val="both"/>
      </w:pPr>
      <w:r>
        <w:t xml:space="preserve">- не ограничивать естественный шум в группе (оживленную деятельность, игру, смех, свободный разговор); </w:t>
      </w:r>
    </w:p>
    <w:p w:rsidR="00C103D7" w:rsidRDefault="00C103D7" w:rsidP="0040523C">
      <w:pPr>
        <w:ind w:left="567" w:firstLine="284"/>
        <w:jc w:val="both"/>
      </w:pPr>
      <w:r>
        <w:t xml:space="preserve">- голос педагога не должен доминировать над голосами детей; </w:t>
      </w:r>
    </w:p>
    <w:p w:rsidR="00C103D7" w:rsidRPr="00583FB3" w:rsidRDefault="00C103D7" w:rsidP="0040523C">
      <w:pPr>
        <w:ind w:left="567" w:firstLine="284"/>
        <w:jc w:val="both"/>
      </w:pPr>
      <w:r>
        <w:t>- приучать разговаривать спо</w:t>
      </w:r>
      <w:r w:rsidR="00AA5D71">
        <w:t>койно,</w:t>
      </w:r>
    </w:p>
    <w:p w:rsidR="002456A8" w:rsidRPr="00B4319E" w:rsidRDefault="007903A8" w:rsidP="0040523C">
      <w:pPr>
        <w:ind w:left="567" w:firstLine="284"/>
        <w:jc w:val="both"/>
      </w:pPr>
      <w:r>
        <w:t>О</w:t>
      </w:r>
      <w:r w:rsidR="002456A8" w:rsidRPr="00B4319E">
        <w:t xml:space="preserve">рганизуются </w:t>
      </w:r>
      <w:r w:rsidR="002456A8">
        <w:t xml:space="preserve">следующие </w:t>
      </w:r>
      <w:r w:rsidR="002456A8" w:rsidRPr="009C2200">
        <w:rPr>
          <w:b/>
        </w:rPr>
        <w:t>культурные практики,</w:t>
      </w:r>
      <w:r w:rsidR="002456A8" w:rsidRPr="00B4319E">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2456A8" w:rsidRPr="00B4319E" w:rsidRDefault="002456A8" w:rsidP="0040523C">
      <w:pPr>
        <w:numPr>
          <w:ilvl w:val="0"/>
          <w:numId w:val="3"/>
        </w:numPr>
        <w:ind w:left="567" w:firstLine="284"/>
        <w:jc w:val="both"/>
      </w:pPr>
      <w:r w:rsidRPr="00B4319E">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2456A8" w:rsidRPr="00B4319E" w:rsidRDefault="002456A8" w:rsidP="0040523C">
      <w:pPr>
        <w:numPr>
          <w:ilvl w:val="0"/>
          <w:numId w:val="3"/>
        </w:numPr>
        <w:ind w:left="567" w:firstLine="284"/>
        <w:jc w:val="both"/>
      </w:pPr>
      <w:r w:rsidRPr="00B4319E">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2456A8" w:rsidRDefault="002456A8" w:rsidP="0040523C">
      <w:pPr>
        <w:numPr>
          <w:ilvl w:val="0"/>
          <w:numId w:val="3"/>
        </w:numPr>
        <w:ind w:left="567" w:firstLine="284"/>
        <w:jc w:val="both"/>
      </w:pPr>
      <w:r>
        <w:t xml:space="preserve">Ежедневно в уголке продуктивной деятельности организуются различные виды творческого труда, </w:t>
      </w:r>
      <w:r w:rsidRPr="00B4319E">
        <w:t>разнообразны</w:t>
      </w:r>
      <w:r>
        <w:t>е</w:t>
      </w:r>
      <w:r w:rsidRPr="00B4319E">
        <w:t xml:space="preserve"> по своей тематике, содержанию</w:t>
      </w:r>
      <w:r>
        <w:t xml:space="preserve">. Чаще всего они соответствуют тематическому планированию и инициативе детей. </w:t>
      </w:r>
      <w:r w:rsidRPr="00B4319E">
        <w:t xml:space="preserve">Результатом работы в </w:t>
      </w:r>
      <w:r>
        <w:t xml:space="preserve">всегда </w:t>
      </w:r>
      <w:r w:rsidRPr="00B4319E">
        <w:t xml:space="preserve"> является </w:t>
      </w:r>
      <w:r>
        <w:t>продук</w:t>
      </w:r>
      <w:proofErr w:type="gramStart"/>
      <w:r>
        <w:t>т(</w:t>
      </w:r>
      <w:proofErr w:type="gramEnd"/>
      <w:r>
        <w:t xml:space="preserve"> панно, поделка, выставка, коллаж и т.д.)</w:t>
      </w:r>
    </w:p>
    <w:p w:rsidR="002456A8" w:rsidRDefault="002456A8" w:rsidP="0040523C">
      <w:pPr>
        <w:numPr>
          <w:ilvl w:val="0"/>
          <w:numId w:val="3"/>
        </w:numPr>
        <w:ind w:left="567" w:firstLine="284"/>
        <w:jc w:val="both"/>
      </w:pPr>
      <w:r w:rsidRPr="00B4319E">
        <w:t xml:space="preserve">Музыкально-театральная </w:t>
      </w:r>
      <w:r>
        <w:t xml:space="preserve">деятельность в виде просмотра, прослушивания и проигрывания  спектаклей, </w:t>
      </w:r>
      <w:r w:rsidRPr="00B4319E">
        <w:t>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2456A8" w:rsidRDefault="002456A8" w:rsidP="0040523C">
      <w:pPr>
        <w:numPr>
          <w:ilvl w:val="0"/>
          <w:numId w:val="3"/>
        </w:numPr>
        <w:ind w:left="567" w:firstLine="284"/>
        <w:jc w:val="both"/>
      </w:pPr>
      <w:r w:rsidRPr="00B4319E">
        <w:lastRenderedPageBreak/>
        <w:t xml:space="preserve">Детский досуг - вид деятельности, целенаправленно организуемый взрослыми для игры, развлечения, отдыха. </w:t>
      </w:r>
    </w:p>
    <w:p w:rsidR="0061316D" w:rsidRDefault="0061316D" w:rsidP="0040523C">
      <w:pPr>
        <w:ind w:left="567" w:firstLine="284"/>
        <w:jc w:val="both"/>
      </w:pPr>
    </w:p>
    <w:p w:rsidR="00E747EB" w:rsidRDefault="00E747EB" w:rsidP="00441039">
      <w:pPr>
        <w:ind w:left="567" w:firstLine="284"/>
        <w:rPr>
          <w:b/>
        </w:rPr>
      </w:pPr>
    </w:p>
    <w:p w:rsidR="00E747EB" w:rsidRDefault="00E747EB" w:rsidP="00441039">
      <w:pPr>
        <w:ind w:left="567" w:firstLine="284"/>
        <w:jc w:val="center"/>
        <w:rPr>
          <w:b/>
        </w:rPr>
      </w:pPr>
    </w:p>
    <w:p w:rsidR="002456A8" w:rsidRDefault="002456A8" w:rsidP="00441039">
      <w:pPr>
        <w:ind w:left="567" w:firstLine="284"/>
        <w:jc w:val="center"/>
        <w:rPr>
          <w:b/>
          <w:sz w:val="28"/>
          <w:szCs w:val="28"/>
        </w:rPr>
      </w:pPr>
      <w:r w:rsidRPr="008C5B7B">
        <w:rPr>
          <w:b/>
        </w:rPr>
        <w:t xml:space="preserve">2.8. </w:t>
      </w:r>
      <w:r w:rsidRPr="00354593">
        <w:rPr>
          <w:b/>
          <w:sz w:val="28"/>
          <w:szCs w:val="28"/>
        </w:rPr>
        <w:t>Способы и направления поддержки детской инициативы</w:t>
      </w:r>
    </w:p>
    <w:p w:rsidR="00F24275" w:rsidRPr="008C5B7B" w:rsidRDefault="00F24275" w:rsidP="00441039">
      <w:pPr>
        <w:ind w:left="567" w:firstLine="284"/>
        <w:jc w:val="center"/>
        <w:rPr>
          <w:b/>
        </w:rPr>
      </w:pPr>
    </w:p>
    <w:p w:rsidR="002456A8" w:rsidRPr="00181BAD" w:rsidRDefault="002456A8" w:rsidP="00441039">
      <w:pPr>
        <w:ind w:left="567" w:firstLine="284"/>
        <w:jc w:val="both"/>
      </w:pPr>
      <w:r w:rsidRPr="00181BAD">
        <w:t>Условия, необходимые для создания социальной ситуации развития детей, соответствующей специфике дошкольного возраста</w:t>
      </w:r>
      <w:r w:rsidR="000532E2">
        <w:t>и особенностям здоровья</w:t>
      </w:r>
      <w:r w:rsidRPr="00181BAD">
        <w:t>, предполагают:</w:t>
      </w:r>
    </w:p>
    <w:p w:rsidR="002456A8" w:rsidRPr="008C5B7B" w:rsidRDefault="002456A8" w:rsidP="00441039">
      <w:pPr>
        <w:ind w:left="567" w:firstLine="284"/>
        <w:jc w:val="both"/>
      </w:pPr>
      <w:r w:rsidRPr="008C5B7B">
        <w:t xml:space="preserve">1) обеспечение эмоционального благополучия </w:t>
      </w:r>
      <w:proofErr w:type="gramStart"/>
      <w:r w:rsidRPr="008C5B7B">
        <w:t>через</w:t>
      </w:r>
      <w:proofErr w:type="gramEnd"/>
      <w:r w:rsidRPr="008C5B7B">
        <w:t>:</w:t>
      </w:r>
    </w:p>
    <w:p w:rsidR="002456A8" w:rsidRPr="008C5B7B" w:rsidRDefault="002456A8" w:rsidP="00441039">
      <w:pPr>
        <w:ind w:left="567" w:firstLine="284"/>
        <w:jc w:val="both"/>
      </w:pPr>
      <w:r w:rsidRPr="008C5B7B">
        <w:t>-непосредственное общение с каждым ребенком;</w:t>
      </w:r>
    </w:p>
    <w:p w:rsidR="002456A8" w:rsidRPr="008C5B7B" w:rsidRDefault="002456A8" w:rsidP="00441039">
      <w:pPr>
        <w:ind w:left="567" w:firstLine="284"/>
        <w:jc w:val="both"/>
      </w:pPr>
      <w:r w:rsidRPr="008C5B7B">
        <w:t>-уважительное отношение к каждому ребенку, к его чувствам и потребностям;</w:t>
      </w:r>
    </w:p>
    <w:p w:rsidR="002456A8" w:rsidRPr="008C5B7B" w:rsidRDefault="002456A8" w:rsidP="00441039">
      <w:pPr>
        <w:ind w:left="567" w:firstLine="284"/>
        <w:jc w:val="both"/>
      </w:pPr>
      <w:r w:rsidRPr="008C5B7B">
        <w:t xml:space="preserve">2) поддержку индивидуальности и инициативы детей </w:t>
      </w:r>
      <w:proofErr w:type="gramStart"/>
      <w:r w:rsidRPr="008C5B7B">
        <w:t>через</w:t>
      </w:r>
      <w:proofErr w:type="gramEnd"/>
      <w:r w:rsidRPr="008C5B7B">
        <w:t>:</w:t>
      </w:r>
    </w:p>
    <w:p w:rsidR="002456A8" w:rsidRPr="008C5B7B" w:rsidRDefault="002456A8" w:rsidP="00441039">
      <w:pPr>
        <w:ind w:left="567" w:firstLine="284"/>
        <w:jc w:val="both"/>
      </w:pPr>
      <w:r w:rsidRPr="008C5B7B">
        <w:t>-создание условий для свободного выбора детьми деятельности, участников совместной деятельности;</w:t>
      </w:r>
    </w:p>
    <w:p w:rsidR="002456A8" w:rsidRPr="008C5B7B" w:rsidRDefault="002456A8" w:rsidP="00441039">
      <w:pPr>
        <w:ind w:left="567" w:firstLine="284"/>
        <w:jc w:val="both"/>
      </w:pPr>
      <w:r w:rsidRPr="008C5B7B">
        <w:t>-создание условий для принятия детьми решений, выражения своих чувств и мыслей;</w:t>
      </w:r>
    </w:p>
    <w:p w:rsidR="002456A8" w:rsidRPr="008C5B7B" w:rsidRDefault="002456A8" w:rsidP="00441039">
      <w:pPr>
        <w:ind w:left="567" w:firstLine="284"/>
        <w:jc w:val="both"/>
      </w:pPr>
      <w:r w:rsidRPr="008C5B7B">
        <w:t>-недирективную помощь детям, поддержку детской инициативы и самостоятельности в разных видах деятельности</w:t>
      </w:r>
      <w:r w:rsidR="000532E2">
        <w:t>.</w:t>
      </w:r>
    </w:p>
    <w:p w:rsidR="002456A8" w:rsidRPr="008C5B7B" w:rsidRDefault="002456A8" w:rsidP="00441039">
      <w:pPr>
        <w:ind w:left="567" w:firstLine="284"/>
        <w:jc w:val="both"/>
      </w:pPr>
      <w:r w:rsidRPr="008C5B7B">
        <w:t>3) установление правил взаимодействия в разных ситуациях:</w:t>
      </w:r>
    </w:p>
    <w:p w:rsidR="002456A8" w:rsidRPr="008C5B7B" w:rsidRDefault="002456A8" w:rsidP="00441039">
      <w:pPr>
        <w:ind w:left="567" w:firstLine="284"/>
        <w:jc w:val="both"/>
      </w:pPr>
      <w:r w:rsidRPr="008C5B7B">
        <w:t>-создание условий для позитивных, доброжел</w:t>
      </w:r>
      <w:r w:rsidR="000532E2">
        <w:t>ательных отношений между детьми</w:t>
      </w:r>
    </w:p>
    <w:p w:rsidR="002456A8" w:rsidRPr="008C5B7B" w:rsidRDefault="002456A8" w:rsidP="00441039">
      <w:pPr>
        <w:ind w:left="567" w:firstLine="284"/>
        <w:jc w:val="both"/>
      </w:pPr>
      <w:r w:rsidRPr="008C5B7B">
        <w:t>-развитие коммуникативных способностей детей, позволяющих разрешать конфликтные ситуации со сверстниками;</w:t>
      </w:r>
    </w:p>
    <w:p w:rsidR="002456A8" w:rsidRPr="008C5B7B" w:rsidRDefault="002456A8" w:rsidP="00441039">
      <w:pPr>
        <w:ind w:left="567" w:firstLine="284"/>
        <w:jc w:val="both"/>
      </w:pPr>
      <w:r w:rsidRPr="008C5B7B">
        <w:t>-развитие умения детей работать в группе сверстников;</w:t>
      </w:r>
    </w:p>
    <w:p w:rsidR="000532E2" w:rsidRDefault="002456A8" w:rsidP="00441039">
      <w:pPr>
        <w:ind w:left="567" w:firstLine="284"/>
        <w:jc w:val="both"/>
      </w:pPr>
      <w:r w:rsidRPr="008C5B7B">
        <w:t>4) построение вариативного развивающего образования, ориентированного на уровень развития, проявляющийся у ребе</w:t>
      </w:r>
      <w:r w:rsidR="000532E2">
        <w:t>нка в совместной деятельности с</w:t>
      </w:r>
      <w:r w:rsidRPr="008C5B7B">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w:t>
      </w:r>
    </w:p>
    <w:p w:rsidR="002456A8" w:rsidRPr="008C5B7B" w:rsidRDefault="002456A8" w:rsidP="00441039">
      <w:pPr>
        <w:ind w:left="567" w:firstLine="284"/>
        <w:jc w:val="both"/>
      </w:pPr>
      <w:r w:rsidRPr="008C5B7B">
        <w:t>через:</w:t>
      </w:r>
    </w:p>
    <w:p w:rsidR="002456A8" w:rsidRPr="008C5B7B" w:rsidRDefault="002456A8" w:rsidP="00441039">
      <w:pPr>
        <w:ind w:left="567" w:firstLine="284"/>
        <w:jc w:val="both"/>
      </w:pPr>
      <w:r w:rsidRPr="008C5B7B">
        <w:t>-создание условий для овладения культурными средствами деятельности;</w:t>
      </w:r>
    </w:p>
    <w:p w:rsidR="002456A8" w:rsidRPr="008C5B7B" w:rsidRDefault="002456A8" w:rsidP="00441039">
      <w:pPr>
        <w:ind w:left="567" w:firstLine="284"/>
        <w:jc w:val="both"/>
      </w:pPr>
      <w:r w:rsidRPr="008C5B7B">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456A8" w:rsidRPr="008C5B7B" w:rsidRDefault="002456A8" w:rsidP="00441039">
      <w:pPr>
        <w:ind w:left="567" w:firstLine="284"/>
        <w:jc w:val="both"/>
      </w:pPr>
      <w:r w:rsidRPr="008C5B7B">
        <w:t>-поддержку спонтанной игры детей, ее обогащение, обеспечение игрового времени и пространства;</w:t>
      </w:r>
    </w:p>
    <w:p w:rsidR="002456A8" w:rsidRPr="008C5B7B" w:rsidRDefault="002456A8" w:rsidP="00441039">
      <w:pPr>
        <w:ind w:left="567" w:firstLine="284"/>
        <w:jc w:val="both"/>
      </w:pPr>
      <w:r w:rsidRPr="008C5B7B">
        <w:t>-оценку индивидуального развития детей;</w:t>
      </w:r>
    </w:p>
    <w:p w:rsidR="002456A8" w:rsidRDefault="002456A8" w:rsidP="00441039">
      <w:pPr>
        <w:ind w:left="567" w:firstLine="284"/>
        <w:jc w:val="both"/>
      </w:pPr>
      <w:r w:rsidRPr="008C5B7B">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456A8" w:rsidRDefault="002456A8" w:rsidP="00441039">
      <w:pPr>
        <w:ind w:left="567" w:firstLine="284"/>
        <w:jc w:val="both"/>
      </w:pPr>
      <w: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2456A8" w:rsidRDefault="002456A8" w:rsidP="00441039">
      <w:pPr>
        <w:ind w:left="567" w:firstLine="284"/>
        <w:jc w:val="both"/>
      </w:pPr>
      <w:r>
        <w:t xml:space="preserve">Педагоги стремятся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w:t>
      </w:r>
    </w:p>
    <w:p w:rsidR="002456A8" w:rsidRDefault="002456A8" w:rsidP="00441039">
      <w:pPr>
        <w:ind w:left="567" w:firstLine="284"/>
        <w:jc w:val="both"/>
      </w:pPr>
      <w:r>
        <w:t xml:space="preserve">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w:t>
      </w:r>
    </w:p>
    <w:p w:rsidR="00F24275" w:rsidRDefault="00F24275" w:rsidP="00441039">
      <w:pPr>
        <w:ind w:left="567" w:firstLine="284"/>
        <w:jc w:val="both"/>
      </w:pPr>
    </w:p>
    <w:p w:rsidR="002456A8" w:rsidRDefault="002456A8" w:rsidP="00441039">
      <w:pPr>
        <w:ind w:left="567" w:firstLine="284"/>
        <w:jc w:val="both"/>
      </w:pPr>
      <w:r>
        <w:t xml:space="preserve">Программа предполагает  следующие  </w:t>
      </w:r>
      <w:r w:rsidRPr="00354593">
        <w:rPr>
          <w:b/>
        </w:rPr>
        <w:t>способы  поддержки детской инициативы:</w:t>
      </w:r>
    </w:p>
    <w:p w:rsidR="002456A8" w:rsidRPr="00181BAD" w:rsidRDefault="002456A8" w:rsidP="00441039">
      <w:pPr>
        <w:ind w:left="567" w:firstLine="284"/>
        <w:jc w:val="both"/>
        <w:rPr>
          <w:webHidden/>
          <w:shd w:val="clear" w:color="auto" w:fill="FFFFFF"/>
        </w:rPr>
      </w:pPr>
    </w:p>
    <w:p w:rsidR="002456A8" w:rsidRPr="00181BAD" w:rsidRDefault="002456A8" w:rsidP="00441039">
      <w:pPr>
        <w:pStyle w:val="a7"/>
        <w:numPr>
          <w:ilvl w:val="0"/>
          <w:numId w:val="1"/>
        </w:numPr>
        <w:suppressAutoHyphens w:val="0"/>
        <w:ind w:left="567" w:firstLine="284"/>
        <w:contextualSpacing w:val="0"/>
        <w:jc w:val="both"/>
        <w:rPr>
          <w:webHidden/>
          <w:shd w:val="clear" w:color="auto" w:fill="FFFFFF"/>
        </w:rPr>
      </w:pPr>
      <w:r w:rsidRPr="00181BAD">
        <w:rPr>
          <w:webHidden/>
          <w:shd w:val="clear" w:color="auto" w:fill="FFFFFF"/>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2456A8" w:rsidRPr="00181BAD" w:rsidRDefault="002456A8" w:rsidP="00441039">
      <w:pPr>
        <w:pStyle w:val="a7"/>
        <w:numPr>
          <w:ilvl w:val="0"/>
          <w:numId w:val="1"/>
        </w:numPr>
        <w:suppressAutoHyphens w:val="0"/>
        <w:ind w:left="567" w:firstLine="284"/>
        <w:contextualSpacing w:val="0"/>
        <w:jc w:val="both"/>
        <w:rPr>
          <w:webHidden/>
          <w:shd w:val="clear" w:color="auto" w:fill="FFFFFF"/>
        </w:rPr>
      </w:pPr>
      <w:r w:rsidRPr="00181BAD">
        <w:rPr>
          <w:webHidden/>
          <w:shd w:val="clear" w:color="auto" w:fill="FFFFFF"/>
        </w:rPr>
        <w:t>не критиковать результаты деятельности ребенка и его самого как личность;</w:t>
      </w:r>
    </w:p>
    <w:p w:rsidR="002456A8" w:rsidRPr="00181BAD" w:rsidRDefault="002456A8" w:rsidP="00441039">
      <w:pPr>
        <w:pStyle w:val="a7"/>
        <w:numPr>
          <w:ilvl w:val="0"/>
          <w:numId w:val="1"/>
        </w:numPr>
        <w:suppressAutoHyphens w:val="0"/>
        <w:ind w:left="567" w:firstLine="284"/>
        <w:contextualSpacing w:val="0"/>
        <w:jc w:val="both"/>
        <w:rPr>
          <w:webHidden/>
          <w:shd w:val="clear" w:color="auto" w:fill="FFFFFF"/>
        </w:rPr>
      </w:pPr>
      <w:r w:rsidRPr="00181BAD">
        <w:rPr>
          <w:webHidden/>
          <w:shd w:val="clear" w:color="auto" w:fill="FFFFFF"/>
        </w:rPr>
        <w:t xml:space="preserve">формировать у детей привычку самостоятельно находить для себя интересные занятия; приучать </w:t>
      </w:r>
      <w:proofErr w:type="gramStart"/>
      <w:r w:rsidRPr="00181BAD">
        <w:rPr>
          <w:webHidden/>
          <w:shd w:val="clear" w:color="auto" w:fill="FFFFFF"/>
        </w:rPr>
        <w:t>свободно</w:t>
      </w:r>
      <w:proofErr w:type="gramEnd"/>
      <w:r w:rsidRPr="00181BAD">
        <w:rPr>
          <w:webHidden/>
          <w:shd w:val="clear" w:color="auto" w:fill="FFFFFF"/>
        </w:rPr>
        <w:t xml:space="preserve"> пользоваться игрушками и пособиями; </w:t>
      </w:r>
    </w:p>
    <w:p w:rsidR="002456A8" w:rsidRPr="00181BAD" w:rsidRDefault="002456A8" w:rsidP="00441039">
      <w:pPr>
        <w:pStyle w:val="a7"/>
        <w:numPr>
          <w:ilvl w:val="0"/>
          <w:numId w:val="1"/>
        </w:numPr>
        <w:suppressAutoHyphens w:val="0"/>
        <w:ind w:left="567" w:firstLine="284"/>
        <w:contextualSpacing w:val="0"/>
        <w:jc w:val="both"/>
        <w:rPr>
          <w:webHidden/>
          <w:shd w:val="clear" w:color="auto" w:fill="FFFFFF"/>
        </w:rPr>
      </w:pPr>
      <w:r w:rsidRPr="00181BAD">
        <w:rPr>
          <w:webHidden/>
          <w:shd w:val="clear" w:color="auto" w:fill="FFFFFF"/>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2456A8" w:rsidRPr="00181BAD" w:rsidRDefault="002456A8" w:rsidP="00441039">
      <w:pPr>
        <w:pStyle w:val="a7"/>
        <w:numPr>
          <w:ilvl w:val="0"/>
          <w:numId w:val="1"/>
        </w:numPr>
        <w:suppressAutoHyphens w:val="0"/>
        <w:ind w:left="567" w:firstLine="284"/>
        <w:contextualSpacing w:val="0"/>
        <w:jc w:val="both"/>
        <w:rPr>
          <w:webHidden/>
          <w:shd w:val="clear" w:color="auto" w:fill="FFFFFF"/>
        </w:rPr>
      </w:pPr>
      <w:r w:rsidRPr="00181BAD">
        <w:rPr>
          <w:webHidden/>
          <w:shd w:val="clear" w:color="auto" w:fill="FFFFFF"/>
        </w:rPr>
        <w:t>поддерживать интерес ребенка к тому, что он рассматривает и наблюдает в разные режимные моменты;</w:t>
      </w:r>
    </w:p>
    <w:p w:rsidR="002456A8" w:rsidRPr="00181BAD" w:rsidRDefault="002456A8" w:rsidP="00441039">
      <w:pPr>
        <w:pStyle w:val="a7"/>
        <w:numPr>
          <w:ilvl w:val="0"/>
          <w:numId w:val="1"/>
        </w:numPr>
        <w:suppressAutoHyphens w:val="0"/>
        <w:ind w:left="567" w:firstLine="284"/>
        <w:contextualSpacing w:val="0"/>
        <w:jc w:val="both"/>
        <w:rPr>
          <w:webHidden/>
          <w:shd w:val="clear" w:color="auto" w:fill="FFFFFF"/>
        </w:rPr>
      </w:pPr>
      <w:r w:rsidRPr="00181BAD">
        <w:rPr>
          <w:webHidden/>
          <w:shd w:val="clear" w:color="auto" w:fill="FFFFFF"/>
        </w:rPr>
        <w:t>устанавливать простые и понятные детям нормы жизни группы, четко исполнять правила поведения всеми детьми;</w:t>
      </w:r>
    </w:p>
    <w:p w:rsidR="002456A8" w:rsidRPr="00181BAD" w:rsidRDefault="002456A8" w:rsidP="00441039">
      <w:pPr>
        <w:pStyle w:val="a7"/>
        <w:numPr>
          <w:ilvl w:val="0"/>
          <w:numId w:val="1"/>
        </w:numPr>
        <w:suppressAutoHyphens w:val="0"/>
        <w:ind w:left="567" w:firstLine="284"/>
        <w:contextualSpacing w:val="0"/>
        <w:jc w:val="both"/>
        <w:rPr>
          <w:webHidden/>
          <w:shd w:val="clear" w:color="auto" w:fill="FFFFFF"/>
        </w:rPr>
      </w:pPr>
      <w:r w:rsidRPr="00181BAD">
        <w:rPr>
          <w:webHidden/>
          <w:shd w:val="clear" w:color="auto" w:fill="FFFFFF"/>
        </w:rPr>
        <w:t>проводить все режимные моменты в эмоционально положительном настроении, избегать ситуации спешки и потарапливания детей;</w:t>
      </w:r>
    </w:p>
    <w:p w:rsidR="002456A8" w:rsidRPr="00181BAD" w:rsidRDefault="002456A8" w:rsidP="00441039">
      <w:pPr>
        <w:pStyle w:val="a7"/>
        <w:numPr>
          <w:ilvl w:val="0"/>
          <w:numId w:val="1"/>
        </w:numPr>
        <w:suppressAutoHyphens w:val="0"/>
        <w:ind w:left="567" w:firstLine="284"/>
        <w:contextualSpacing w:val="0"/>
        <w:jc w:val="both"/>
        <w:rPr>
          <w:webHidden/>
          <w:shd w:val="clear" w:color="auto" w:fill="FFFFFF"/>
        </w:rPr>
      </w:pPr>
      <w:r w:rsidRPr="00181BAD">
        <w:rPr>
          <w:webHidden/>
          <w:shd w:val="clear" w:color="auto" w:fill="FFFFFF"/>
        </w:rPr>
        <w:t>содержать в доступном месте все игрушки и материалы;</w:t>
      </w:r>
    </w:p>
    <w:p w:rsidR="006A3AA2" w:rsidRPr="00D96A98" w:rsidRDefault="002456A8" w:rsidP="00441039">
      <w:pPr>
        <w:pStyle w:val="a7"/>
        <w:numPr>
          <w:ilvl w:val="0"/>
          <w:numId w:val="1"/>
        </w:numPr>
        <w:suppressAutoHyphens w:val="0"/>
        <w:ind w:left="567" w:firstLine="284"/>
        <w:contextualSpacing w:val="0"/>
        <w:jc w:val="both"/>
        <w:rPr>
          <w:webHidden/>
          <w:shd w:val="clear" w:color="auto" w:fill="FFFFFF"/>
        </w:rPr>
      </w:pPr>
      <w:r w:rsidRPr="00181BAD">
        <w:rPr>
          <w:webHidden/>
          <w:shd w:val="clear" w:color="auto" w:fill="FFFFFF"/>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2456A8" w:rsidRPr="00181BAD" w:rsidRDefault="002456A8" w:rsidP="00441039">
      <w:pPr>
        <w:pStyle w:val="a7"/>
        <w:numPr>
          <w:ilvl w:val="0"/>
          <w:numId w:val="2"/>
        </w:numPr>
        <w:suppressAutoHyphens w:val="0"/>
        <w:ind w:left="567" w:firstLine="284"/>
        <w:contextualSpacing w:val="0"/>
        <w:jc w:val="both"/>
        <w:rPr>
          <w:webHidden/>
          <w:shd w:val="clear" w:color="auto" w:fill="FFFFFF"/>
        </w:rPr>
      </w:pPr>
      <w:r w:rsidRPr="00181BAD">
        <w:rPr>
          <w:webHidden/>
          <w:shd w:val="clear" w:color="auto" w:fill="FFFFFF"/>
        </w:rPr>
        <w:t>создавать условия для реализации собственных планов и замыслов каждого ребенка;</w:t>
      </w:r>
    </w:p>
    <w:p w:rsidR="002456A8" w:rsidRPr="00181BAD" w:rsidRDefault="002456A8" w:rsidP="00441039">
      <w:pPr>
        <w:pStyle w:val="a7"/>
        <w:numPr>
          <w:ilvl w:val="0"/>
          <w:numId w:val="2"/>
        </w:numPr>
        <w:suppressAutoHyphens w:val="0"/>
        <w:ind w:left="567" w:firstLine="284"/>
        <w:contextualSpacing w:val="0"/>
        <w:jc w:val="both"/>
        <w:rPr>
          <w:webHidden/>
          <w:shd w:val="clear" w:color="auto" w:fill="FFFFFF"/>
        </w:rPr>
      </w:pPr>
      <w:r w:rsidRPr="00181BAD">
        <w:rPr>
          <w:webHidden/>
          <w:shd w:val="clear" w:color="auto" w:fill="FFFFFF"/>
        </w:rPr>
        <w:t>рассказывать детям о реальных, а также возможных в будущем достижениях;</w:t>
      </w:r>
    </w:p>
    <w:p w:rsidR="002456A8" w:rsidRPr="00181BAD" w:rsidRDefault="002456A8" w:rsidP="00441039">
      <w:pPr>
        <w:pStyle w:val="a7"/>
        <w:numPr>
          <w:ilvl w:val="0"/>
          <w:numId w:val="2"/>
        </w:numPr>
        <w:suppressAutoHyphens w:val="0"/>
        <w:ind w:left="567" w:firstLine="284"/>
        <w:contextualSpacing w:val="0"/>
        <w:jc w:val="both"/>
        <w:rPr>
          <w:webHidden/>
          <w:shd w:val="clear" w:color="auto" w:fill="FFFFFF"/>
        </w:rPr>
      </w:pPr>
      <w:r w:rsidRPr="00181BAD">
        <w:rPr>
          <w:webHidden/>
          <w:shd w:val="clear" w:color="auto" w:fill="FFFFFF"/>
        </w:rPr>
        <w:t>отмечать и публично поддерживать любые успехи детей;</w:t>
      </w:r>
    </w:p>
    <w:p w:rsidR="002456A8" w:rsidRPr="00181BAD" w:rsidRDefault="002456A8" w:rsidP="00441039">
      <w:pPr>
        <w:pStyle w:val="a7"/>
        <w:numPr>
          <w:ilvl w:val="0"/>
          <w:numId w:val="2"/>
        </w:numPr>
        <w:suppressAutoHyphens w:val="0"/>
        <w:ind w:left="567" w:firstLine="284"/>
        <w:contextualSpacing w:val="0"/>
        <w:jc w:val="both"/>
        <w:rPr>
          <w:webHidden/>
          <w:shd w:val="clear" w:color="auto" w:fill="FFFFFF"/>
        </w:rPr>
      </w:pPr>
      <w:r w:rsidRPr="00181BAD">
        <w:rPr>
          <w:webHidden/>
          <w:shd w:val="clear" w:color="auto" w:fill="FFFFFF"/>
        </w:rPr>
        <w:t>всемерно поощрять самостоятельность детей и расширять её сферу;</w:t>
      </w:r>
    </w:p>
    <w:p w:rsidR="002456A8" w:rsidRPr="00181BAD" w:rsidRDefault="002456A8" w:rsidP="00441039">
      <w:pPr>
        <w:pStyle w:val="a7"/>
        <w:numPr>
          <w:ilvl w:val="0"/>
          <w:numId w:val="2"/>
        </w:numPr>
        <w:suppressAutoHyphens w:val="0"/>
        <w:ind w:left="567" w:firstLine="284"/>
        <w:contextualSpacing w:val="0"/>
        <w:jc w:val="both"/>
        <w:rPr>
          <w:webHidden/>
          <w:shd w:val="clear" w:color="auto" w:fill="FFFFFF"/>
        </w:rPr>
      </w:pPr>
      <w:proofErr w:type="gramStart"/>
      <w:r w:rsidRPr="00181BAD">
        <w:rPr>
          <w:webHidden/>
          <w:shd w:val="clear" w:color="auto" w:fill="FFFFFF"/>
        </w:rPr>
        <w:t>помогать ребенку найти</w:t>
      </w:r>
      <w:proofErr w:type="gramEnd"/>
      <w:r w:rsidRPr="00181BAD">
        <w:rPr>
          <w:webHidden/>
          <w:shd w:val="clear" w:color="auto" w:fill="FFFFFF"/>
        </w:rPr>
        <w:t xml:space="preserve"> способ реализации собственных поставленных целей;</w:t>
      </w:r>
    </w:p>
    <w:p w:rsidR="002456A8" w:rsidRPr="00181BAD" w:rsidRDefault="002456A8" w:rsidP="00441039">
      <w:pPr>
        <w:pStyle w:val="a7"/>
        <w:numPr>
          <w:ilvl w:val="0"/>
          <w:numId w:val="2"/>
        </w:numPr>
        <w:suppressAutoHyphens w:val="0"/>
        <w:ind w:left="567" w:firstLine="284"/>
        <w:contextualSpacing w:val="0"/>
        <w:jc w:val="both"/>
        <w:rPr>
          <w:webHidden/>
          <w:shd w:val="clear" w:color="auto" w:fill="FFFFFF"/>
        </w:rPr>
      </w:pPr>
      <w:r w:rsidRPr="00181BAD">
        <w:rPr>
          <w:webHidden/>
          <w:shd w:val="clear" w:color="auto" w:fill="FFFFFF"/>
        </w:rPr>
        <w:t>способствовать стремлению научиться делать что-то и поддерживать радостное ощущение возрастающей умелости;</w:t>
      </w:r>
    </w:p>
    <w:p w:rsidR="002456A8" w:rsidRPr="00181BAD" w:rsidRDefault="002456A8" w:rsidP="00441039">
      <w:pPr>
        <w:pStyle w:val="a7"/>
        <w:numPr>
          <w:ilvl w:val="0"/>
          <w:numId w:val="2"/>
        </w:numPr>
        <w:suppressAutoHyphens w:val="0"/>
        <w:ind w:left="567" w:firstLine="284"/>
        <w:contextualSpacing w:val="0"/>
        <w:jc w:val="both"/>
        <w:rPr>
          <w:webHidden/>
          <w:shd w:val="clear" w:color="auto" w:fill="FFFFFF"/>
        </w:rPr>
      </w:pPr>
      <w:r w:rsidRPr="00181BAD">
        <w:rPr>
          <w:webHidden/>
          <w:shd w:val="clear" w:color="auto" w:fill="FFFFFF"/>
        </w:rPr>
        <w:t>в ходе занятий и в повседневной жизни терпимо относится к затруднениям ребенка, позволять действовать ему в своем темпе;</w:t>
      </w:r>
    </w:p>
    <w:p w:rsidR="002456A8" w:rsidRPr="00181BAD" w:rsidRDefault="002456A8" w:rsidP="00441039">
      <w:pPr>
        <w:pStyle w:val="a7"/>
        <w:numPr>
          <w:ilvl w:val="0"/>
          <w:numId w:val="2"/>
        </w:numPr>
        <w:suppressAutoHyphens w:val="0"/>
        <w:ind w:left="567" w:firstLine="284"/>
        <w:contextualSpacing w:val="0"/>
        <w:jc w:val="both"/>
        <w:rPr>
          <w:webHidden/>
          <w:shd w:val="clear" w:color="auto" w:fill="FFFFFF"/>
        </w:rPr>
      </w:pPr>
      <w:r w:rsidRPr="00181BAD">
        <w:rPr>
          <w:webHidden/>
          <w:shd w:val="clear" w:color="auto" w:fill="FFFFFF"/>
        </w:rPr>
        <w:t xml:space="preserve">не критиковать результаты деятельности детей, а также их самих. </w:t>
      </w:r>
    </w:p>
    <w:p w:rsidR="002456A8" w:rsidRPr="00181BAD" w:rsidRDefault="002456A8" w:rsidP="00441039">
      <w:pPr>
        <w:pStyle w:val="a7"/>
        <w:numPr>
          <w:ilvl w:val="0"/>
          <w:numId w:val="2"/>
        </w:numPr>
        <w:suppressAutoHyphens w:val="0"/>
        <w:ind w:left="567" w:firstLine="284"/>
        <w:contextualSpacing w:val="0"/>
        <w:jc w:val="both"/>
        <w:rPr>
          <w:webHidden/>
          <w:shd w:val="clear" w:color="auto" w:fill="FFFFFF"/>
        </w:rPr>
      </w:pPr>
      <w:r w:rsidRPr="00181BAD">
        <w:rPr>
          <w:webHidden/>
          <w:shd w:val="clear" w:color="auto" w:fill="FFFFFF"/>
        </w:rPr>
        <w:t>учитывать индивидуальные особенности детей</w:t>
      </w:r>
    </w:p>
    <w:p w:rsidR="002456A8" w:rsidRPr="00181BAD" w:rsidRDefault="002456A8" w:rsidP="00441039">
      <w:pPr>
        <w:pStyle w:val="a7"/>
        <w:numPr>
          <w:ilvl w:val="0"/>
          <w:numId w:val="2"/>
        </w:numPr>
        <w:suppressAutoHyphens w:val="0"/>
        <w:ind w:left="567" w:firstLine="284"/>
        <w:contextualSpacing w:val="0"/>
        <w:jc w:val="both"/>
        <w:rPr>
          <w:webHidden/>
          <w:shd w:val="clear" w:color="auto" w:fill="FFFFFF"/>
        </w:rPr>
      </w:pPr>
      <w:r w:rsidRPr="00181BAD">
        <w:rPr>
          <w:webHidden/>
          <w:shd w:val="clear" w:color="auto" w:fill="FFFFFF"/>
        </w:rPr>
        <w:t>уважать и ценить каждого ребенка независимо от его достижений, достоинств и недостатков;</w:t>
      </w:r>
    </w:p>
    <w:p w:rsidR="002456A8" w:rsidRPr="00181BAD" w:rsidRDefault="002456A8" w:rsidP="00441039">
      <w:pPr>
        <w:pStyle w:val="a7"/>
        <w:numPr>
          <w:ilvl w:val="0"/>
          <w:numId w:val="2"/>
        </w:numPr>
        <w:suppressAutoHyphens w:val="0"/>
        <w:ind w:left="567" w:firstLine="284"/>
        <w:contextualSpacing w:val="0"/>
        <w:jc w:val="both"/>
        <w:rPr>
          <w:webHidden/>
          <w:shd w:val="clear" w:color="auto" w:fill="FFFFFF"/>
        </w:rPr>
      </w:pPr>
      <w:r w:rsidRPr="00181BAD">
        <w:rPr>
          <w:webHidden/>
          <w:shd w:val="clear" w:color="auto" w:fill="FFFFFF"/>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D96A98" w:rsidRDefault="002456A8" w:rsidP="00441039">
      <w:pPr>
        <w:pStyle w:val="a7"/>
        <w:numPr>
          <w:ilvl w:val="0"/>
          <w:numId w:val="2"/>
        </w:numPr>
        <w:suppressAutoHyphens w:val="0"/>
        <w:ind w:left="567" w:firstLine="284"/>
        <w:contextualSpacing w:val="0"/>
        <w:jc w:val="both"/>
        <w:rPr>
          <w:webHidden/>
          <w:shd w:val="clear" w:color="auto" w:fill="FFFFFF"/>
        </w:rPr>
      </w:pPr>
      <w:r w:rsidRPr="00181BAD">
        <w:rPr>
          <w:webHidden/>
          <w:shd w:val="clear" w:color="auto" w:fill="FFFFFF"/>
        </w:rPr>
        <w:t>всегда предоставлять детям возможность для реализации замыслов в творческой игровой и продуктивной деятельности.</w:t>
      </w:r>
    </w:p>
    <w:p w:rsidR="00D96A98" w:rsidRPr="00D96A98" w:rsidRDefault="00D96A98" w:rsidP="00F24275">
      <w:pPr>
        <w:pStyle w:val="a7"/>
        <w:suppressAutoHyphens w:val="0"/>
        <w:ind w:left="0" w:right="424"/>
        <w:contextualSpacing w:val="0"/>
        <w:jc w:val="both"/>
        <w:rPr>
          <w:shd w:val="clear" w:color="auto" w:fill="FFFFFF"/>
        </w:rPr>
      </w:pPr>
    </w:p>
    <w:p w:rsidR="00BE5090" w:rsidRPr="00D428BA" w:rsidRDefault="002456A8" w:rsidP="00441039">
      <w:pPr>
        <w:pStyle w:val="2f"/>
        <w:spacing w:line="360" w:lineRule="auto"/>
        <w:ind w:left="567" w:firstLine="284"/>
        <w:rPr>
          <w:color w:val="000000" w:themeColor="text1"/>
          <w:u w:val="none"/>
        </w:rPr>
      </w:pPr>
      <w:r w:rsidRPr="00D428BA">
        <w:rPr>
          <w:color w:val="000000" w:themeColor="text1"/>
          <w:u w:val="none"/>
        </w:rPr>
        <w:t>2.9.</w:t>
      </w:r>
      <w:bookmarkStart w:id="15" w:name="_Toc487462043"/>
      <w:bookmarkEnd w:id="15"/>
      <w:r w:rsidR="00BE5090" w:rsidRPr="00D428BA">
        <w:rPr>
          <w:color w:val="000000" w:themeColor="text1"/>
          <w:u w:val="none"/>
        </w:rPr>
        <w:t>Взаимодействие педагогического коллектива с семьями дошкольников</w:t>
      </w:r>
    </w:p>
    <w:p w:rsidR="00BE5090" w:rsidRPr="0071610D" w:rsidRDefault="00BE5090" w:rsidP="00441039">
      <w:pPr>
        <w:tabs>
          <w:tab w:val="left" w:pos="9781"/>
        </w:tabs>
        <w:ind w:left="567" w:firstLine="284"/>
        <w:jc w:val="both"/>
        <w:rPr>
          <w:bCs/>
        </w:rPr>
      </w:pPr>
      <w:r w:rsidRPr="0071610D">
        <w:rPr>
          <w:bCs/>
        </w:rP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w:t>
      </w:r>
      <w:r w:rsidR="008F2DE5" w:rsidRPr="0071610D">
        <w:rPr>
          <w:bCs/>
        </w:rPr>
        <w:t>О</w:t>
      </w:r>
      <w:r w:rsidRPr="0071610D">
        <w:rPr>
          <w:bCs/>
        </w:rPr>
        <w:t>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BE5090" w:rsidRPr="0071610D" w:rsidRDefault="00BE5090" w:rsidP="00441039">
      <w:pPr>
        <w:tabs>
          <w:tab w:val="left" w:pos="9781"/>
        </w:tabs>
        <w:ind w:left="567" w:firstLine="284"/>
        <w:jc w:val="both"/>
        <w:rPr>
          <w:bCs/>
        </w:rPr>
      </w:pPr>
      <w:r w:rsidRPr="0071610D">
        <w:rPr>
          <w:bCs/>
        </w:rPr>
        <w:lastRenderedPageBreak/>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71610D" w:rsidRPr="0071610D" w:rsidRDefault="0071610D" w:rsidP="00441039">
      <w:pPr>
        <w:shd w:val="clear" w:color="auto" w:fill="FFFFFF"/>
        <w:autoSpaceDE w:val="0"/>
        <w:autoSpaceDN w:val="0"/>
        <w:adjustRightInd w:val="0"/>
        <w:ind w:left="567" w:firstLine="284"/>
        <w:jc w:val="both"/>
        <w:rPr>
          <w:rFonts w:eastAsia="Calibri"/>
          <w:iCs/>
          <w:color w:val="000000"/>
        </w:rPr>
      </w:pPr>
      <w:r w:rsidRPr="0071610D">
        <w:rPr>
          <w:rFonts w:eastAsia="Calibri"/>
          <w:iCs/>
          <w:color w:val="000000"/>
        </w:rPr>
        <w:t>Одной из важнейших задачпри взаимодействии педагога-психолога</w:t>
      </w:r>
      <w:r>
        <w:rPr>
          <w:rFonts w:eastAsia="Calibri"/>
          <w:iCs/>
          <w:color w:val="000000"/>
        </w:rPr>
        <w:t xml:space="preserve"> и учителя-логопеда</w:t>
      </w:r>
      <w:r w:rsidRPr="0071610D">
        <w:rPr>
          <w:rFonts w:eastAsia="Calibri"/>
          <w:iCs/>
          <w:color w:val="000000"/>
        </w:rPr>
        <w:t xml:space="preserve"> ДОУ с семьей ребенка с ЗПР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w:t>
      </w:r>
      <w:r>
        <w:rPr>
          <w:rFonts w:eastAsia="Calibri"/>
          <w:iCs/>
          <w:color w:val="000000"/>
        </w:rPr>
        <w:t xml:space="preserve">деятельности педагога-психолога,  учителя-логопеда и </w:t>
      </w:r>
      <w:r w:rsidRPr="0071610D">
        <w:rPr>
          <w:rFonts w:eastAsia="Calibri"/>
          <w:iCs/>
          <w:color w:val="000000"/>
        </w:rPr>
        <w:t xml:space="preserve"> семьи удается максимально помочь ребенку в преодолении имеющихся недостатков и трудностей.</w:t>
      </w:r>
    </w:p>
    <w:p w:rsidR="0071610D" w:rsidRPr="0071610D" w:rsidRDefault="0071610D" w:rsidP="00441039">
      <w:pPr>
        <w:shd w:val="clear" w:color="auto" w:fill="FFFFFF"/>
        <w:autoSpaceDE w:val="0"/>
        <w:autoSpaceDN w:val="0"/>
        <w:adjustRightInd w:val="0"/>
        <w:ind w:left="567" w:firstLine="284"/>
        <w:jc w:val="both"/>
        <w:rPr>
          <w:rFonts w:eastAsia="Calibri"/>
          <w:iCs/>
          <w:color w:val="000000"/>
        </w:rPr>
      </w:pPr>
      <w:r w:rsidRPr="0071610D">
        <w:rPr>
          <w:rFonts w:eastAsia="Calibri"/>
          <w:iCs/>
          <w:color w:val="000000"/>
        </w:rPr>
        <w:t>Педагог-психолог</w:t>
      </w:r>
      <w:r>
        <w:rPr>
          <w:rFonts w:eastAsia="Calibri"/>
          <w:iCs/>
          <w:color w:val="000000"/>
        </w:rPr>
        <w:t xml:space="preserve"> и учитель-логопед</w:t>
      </w:r>
      <w:r w:rsidRPr="0071610D">
        <w:rPr>
          <w:rFonts w:eastAsia="Calibri"/>
          <w:iCs/>
          <w:color w:val="000000"/>
        </w:rPr>
        <w:t>информирует и обсуждает с родителями результаты своих обследований и наблюдений. Родителидолжны знать цели и планируемые результаты программы. С самого начала знакомства определяется готовность родителей сот</w:t>
      </w:r>
      <w:r>
        <w:rPr>
          <w:rFonts w:eastAsia="Calibri"/>
          <w:iCs/>
          <w:color w:val="000000"/>
        </w:rPr>
        <w:t>рудничать с педагогами</w:t>
      </w:r>
      <w:r w:rsidRPr="0071610D">
        <w:rPr>
          <w:rFonts w:eastAsia="Calibri"/>
          <w:iCs/>
          <w:color w:val="000000"/>
        </w:rPr>
        <w:t xml:space="preserve">, объем коррекционной работы, который они способны освоить. Родителей постепенно готовим к сотрудничеству со специалистами, требующему от них немало времени и усилий. </w:t>
      </w:r>
    </w:p>
    <w:p w:rsidR="0071610D" w:rsidRPr="00DE1249" w:rsidRDefault="0071610D" w:rsidP="00441039">
      <w:pPr>
        <w:shd w:val="clear" w:color="auto" w:fill="FFFFFF"/>
        <w:autoSpaceDE w:val="0"/>
        <w:autoSpaceDN w:val="0"/>
        <w:adjustRightInd w:val="0"/>
        <w:ind w:left="567" w:firstLine="284"/>
        <w:jc w:val="both"/>
        <w:rPr>
          <w:rFonts w:eastAsia="Calibri"/>
          <w:iCs/>
          <w:color w:val="000000"/>
          <w:sz w:val="28"/>
          <w:szCs w:val="28"/>
        </w:rPr>
      </w:pPr>
    </w:p>
    <w:p w:rsidR="0071610D" w:rsidRPr="00DE1249" w:rsidRDefault="0071610D" w:rsidP="0071610D">
      <w:pPr>
        <w:shd w:val="clear" w:color="auto" w:fill="FFFFFF"/>
        <w:autoSpaceDE w:val="0"/>
        <w:autoSpaceDN w:val="0"/>
        <w:adjustRightInd w:val="0"/>
        <w:jc w:val="center"/>
        <w:rPr>
          <w:rFonts w:eastAsia="Calibri"/>
          <w:b/>
          <w:bCs/>
          <w:iCs/>
          <w:color w:val="000000"/>
          <w:sz w:val="28"/>
          <w:szCs w:val="28"/>
        </w:rPr>
      </w:pPr>
      <w:r w:rsidRPr="00DE1249">
        <w:rPr>
          <w:rFonts w:eastAsia="Calibri"/>
          <w:b/>
          <w:bCs/>
          <w:iCs/>
          <w:color w:val="000000"/>
          <w:sz w:val="28"/>
          <w:szCs w:val="28"/>
        </w:rPr>
        <w:t>Основные формы взаимодействия с семьей</w:t>
      </w:r>
    </w:p>
    <w:tbl>
      <w:tblPr>
        <w:tblStyle w:val="55"/>
        <w:tblW w:w="9781" w:type="dxa"/>
        <w:tblInd w:w="250" w:type="dxa"/>
        <w:tblLook w:val="04A0"/>
      </w:tblPr>
      <w:tblGrid>
        <w:gridCol w:w="514"/>
        <w:gridCol w:w="2566"/>
        <w:gridCol w:w="4308"/>
        <w:gridCol w:w="2393"/>
      </w:tblGrid>
      <w:tr w:rsidR="0071610D" w:rsidRPr="00DE1249" w:rsidTr="00441039">
        <w:tc>
          <w:tcPr>
            <w:tcW w:w="425" w:type="dxa"/>
          </w:tcPr>
          <w:p w:rsidR="0071610D" w:rsidRPr="00DE1249" w:rsidRDefault="0071610D" w:rsidP="00E558B9">
            <w:pPr>
              <w:jc w:val="center"/>
              <w:rPr>
                <w:rFonts w:eastAsia="Calibri"/>
                <w:color w:val="000000"/>
              </w:rPr>
            </w:pPr>
            <w:r w:rsidRPr="00DE1249">
              <w:rPr>
                <w:rFonts w:eastAsia="Calibri"/>
                <w:color w:val="000000"/>
              </w:rPr>
              <w:t xml:space="preserve">№ </w:t>
            </w:r>
            <w:proofErr w:type="gramStart"/>
            <w:r w:rsidRPr="00DE1249">
              <w:rPr>
                <w:rFonts w:eastAsia="Calibri"/>
                <w:color w:val="000000"/>
              </w:rPr>
              <w:t>п</w:t>
            </w:r>
            <w:proofErr w:type="gramEnd"/>
            <w:r w:rsidRPr="00DE1249">
              <w:rPr>
                <w:rFonts w:eastAsia="Calibri"/>
                <w:color w:val="000000"/>
              </w:rPr>
              <w:t>/п</w:t>
            </w:r>
          </w:p>
        </w:tc>
        <w:tc>
          <w:tcPr>
            <w:tcW w:w="2581" w:type="dxa"/>
          </w:tcPr>
          <w:p w:rsidR="0071610D" w:rsidRPr="00DE1249" w:rsidRDefault="0071610D" w:rsidP="00E558B9">
            <w:pPr>
              <w:jc w:val="center"/>
              <w:rPr>
                <w:rFonts w:eastAsia="Calibri"/>
                <w:color w:val="000000"/>
              </w:rPr>
            </w:pPr>
            <w:r w:rsidRPr="00DE1249">
              <w:rPr>
                <w:rFonts w:eastAsia="Calibri"/>
                <w:color w:val="000000"/>
              </w:rPr>
              <w:t xml:space="preserve">Направление работы </w:t>
            </w:r>
          </w:p>
        </w:tc>
        <w:tc>
          <w:tcPr>
            <w:tcW w:w="4365" w:type="dxa"/>
          </w:tcPr>
          <w:p w:rsidR="0071610D" w:rsidRPr="00DE1249" w:rsidRDefault="0071610D" w:rsidP="00E558B9">
            <w:pPr>
              <w:jc w:val="center"/>
              <w:rPr>
                <w:rFonts w:eastAsia="Calibri"/>
                <w:color w:val="000000"/>
              </w:rPr>
            </w:pPr>
            <w:r w:rsidRPr="00DE1249">
              <w:rPr>
                <w:rFonts w:eastAsia="Calibri"/>
                <w:color w:val="000000"/>
              </w:rPr>
              <w:t>Формы работы с родителями</w:t>
            </w:r>
          </w:p>
        </w:tc>
        <w:tc>
          <w:tcPr>
            <w:tcW w:w="2410" w:type="dxa"/>
          </w:tcPr>
          <w:p w:rsidR="0071610D" w:rsidRPr="00DE1249" w:rsidRDefault="0071610D" w:rsidP="00E558B9">
            <w:pPr>
              <w:jc w:val="center"/>
              <w:rPr>
                <w:rFonts w:eastAsia="Calibri"/>
                <w:color w:val="000000"/>
              </w:rPr>
            </w:pPr>
            <w:r w:rsidRPr="00DE1249">
              <w:rPr>
                <w:rFonts w:eastAsia="Calibri"/>
                <w:color w:val="000000"/>
              </w:rPr>
              <w:t>Периодичность</w:t>
            </w:r>
          </w:p>
        </w:tc>
      </w:tr>
      <w:tr w:rsidR="0071610D" w:rsidRPr="00DE1249" w:rsidTr="00441039">
        <w:tc>
          <w:tcPr>
            <w:tcW w:w="425" w:type="dxa"/>
            <w:vMerge w:val="restart"/>
          </w:tcPr>
          <w:p w:rsidR="0071610D" w:rsidRPr="00DE1249" w:rsidRDefault="0071610D" w:rsidP="00E558B9">
            <w:pPr>
              <w:jc w:val="center"/>
              <w:rPr>
                <w:rFonts w:eastAsia="Calibri"/>
                <w:color w:val="000000"/>
              </w:rPr>
            </w:pPr>
            <w:r w:rsidRPr="00DE1249">
              <w:rPr>
                <w:rFonts w:eastAsia="Calibri"/>
                <w:color w:val="000000"/>
              </w:rPr>
              <w:t>1</w:t>
            </w:r>
          </w:p>
        </w:tc>
        <w:tc>
          <w:tcPr>
            <w:tcW w:w="2581" w:type="dxa"/>
            <w:vMerge w:val="restart"/>
          </w:tcPr>
          <w:p w:rsidR="0071610D" w:rsidRPr="00DE1249" w:rsidRDefault="0071610D" w:rsidP="00E558B9">
            <w:pPr>
              <w:rPr>
                <w:rFonts w:eastAsia="Calibri"/>
                <w:color w:val="000000"/>
              </w:rPr>
            </w:pPr>
            <w:r w:rsidRPr="00DE1249">
              <w:rPr>
                <w:rFonts w:eastAsia="Calibri"/>
                <w:color w:val="000000"/>
              </w:rPr>
              <w:t>Психологическая диагностика</w:t>
            </w:r>
          </w:p>
        </w:tc>
        <w:tc>
          <w:tcPr>
            <w:tcW w:w="4365" w:type="dxa"/>
          </w:tcPr>
          <w:p w:rsidR="0071610D" w:rsidRPr="00DE1249" w:rsidRDefault="0071610D" w:rsidP="00E558B9">
            <w:pPr>
              <w:contextualSpacing/>
              <w:rPr>
                <w:rFonts w:eastAsia="Calibri"/>
                <w:color w:val="000000"/>
              </w:rPr>
            </w:pPr>
            <w:r w:rsidRPr="00DE1249">
              <w:rPr>
                <w:rFonts w:eastAsia="Calibri"/>
                <w:color w:val="000000"/>
              </w:rPr>
              <w:t>Получение от родителей письменное согласие/ несогласие на проведение психологической диагностики с ребёнком.</w:t>
            </w:r>
          </w:p>
        </w:tc>
        <w:tc>
          <w:tcPr>
            <w:tcW w:w="2410" w:type="dxa"/>
          </w:tcPr>
          <w:p w:rsidR="0071610D" w:rsidRPr="00DE1249" w:rsidRDefault="0071610D" w:rsidP="00E558B9">
            <w:pPr>
              <w:contextualSpacing/>
              <w:rPr>
                <w:rFonts w:eastAsia="Calibri"/>
                <w:color w:val="000000"/>
              </w:rPr>
            </w:pPr>
            <w:r w:rsidRPr="00DE1249">
              <w:rPr>
                <w:rFonts w:eastAsia="Calibri"/>
                <w:color w:val="000000"/>
              </w:rPr>
              <w:t xml:space="preserve">Сентябрь </w:t>
            </w:r>
          </w:p>
          <w:p w:rsidR="0071610D" w:rsidRPr="00DE1249" w:rsidRDefault="0071610D" w:rsidP="00E558B9">
            <w:pPr>
              <w:contextualSpacing/>
              <w:rPr>
                <w:rFonts w:eastAsia="Calibri"/>
                <w:color w:val="000000"/>
              </w:rPr>
            </w:pPr>
            <w:r w:rsidRPr="00DE1249">
              <w:rPr>
                <w:rFonts w:eastAsia="Calibri"/>
                <w:color w:val="000000"/>
              </w:rPr>
              <w:t>(вновь поступившие дети)</w:t>
            </w:r>
          </w:p>
        </w:tc>
      </w:tr>
      <w:tr w:rsidR="0071610D" w:rsidRPr="00DE1249" w:rsidTr="00441039">
        <w:tc>
          <w:tcPr>
            <w:tcW w:w="425" w:type="dxa"/>
            <w:vMerge/>
          </w:tcPr>
          <w:p w:rsidR="0071610D" w:rsidRPr="00DE1249" w:rsidRDefault="0071610D" w:rsidP="00E558B9">
            <w:pPr>
              <w:jc w:val="center"/>
              <w:rPr>
                <w:rFonts w:eastAsia="Calibri"/>
                <w:color w:val="000000"/>
              </w:rPr>
            </w:pPr>
          </w:p>
        </w:tc>
        <w:tc>
          <w:tcPr>
            <w:tcW w:w="2581" w:type="dxa"/>
            <w:vMerge/>
          </w:tcPr>
          <w:p w:rsidR="0071610D" w:rsidRPr="00DE1249" w:rsidRDefault="0071610D" w:rsidP="00E558B9">
            <w:pPr>
              <w:rPr>
                <w:rFonts w:eastAsia="Calibri"/>
                <w:color w:val="000000"/>
              </w:rPr>
            </w:pPr>
          </w:p>
        </w:tc>
        <w:tc>
          <w:tcPr>
            <w:tcW w:w="4365" w:type="dxa"/>
          </w:tcPr>
          <w:p w:rsidR="0071610D" w:rsidRPr="00DE1249" w:rsidRDefault="0071610D" w:rsidP="00E558B9">
            <w:pPr>
              <w:contextualSpacing/>
              <w:rPr>
                <w:rFonts w:eastAsia="Calibri"/>
                <w:color w:val="000000"/>
              </w:rPr>
            </w:pPr>
            <w:r w:rsidRPr="00DE1249">
              <w:rPr>
                <w:rFonts w:eastAsia="Calibri"/>
                <w:color w:val="000000"/>
              </w:rPr>
              <w:t>При желании родителей их присутствие на диагностике.</w:t>
            </w:r>
          </w:p>
        </w:tc>
        <w:tc>
          <w:tcPr>
            <w:tcW w:w="2410" w:type="dxa"/>
          </w:tcPr>
          <w:p w:rsidR="0071610D" w:rsidRPr="00DE1249" w:rsidRDefault="0071610D" w:rsidP="00E558B9">
            <w:pPr>
              <w:shd w:val="clear" w:color="auto" w:fill="FFFFFF"/>
              <w:autoSpaceDE w:val="0"/>
              <w:autoSpaceDN w:val="0"/>
              <w:adjustRightInd w:val="0"/>
              <w:rPr>
                <w:rFonts w:eastAsia="Calibri"/>
                <w:color w:val="000000"/>
              </w:rPr>
            </w:pPr>
            <w:r w:rsidRPr="00DE1249">
              <w:rPr>
                <w:rFonts w:eastAsia="Calibri"/>
                <w:color w:val="000000"/>
              </w:rPr>
              <w:t>Сентябрь</w:t>
            </w:r>
          </w:p>
          <w:p w:rsidR="0071610D" w:rsidRPr="00DE1249" w:rsidRDefault="0071610D" w:rsidP="00E558B9">
            <w:pPr>
              <w:contextualSpacing/>
              <w:rPr>
                <w:rFonts w:eastAsia="Calibri"/>
                <w:color w:val="000000"/>
              </w:rPr>
            </w:pPr>
            <w:r w:rsidRPr="00DE1249">
              <w:rPr>
                <w:rFonts w:eastAsia="Calibri"/>
                <w:color w:val="000000"/>
              </w:rPr>
              <w:t>(1-я и 2-я недели)</w:t>
            </w:r>
          </w:p>
          <w:p w:rsidR="0071610D" w:rsidRPr="00DE1249" w:rsidRDefault="0071610D" w:rsidP="00E558B9">
            <w:pPr>
              <w:contextualSpacing/>
              <w:rPr>
                <w:rFonts w:eastAsia="Calibri"/>
                <w:color w:val="000000"/>
              </w:rPr>
            </w:pPr>
            <w:r w:rsidRPr="00DE1249">
              <w:rPr>
                <w:rFonts w:eastAsia="Calibri"/>
                <w:color w:val="000000"/>
              </w:rPr>
              <w:t>Май (3-я и 4-я недели)</w:t>
            </w:r>
          </w:p>
        </w:tc>
      </w:tr>
      <w:tr w:rsidR="0071610D" w:rsidRPr="00DE1249" w:rsidTr="00441039">
        <w:tc>
          <w:tcPr>
            <w:tcW w:w="425" w:type="dxa"/>
          </w:tcPr>
          <w:p w:rsidR="0071610D" w:rsidRPr="00DE1249" w:rsidRDefault="0071610D" w:rsidP="00E558B9">
            <w:pPr>
              <w:jc w:val="center"/>
              <w:rPr>
                <w:rFonts w:eastAsia="Calibri"/>
                <w:color w:val="000000"/>
              </w:rPr>
            </w:pPr>
            <w:r w:rsidRPr="00DE1249">
              <w:rPr>
                <w:rFonts w:eastAsia="Calibri"/>
                <w:color w:val="000000"/>
              </w:rPr>
              <w:t>2</w:t>
            </w:r>
          </w:p>
        </w:tc>
        <w:tc>
          <w:tcPr>
            <w:tcW w:w="2581" w:type="dxa"/>
          </w:tcPr>
          <w:p w:rsidR="0071610D" w:rsidRPr="00DE1249" w:rsidRDefault="0071610D" w:rsidP="00E558B9">
            <w:pPr>
              <w:rPr>
                <w:rFonts w:eastAsia="Calibri"/>
                <w:color w:val="000000"/>
              </w:rPr>
            </w:pPr>
            <w:r w:rsidRPr="00DE1249">
              <w:rPr>
                <w:rFonts w:eastAsia="Calibri"/>
                <w:color w:val="000000"/>
              </w:rPr>
              <w:t>Психологическое консультирование</w:t>
            </w:r>
          </w:p>
        </w:tc>
        <w:tc>
          <w:tcPr>
            <w:tcW w:w="4365" w:type="dxa"/>
          </w:tcPr>
          <w:p w:rsidR="0071610D" w:rsidRPr="00DE1249" w:rsidRDefault="0071610D" w:rsidP="00E558B9">
            <w:pPr>
              <w:contextualSpacing/>
              <w:rPr>
                <w:rFonts w:eastAsia="Calibri"/>
                <w:color w:val="000000"/>
              </w:rPr>
            </w:pPr>
            <w:r w:rsidRPr="00DE1249">
              <w:rPr>
                <w:rFonts w:eastAsia="Calibri"/>
                <w:color w:val="000000"/>
              </w:rPr>
              <w:t>Проведение индивидуальных консультаций с родителями по приглашению педагога-психолога ДОУ, направлению педагогов и их собственным запросам.</w:t>
            </w:r>
          </w:p>
        </w:tc>
        <w:tc>
          <w:tcPr>
            <w:tcW w:w="2410" w:type="dxa"/>
          </w:tcPr>
          <w:p w:rsidR="0071610D" w:rsidRPr="00DE1249" w:rsidRDefault="0071610D" w:rsidP="00E558B9">
            <w:pPr>
              <w:contextualSpacing/>
              <w:rPr>
                <w:rFonts w:eastAsia="Calibri"/>
                <w:color w:val="000000"/>
              </w:rPr>
            </w:pPr>
            <w:r w:rsidRPr="00DE1249">
              <w:rPr>
                <w:rFonts w:eastAsia="Calibri"/>
                <w:color w:val="000000"/>
              </w:rPr>
              <w:t>В течение учебного года (по запросам)</w:t>
            </w:r>
          </w:p>
        </w:tc>
      </w:tr>
      <w:tr w:rsidR="0071610D" w:rsidRPr="00DE1249" w:rsidTr="00441039">
        <w:tc>
          <w:tcPr>
            <w:tcW w:w="425" w:type="dxa"/>
            <w:vMerge w:val="restart"/>
          </w:tcPr>
          <w:p w:rsidR="0071610D" w:rsidRPr="00DE1249" w:rsidRDefault="0071610D" w:rsidP="00E558B9">
            <w:pPr>
              <w:jc w:val="center"/>
              <w:rPr>
                <w:rFonts w:eastAsia="Calibri"/>
                <w:color w:val="000000"/>
              </w:rPr>
            </w:pPr>
            <w:r w:rsidRPr="00DE1249">
              <w:rPr>
                <w:rFonts w:eastAsia="Calibri"/>
                <w:color w:val="000000"/>
              </w:rPr>
              <w:t>3</w:t>
            </w:r>
          </w:p>
        </w:tc>
        <w:tc>
          <w:tcPr>
            <w:tcW w:w="2581" w:type="dxa"/>
            <w:vMerge w:val="restart"/>
          </w:tcPr>
          <w:p w:rsidR="0071610D" w:rsidRPr="00DE1249" w:rsidRDefault="0071610D" w:rsidP="00E558B9">
            <w:pPr>
              <w:rPr>
                <w:rFonts w:eastAsia="Calibri"/>
                <w:color w:val="000000"/>
              </w:rPr>
            </w:pPr>
            <w:r w:rsidRPr="00DE1249">
              <w:rPr>
                <w:rFonts w:eastAsia="Calibri"/>
                <w:color w:val="000000"/>
              </w:rPr>
              <w:t>Коррекционно-развивающее направление</w:t>
            </w:r>
          </w:p>
        </w:tc>
        <w:tc>
          <w:tcPr>
            <w:tcW w:w="4365" w:type="dxa"/>
          </w:tcPr>
          <w:p w:rsidR="0071610D" w:rsidRPr="00DE1249" w:rsidRDefault="0071610D" w:rsidP="00E558B9">
            <w:pPr>
              <w:contextualSpacing/>
              <w:rPr>
                <w:rFonts w:eastAsia="Calibri"/>
                <w:color w:val="000000"/>
              </w:rPr>
            </w:pPr>
            <w:r w:rsidRPr="00DE1249">
              <w:rPr>
                <w:rFonts w:eastAsia="Calibri"/>
                <w:color w:val="000000"/>
              </w:rPr>
              <w:t>Совместное пребывание ребенка и родителей на занятиях.</w:t>
            </w:r>
          </w:p>
        </w:tc>
        <w:tc>
          <w:tcPr>
            <w:tcW w:w="2410" w:type="dxa"/>
          </w:tcPr>
          <w:p w:rsidR="0071610D" w:rsidRPr="00DE1249" w:rsidRDefault="0071610D" w:rsidP="00E558B9">
            <w:pPr>
              <w:contextualSpacing/>
              <w:rPr>
                <w:rFonts w:eastAsia="Calibri"/>
                <w:color w:val="000000"/>
              </w:rPr>
            </w:pPr>
            <w:r w:rsidRPr="00DE1249">
              <w:rPr>
                <w:rFonts w:eastAsia="Calibri"/>
                <w:color w:val="000000"/>
              </w:rPr>
              <w:t>В течение учебного года</w:t>
            </w:r>
          </w:p>
        </w:tc>
      </w:tr>
      <w:tr w:rsidR="0071610D" w:rsidRPr="00DE1249" w:rsidTr="00441039">
        <w:tc>
          <w:tcPr>
            <w:tcW w:w="425" w:type="dxa"/>
            <w:vMerge/>
          </w:tcPr>
          <w:p w:rsidR="0071610D" w:rsidRPr="00DE1249" w:rsidRDefault="0071610D" w:rsidP="00E558B9">
            <w:pPr>
              <w:jc w:val="center"/>
              <w:rPr>
                <w:rFonts w:eastAsia="Calibri"/>
                <w:color w:val="000000"/>
              </w:rPr>
            </w:pPr>
          </w:p>
        </w:tc>
        <w:tc>
          <w:tcPr>
            <w:tcW w:w="2581" w:type="dxa"/>
            <w:vMerge/>
          </w:tcPr>
          <w:p w:rsidR="0071610D" w:rsidRPr="00DE1249" w:rsidRDefault="0071610D" w:rsidP="00E558B9">
            <w:pPr>
              <w:rPr>
                <w:rFonts w:eastAsia="Calibri"/>
                <w:color w:val="000000"/>
              </w:rPr>
            </w:pPr>
          </w:p>
        </w:tc>
        <w:tc>
          <w:tcPr>
            <w:tcW w:w="4365" w:type="dxa"/>
          </w:tcPr>
          <w:p w:rsidR="0071610D" w:rsidRPr="00DE1249" w:rsidRDefault="0071610D" w:rsidP="00E558B9">
            <w:pPr>
              <w:contextualSpacing/>
              <w:rPr>
                <w:rFonts w:eastAsia="Calibri"/>
                <w:color w:val="000000"/>
              </w:rPr>
            </w:pPr>
            <w:r w:rsidRPr="00DE1249">
              <w:rPr>
                <w:rFonts w:eastAsia="Calibri"/>
                <w:color w:val="000000"/>
              </w:rPr>
              <w:t>Выполнение рекомендаций педагога-психолога.</w:t>
            </w:r>
          </w:p>
        </w:tc>
        <w:tc>
          <w:tcPr>
            <w:tcW w:w="2410" w:type="dxa"/>
          </w:tcPr>
          <w:p w:rsidR="0071610D" w:rsidRPr="00DE1249" w:rsidRDefault="0071610D" w:rsidP="00E558B9">
            <w:pPr>
              <w:contextualSpacing/>
              <w:rPr>
                <w:rFonts w:eastAsia="Calibri"/>
                <w:color w:val="000000"/>
              </w:rPr>
            </w:pPr>
            <w:r w:rsidRPr="00DE1249">
              <w:rPr>
                <w:rFonts w:eastAsia="Calibri"/>
                <w:color w:val="000000"/>
              </w:rPr>
              <w:t>В течение учебного года</w:t>
            </w:r>
          </w:p>
        </w:tc>
      </w:tr>
      <w:tr w:rsidR="0071610D" w:rsidRPr="00DE1249" w:rsidTr="00441039">
        <w:trPr>
          <w:trHeight w:val="593"/>
        </w:trPr>
        <w:tc>
          <w:tcPr>
            <w:tcW w:w="425" w:type="dxa"/>
          </w:tcPr>
          <w:p w:rsidR="0071610D" w:rsidRPr="00DE1249" w:rsidRDefault="0071610D" w:rsidP="00E558B9">
            <w:pPr>
              <w:jc w:val="center"/>
              <w:rPr>
                <w:rFonts w:eastAsia="Calibri"/>
                <w:color w:val="000000"/>
              </w:rPr>
            </w:pPr>
            <w:r w:rsidRPr="00DE1249">
              <w:rPr>
                <w:rFonts w:eastAsia="Calibri"/>
                <w:color w:val="000000"/>
              </w:rPr>
              <w:t>4</w:t>
            </w:r>
          </w:p>
        </w:tc>
        <w:tc>
          <w:tcPr>
            <w:tcW w:w="2581" w:type="dxa"/>
          </w:tcPr>
          <w:p w:rsidR="0071610D" w:rsidRPr="00DE1249" w:rsidRDefault="0071610D" w:rsidP="00E558B9">
            <w:pPr>
              <w:rPr>
                <w:rFonts w:eastAsia="Calibri"/>
                <w:color w:val="000000"/>
              </w:rPr>
            </w:pPr>
            <w:r w:rsidRPr="00DE1249">
              <w:rPr>
                <w:rFonts w:eastAsia="Calibri"/>
                <w:color w:val="000000"/>
              </w:rPr>
              <w:t>Психологическая профилактика</w:t>
            </w:r>
          </w:p>
        </w:tc>
        <w:tc>
          <w:tcPr>
            <w:tcW w:w="4365" w:type="dxa"/>
          </w:tcPr>
          <w:p w:rsidR="0071610D" w:rsidRPr="00DE1249" w:rsidRDefault="0071610D" w:rsidP="00E558B9">
            <w:pPr>
              <w:contextualSpacing/>
              <w:rPr>
                <w:rFonts w:eastAsia="Calibri"/>
                <w:color w:val="FF0000"/>
              </w:rPr>
            </w:pPr>
            <w:r w:rsidRPr="00DE1249">
              <w:rPr>
                <w:rFonts w:eastAsia="Calibri"/>
                <w:color w:val="000000"/>
              </w:rPr>
              <w:t>Участие в детско-родительских тренингах.</w:t>
            </w:r>
          </w:p>
        </w:tc>
        <w:tc>
          <w:tcPr>
            <w:tcW w:w="2410" w:type="dxa"/>
          </w:tcPr>
          <w:p w:rsidR="0071610D" w:rsidRPr="00DE1249" w:rsidRDefault="0071610D" w:rsidP="00E558B9">
            <w:pPr>
              <w:contextualSpacing/>
              <w:rPr>
                <w:rFonts w:eastAsia="Calibri"/>
                <w:color w:val="FF0000"/>
              </w:rPr>
            </w:pPr>
            <w:r w:rsidRPr="00DE1249">
              <w:rPr>
                <w:rFonts w:eastAsia="Calibri"/>
                <w:color w:val="000000"/>
              </w:rPr>
              <w:t>В течение учебного года</w:t>
            </w:r>
          </w:p>
        </w:tc>
      </w:tr>
    </w:tbl>
    <w:p w:rsidR="0071610D" w:rsidRDefault="0071610D" w:rsidP="00BE5090">
      <w:pPr>
        <w:tabs>
          <w:tab w:val="left" w:pos="9781"/>
        </w:tabs>
        <w:rPr>
          <w:bCs/>
        </w:rPr>
      </w:pPr>
    </w:p>
    <w:p w:rsidR="00BE5090" w:rsidRDefault="00BE5090" w:rsidP="00BE5090">
      <w:pPr>
        <w:tabs>
          <w:tab w:val="left" w:pos="9781"/>
        </w:tabs>
        <w:rPr>
          <w:bCs/>
        </w:rPr>
      </w:pPr>
    </w:p>
    <w:p w:rsidR="00BE5090" w:rsidRDefault="00D06887" w:rsidP="00BE5090">
      <w:pPr>
        <w:tabs>
          <w:tab w:val="left" w:pos="9781"/>
        </w:tabs>
        <w:rPr>
          <w:bCs/>
        </w:rPr>
      </w:pPr>
      <w:r>
        <w:rPr>
          <w:bCs/>
          <w:noProof/>
          <w:lang w:eastAsia="ru-RU"/>
        </w:rPr>
        <w:pict>
          <v:rect id="Прямоугольник 33" o:spid="_x0000_s1026" style="position:absolute;margin-left:256.45pt;margin-top:45.25pt;width:101.1pt;height:7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" o:allowincell="f">
            <v:textbox inset=".5mm,.3mm,.5mm,.3mm">
              <w:txbxContent>
                <w:p w:rsidR="001547D5" w:rsidRDefault="001547D5" w:rsidP="00BE5090">
                  <w:pPr>
                    <w:pStyle w:val="2c"/>
                    <w:spacing w:line="240" w:lineRule="auto"/>
                    <w:ind w:firstLine="0"/>
                  </w:pPr>
                  <w:r>
                    <w:t xml:space="preserve">Оказание психолого-педагогической поддержки семьям детей с ЗПР </w:t>
                  </w:r>
                </w:p>
              </w:txbxContent>
            </v:textbox>
          </v:rect>
        </w:pict>
      </w:r>
      <w:r>
        <w:rPr>
          <w:bCs/>
          <w:noProof/>
          <w:lang w:eastAsia="ru-RU"/>
        </w:rPr>
        <w:pict>
          <v:rect id="Прямоугольник 31" o:spid="_x0000_s1027" style="position:absolute;margin-left:12.85pt;margin-top:45.25pt;width:93.6pt;height:7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GESw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" o:allowincell="f">
            <v:textbox inset=".5mm,,.5mm">
              <w:txbxContent>
                <w:p w:rsidR="001547D5" w:rsidRPr="00561660" w:rsidRDefault="001547D5" w:rsidP="00BE5090">
                  <w:r w:rsidRPr="00561660">
                    <w:rPr>
                      <w:sz w:val="20"/>
                      <w:szCs w:val="20"/>
                    </w:rPr>
                    <w:t xml:space="preserve">Оказание социально-правовой поддержки семьям воспитанников </w:t>
                  </w:r>
                </w:p>
              </w:txbxContent>
            </v:textbox>
          </v:rect>
        </w:pict>
      </w:r>
      <w:r>
        <w:rPr>
          <w:bCs/>
          <w:noProof/>
          <w:lang w:eastAsia="ru-RU"/>
        </w:rPr>
        <w:pict>
          <v:rect id="Прямоугольник 39" o:spid="_x0000_s1028" style="position:absolute;margin-left:50.3pt;margin-top:-4.7pt;width:410.4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" o:allowincell="f">
            <v:textbox>
              <w:txbxContent>
                <w:p w:rsidR="001547D5" w:rsidRPr="00326032" w:rsidRDefault="001547D5" w:rsidP="00BE5090">
                  <w:pPr>
                    <w:jc w:val="center"/>
                    <w:rPr>
                      <w:b/>
                    </w:rPr>
                  </w:pPr>
                  <w:r w:rsidRPr="00326032">
                    <w:rPr>
                      <w:b/>
                    </w:rPr>
                    <w:t xml:space="preserve">Направления взаимодействия с семьей </w:t>
                  </w:r>
                </w:p>
              </w:txbxContent>
            </v:textbox>
          </v:rect>
        </w:pict>
      </w:r>
      <w:r>
        <w:rPr>
          <w:bCs/>
          <w:noProof/>
          <w:lang w:eastAsia="ru-RU"/>
        </w:rPr>
        <w:pict>
          <v:line id="shape_0" o:spid="_x0000_s106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16.9pt" to="62.6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">
            <v:stroke endarrow="block"/>
          </v:line>
        </w:pict>
      </w:r>
      <w:r>
        <w:rPr>
          <w:bCs/>
          <w:noProof/>
          <w:lang w:eastAsia="ru-RU"/>
        </w:rPr>
        <w:pict>
          <v:line id="Line 7" o:spid="_x0000_s1060"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65pt,16.9pt" to="422.6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0JgIAAEo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">
            <v:stroke endarrow="block"/>
          </v:line>
        </w:pict>
      </w:r>
      <w:r>
        <w:rPr>
          <w:bCs/>
          <w:noProof/>
          <w:lang w:eastAsia="ru-RU"/>
        </w:rPr>
        <w:pict>
          <v:line id="Line 8" o:spid="_x0000_s1059"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05pt,16.9pt" to="293.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49JgIAAE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">
            <v:stroke endarrow="block"/>
          </v:line>
        </w:pict>
      </w:r>
      <w:r>
        <w:rPr>
          <w:bCs/>
          <w:noProof/>
          <w:lang w:eastAsia="ru-RU"/>
        </w:rPr>
        <w:pict>
          <v:line id="Line 9" o:spid="_x0000_s1058"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85pt,16.9pt" to="177.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8pJgIAAE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">
            <v:stroke endarrow="block"/>
          </v:line>
        </w:pict>
      </w:r>
    </w:p>
    <w:p w:rsidR="00BE5090" w:rsidRDefault="00BE5090" w:rsidP="00BE5090">
      <w:pPr>
        <w:tabs>
          <w:tab w:val="left" w:pos="9781"/>
        </w:tabs>
        <w:rPr>
          <w:bCs/>
        </w:rPr>
      </w:pPr>
    </w:p>
    <w:p w:rsidR="00BE5090" w:rsidRDefault="00D06887" w:rsidP="00BE5090">
      <w:pPr>
        <w:tabs>
          <w:tab w:val="left" w:pos="9781"/>
        </w:tabs>
        <w:rPr>
          <w:bCs/>
        </w:rPr>
      </w:pPr>
      <w:r>
        <w:rPr>
          <w:bCs/>
          <w:noProof/>
          <w:lang w:eastAsia="ru-RU"/>
        </w:rPr>
        <w:pict>
          <v:rect id="Прямоугольник 34" o:spid="_x0000_s1029" style="position:absolute;margin-left:130.25pt;margin-top:3.85pt;width:108.3pt;height:7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" o:allowincell="f">
            <v:textbox inset=".5mm,,.5mm">
              <w:txbxContent>
                <w:p w:rsidR="001547D5" w:rsidRPr="00561660" w:rsidRDefault="001547D5" w:rsidP="00BE5090">
                  <w:pPr>
                    <w:rPr>
                      <w:sz w:val="20"/>
                      <w:szCs w:val="20"/>
                    </w:rPr>
                  </w:pPr>
                  <w:r w:rsidRPr="00561660">
                    <w:rPr>
                      <w:sz w:val="20"/>
                      <w:szCs w:val="20"/>
                    </w:rPr>
                    <w:t>Просветительско-разъяснительная работа с родителями до начала посещенияребенк</w:t>
                  </w:r>
                  <w:r>
                    <w:rPr>
                      <w:sz w:val="20"/>
                      <w:szCs w:val="20"/>
                    </w:rPr>
                    <w:t>ом группы</w:t>
                  </w:r>
                </w:p>
              </w:txbxContent>
            </v:textbox>
          </v:rect>
        </w:pict>
      </w:r>
      <w:r>
        <w:rPr>
          <w:bCs/>
          <w:noProof/>
          <w:lang w:eastAsia="ru-RU"/>
        </w:rPr>
        <w:pict>
          <v:rect id="Прямоугольник 32" o:spid="_x0000_s1030" style="position:absolute;margin-left:366.15pt;margin-top:3.85pt;width:109.65pt;height:7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" o:allowincell="f">
            <v:textbox inset=".5mm,,.5mm">
              <w:txbxContent>
                <w:p w:rsidR="001547D5" w:rsidRPr="00D67E7F" w:rsidRDefault="001547D5" w:rsidP="00BE5090">
                  <w:pPr>
                    <w:pStyle w:val="af3"/>
                    <w:ind w:firstLine="0"/>
                  </w:pPr>
                  <w:r w:rsidRPr="00561660">
                    <w:t>П</w:t>
                  </w:r>
                  <w:r>
                    <w:t>сихолого-профилактическая</w:t>
                  </w:r>
                  <w:r w:rsidRPr="00561660">
                    <w:t xml:space="preserve"> работа </w:t>
                  </w:r>
                  <w:r>
                    <w:t>с семьями «группы риска»</w:t>
                  </w:r>
                </w:p>
              </w:txbxContent>
            </v:textbox>
          </v:rect>
        </w:pict>
      </w:r>
      <w:r w:rsidRPr="00D06887">
        <w:rPr>
          <w:noProof/>
          <w:sz w:val="28"/>
          <w:szCs w:val="28"/>
          <w:lang w:eastAsia="ru-RU"/>
        </w:rPr>
        <w:pict>
          <v:rect id="Rectangle 10" o:spid="_x0000_s1031" style="position:absolute;margin-left:.05pt;margin-top:0;width: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" strokeweight="0">
            <v:textbox inset="0,4pt,0,6pt">
              <w:txbxContent>
                <w:p w:rsidR="001547D5" w:rsidRDefault="001547D5" w:rsidP="00BE5090">
                  <w:pPr>
                    <w:pStyle w:val="afff9"/>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txbxContent>
            </v:textbox>
          </v:rect>
        </w:pict>
      </w:r>
      <w:r w:rsidRPr="00D06887">
        <w:rPr>
          <w:noProof/>
          <w:sz w:val="28"/>
          <w:szCs w:val="28"/>
          <w:lang w:eastAsia="ru-RU"/>
        </w:rPr>
        <w:pict>
          <v:rect id="Rectangle 11" o:spid="_x0000_s1032" style="position:absolute;margin-left:.05pt;margin-top:0;width: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" strokeweight="0">
            <v:textbox inset="0,4pt,0,6pt">
              <w:txbxContent>
                <w:p w:rsidR="001547D5" w:rsidRDefault="001547D5" w:rsidP="00BE5090">
                  <w:pPr>
                    <w:pStyle w:val="af3"/>
                    <w:ind w:left="90" w:right="75" w:firstLine="15"/>
                  </w:pPr>
                  <w:r>
                    <w:t>Психолого-профилактическая работа с семьями «группы риска»</w:t>
                  </w: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txbxContent>
            </v:textbox>
          </v:rect>
        </w:pict>
      </w:r>
      <w:r w:rsidRPr="00D06887">
        <w:rPr>
          <w:noProof/>
          <w:sz w:val="28"/>
          <w:szCs w:val="28"/>
          <w:lang w:eastAsia="ru-RU"/>
        </w:rPr>
        <w:pict>
          <v:rect id="Rectangle 12" o:spid="_x0000_s1033" style="position:absolute;margin-left:.05pt;margin-top:0;width: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" strokeweight="0">
            <v:textbox inset="0,4pt,0,6pt">
              <w:txbxContent>
                <w:p w:rsidR="001547D5" w:rsidRDefault="001547D5" w:rsidP="00BE5090">
                  <w:pPr>
                    <w:pStyle w:val="afff9"/>
                    <w:ind w:left="180" w:right="180" w:firstLine="15"/>
                    <w:rPr>
                      <w:sz w:val="20"/>
                      <w:szCs w:val="20"/>
                    </w:rPr>
                  </w:pPr>
                  <w:r>
                    <w:rPr>
                      <w:sz w:val="20"/>
                      <w:szCs w:val="20"/>
                    </w:rPr>
                    <w:t xml:space="preserve">Оказание социально-правовой поддержки семьям воспитанников </w:t>
                  </w: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txbxContent>
            </v:textbox>
          </v:rect>
        </w:pict>
      </w:r>
    </w:p>
    <w:p w:rsidR="00BE5090" w:rsidRDefault="00BE5090" w:rsidP="00BE5090">
      <w:pPr>
        <w:tabs>
          <w:tab w:val="left" w:pos="9781"/>
        </w:tabs>
        <w:rPr>
          <w:bCs/>
        </w:rPr>
      </w:pPr>
    </w:p>
    <w:p w:rsidR="00BE5090" w:rsidRDefault="00BE5090" w:rsidP="00BE5090">
      <w:pPr>
        <w:tabs>
          <w:tab w:val="left" w:pos="9781"/>
        </w:tabs>
        <w:rPr>
          <w:bCs/>
        </w:rPr>
      </w:pPr>
    </w:p>
    <w:p w:rsidR="00BE5090" w:rsidRDefault="00BE5090" w:rsidP="00BE5090">
      <w:pPr>
        <w:tabs>
          <w:tab w:val="left" w:pos="9781"/>
        </w:tabs>
        <w:rPr>
          <w:bCs/>
          <w:i/>
        </w:rPr>
      </w:pPr>
    </w:p>
    <w:p w:rsidR="00BE5090" w:rsidRDefault="00D06887" w:rsidP="00BE5090">
      <w:pPr>
        <w:tabs>
          <w:tab w:val="left" w:pos="9781"/>
        </w:tabs>
        <w:rPr>
          <w:bCs/>
        </w:rPr>
      </w:pPr>
      <w:r>
        <w:rPr>
          <w:bCs/>
          <w:noProof/>
          <w:lang w:eastAsia="ru-RU"/>
        </w:rPr>
        <w:pict>
          <v:line id="Line 13" o:spid="_x0000_s1057"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3.85pt" to="338.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">
            <v:stroke endarrow="block"/>
          </v:line>
        </w:pict>
      </w:r>
      <w:r>
        <w:rPr>
          <w:bCs/>
          <w:noProof/>
          <w:lang w:eastAsia="ru-RU"/>
        </w:rPr>
        <w:pict>
          <v:line id="Line 14" o:spid="_x0000_s105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7.05pt" to="256.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">
            <v:stroke endarrow="block"/>
          </v:line>
        </w:pict>
      </w:r>
    </w:p>
    <w:p w:rsidR="00FE16E2" w:rsidRDefault="00D06887" w:rsidP="0058312A">
      <w:pPr>
        <w:tabs>
          <w:tab w:val="left" w:pos="9781"/>
        </w:tabs>
        <w:rPr>
          <w:bCs/>
        </w:rPr>
      </w:pPr>
      <w:r>
        <w:rPr>
          <w:bCs/>
          <w:noProof/>
          <w:lang w:eastAsia="ru-RU"/>
        </w:rPr>
        <w:pict>
          <v:rect id="Прямоугольник 27" o:spid="_x0000_s1034" style="position:absolute;margin-left:269.9pt;margin-top:3.4pt;width:200.35pt;height:4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" o:allowincell="f">
            <v:textbox inset=".5mm,,.5mm">
              <w:txbxContent>
                <w:p w:rsidR="001547D5" w:rsidRPr="003F693C" w:rsidRDefault="001547D5" w:rsidP="00BE5090">
                  <w:pPr>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1547D5" w:rsidRPr="00F80BD6" w:rsidRDefault="001547D5" w:rsidP="00BE5090">
                  <w:pPr>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r>
        <w:rPr>
          <w:bCs/>
          <w:noProof/>
          <w:lang w:eastAsia="ru-RU"/>
        </w:rPr>
        <w:pict>
          <v:rect id="Прямоугольник 28" o:spid="_x0000_s1035" style="position:absolute;margin-left:33.4pt;margin-top:3.4pt;width:178.3pt;height:4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" o:allowincell="f">
            <v:textbox inset=".5mm,,.5mm">
              <w:txbxContent>
                <w:p w:rsidR="001547D5" w:rsidRPr="003F693C" w:rsidRDefault="001547D5" w:rsidP="00BE5090">
                  <w:pPr>
                    <w:pStyle w:val="2c"/>
                    <w:spacing w:after="0" w:line="240" w:lineRule="auto"/>
                    <w:ind w:firstLine="0"/>
                    <w:jc w:val="left"/>
                  </w:pPr>
                  <w:r w:rsidRPr="00F80BD6">
                    <w:t>1</w:t>
                  </w:r>
                  <w:r w:rsidRPr="003F693C">
                    <w:t>. Психолого-педагогическое консультирование по заявкам родителей.</w:t>
                  </w:r>
                </w:p>
                <w:p w:rsidR="001547D5" w:rsidRDefault="001547D5" w:rsidP="00BE5090">
                  <w:pPr>
                    <w:pStyle w:val="2c"/>
                    <w:spacing w:after="0" w:line="240" w:lineRule="auto"/>
                    <w:ind w:firstLine="0"/>
                    <w:jc w:val="left"/>
                  </w:pPr>
                  <w:r w:rsidRPr="003F693C">
                    <w:t>2. Психокоррекционна</w:t>
                  </w:r>
                  <w:r>
                    <w:t>я работа в проблемных ситуациях</w:t>
                  </w:r>
                </w:p>
              </w:txbxContent>
            </v:textbox>
          </v:rect>
        </w:pict>
      </w:r>
      <w:r w:rsidRPr="00D06887">
        <w:rPr>
          <w:noProof/>
          <w:sz w:val="28"/>
          <w:szCs w:val="28"/>
          <w:lang w:eastAsia="ru-RU"/>
        </w:rPr>
        <w:pict>
          <v:rect id="Rectangle 15" o:spid="_x0000_s1036" style="position:absolute;margin-left:.05pt;margin-top:0;width: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" strokeweight="0">
            <v:textbox inset="0,4pt,0,6pt">
              <w:txbxContent>
                <w:p w:rsidR="001547D5" w:rsidRDefault="001547D5" w:rsidP="00BE5090">
                  <w:pPr>
                    <w:pStyle w:val="2c"/>
                    <w:tabs>
                      <w:tab w:val="left" w:pos="375"/>
                    </w:tabs>
                    <w:spacing w:line="100" w:lineRule="atLeast"/>
                    <w:ind w:left="90" w:right="75" w:hanging="15"/>
                  </w:pPr>
                  <w:r>
                    <w:t>1. Психолого-педагогическое консультирование по заявкам родителей.</w:t>
                  </w:r>
                </w:p>
                <w:p w:rsidR="001547D5" w:rsidRDefault="001547D5" w:rsidP="00BE5090">
                  <w:pPr>
                    <w:pStyle w:val="2c"/>
                    <w:tabs>
                      <w:tab w:val="left" w:pos="375"/>
                    </w:tabs>
                    <w:spacing w:line="100" w:lineRule="atLeast"/>
                    <w:ind w:left="90" w:right="75" w:hanging="15"/>
                  </w:pPr>
                  <w:r>
                    <w:t>2. Психокоррекционная работа в проблемных ситуациях</w:t>
                  </w: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txbxContent>
            </v:textbox>
          </v:rect>
        </w:pict>
      </w:r>
      <w:r w:rsidRPr="00D06887">
        <w:rPr>
          <w:noProof/>
          <w:sz w:val="28"/>
          <w:szCs w:val="28"/>
          <w:lang w:eastAsia="ru-RU"/>
        </w:rPr>
        <w:pict>
          <v:rect id="Rectangle 16" o:spid="_x0000_s1037" style="position:absolute;margin-left:.05pt;margin-top:0;width: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" strokeweight="0">
            <v:textbox inset="0,4pt,0,6pt">
              <w:txbxContent>
                <w:p w:rsidR="001547D5" w:rsidRDefault="001547D5" w:rsidP="00BE5090">
                  <w:pPr>
                    <w:pStyle w:val="afff9"/>
                    <w:ind w:left="90" w:right="90" w:hanging="15"/>
                    <w:rPr>
                      <w:sz w:val="20"/>
                      <w:szCs w:val="20"/>
                    </w:rPr>
                  </w:pPr>
                  <w:r>
                    <w:rPr>
                      <w:sz w:val="20"/>
                      <w:szCs w:val="20"/>
                    </w:rPr>
                    <w:t>1. Пропаганда психолого-педагогических и специальных знаний.</w:t>
                  </w:r>
                </w:p>
                <w:p w:rsidR="001547D5" w:rsidRDefault="001547D5" w:rsidP="00BE5090">
                  <w:pPr>
                    <w:pStyle w:val="afff9"/>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p w:rsidR="001547D5" w:rsidRDefault="001547D5" w:rsidP="00BE5090">
                  <w:pPr>
                    <w:pStyle w:val="afff9"/>
                  </w:pPr>
                </w:p>
              </w:txbxContent>
            </v:textbox>
          </v:rect>
        </w:pict>
      </w:r>
    </w:p>
    <w:p w:rsidR="0058312A" w:rsidRPr="0058312A" w:rsidRDefault="0058312A" w:rsidP="0058312A">
      <w:pPr>
        <w:tabs>
          <w:tab w:val="left" w:pos="9781"/>
        </w:tabs>
        <w:rPr>
          <w:bCs/>
        </w:rPr>
      </w:pPr>
    </w:p>
    <w:p w:rsidR="00950D23" w:rsidRDefault="00950D23" w:rsidP="00BE5090">
      <w:pPr>
        <w:tabs>
          <w:tab w:val="left" w:pos="9781"/>
        </w:tabs>
        <w:ind w:hanging="30"/>
        <w:jc w:val="center"/>
        <w:rPr>
          <w:b/>
          <w:bCs/>
        </w:rPr>
      </w:pPr>
    </w:p>
    <w:p w:rsidR="00950D23" w:rsidRDefault="00950D23" w:rsidP="00BE5090">
      <w:pPr>
        <w:tabs>
          <w:tab w:val="left" w:pos="9781"/>
        </w:tabs>
        <w:ind w:hanging="30"/>
        <w:jc w:val="center"/>
        <w:rPr>
          <w:b/>
          <w:bCs/>
        </w:rPr>
      </w:pPr>
    </w:p>
    <w:p w:rsidR="0071610D" w:rsidRPr="00D428BA" w:rsidRDefault="0071610D" w:rsidP="0071610D">
      <w:pPr>
        <w:pStyle w:val="1"/>
        <w:spacing w:before="0"/>
        <w:rPr>
          <w:rFonts w:eastAsia="Times New Roman"/>
          <w:color w:val="000000" w:themeColor="text1"/>
          <w:sz w:val="24"/>
          <w:szCs w:val="24"/>
        </w:rPr>
      </w:pPr>
      <w:r w:rsidRPr="00D428BA">
        <w:rPr>
          <w:rFonts w:eastAsia="Times New Roman"/>
          <w:color w:val="000000" w:themeColor="text1"/>
          <w:sz w:val="24"/>
          <w:szCs w:val="24"/>
        </w:rPr>
        <w:t>Программа сотрудничества с семьей</w:t>
      </w:r>
    </w:p>
    <w:tbl>
      <w:tblPr>
        <w:tblW w:w="5000" w:type="pct"/>
        <w:tblCellMar>
          <w:top w:w="15" w:type="dxa"/>
          <w:left w:w="15" w:type="dxa"/>
          <w:bottom w:w="15" w:type="dxa"/>
          <w:right w:w="15" w:type="dxa"/>
        </w:tblCellMar>
        <w:tblLook w:val="04A0"/>
      </w:tblPr>
      <w:tblGrid>
        <w:gridCol w:w="3003"/>
        <w:gridCol w:w="3004"/>
        <w:gridCol w:w="4005"/>
      </w:tblGrid>
      <w:tr w:rsidR="0071610D" w:rsidRPr="00007124" w:rsidTr="00E558B9">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E558B9">
            <w:pPr>
              <w:pStyle w:val="a8"/>
              <w:spacing w:before="0" w:after="0"/>
              <w:jc w:val="center"/>
            </w:pPr>
            <w:r w:rsidRPr="00007124">
              <w:rPr>
                <w:b/>
                <w:bCs/>
              </w:rPr>
              <w:t>Задачи</w:t>
            </w:r>
          </w:p>
        </w:tc>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E558B9">
            <w:pPr>
              <w:pStyle w:val="a8"/>
              <w:spacing w:before="0" w:after="0"/>
              <w:jc w:val="center"/>
            </w:pPr>
            <w:r w:rsidRPr="00007124">
              <w:rPr>
                <w:b/>
                <w:bCs/>
              </w:rPr>
              <w:t>Мероприятия</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E558B9">
            <w:pPr>
              <w:pStyle w:val="a8"/>
              <w:spacing w:before="0" w:after="0"/>
              <w:jc w:val="center"/>
            </w:pPr>
            <w:r w:rsidRPr="00007124">
              <w:rPr>
                <w:b/>
                <w:bCs/>
              </w:rPr>
              <w:t>Срок проведения и ответственный</w:t>
            </w:r>
          </w:p>
        </w:tc>
      </w:tr>
      <w:tr w:rsidR="0071610D" w:rsidRPr="00007124" w:rsidTr="00E558B9">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E558B9">
            <w:pPr>
              <w:pStyle w:val="a8"/>
              <w:spacing w:before="0" w:after="0"/>
            </w:pPr>
            <w:r w:rsidRPr="00007124">
              <w:t xml:space="preserve">Ознакомление родителей с результатами первичной, </w:t>
            </w:r>
            <w:r w:rsidRPr="00007124">
              <w:lastRenderedPageBreak/>
              <w:t>промежуточной и итоговой диагностики</w:t>
            </w:r>
          </w:p>
        </w:tc>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2C0791">
            <w:pPr>
              <w:pStyle w:val="a8"/>
              <w:numPr>
                <w:ilvl w:val="0"/>
                <w:numId w:val="42"/>
              </w:numPr>
              <w:suppressAutoHyphens w:val="0"/>
              <w:spacing w:before="0" w:after="0"/>
              <w:ind w:left="0"/>
            </w:pPr>
            <w:r w:rsidRPr="00007124">
              <w:lastRenderedPageBreak/>
              <w:t>Родительские собрания</w:t>
            </w:r>
          </w:p>
          <w:p w:rsidR="0071610D" w:rsidRPr="00007124" w:rsidRDefault="0071610D" w:rsidP="002C0791">
            <w:pPr>
              <w:pStyle w:val="a8"/>
              <w:numPr>
                <w:ilvl w:val="0"/>
                <w:numId w:val="42"/>
              </w:numPr>
              <w:suppressAutoHyphens w:val="0"/>
              <w:spacing w:before="0" w:after="0"/>
              <w:ind w:left="0"/>
            </w:pPr>
            <w:r w:rsidRPr="00007124">
              <w:t>Индивидуальные беседы</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E558B9">
            <w:pPr>
              <w:pStyle w:val="a8"/>
              <w:spacing w:before="0" w:after="0"/>
            </w:pPr>
            <w:r w:rsidRPr="00007124">
              <w:t>Сентябрь, февраль, май</w:t>
            </w:r>
          </w:p>
          <w:p w:rsidR="0071610D" w:rsidRPr="00007124" w:rsidRDefault="0071610D" w:rsidP="00E558B9">
            <w:pPr>
              <w:pStyle w:val="a8"/>
              <w:spacing w:before="0" w:after="0"/>
            </w:pPr>
            <w:r w:rsidRPr="00007124">
              <w:t>Воспитатели, специалисты</w:t>
            </w:r>
          </w:p>
        </w:tc>
      </w:tr>
      <w:tr w:rsidR="0071610D" w:rsidRPr="00007124" w:rsidTr="00E558B9">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E558B9">
            <w:pPr>
              <w:pStyle w:val="a8"/>
              <w:spacing w:before="0" w:after="0"/>
            </w:pPr>
            <w:r w:rsidRPr="00007124">
              <w:lastRenderedPageBreak/>
              <w:t>Проведение консультаций по освоению ООП дошкольного образования и вовлечение в совместную образовательную деятельность с детьми</w:t>
            </w:r>
          </w:p>
        </w:tc>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2C0791">
            <w:pPr>
              <w:pStyle w:val="a8"/>
              <w:numPr>
                <w:ilvl w:val="0"/>
                <w:numId w:val="43"/>
              </w:numPr>
              <w:suppressAutoHyphens w:val="0"/>
              <w:spacing w:before="0" w:after="0"/>
              <w:ind w:left="0"/>
            </w:pPr>
            <w:r w:rsidRPr="00007124">
              <w:t>Родительские собрания</w:t>
            </w:r>
          </w:p>
          <w:p w:rsidR="0071610D" w:rsidRPr="00007124" w:rsidRDefault="0071610D" w:rsidP="002C0791">
            <w:pPr>
              <w:pStyle w:val="a8"/>
              <w:numPr>
                <w:ilvl w:val="0"/>
                <w:numId w:val="43"/>
              </w:numPr>
              <w:suppressAutoHyphens w:val="0"/>
              <w:spacing w:before="0" w:after="0"/>
              <w:ind w:left="0"/>
            </w:pPr>
            <w:r w:rsidRPr="00007124">
              <w:t>Индивидуальные консультации</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E558B9">
            <w:pPr>
              <w:pStyle w:val="a8"/>
              <w:spacing w:before="0" w:after="0"/>
            </w:pPr>
            <w:r w:rsidRPr="00007124">
              <w:t>В течение года</w:t>
            </w:r>
          </w:p>
          <w:p w:rsidR="0071610D" w:rsidRPr="00007124" w:rsidRDefault="0071610D" w:rsidP="00E558B9">
            <w:pPr>
              <w:pStyle w:val="a8"/>
              <w:spacing w:before="0" w:after="0"/>
            </w:pPr>
            <w:r w:rsidRPr="00007124">
              <w:t>Воспитатели, педагог-психолог, воспитатель по физической культуре, музыкальный руководитель, методист</w:t>
            </w:r>
          </w:p>
        </w:tc>
      </w:tr>
      <w:tr w:rsidR="0071610D" w:rsidRPr="00007124" w:rsidTr="00E558B9">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E558B9">
            <w:pPr>
              <w:pStyle w:val="a8"/>
              <w:spacing w:before="0" w:after="0"/>
            </w:pPr>
            <w:r w:rsidRPr="00007124">
              <w:t>Создание условий для социализации детей в обществе, инклюзия в среду нормально развивающихся сверстников</w:t>
            </w:r>
          </w:p>
        </w:tc>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2C0791">
            <w:pPr>
              <w:pStyle w:val="a8"/>
              <w:numPr>
                <w:ilvl w:val="0"/>
                <w:numId w:val="44"/>
              </w:numPr>
              <w:suppressAutoHyphens w:val="0"/>
              <w:spacing w:before="0" w:after="0"/>
              <w:ind w:left="0"/>
            </w:pPr>
            <w:r w:rsidRPr="00007124">
              <w:t>Организация совместных праздников и досугов</w:t>
            </w:r>
          </w:p>
          <w:p w:rsidR="0071610D" w:rsidRPr="00007124" w:rsidRDefault="0071610D" w:rsidP="002C0791">
            <w:pPr>
              <w:pStyle w:val="a8"/>
              <w:numPr>
                <w:ilvl w:val="0"/>
                <w:numId w:val="44"/>
              </w:numPr>
              <w:suppressAutoHyphens w:val="0"/>
              <w:spacing w:before="0" w:after="0"/>
              <w:ind w:left="0"/>
            </w:pPr>
            <w:r w:rsidRPr="00007124">
              <w:t>Организация работы адаптационной площадки на прогулке</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E558B9"/>
        </w:tc>
      </w:tr>
      <w:tr w:rsidR="0071610D" w:rsidRPr="00007124" w:rsidTr="00E558B9">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E558B9">
            <w:pPr>
              <w:pStyle w:val="a8"/>
              <w:spacing w:before="0" w:after="0"/>
            </w:pPr>
            <w:r w:rsidRPr="00007124">
              <w:t xml:space="preserve">Проведение консультаций по освоению </w:t>
            </w:r>
            <w:proofErr w:type="gramStart"/>
            <w:r w:rsidRPr="00007124">
              <w:t>адаптированной</w:t>
            </w:r>
            <w:proofErr w:type="gramEnd"/>
            <w:r w:rsidRPr="00007124">
              <w:t xml:space="preserve"> ООП дошкольного образования и вовлечение в совместную коррекционно-развивающую деятельность с детьми</w:t>
            </w:r>
          </w:p>
        </w:tc>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2C0791">
            <w:pPr>
              <w:pStyle w:val="a8"/>
              <w:numPr>
                <w:ilvl w:val="0"/>
                <w:numId w:val="45"/>
              </w:numPr>
              <w:suppressAutoHyphens w:val="0"/>
              <w:spacing w:before="0" w:after="0"/>
              <w:ind w:left="0"/>
            </w:pPr>
            <w:r w:rsidRPr="00007124">
              <w:t>Родительские собрания</w:t>
            </w:r>
          </w:p>
          <w:p w:rsidR="0071610D" w:rsidRPr="00007124" w:rsidRDefault="0071610D" w:rsidP="002C0791">
            <w:pPr>
              <w:pStyle w:val="a8"/>
              <w:numPr>
                <w:ilvl w:val="0"/>
                <w:numId w:val="45"/>
              </w:numPr>
              <w:suppressAutoHyphens w:val="0"/>
              <w:spacing w:before="0" w:after="0"/>
              <w:ind w:left="0"/>
            </w:pPr>
            <w:r w:rsidRPr="00007124">
              <w:t>Индивидуальные консультации</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E558B9">
            <w:pPr>
              <w:pStyle w:val="a8"/>
              <w:spacing w:before="0" w:after="0"/>
            </w:pPr>
            <w:r w:rsidRPr="00007124">
              <w:t>В течение года</w:t>
            </w:r>
          </w:p>
          <w:p w:rsidR="0071610D" w:rsidRPr="00007124" w:rsidRDefault="0071610D" w:rsidP="00E558B9">
            <w:pPr>
              <w:pStyle w:val="a8"/>
              <w:spacing w:before="0" w:after="0"/>
            </w:pPr>
            <w:r w:rsidRPr="00007124">
              <w:t>Специалисты коррекционного профиля, педагог-психолог, методист, специалисты медицинского профиля</w:t>
            </w:r>
          </w:p>
        </w:tc>
      </w:tr>
      <w:tr w:rsidR="0071610D" w:rsidRPr="00007124" w:rsidTr="00E558B9">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E558B9">
            <w:pPr>
              <w:pStyle w:val="a8"/>
              <w:spacing w:before="0" w:after="0"/>
            </w:pPr>
            <w:r w:rsidRPr="00007124">
              <w:t>Обеспечение равных условий при подготовке детей к школе</w:t>
            </w:r>
          </w:p>
        </w:tc>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2C0791">
            <w:pPr>
              <w:pStyle w:val="a8"/>
              <w:numPr>
                <w:ilvl w:val="0"/>
                <w:numId w:val="46"/>
              </w:numPr>
              <w:suppressAutoHyphens w:val="0"/>
              <w:spacing w:before="0" w:after="0"/>
              <w:ind w:left="0"/>
            </w:pPr>
            <w:r w:rsidRPr="00007124">
              <w:t>Индивидуальные занятия со специалистами</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71610D" w:rsidRPr="00007124" w:rsidRDefault="0071610D" w:rsidP="00E558B9">
            <w:pPr>
              <w:pStyle w:val="a8"/>
              <w:spacing w:before="0" w:after="0"/>
            </w:pPr>
            <w:r w:rsidRPr="00007124">
              <w:t>В середине и в конце учебного года в подготовительной к школе группе</w:t>
            </w:r>
          </w:p>
          <w:p w:rsidR="0071610D" w:rsidRPr="00007124" w:rsidRDefault="0071610D" w:rsidP="00E558B9">
            <w:pPr>
              <w:pStyle w:val="a8"/>
              <w:spacing w:before="0" w:after="0"/>
            </w:pPr>
            <w:r w:rsidRPr="00007124">
              <w:t>Воспитатели, педагог-психолог, специалисты коррекционного профиля</w:t>
            </w:r>
          </w:p>
        </w:tc>
      </w:tr>
    </w:tbl>
    <w:p w:rsidR="0071610D" w:rsidRDefault="0071610D" w:rsidP="00950D23">
      <w:pPr>
        <w:tabs>
          <w:tab w:val="left" w:pos="9781"/>
        </w:tabs>
        <w:ind w:hanging="30"/>
        <w:jc w:val="center"/>
        <w:rPr>
          <w:b/>
          <w:bCs/>
          <w:color w:val="FF0000"/>
        </w:rPr>
      </w:pPr>
    </w:p>
    <w:p w:rsidR="00BE5090" w:rsidRDefault="00BE5090" w:rsidP="00441039">
      <w:pPr>
        <w:tabs>
          <w:tab w:val="left" w:pos="9781"/>
        </w:tabs>
        <w:ind w:left="567"/>
        <w:rPr>
          <w:b/>
          <w:bCs/>
        </w:rPr>
      </w:pPr>
      <w:r w:rsidRPr="00901E9E">
        <w:rPr>
          <w:b/>
          <w:bCs/>
        </w:rPr>
        <w:t>Формы наглядн</w:t>
      </w:r>
      <w:r>
        <w:rPr>
          <w:b/>
          <w:bCs/>
        </w:rPr>
        <w:t>ого информационного обеспечения</w:t>
      </w:r>
    </w:p>
    <w:p w:rsidR="00F24275" w:rsidRPr="00901E9E" w:rsidRDefault="00F24275" w:rsidP="00441039">
      <w:pPr>
        <w:tabs>
          <w:tab w:val="left" w:pos="9781"/>
        </w:tabs>
        <w:ind w:left="567"/>
        <w:rPr>
          <w:b/>
          <w:bCs/>
        </w:rPr>
      </w:pPr>
    </w:p>
    <w:p w:rsidR="00BE5090" w:rsidRDefault="00BE5090" w:rsidP="00441039">
      <w:pPr>
        <w:tabs>
          <w:tab w:val="left" w:pos="9781"/>
        </w:tabs>
        <w:ind w:left="567"/>
        <w:jc w:val="both"/>
        <w:rPr>
          <w:bCs/>
        </w:rPr>
      </w:pPr>
      <w:r>
        <w:rPr>
          <w:b/>
          <w:bCs/>
          <w:i/>
          <w:iCs/>
        </w:rPr>
        <w:t xml:space="preserve">Информационные стенды и тематические выставки. </w:t>
      </w:r>
      <w:r>
        <w:rPr>
          <w:bCs/>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BE5090" w:rsidRDefault="00BE5090" w:rsidP="00441039">
      <w:pPr>
        <w:tabs>
          <w:tab w:val="left" w:pos="9781"/>
        </w:tabs>
        <w:ind w:left="567"/>
        <w:jc w:val="both"/>
        <w:rPr>
          <w:bCs/>
        </w:rPr>
      </w:pPr>
      <w:r>
        <w:rPr>
          <w:b/>
          <w:bCs/>
        </w:rPr>
        <w:t>Задачи:</w:t>
      </w:r>
    </w:p>
    <w:p w:rsidR="00BE5090" w:rsidRDefault="00BE5090" w:rsidP="00441039">
      <w:pPr>
        <w:tabs>
          <w:tab w:val="left" w:pos="9781"/>
        </w:tabs>
        <w:ind w:left="567"/>
        <w:jc w:val="both"/>
        <w:rPr>
          <w:bCs/>
        </w:rPr>
      </w:pPr>
      <w:r>
        <w:rPr>
          <w:bCs/>
        </w:rPr>
        <w:t>- информирование родителей об организации коррекционно-образовательной работы в ДОО;</w:t>
      </w:r>
    </w:p>
    <w:p w:rsidR="00BE5090" w:rsidRDefault="00BE5090" w:rsidP="00441039">
      <w:pPr>
        <w:tabs>
          <w:tab w:val="left" w:pos="9781"/>
        </w:tabs>
        <w:ind w:left="567"/>
        <w:jc w:val="both"/>
        <w:rPr>
          <w:bCs/>
        </w:rPr>
      </w:pPr>
      <w:r>
        <w:rPr>
          <w:bCs/>
        </w:rPr>
        <w:t>- информация о графиках работы администрации и специалистов.</w:t>
      </w:r>
    </w:p>
    <w:p w:rsidR="00BE5090" w:rsidRDefault="00BE5090" w:rsidP="00441039">
      <w:pPr>
        <w:tabs>
          <w:tab w:val="left" w:pos="9781"/>
        </w:tabs>
        <w:ind w:left="567"/>
        <w:jc w:val="both"/>
        <w:rPr>
          <w:bCs/>
        </w:rPr>
      </w:pPr>
      <w:r>
        <w:rPr>
          <w:b/>
          <w:bCs/>
          <w:i/>
          <w:iCs/>
        </w:rPr>
        <w:t xml:space="preserve"> Выставки детских работ.</w:t>
      </w:r>
      <w:r>
        <w:rPr>
          <w:bCs/>
        </w:rPr>
        <w:t xml:space="preserve"> Проводятся по плану воспитательно-образовательной работы.</w:t>
      </w:r>
    </w:p>
    <w:p w:rsidR="00BE5090" w:rsidRDefault="00BE5090" w:rsidP="00441039">
      <w:pPr>
        <w:tabs>
          <w:tab w:val="left" w:pos="9781"/>
        </w:tabs>
        <w:ind w:left="567"/>
        <w:jc w:val="both"/>
        <w:rPr>
          <w:b/>
          <w:bCs/>
        </w:rPr>
      </w:pPr>
      <w:r>
        <w:rPr>
          <w:b/>
          <w:bCs/>
        </w:rPr>
        <w:t>Задачи:</w:t>
      </w:r>
    </w:p>
    <w:p w:rsidR="00BE5090" w:rsidRDefault="00BE5090" w:rsidP="00441039">
      <w:pPr>
        <w:tabs>
          <w:tab w:val="left" w:pos="9781"/>
        </w:tabs>
        <w:ind w:left="567"/>
        <w:jc w:val="both"/>
        <w:rPr>
          <w:bCs/>
        </w:rPr>
      </w:pPr>
      <w:r>
        <w:rPr>
          <w:bCs/>
        </w:rPr>
        <w:t>- ознакомление родителей с формами продуктивной деятельности детей;</w:t>
      </w:r>
    </w:p>
    <w:p w:rsidR="00BE5090" w:rsidRDefault="00BE5090" w:rsidP="00441039">
      <w:pPr>
        <w:tabs>
          <w:tab w:val="left" w:pos="9781"/>
        </w:tabs>
        <w:ind w:left="567"/>
        <w:jc w:val="both"/>
        <w:rPr>
          <w:bCs/>
        </w:rPr>
      </w:pPr>
      <w:r>
        <w:rPr>
          <w:bCs/>
        </w:rPr>
        <w:t>- привлечение и активизация интереса родителей к продуктивной деятельности своего ребенка.</w:t>
      </w:r>
    </w:p>
    <w:p w:rsidR="00BE5090" w:rsidRDefault="00BE5090" w:rsidP="00441039">
      <w:pPr>
        <w:tabs>
          <w:tab w:val="left" w:pos="9781"/>
        </w:tabs>
        <w:ind w:left="567"/>
        <w:jc w:val="both"/>
        <w:rPr>
          <w:bCs/>
        </w:rPr>
      </w:pPr>
      <w:r>
        <w:rPr>
          <w:b/>
          <w:bCs/>
          <w:i/>
          <w:iCs/>
        </w:rPr>
        <w:t>Открытые занятия специалистов и воспитателей.</w:t>
      </w:r>
      <w:r>
        <w:rPr>
          <w:bCs/>
        </w:rPr>
        <w:t xml:space="preserve"> Задания и методы работы подбираются в форме, доступной для понимания родителями. Проводятся 2-3 раза в год.</w:t>
      </w:r>
    </w:p>
    <w:p w:rsidR="00BE5090" w:rsidRDefault="00BE5090" w:rsidP="00441039">
      <w:pPr>
        <w:tabs>
          <w:tab w:val="left" w:pos="9781"/>
        </w:tabs>
        <w:ind w:left="567"/>
        <w:jc w:val="both"/>
        <w:rPr>
          <w:bCs/>
        </w:rPr>
      </w:pPr>
      <w:r>
        <w:rPr>
          <w:b/>
          <w:bCs/>
        </w:rPr>
        <w:t>Задачи:</w:t>
      </w:r>
    </w:p>
    <w:p w:rsidR="00BE5090" w:rsidRDefault="00BE5090" w:rsidP="00441039">
      <w:pPr>
        <w:tabs>
          <w:tab w:val="left" w:pos="9781"/>
        </w:tabs>
        <w:ind w:left="567"/>
        <w:jc w:val="both"/>
        <w:rPr>
          <w:bCs/>
        </w:rPr>
      </w:pPr>
      <w:r>
        <w:rPr>
          <w:bCs/>
        </w:rPr>
        <w:t xml:space="preserve">- создание условий для объективной оценки родителями успехов и трудностей своих детей; </w:t>
      </w:r>
    </w:p>
    <w:p w:rsidR="00BE5090" w:rsidRDefault="00BE5090" w:rsidP="00441039">
      <w:pPr>
        <w:tabs>
          <w:tab w:val="left" w:pos="9781"/>
        </w:tabs>
        <w:ind w:left="567"/>
        <w:jc w:val="both"/>
        <w:rPr>
          <w:bCs/>
        </w:rPr>
      </w:pPr>
      <w:r>
        <w:rPr>
          <w:bCs/>
        </w:rPr>
        <w:t xml:space="preserve">- наглядное обучение родителей методам и формам дополнительной работы с детьми в домашних условиях. </w:t>
      </w:r>
    </w:p>
    <w:p w:rsidR="00D428BA" w:rsidRDefault="00BE5090" w:rsidP="00441039">
      <w:pPr>
        <w:ind w:left="567"/>
        <w:jc w:val="both"/>
        <w:rPr>
          <w:rFonts w:eastAsia="Calibri"/>
          <w:b/>
          <w:i/>
        </w:rPr>
      </w:pPr>
      <w:r w:rsidRPr="00856930">
        <w:rPr>
          <w:rFonts w:eastAsia="Calibri"/>
          <w:b/>
        </w:rPr>
        <w:t>Новые формы</w:t>
      </w:r>
    </w:p>
    <w:p w:rsidR="00BE5090" w:rsidRPr="00D428BA" w:rsidRDefault="00BE5090" w:rsidP="00441039">
      <w:pPr>
        <w:ind w:left="567"/>
        <w:jc w:val="both"/>
        <w:rPr>
          <w:rFonts w:eastAsia="Calibri"/>
          <w:b/>
          <w:i/>
        </w:rPr>
      </w:pPr>
      <w:r>
        <w:rPr>
          <w:rFonts w:eastAsia="Calibri"/>
          <w:b/>
          <w:bCs/>
          <w:i/>
          <w:iCs/>
        </w:rPr>
        <w:lastRenderedPageBreak/>
        <w:t xml:space="preserve">Совместные и семейные проекты различной направленности. </w:t>
      </w:r>
      <w:r>
        <w:t>Создание совместных детско-родительских проектов (несколько проектов в год</w:t>
      </w:r>
      <w:r w:rsidR="00D0442E">
        <w:t xml:space="preserve"> по плану группы</w:t>
      </w:r>
      <w:r>
        <w:t>).</w:t>
      </w:r>
    </w:p>
    <w:p w:rsidR="00BE5090" w:rsidRDefault="00BE5090" w:rsidP="00441039">
      <w:pPr>
        <w:pStyle w:val="a7"/>
        <w:ind w:left="567" w:firstLine="709"/>
        <w:jc w:val="both"/>
      </w:pPr>
      <w:r>
        <w:rPr>
          <w:b/>
        </w:rPr>
        <w:t>Задачи:</w:t>
      </w:r>
      <w:r>
        <w:t xml:space="preserve"> активная совместная экспериментально-исследовательская деятельность родителей и детей.</w:t>
      </w:r>
    </w:p>
    <w:p w:rsidR="00441039" w:rsidRDefault="00441039" w:rsidP="00441039">
      <w:pPr>
        <w:pStyle w:val="a7"/>
        <w:ind w:left="567" w:firstLine="709"/>
        <w:jc w:val="both"/>
      </w:pPr>
    </w:p>
    <w:p w:rsidR="00441039" w:rsidRDefault="00441039" w:rsidP="00441039">
      <w:pPr>
        <w:pStyle w:val="a7"/>
        <w:ind w:left="567" w:firstLine="709"/>
        <w:jc w:val="both"/>
      </w:pPr>
    </w:p>
    <w:p w:rsidR="00BE5090" w:rsidRPr="00184181" w:rsidRDefault="00BE5090" w:rsidP="00441039">
      <w:pPr>
        <w:pStyle w:val="2f"/>
        <w:spacing w:line="360" w:lineRule="auto"/>
        <w:ind w:left="567" w:firstLine="284"/>
        <w:rPr>
          <w:sz w:val="28"/>
          <w:szCs w:val="28"/>
          <w:u w:val="none"/>
        </w:rPr>
      </w:pPr>
      <w:r w:rsidRPr="00184181">
        <w:rPr>
          <w:sz w:val="28"/>
          <w:szCs w:val="28"/>
          <w:u w:val="none"/>
        </w:rPr>
        <w:t>2.10 Взаимодействие взрослых с детьми</w:t>
      </w:r>
    </w:p>
    <w:p w:rsidR="00BE5090" w:rsidRDefault="00BE5090" w:rsidP="00441039">
      <w:pPr>
        <w:tabs>
          <w:tab w:val="left" w:pos="9781"/>
        </w:tabs>
        <w:ind w:left="567" w:firstLine="284"/>
        <w:jc w:val="both"/>
        <w:rPr>
          <w:iCs/>
        </w:rPr>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t>со</w:t>
      </w:r>
      <w:proofErr w:type="gramEnd"/>
      <w:r>
        <w:t xml:space="preserve"> взрослыми и другими детьми.  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w:t>
      </w:r>
      <w:proofErr w:type="gramStart"/>
      <w:r>
        <w:t>со</w:t>
      </w:r>
      <w:proofErr w:type="gramEnd"/>
      <w:r>
        <w:t xml:space="preserve">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w:t>
      </w:r>
      <w:r>
        <w:lastRenderedPageBreak/>
        <w:t xml:space="preserve">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t>со</w:t>
      </w:r>
      <w:proofErr w:type="gramEnd"/>
      <w:r>
        <w:t xml:space="preserve"> взрослыми и переносит его на других людей.  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 Несмотря на то, чт</w:t>
      </w:r>
      <w:r w:rsidR="00667E2A">
        <w:t xml:space="preserve">о в </w:t>
      </w:r>
      <w:r>
        <w:t xml:space="preserve">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Pr="00BE5090">
        <w:rPr>
          <w:i/>
          <w:iCs/>
        </w:rPr>
        <w:t>п</w:t>
      </w:r>
      <w:r w:rsidRPr="00B91BFF">
        <w:rPr>
          <w:iCs/>
        </w:rPr>
        <w:t xml:space="preserve">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Pr="00BE5090">
        <w:rPr>
          <w:iCs/>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B35708" w:rsidRPr="00750BB8" w:rsidRDefault="00B35708" w:rsidP="00441039">
      <w:pPr>
        <w:ind w:left="567" w:firstLine="284"/>
        <w:jc w:val="both"/>
      </w:pPr>
      <w:r w:rsidRPr="00750BB8">
        <w:t xml:space="preserve">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rsidR="00B35708" w:rsidRPr="00750BB8" w:rsidRDefault="00B35708" w:rsidP="00441039">
      <w:pPr>
        <w:ind w:left="567" w:firstLine="284"/>
        <w:jc w:val="both"/>
      </w:pPr>
      <w:r w:rsidRPr="00750BB8">
        <w:t xml:space="preserve">Реализация цели обеспечивается решением следующих задач: </w:t>
      </w:r>
    </w:p>
    <w:p w:rsidR="00B35708" w:rsidRPr="00750BB8" w:rsidRDefault="00B35708" w:rsidP="00441039">
      <w:pPr>
        <w:ind w:left="567" w:firstLine="284"/>
        <w:jc w:val="both"/>
      </w:pPr>
      <w:r w:rsidRPr="00750BB8">
        <w:t></w:t>
      </w:r>
      <w:r w:rsidRPr="00750BB8">
        <w:tab/>
        <w:t xml:space="preserve">выработка у педагогических работников уважительного </w:t>
      </w:r>
      <w:proofErr w:type="gramStart"/>
      <w:r w:rsidRPr="00750BB8">
        <w:t>отношения</w:t>
      </w:r>
      <w:proofErr w:type="gramEnd"/>
      <w:r w:rsidRPr="00750BB8">
        <w:t xml:space="preserve"> к традициям семейного воспитания обучающихся и признания приоритетности родительского права в вопросах воспитания ребенка; </w:t>
      </w:r>
    </w:p>
    <w:p w:rsidR="00B35708" w:rsidRPr="00750BB8" w:rsidRDefault="00B35708" w:rsidP="00441039">
      <w:pPr>
        <w:ind w:left="567" w:firstLine="284"/>
        <w:jc w:val="both"/>
      </w:pPr>
      <w:r w:rsidRPr="00750BB8">
        <w:t></w:t>
      </w:r>
      <w:r w:rsidRPr="00750BB8">
        <w:tab/>
        <w:t xml:space="preserve">вовлечение родителей (законных представителей) в воспитательно-образовательный процесс; </w:t>
      </w:r>
    </w:p>
    <w:p w:rsidR="00B35708" w:rsidRPr="00750BB8" w:rsidRDefault="00B35708" w:rsidP="00441039">
      <w:pPr>
        <w:ind w:left="567" w:firstLine="284"/>
        <w:jc w:val="both"/>
      </w:pPr>
      <w:r w:rsidRPr="00750BB8">
        <w:t></w:t>
      </w:r>
      <w:r w:rsidRPr="00750BB8">
        <w:tab/>
        <w:t xml:space="preserve">внедрение эффективных технологий сотрудничества сродителям (законным представителям), активизация их участия в жизни детского сада. </w:t>
      </w:r>
    </w:p>
    <w:p w:rsidR="00B35708" w:rsidRPr="00750BB8" w:rsidRDefault="00B35708" w:rsidP="00441039">
      <w:pPr>
        <w:ind w:left="567" w:firstLine="284"/>
        <w:jc w:val="both"/>
      </w:pPr>
      <w:r w:rsidRPr="00750BB8">
        <w:t></w:t>
      </w:r>
      <w:r w:rsidRPr="00750BB8">
        <w:tab/>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B35708" w:rsidRPr="00750BB8" w:rsidRDefault="00B35708" w:rsidP="00441039">
      <w:pPr>
        <w:ind w:left="567" w:firstLine="284"/>
        <w:jc w:val="both"/>
      </w:pPr>
      <w:r w:rsidRPr="00750BB8">
        <w:t></w:t>
      </w:r>
      <w:r w:rsidRPr="00750BB8">
        <w:tab/>
        <w:t xml:space="preserve"> повышение родительской компетентности в вопросах воспитания и обучения обучающихся. </w:t>
      </w:r>
    </w:p>
    <w:p w:rsidR="00B35708" w:rsidRPr="00750BB8" w:rsidRDefault="00B35708" w:rsidP="00441039">
      <w:pPr>
        <w:ind w:left="567" w:firstLine="284"/>
        <w:jc w:val="both"/>
      </w:pPr>
      <w:r w:rsidRPr="00750BB8">
        <w:t xml:space="preserve">Работа, обеспечивающая взаимодействие семьи и дошкольной организации, включает следующие направления: </w:t>
      </w:r>
    </w:p>
    <w:p w:rsidR="00B35708" w:rsidRPr="00750BB8" w:rsidRDefault="00B35708" w:rsidP="00441039">
      <w:pPr>
        <w:ind w:left="567" w:firstLine="284"/>
        <w:jc w:val="both"/>
      </w:pPr>
      <w:r w:rsidRPr="00750BB8">
        <w:t>•</w:t>
      </w:r>
      <w:r w:rsidRPr="00750BB8">
        <w:tab/>
        <w:t xml:space="preserve">аналитическое - изучение семьи, выяснение образовательных потребностей ребёнка с ЗПР и предпочтений родителей (законных представителей) для согласования воспитательных воздействий на ребенка; </w:t>
      </w:r>
    </w:p>
    <w:p w:rsidR="00B35708" w:rsidRPr="00750BB8" w:rsidRDefault="00B35708" w:rsidP="00441039">
      <w:pPr>
        <w:ind w:left="567" w:firstLine="284"/>
        <w:jc w:val="both"/>
      </w:pPr>
      <w:r w:rsidRPr="00750BB8">
        <w:t>•</w:t>
      </w:r>
      <w:r w:rsidRPr="00750BB8">
        <w:tab/>
        <w:t xml:space="preserve">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B35708" w:rsidRPr="00750BB8" w:rsidRDefault="00B35708" w:rsidP="00441039">
      <w:pPr>
        <w:ind w:left="567" w:firstLine="284"/>
        <w:jc w:val="both"/>
      </w:pPr>
      <w:r w:rsidRPr="00750BB8">
        <w:t>•</w:t>
      </w:r>
      <w:r w:rsidRPr="00750BB8">
        <w:tab/>
        <w:t xml:space="preserve">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 </w:t>
      </w:r>
    </w:p>
    <w:p w:rsidR="00B35708" w:rsidRPr="00750BB8" w:rsidRDefault="00B35708" w:rsidP="00441039">
      <w:pPr>
        <w:ind w:left="567" w:firstLine="284"/>
        <w:jc w:val="both"/>
      </w:pPr>
    </w:p>
    <w:p w:rsidR="00B35708" w:rsidRPr="00750BB8" w:rsidRDefault="00B35708" w:rsidP="00441039">
      <w:pPr>
        <w:ind w:left="567" w:firstLine="284"/>
        <w:jc w:val="both"/>
      </w:pPr>
      <w:proofErr w:type="gramStart"/>
      <w:r w:rsidRPr="00750BB8">
        <w:t xml:space="preserve">Содержание направлений работы с семьёй может фиксироваться в АОП ДО обучающихся с ЗПР как в каждой образовательной области, так и отдельным разделом, в котором раскрываются направления работы дошкольной образовательной организации с родителями (законными представителями). </w:t>
      </w:r>
      <w:proofErr w:type="gramEnd"/>
    </w:p>
    <w:p w:rsidR="00B35708" w:rsidRPr="00750BB8" w:rsidRDefault="00B35708" w:rsidP="00441039">
      <w:pPr>
        <w:ind w:left="567" w:firstLine="284"/>
        <w:jc w:val="both"/>
      </w:pPr>
    </w:p>
    <w:p w:rsidR="00B35708" w:rsidRPr="00441039" w:rsidRDefault="00B35708" w:rsidP="00441039">
      <w:pPr>
        <w:ind w:left="567" w:firstLine="567"/>
        <w:jc w:val="both"/>
        <w:rPr>
          <w:b/>
        </w:rPr>
      </w:pPr>
      <w:r w:rsidRPr="00441039">
        <w:rPr>
          <w:b/>
        </w:rPr>
        <w:lastRenderedPageBreak/>
        <w:t xml:space="preserve">Основные формы взаимодействия с семьей. </w:t>
      </w:r>
    </w:p>
    <w:p w:rsidR="00B35708" w:rsidRPr="00750BB8" w:rsidRDefault="00B35708" w:rsidP="00441039">
      <w:pPr>
        <w:ind w:left="567" w:firstLine="567"/>
        <w:jc w:val="both"/>
      </w:pPr>
      <w:r w:rsidRPr="00750BB8">
        <w:t>1.</w:t>
      </w:r>
      <w:r w:rsidRPr="00750BB8">
        <w:tab/>
        <w:t>Сбор и анализ информации</w:t>
      </w:r>
    </w:p>
    <w:p w:rsidR="00B35708" w:rsidRPr="00750BB8" w:rsidRDefault="00B35708" w:rsidP="00441039">
      <w:pPr>
        <w:ind w:left="567" w:firstLine="567"/>
        <w:jc w:val="both"/>
      </w:pPr>
      <w:r w:rsidRPr="00750BB8">
        <w:t xml:space="preserve">Сбор информации: </w:t>
      </w:r>
    </w:p>
    <w:p w:rsidR="00B35708" w:rsidRPr="00750BB8" w:rsidRDefault="00B35708" w:rsidP="00441039">
      <w:pPr>
        <w:ind w:left="567" w:firstLine="567"/>
        <w:jc w:val="both"/>
      </w:pPr>
      <w:r w:rsidRPr="00750BB8">
        <w:t xml:space="preserve">О ребенке: </w:t>
      </w:r>
    </w:p>
    <w:p w:rsidR="00B35708" w:rsidRPr="00750BB8" w:rsidRDefault="00B35708" w:rsidP="00441039">
      <w:pPr>
        <w:pStyle w:val="a7"/>
        <w:numPr>
          <w:ilvl w:val="0"/>
          <w:numId w:val="81"/>
        </w:numPr>
        <w:ind w:left="567" w:firstLine="567"/>
        <w:jc w:val="both"/>
      </w:pPr>
      <w:r w:rsidRPr="00750BB8">
        <w:t xml:space="preserve">состояние здоровья: анамнез (медицинская карта), психологическая диагностика </w:t>
      </w:r>
    </w:p>
    <w:p w:rsidR="00B35708" w:rsidRPr="00750BB8" w:rsidRDefault="00B35708" w:rsidP="00441039">
      <w:pPr>
        <w:pStyle w:val="a7"/>
        <w:numPr>
          <w:ilvl w:val="0"/>
          <w:numId w:val="81"/>
        </w:numPr>
        <w:ind w:left="567" w:firstLine="567"/>
        <w:jc w:val="both"/>
      </w:pPr>
      <w:r w:rsidRPr="00750BB8">
        <w:t xml:space="preserve">протекание адаптации к дошкольному образовательному учреждению (адаптационный лист) </w:t>
      </w:r>
    </w:p>
    <w:p w:rsidR="00B35708" w:rsidRPr="00750BB8" w:rsidRDefault="00B35708" w:rsidP="00441039">
      <w:pPr>
        <w:pStyle w:val="a7"/>
        <w:numPr>
          <w:ilvl w:val="0"/>
          <w:numId w:val="81"/>
        </w:numPr>
        <w:ind w:left="567" w:firstLine="567"/>
        <w:jc w:val="both"/>
      </w:pPr>
      <w:r w:rsidRPr="00750BB8">
        <w:t xml:space="preserve">индивидуальные особенности ребёнка (личностные, поведенческие, общения) </w:t>
      </w:r>
    </w:p>
    <w:p w:rsidR="00B35708" w:rsidRPr="00750BB8" w:rsidRDefault="00B35708" w:rsidP="00441039">
      <w:pPr>
        <w:pStyle w:val="a7"/>
        <w:numPr>
          <w:ilvl w:val="0"/>
          <w:numId w:val="81"/>
        </w:numPr>
        <w:ind w:left="567" w:firstLine="567"/>
        <w:jc w:val="both"/>
      </w:pPr>
      <w:r w:rsidRPr="00750BB8">
        <w:t xml:space="preserve">выявление детей и семей группы «риска» </w:t>
      </w:r>
    </w:p>
    <w:p w:rsidR="00B35708" w:rsidRPr="00750BB8" w:rsidRDefault="00B35708" w:rsidP="00441039">
      <w:pPr>
        <w:ind w:left="567" w:firstLine="567"/>
        <w:jc w:val="both"/>
      </w:pPr>
      <w:r w:rsidRPr="00750BB8">
        <w:t xml:space="preserve">О семье: </w:t>
      </w:r>
    </w:p>
    <w:p w:rsidR="00B35708" w:rsidRPr="00750BB8" w:rsidRDefault="00B35708" w:rsidP="00441039">
      <w:pPr>
        <w:pStyle w:val="a7"/>
        <w:numPr>
          <w:ilvl w:val="0"/>
          <w:numId w:val="82"/>
        </w:numPr>
        <w:ind w:left="567" w:firstLine="567"/>
        <w:jc w:val="both"/>
      </w:pPr>
      <w:r w:rsidRPr="00750BB8">
        <w:t xml:space="preserve">состав семьи </w:t>
      </w:r>
    </w:p>
    <w:p w:rsidR="00B35708" w:rsidRPr="00750BB8" w:rsidRDefault="00B35708" w:rsidP="00441039">
      <w:pPr>
        <w:pStyle w:val="a7"/>
        <w:numPr>
          <w:ilvl w:val="0"/>
          <w:numId w:val="82"/>
        </w:numPr>
        <w:ind w:left="567" w:firstLine="567"/>
        <w:jc w:val="both"/>
      </w:pPr>
      <w:r w:rsidRPr="00750BB8">
        <w:t xml:space="preserve">материально-бытовые условия </w:t>
      </w:r>
    </w:p>
    <w:p w:rsidR="00B35708" w:rsidRPr="00750BB8" w:rsidRDefault="00B35708" w:rsidP="00441039">
      <w:pPr>
        <w:pStyle w:val="a7"/>
        <w:numPr>
          <w:ilvl w:val="0"/>
          <w:numId w:val="82"/>
        </w:numPr>
        <w:ind w:left="567" w:firstLine="567"/>
        <w:jc w:val="both"/>
      </w:pPr>
      <w:r w:rsidRPr="00750BB8">
        <w:t xml:space="preserve">психологический микроклимат, стиль воспитания </w:t>
      </w:r>
    </w:p>
    <w:p w:rsidR="00B35708" w:rsidRPr="00750BB8" w:rsidRDefault="00B35708" w:rsidP="00441039">
      <w:pPr>
        <w:pStyle w:val="a7"/>
        <w:numPr>
          <w:ilvl w:val="0"/>
          <w:numId w:val="82"/>
        </w:numPr>
        <w:ind w:left="567" w:firstLine="567"/>
        <w:jc w:val="both"/>
      </w:pPr>
      <w:r w:rsidRPr="00750BB8">
        <w:t xml:space="preserve">семейные традиции, увлечения членов семьи </w:t>
      </w:r>
    </w:p>
    <w:p w:rsidR="00B35708" w:rsidRPr="00750BB8" w:rsidRDefault="00B35708" w:rsidP="00441039">
      <w:pPr>
        <w:pStyle w:val="a7"/>
        <w:numPr>
          <w:ilvl w:val="0"/>
          <w:numId w:val="82"/>
        </w:numPr>
        <w:ind w:left="567" w:firstLine="567"/>
        <w:jc w:val="both"/>
      </w:pPr>
      <w:r w:rsidRPr="00750BB8">
        <w:t xml:space="preserve">заказ на образовательные и оздоровительные услуги </w:t>
      </w:r>
    </w:p>
    <w:p w:rsidR="00B35708" w:rsidRPr="00750BB8" w:rsidRDefault="00B35708" w:rsidP="00441039">
      <w:pPr>
        <w:pStyle w:val="a7"/>
        <w:numPr>
          <w:ilvl w:val="0"/>
          <w:numId w:val="82"/>
        </w:numPr>
        <w:ind w:left="567" w:firstLine="567"/>
        <w:jc w:val="both"/>
      </w:pPr>
      <w:r w:rsidRPr="00750BB8">
        <w:t xml:space="preserve">позиция родителей по отношению к воспитанию ребёнка и детскому саду как институту социализации (потребитель, созерцатель, активный участник, партнёр) </w:t>
      </w:r>
    </w:p>
    <w:p w:rsidR="00B35708" w:rsidRPr="00750BB8" w:rsidRDefault="00B35708" w:rsidP="00441039">
      <w:pPr>
        <w:ind w:left="567" w:firstLine="567"/>
        <w:jc w:val="both"/>
      </w:pPr>
      <w:r w:rsidRPr="00750BB8">
        <w:t xml:space="preserve">Опрос, анкетирование, интервьюирование, наблюдение, изучение медицинских карт и специальные диагностические методики, используемые в основном психологами.  Анализ информации. </w:t>
      </w:r>
    </w:p>
    <w:p w:rsidR="00B35708" w:rsidRPr="00750BB8" w:rsidRDefault="00B35708" w:rsidP="00441039">
      <w:pPr>
        <w:ind w:left="567" w:firstLine="567"/>
        <w:jc w:val="both"/>
      </w:pPr>
    </w:p>
    <w:p w:rsidR="00B35708" w:rsidRPr="00750BB8" w:rsidRDefault="00B35708" w:rsidP="00441039">
      <w:pPr>
        <w:ind w:left="567" w:firstLine="567"/>
        <w:jc w:val="both"/>
      </w:pPr>
      <w:r w:rsidRPr="00750BB8">
        <w:t>2.</w:t>
      </w:r>
      <w:r w:rsidRPr="00750BB8">
        <w:tab/>
      </w:r>
      <w:r w:rsidRPr="00750BB8">
        <w:rPr>
          <w:b/>
        </w:rPr>
        <w:t>Информирование родителей о ходе образовательного процесса</w:t>
      </w:r>
    </w:p>
    <w:p w:rsidR="00B35708" w:rsidRPr="00750BB8" w:rsidRDefault="00B35708" w:rsidP="00441039">
      <w:pPr>
        <w:ind w:left="567" w:firstLine="567"/>
        <w:jc w:val="both"/>
      </w:pPr>
      <w:r w:rsidRPr="00750BB8">
        <w:t></w:t>
      </w:r>
      <w:r w:rsidRPr="00750BB8">
        <w:tab/>
        <w:t xml:space="preserve">Сайт учреждения, </w:t>
      </w:r>
    </w:p>
    <w:p w:rsidR="00B35708" w:rsidRPr="00750BB8" w:rsidRDefault="00B35708" w:rsidP="00441039">
      <w:pPr>
        <w:ind w:left="567" w:firstLine="567"/>
        <w:jc w:val="both"/>
      </w:pPr>
      <w:r w:rsidRPr="00750BB8">
        <w:t></w:t>
      </w:r>
      <w:r w:rsidRPr="00750BB8">
        <w:tab/>
        <w:t xml:space="preserve">дни открытых дверей, </w:t>
      </w:r>
    </w:p>
    <w:p w:rsidR="00B35708" w:rsidRPr="00750BB8" w:rsidRDefault="00B35708" w:rsidP="00441039">
      <w:pPr>
        <w:ind w:left="567" w:firstLine="567"/>
        <w:jc w:val="both"/>
      </w:pPr>
      <w:r w:rsidRPr="00750BB8">
        <w:t></w:t>
      </w:r>
      <w:r w:rsidRPr="00750BB8">
        <w:tab/>
        <w:t xml:space="preserve">индивидуальные и групповые консультации, </w:t>
      </w:r>
    </w:p>
    <w:p w:rsidR="00B35708" w:rsidRPr="00750BB8" w:rsidRDefault="00B35708" w:rsidP="00441039">
      <w:pPr>
        <w:ind w:left="567" w:firstLine="567"/>
        <w:jc w:val="both"/>
      </w:pPr>
      <w:r w:rsidRPr="00750BB8">
        <w:t></w:t>
      </w:r>
      <w:r w:rsidRPr="00750BB8">
        <w:tab/>
        <w:t xml:space="preserve">родительские собрания, </w:t>
      </w:r>
    </w:p>
    <w:p w:rsidR="00B35708" w:rsidRPr="00750BB8" w:rsidRDefault="00B35708" w:rsidP="00441039">
      <w:pPr>
        <w:ind w:left="567" w:firstLine="567"/>
        <w:jc w:val="both"/>
      </w:pPr>
      <w:r w:rsidRPr="00750BB8">
        <w:t></w:t>
      </w:r>
      <w:r w:rsidRPr="00750BB8">
        <w:tab/>
        <w:t xml:space="preserve">оформление информационных стендов, </w:t>
      </w:r>
    </w:p>
    <w:p w:rsidR="00B35708" w:rsidRPr="00750BB8" w:rsidRDefault="00B35708" w:rsidP="00441039">
      <w:pPr>
        <w:ind w:left="567" w:firstLine="567"/>
        <w:jc w:val="both"/>
      </w:pPr>
      <w:r w:rsidRPr="00750BB8">
        <w:t></w:t>
      </w:r>
      <w:r w:rsidRPr="00750BB8">
        <w:tab/>
        <w:t xml:space="preserve">организация выставок детского творчества, </w:t>
      </w:r>
    </w:p>
    <w:p w:rsidR="00B35708" w:rsidRPr="00750BB8" w:rsidRDefault="00B35708" w:rsidP="00441039">
      <w:pPr>
        <w:ind w:left="567" w:firstLine="567"/>
        <w:jc w:val="both"/>
      </w:pPr>
      <w:r w:rsidRPr="00750BB8">
        <w:t></w:t>
      </w:r>
      <w:r w:rsidRPr="00750BB8">
        <w:tab/>
        <w:t xml:space="preserve">приглашение родителей на детские концерты и праздники, </w:t>
      </w:r>
    </w:p>
    <w:p w:rsidR="00B35708" w:rsidRPr="00750BB8" w:rsidRDefault="00B35708" w:rsidP="00441039">
      <w:pPr>
        <w:ind w:left="567" w:firstLine="567"/>
        <w:jc w:val="both"/>
      </w:pPr>
      <w:r w:rsidRPr="00750BB8">
        <w:t></w:t>
      </w:r>
      <w:r w:rsidRPr="00750BB8">
        <w:tab/>
        <w:t xml:space="preserve">совместные мероприятия с детьми и родителями, </w:t>
      </w:r>
    </w:p>
    <w:p w:rsidR="00B35708" w:rsidRPr="00750BB8" w:rsidRDefault="00B35708" w:rsidP="00441039">
      <w:pPr>
        <w:ind w:left="567" w:firstLine="567"/>
        <w:jc w:val="both"/>
      </w:pPr>
      <w:r w:rsidRPr="00750BB8">
        <w:t></w:t>
      </w:r>
      <w:r w:rsidRPr="00750BB8">
        <w:tab/>
        <w:t xml:space="preserve">совместное с родителями благоустройство территории (в т. ч. субботники), </w:t>
      </w:r>
    </w:p>
    <w:p w:rsidR="00B35708" w:rsidRPr="00750BB8" w:rsidRDefault="00B35708" w:rsidP="00441039">
      <w:pPr>
        <w:ind w:left="567" w:firstLine="567"/>
        <w:jc w:val="both"/>
      </w:pPr>
      <w:r w:rsidRPr="00750BB8">
        <w:t></w:t>
      </w:r>
      <w:r w:rsidRPr="00750BB8">
        <w:tab/>
        <w:t xml:space="preserve">совместное оформление групп и учреждения, </w:t>
      </w:r>
    </w:p>
    <w:p w:rsidR="00B35708" w:rsidRPr="00750BB8" w:rsidRDefault="00B35708" w:rsidP="00441039">
      <w:pPr>
        <w:ind w:left="567" w:firstLine="567"/>
        <w:jc w:val="both"/>
      </w:pPr>
      <w:r w:rsidRPr="00750BB8">
        <w:t></w:t>
      </w:r>
      <w:r w:rsidRPr="00750BB8">
        <w:tab/>
        <w:t xml:space="preserve">участие родителей в работе Совета ДОУ, </w:t>
      </w:r>
    </w:p>
    <w:p w:rsidR="00B35708" w:rsidRPr="00750BB8" w:rsidRDefault="00B35708" w:rsidP="00441039">
      <w:pPr>
        <w:ind w:left="567" w:firstLine="567"/>
        <w:jc w:val="both"/>
      </w:pPr>
      <w:r w:rsidRPr="00750BB8">
        <w:t></w:t>
      </w:r>
      <w:r w:rsidRPr="00750BB8">
        <w:tab/>
        <w:t xml:space="preserve">работа родительского комитета и Попечительского совета </w:t>
      </w:r>
    </w:p>
    <w:p w:rsidR="00B35708" w:rsidRPr="00750BB8" w:rsidRDefault="00B35708" w:rsidP="00441039">
      <w:pPr>
        <w:ind w:left="567" w:firstLine="567"/>
        <w:jc w:val="both"/>
      </w:pPr>
    </w:p>
    <w:p w:rsidR="00B35708" w:rsidRPr="00750BB8" w:rsidRDefault="00B35708" w:rsidP="00441039">
      <w:pPr>
        <w:ind w:left="567" w:firstLine="567"/>
        <w:jc w:val="both"/>
      </w:pPr>
      <w:r w:rsidRPr="00750BB8">
        <w:t>3.</w:t>
      </w:r>
      <w:r w:rsidRPr="00750BB8">
        <w:tab/>
      </w:r>
      <w:r w:rsidRPr="00750BB8">
        <w:rPr>
          <w:b/>
        </w:rPr>
        <w:t>Образование родителей</w:t>
      </w:r>
    </w:p>
    <w:p w:rsidR="00B35708" w:rsidRPr="00750BB8" w:rsidRDefault="00B35708" w:rsidP="00441039">
      <w:pPr>
        <w:pStyle w:val="a7"/>
        <w:numPr>
          <w:ilvl w:val="0"/>
          <w:numId w:val="83"/>
        </w:numPr>
        <w:ind w:left="567" w:firstLine="567"/>
        <w:jc w:val="both"/>
      </w:pPr>
      <w:r w:rsidRPr="00750BB8">
        <w:t xml:space="preserve">Проведение консультаций, семинаров-практикумов, мастер-классов, тренингов, создание библиотеки (медиатеки). </w:t>
      </w:r>
    </w:p>
    <w:p w:rsidR="00B35708" w:rsidRPr="00750BB8" w:rsidRDefault="00B35708" w:rsidP="00441039">
      <w:pPr>
        <w:ind w:left="567" w:firstLine="567"/>
        <w:jc w:val="both"/>
      </w:pPr>
    </w:p>
    <w:p w:rsidR="00B35708" w:rsidRPr="00750BB8" w:rsidRDefault="00B35708" w:rsidP="00441039">
      <w:pPr>
        <w:ind w:left="567" w:firstLine="567"/>
        <w:jc w:val="both"/>
      </w:pPr>
      <w:r w:rsidRPr="00750BB8">
        <w:t>4.</w:t>
      </w:r>
      <w:r w:rsidRPr="00750BB8">
        <w:tab/>
        <w:t>Совместная деятельность ДОУ и родителей</w:t>
      </w:r>
    </w:p>
    <w:p w:rsidR="00B35708" w:rsidRPr="00750BB8" w:rsidRDefault="00B35708" w:rsidP="00441039">
      <w:pPr>
        <w:pStyle w:val="a7"/>
        <w:numPr>
          <w:ilvl w:val="0"/>
          <w:numId w:val="83"/>
        </w:numPr>
        <w:ind w:left="567" w:firstLine="567"/>
        <w:jc w:val="both"/>
      </w:pPr>
      <w:r w:rsidRPr="00750BB8">
        <w:t xml:space="preserve">Привлечение родителей к участию в проектной деятельности, организации тематических праздников,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 </w:t>
      </w:r>
    </w:p>
    <w:p w:rsidR="00B35708" w:rsidRPr="00750BB8" w:rsidRDefault="00B35708" w:rsidP="00441039">
      <w:pPr>
        <w:ind w:left="567" w:firstLine="567"/>
        <w:jc w:val="both"/>
      </w:pPr>
    </w:p>
    <w:p w:rsidR="00B35708" w:rsidRPr="00750BB8" w:rsidRDefault="00B35708" w:rsidP="00441039">
      <w:pPr>
        <w:ind w:left="567" w:firstLine="567"/>
        <w:jc w:val="both"/>
      </w:pPr>
      <w:r w:rsidRPr="00750BB8">
        <w:t xml:space="preserve">Пути взаимодействия учителя-логопеда с родителями, воспитывающими детей с нарушениями речи. </w:t>
      </w:r>
    </w:p>
    <w:p w:rsidR="00B35708" w:rsidRPr="00750BB8" w:rsidRDefault="00B35708" w:rsidP="00441039">
      <w:pPr>
        <w:ind w:left="567" w:firstLine="567"/>
        <w:jc w:val="both"/>
      </w:pPr>
      <w:r w:rsidRPr="00750BB8">
        <w:t>Одной из важнейших задач организации в ДОУ коррекционно-развивающей работы учителя-логопеда является привлечение родителей к активному сотрудничеству, т.к. только в процессе совместной деятельности детского сада и семьи удается максимально помочь ребенку, который испытывает трудности в своем развитии.</w:t>
      </w:r>
    </w:p>
    <w:p w:rsidR="00B35708" w:rsidRPr="00750BB8" w:rsidRDefault="00B35708" w:rsidP="00441039">
      <w:pPr>
        <w:ind w:left="567" w:firstLine="567"/>
        <w:jc w:val="both"/>
      </w:pPr>
    </w:p>
    <w:p w:rsidR="00B35708" w:rsidRPr="00750BB8" w:rsidRDefault="00B35708" w:rsidP="00441039">
      <w:pPr>
        <w:ind w:left="567" w:firstLine="567"/>
        <w:jc w:val="both"/>
      </w:pPr>
      <w:r w:rsidRPr="00750BB8">
        <w:lastRenderedPageBreak/>
        <w:t xml:space="preserve">В группах для детей с ЗПР используются коллективные формы общения с родителями: </w:t>
      </w:r>
    </w:p>
    <w:p w:rsidR="00B35708" w:rsidRPr="00750BB8" w:rsidRDefault="00B35708" w:rsidP="00441039">
      <w:pPr>
        <w:ind w:left="567" w:firstLine="567"/>
        <w:jc w:val="both"/>
      </w:pPr>
      <w:r w:rsidRPr="00750BB8">
        <w:t xml:space="preserve">В соответствие с годовым планом воспитателя и учителя-логопеда: </w:t>
      </w:r>
    </w:p>
    <w:p w:rsidR="00B35708" w:rsidRPr="00750BB8" w:rsidRDefault="00750BB8" w:rsidP="00441039">
      <w:pPr>
        <w:ind w:left="567" w:firstLine="567"/>
        <w:jc w:val="both"/>
      </w:pPr>
      <w:r w:rsidRPr="00750BB8">
        <w:t xml:space="preserve">• </w:t>
      </w:r>
      <w:r w:rsidR="00B35708" w:rsidRPr="00750BB8">
        <w:t xml:space="preserve">общие родительские собрания (1 раз в год); </w:t>
      </w:r>
    </w:p>
    <w:p w:rsidR="00B35708" w:rsidRPr="00750BB8" w:rsidRDefault="00750BB8" w:rsidP="00441039">
      <w:pPr>
        <w:ind w:left="567" w:firstLine="567"/>
        <w:jc w:val="both"/>
      </w:pPr>
      <w:r w:rsidRPr="00750BB8">
        <w:t xml:space="preserve">• </w:t>
      </w:r>
      <w:r w:rsidR="00B35708" w:rsidRPr="00750BB8">
        <w:t xml:space="preserve">групповые родительские собрания с привлечением специалистов (не реже трех раз в год); </w:t>
      </w:r>
    </w:p>
    <w:p w:rsidR="00B35708" w:rsidRPr="00750BB8" w:rsidRDefault="00750BB8" w:rsidP="00441039">
      <w:pPr>
        <w:ind w:left="567" w:firstLine="567"/>
        <w:jc w:val="both"/>
      </w:pPr>
      <w:r w:rsidRPr="00750BB8">
        <w:t>• о</w:t>
      </w:r>
      <w:r w:rsidR="00B35708" w:rsidRPr="00750BB8">
        <w:t xml:space="preserve">ткрытые мероприятия для родителей (январь, май). </w:t>
      </w:r>
    </w:p>
    <w:p w:rsidR="00B35708" w:rsidRPr="00750BB8" w:rsidRDefault="00B35708" w:rsidP="00441039">
      <w:pPr>
        <w:ind w:left="567" w:firstLine="567"/>
        <w:jc w:val="both"/>
      </w:pPr>
    </w:p>
    <w:p w:rsidR="00B35708" w:rsidRPr="00750BB8" w:rsidRDefault="00B35708" w:rsidP="00441039">
      <w:pPr>
        <w:ind w:left="567" w:firstLine="567"/>
        <w:jc w:val="both"/>
      </w:pPr>
      <w:r w:rsidRPr="00750BB8">
        <w:t xml:space="preserve">Планируются на основании запросов родителей: </w:t>
      </w:r>
    </w:p>
    <w:p w:rsidR="00B35708" w:rsidRPr="00750BB8" w:rsidRDefault="00B35708" w:rsidP="00441039">
      <w:pPr>
        <w:ind w:left="567" w:firstLine="567"/>
        <w:jc w:val="both"/>
      </w:pPr>
      <w:r w:rsidRPr="00750BB8">
        <w:t></w:t>
      </w:r>
      <w:r w:rsidRPr="00750BB8">
        <w:tab/>
        <w:t xml:space="preserve">семинары; </w:t>
      </w:r>
    </w:p>
    <w:p w:rsidR="00B35708" w:rsidRPr="00750BB8" w:rsidRDefault="00B35708" w:rsidP="00441039">
      <w:pPr>
        <w:ind w:left="567" w:firstLine="567"/>
        <w:jc w:val="both"/>
      </w:pPr>
      <w:r w:rsidRPr="00750BB8">
        <w:t></w:t>
      </w:r>
      <w:r w:rsidRPr="00750BB8">
        <w:tab/>
        <w:t xml:space="preserve">тренинги; </w:t>
      </w:r>
    </w:p>
    <w:p w:rsidR="00B35708" w:rsidRPr="00750BB8" w:rsidRDefault="00B35708" w:rsidP="00441039">
      <w:pPr>
        <w:ind w:left="567" w:firstLine="567"/>
        <w:jc w:val="both"/>
      </w:pPr>
      <w:r w:rsidRPr="00750BB8">
        <w:t></w:t>
      </w:r>
      <w:r w:rsidRPr="00750BB8">
        <w:tab/>
        <w:t xml:space="preserve">«круглые столы»; </w:t>
      </w:r>
    </w:p>
    <w:p w:rsidR="00B35708" w:rsidRPr="00750BB8" w:rsidRDefault="00B35708" w:rsidP="00441039">
      <w:pPr>
        <w:ind w:left="567" w:firstLine="567"/>
        <w:jc w:val="both"/>
      </w:pPr>
      <w:r w:rsidRPr="00750BB8">
        <w:t></w:t>
      </w:r>
      <w:r w:rsidRPr="00750BB8">
        <w:tab/>
        <w:t xml:space="preserve">«плановые консультации»; </w:t>
      </w:r>
    </w:p>
    <w:p w:rsidR="00B35708" w:rsidRPr="00750BB8" w:rsidRDefault="00B35708" w:rsidP="00441039">
      <w:pPr>
        <w:ind w:left="567" w:firstLine="567"/>
        <w:jc w:val="both"/>
      </w:pPr>
      <w:r w:rsidRPr="00750BB8">
        <w:t></w:t>
      </w:r>
      <w:r w:rsidRPr="00750BB8">
        <w:tab/>
        <w:t xml:space="preserve">«тематические доклады» </w:t>
      </w:r>
    </w:p>
    <w:p w:rsidR="00B35708" w:rsidRPr="00750BB8" w:rsidRDefault="00B35708" w:rsidP="00441039">
      <w:pPr>
        <w:ind w:left="567" w:firstLine="567"/>
        <w:jc w:val="both"/>
      </w:pPr>
      <w:r w:rsidRPr="00750BB8">
        <w:t></w:t>
      </w:r>
      <w:r w:rsidRPr="00750BB8">
        <w:tab/>
        <w:t xml:space="preserve">и другие коллективные формы работы с семьей. </w:t>
      </w:r>
    </w:p>
    <w:p w:rsidR="00B35708" w:rsidRPr="00750BB8" w:rsidRDefault="00B35708" w:rsidP="00441039">
      <w:pPr>
        <w:ind w:left="567" w:firstLine="567"/>
        <w:jc w:val="both"/>
      </w:pPr>
    </w:p>
    <w:p w:rsidR="00B35708" w:rsidRPr="00750BB8" w:rsidRDefault="00B35708" w:rsidP="00441039">
      <w:pPr>
        <w:ind w:left="567" w:firstLine="567"/>
        <w:jc w:val="both"/>
      </w:pPr>
      <w:r w:rsidRPr="00750BB8">
        <w:t xml:space="preserve">В группах для детей с ЗПР используются индивидуальные формы работы семьей: </w:t>
      </w:r>
    </w:p>
    <w:p w:rsidR="00B35708" w:rsidRPr="00750BB8" w:rsidRDefault="00B35708" w:rsidP="00441039">
      <w:pPr>
        <w:ind w:left="567" w:firstLine="567"/>
        <w:jc w:val="both"/>
      </w:pPr>
      <w:r w:rsidRPr="00750BB8">
        <w:t>•</w:t>
      </w:r>
      <w:r w:rsidRPr="00750BB8">
        <w:tab/>
        <w:t xml:space="preserve">анкетирование и опросы; </w:t>
      </w:r>
    </w:p>
    <w:p w:rsidR="00B35708" w:rsidRPr="00750BB8" w:rsidRDefault="00B35708" w:rsidP="00441039">
      <w:pPr>
        <w:ind w:left="567" w:firstLine="567"/>
        <w:jc w:val="both"/>
      </w:pPr>
      <w:r w:rsidRPr="00750BB8">
        <w:t>•</w:t>
      </w:r>
      <w:r w:rsidRPr="00750BB8">
        <w:tab/>
        <w:t xml:space="preserve">беседы и консультирование учителя-логопеда (по запросу родителей и по плану индивидуальной работы с родителями); </w:t>
      </w:r>
    </w:p>
    <w:p w:rsidR="00B35708" w:rsidRPr="00750BB8" w:rsidRDefault="00B35708" w:rsidP="00441039">
      <w:pPr>
        <w:ind w:left="567" w:firstLine="567"/>
        <w:jc w:val="both"/>
      </w:pPr>
      <w:r w:rsidRPr="00750BB8">
        <w:t>•</w:t>
      </w:r>
      <w:r w:rsidRPr="00750BB8">
        <w:tab/>
        <w:t>консультативный день - проводится 1 раз в неделю во второй половине дня по средам.</w:t>
      </w:r>
    </w:p>
    <w:p w:rsidR="00B35708" w:rsidRPr="00750BB8" w:rsidRDefault="00B35708" w:rsidP="00F24275">
      <w:pPr>
        <w:jc w:val="both"/>
      </w:pPr>
    </w:p>
    <w:p w:rsidR="00B35708" w:rsidRPr="00750BB8" w:rsidRDefault="00B35708" w:rsidP="00441039">
      <w:pPr>
        <w:ind w:left="567" w:firstLine="284"/>
        <w:jc w:val="both"/>
      </w:pPr>
      <w:r w:rsidRPr="00750BB8">
        <w:t xml:space="preserve">В  группах для детей с тяжелыми нарушениями речи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w:t>
      </w:r>
      <w:proofErr w:type="gramStart"/>
      <w:r w:rsidRPr="00750BB8">
        <w:t>детей</w:t>
      </w:r>
      <w:proofErr w:type="gramEnd"/>
      <w:r w:rsidRPr="00750BB8">
        <w:t xml:space="preserve"> как в речевом, так и в общем развитии. </w:t>
      </w:r>
    </w:p>
    <w:p w:rsidR="00B35708" w:rsidRPr="00750BB8" w:rsidRDefault="00B35708" w:rsidP="00441039">
      <w:pPr>
        <w:ind w:left="567" w:firstLine="284"/>
        <w:jc w:val="both"/>
      </w:pPr>
      <w:r w:rsidRPr="00750BB8">
        <w:t xml:space="preserve">Дети четырехлетнего возраста впервые начинают проявлять стремление к интеллектуальному общению </w:t>
      </w:r>
      <w:proofErr w:type="gramStart"/>
      <w:r w:rsidRPr="00750BB8">
        <w:t>со</w:t>
      </w:r>
      <w:proofErr w:type="gramEnd"/>
      <w:r w:rsidRPr="00750BB8">
        <w:t xml:space="preserve"> взрослыми, задают много проблемных вопросов. Родители должны учитывать эту особенность малышей и не оставлять без внимания их вопросы. Особенно это касается детей с речевой патологией, плохо и мало говорящих. Речевую активность таких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развитии.</w:t>
      </w:r>
    </w:p>
    <w:p w:rsidR="00B35708" w:rsidRPr="00750BB8" w:rsidRDefault="00B35708" w:rsidP="00441039">
      <w:pPr>
        <w:ind w:left="567" w:firstLine="284"/>
        <w:jc w:val="both"/>
      </w:pPr>
      <w:r w:rsidRPr="00750BB8">
        <w:t>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rsidR="00B35708" w:rsidRPr="00750BB8" w:rsidRDefault="00B35708" w:rsidP="00441039">
      <w:pPr>
        <w:ind w:left="567" w:firstLine="284"/>
        <w:jc w:val="both"/>
      </w:pPr>
      <w:r w:rsidRPr="00750BB8">
        <w:t>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w:t>
      </w:r>
    </w:p>
    <w:p w:rsidR="00B35708" w:rsidRPr="00750BB8" w:rsidRDefault="00B35708" w:rsidP="00441039">
      <w:pPr>
        <w:ind w:left="567" w:firstLine="284"/>
        <w:jc w:val="both"/>
      </w:pPr>
    </w:p>
    <w:p w:rsidR="00B35708" w:rsidRPr="00750BB8" w:rsidRDefault="00B35708" w:rsidP="00441039">
      <w:pPr>
        <w:ind w:left="567" w:firstLine="284"/>
        <w:jc w:val="both"/>
      </w:pPr>
      <w:r w:rsidRPr="00750BB8">
        <w:t>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w:t>
      </w:r>
    </w:p>
    <w:p w:rsidR="00B35708" w:rsidRPr="00750BB8" w:rsidRDefault="00B35708" w:rsidP="00441039">
      <w:pPr>
        <w:ind w:left="567" w:firstLine="284"/>
        <w:jc w:val="both"/>
      </w:pPr>
      <w:r w:rsidRPr="00750BB8">
        <w:lastRenderedPageBreak/>
        <w:t xml:space="preserve">Кроме методических рекомендаций в специальных тетрадях, учитель-логопед постоянно обновляет  стенд в приемной группы «Советы логопеда»,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B35708" w:rsidRPr="00750BB8" w:rsidRDefault="00B35708" w:rsidP="00441039">
      <w:pPr>
        <w:ind w:left="567" w:firstLine="284"/>
        <w:jc w:val="both"/>
      </w:pPr>
      <w:r w:rsidRPr="00750BB8">
        <w:t xml:space="preserve">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в группе для детей с ЗПР.  </w:t>
      </w:r>
    </w:p>
    <w:p w:rsidR="00B35708" w:rsidRPr="00750BB8" w:rsidRDefault="00B35708" w:rsidP="00441039">
      <w:pPr>
        <w:ind w:left="567" w:firstLine="284"/>
        <w:jc w:val="both"/>
      </w:pPr>
      <w:r w:rsidRPr="00750BB8">
        <w:t xml:space="preserve">Планируемый результат работы с родителями (законными представителями) детей с ЗПР: </w:t>
      </w:r>
    </w:p>
    <w:p w:rsidR="00B35708" w:rsidRPr="00750BB8" w:rsidRDefault="00B35708" w:rsidP="00441039">
      <w:pPr>
        <w:ind w:left="567" w:firstLine="284"/>
        <w:jc w:val="both"/>
      </w:pPr>
      <w:r w:rsidRPr="00750BB8">
        <w:t></w:t>
      </w:r>
      <w:r w:rsidRPr="00750BB8">
        <w:tab/>
        <w:t xml:space="preserve">организация преемственности в работе ДОО и семьи по вопросам оздоровления, досуга, обучения и воспитания; </w:t>
      </w:r>
    </w:p>
    <w:p w:rsidR="00B35708" w:rsidRPr="00750BB8" w:rsidRDefault="00B35708" w:rsidP="00441039">
      <w:pPr>
        <w:ind w:left="567" w:firstLine="284"/>
        <w:jc w:val="both"/>
      </w:pPr>
      <w:r w:rsidRPr="00750BB8">
        <w:t></w:t>
      </w:r>
      <w:r w:rsidRPr="00750BB8">
        <w:tab/>
        <w:t xml:space="preserve">повышение уровня родительской компетентности; </w:t>
      </w:r>
    </w:p>
    <w:p w:rsidR="00B35708" w:rsidRPr="00750BB8" w:rsidRDefault="00B35708" w:rsidP="00441039">
      <w:pPr>
        <w:ind w:left="567" w:firstLine="284"/>
        <w:jc w:val="both"/>
      </w:pPr>
      <w:r w:rsidRPr="00750BB8">
        <w:t></w:t>
      </w:r>
      <w:r w:rsidRPr="00750BB8">
        <w:tab/>
        <w:t>гармонизация семейных детско-родительских отношений.</w:t>
      </w:r>
    </w:p>
    <w:p w:rsidR="00B35708" w:rsidRPr="00BE5090" w:rsidRDefault="00B35708" w:rsidP="00441039">
      <w:pPr>
        <w:tabs>
          <w:tab w:val="left" w:pos="9781"/>
        </w:tabs>
        <w:ind w:left="567" w:firstLine="284"/>
        <w:jc w:val="both"/>
      </w:pPr>
    </w:p>
    <w:p w:rsidR="00B35708" w:rsidRDefault="00BE5090" w:rsidP="00441039">
      <w:pPr>
        <w:tabs>
          <w:tab w:val="left" w:pos="9781"/>
        </w:tabs>
        <w:ind w:left="567" w:firstLine="284"/>
        <w:jc w:val="both"/>
      </w:pPr>
      <w: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BE5090" w:rsidRDefault="00BE5090" w:rsidP="00441039">
      <w:pPr>
        <w:tabs>
          <w:tab w:val="left" w:pos="9781"/>
        </w:tabs>
        <w:ind w:left="567" w:firstLine="284"/>
        <w:jc w:val="both"/>
      </w:pPr>
      <w:r>
        <w:t>При проведении диагностических и коррекционных мероприятий с детьми с ЗПР педагог</w:t>
      </w:r>
      <w:r w:rsidR="00667E2A">
        <w:t>и и специалисты опираются на</w:t>
      </w:r>
      <w:r>
        <w:t xml:space="preserve">  следующие основные требования:</w:t>
      </w:r>
    </w:p>
    <w:p w:rsidR="00BE5090" w:rsidRDefault="00BE5090" w:rsidP="00441039">
      <w:pPr>
        <w:pStyle w:val="23"/>
        <w:tabs>
          <w:tab w:val="left" w:pos="9781"/>
          <w:tab w:val="left" w:pos="11199"/>
        </w:tabs>
        <w:spacing w:line="240" w:lineRule="auto"/>
        <w:ind w:left="567" w:firstLine="284"/>
        <w:jc w:val="both"/>
      </w:pPr>
      <w: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BE5090" w:rsidRDefault="00BE5090" w:rsidP="00441039">
      <w:pPr>
        <w:pStyle w:val="23"/>
        <w:tabs>
          <w:tab w:val="left" w:pos="9781"/>
          <w:tab w:val="left" w:pos="11199"/>
        </w:tabs>
        <w:spacing w:line="240" w:lineRule="auto"/>
        <w:ind w:left="567" w:firstLine="284"/>
        <w:jc w:val="both"/>
        <w:rPr>
          <w:bCs/>
        </w:rPr>
      </w:pPr>
      <w:r>
        <w:rPr>
          <w:bCs/>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BE5090" w:rsidRDefault="00BE5090" w:rsidP="00441039">
      <w:pPr>
        <w:tabs>
          <w:tab w:val="left" w:pos="9781"/>
        </w:tabs>
        <w:ind w:left="567" w:firstLine="284"/>
        <w:jc w:val="both"/>
      </w:pPr>
      <w:r>
        <w:t>3. С учетом требований ФГОС ДОпри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BE5090" w:rsidRDefault="00BE5090" w:rsidP="00441039">
      <w:pPr>
        <w:tabs>
          <w:tab w:val="left" w:pos="9781"/>
        </w:tabs>
        <w:ind w:left="567" w:firstLine="284"/>
        <w:jc w:val="both"/>
      </w:pPr>
      <w:r>
        <w:t xml:space="preserve">4. Корректно и гуманно оценивая динамику продвижения ребенка, реально </w:t>
      </w:r>
      <w:proofErr w:type="gramStart"/>
      <w:r>
        <w:t>представлять дальнейшие возможности</w:t>
      </w:r>
      <w:proofErr w:type="gramEnd"/>
      <w:r>
        <w:t xml:space="preserve"> развития и социальной адаптации.</w:t>
      </w:r>
    </w:p>
    <w:p w:rsidR="00BE5090" w:rsidRDefault="00BE5090" w:rsidP="00441039">
      <w:pPr>
        <w:tabs>
          <w:tab w:val="left" w:pos="9781"/>
        </w:tabs>
        <w:ind w:left="567" w:firstLine="284"/>
        <w:jc w:val="both"/>
      </w:pPr>
      <w:r>
        <w:t xml:space="preserve">5. Весь персонал, работающий с ребенком, должен соблюдать профессиональную этику. </w:t>
      </w:r>
    </w:p>
    <w:p w:rsidR="00BE5090" w:rsidRDefault="00BE5090" w:rsidP="00441039">
      <w:pPr>
        <w:tabs>
          <w:tab w:val="left" w:pos="9781"/>
        </w:tabs>
        <w:ind w:left="567" w:firstLine="284"/>
        <w:jc w:val="both"/>
      </w:pPr>
      <w: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BE5090" w:rsidRDefault="00BE5090" w:rsidP="00441039">
      <w:pPr>
        <w:tabs>
          <w:tab w:val="left" w:pos="9781"/>
        </w:tabs>
        <w:ind w:left="567" w:firstLine="284"/>
        <w:jc w:val="both"/>
      </w:pPr>
      <w: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BE5090" w:rsidRDefault="00BE5090" w:rsidP="00441039">
      <w:pPr>
        <w:tabs>
          <w:tab w:val="left" w:pos="9781"/>
        </w:tabs>
        <w:ind w:left="567" w:firstLine="284"/>
        <w:jc w:val="both"/>
      </w:pPr>
      <w: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BE5090" w:rsidRDefault="00BE5090" w:rsidP="00441039">
      <w:pPr>
        <w:tabs>
          <w:tab w:val="left" w:pos="9781"/>
        </w:tabs>
        <w:ind w:left="567" w:firstLine="284"/>
        <w:jc w:val="both"/>
      </w:pPr>
      <w:r>
        <w:t>9. Стимулировать умственное и эмоциональное развитие с опорой на психическое состояние радости, спокойствия.</w:t>
      </w:r>
    </w:p>
    <w:p w:rsidR="00BE5090" w:rsidRPr="00B91BFF" w:rsidRDefault="00BE5090" w:rsidP="00441039">
      <w:pPr>
        <w:tabs>
          <w:tab w:val="left" w:pos="9781"/>
        </w:tabs>
        <w:ind w:left="567" w:firstLine="284"/>
        <w:jc w:val="both"/>
        <w:rPr>
          <w:rStyle w:val="2b"/>
          <w:b w:val="0"/>
          <w:bCs w:val="0"/>
          <w:color w:val="auto"/>
          <w:u w:val="none"/>
          <w:lang w:eastAsia="ar-SA"/>
        </w:rPr>
      </w:pPr>
      <w: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bookmarkStart w:id="16" w:name="_Toc487462044"/>
    </w:p>
    <w:p w:rsidR="00700950" w:rsidRDefault="00700950" w:rsidP="00441039">
      <w:pPr>
        <w:widowControl w:val="0"/>
        <w:tabs>
          <w:tab w:val="left" w:pos="9781"/>
        </w:tabs>
        <w:ind w:left="567" w:firstLine="284"/>
        <w:jc w:val="center"/>
        <w:rPr>
          <w:rStyle w:val="2b"/>
          <w:rFonts w:eastAsia="SimSun"/>
          <w:sz w:val="28"/>
          <w:szCs w:val="28"/>
          <w:u w:val="none"/>
        </w:rPr>
      </w:pPr>
    </w:p>
    <w:p w:rsidR="00BE5090" w:rsidRDefault="00BE5090" w:rsidP="00441039">
      <w:pPr>
        <w:widowControl w:val="0"/>
        <w:tabs>
          <w:tab w:val="left" w:pos="9781"/>
        </w:tabs>
        <w:ind w:left="567"/>
        <w:jc w:val="both"/>
        <w:rPr>
          <w:b/>
          <w:sz w:val="28"/>
          <w:szCs w:val="28"/>
        </w:rPr>
      </w:pPr>
      <w:r w:rsidRPr="00184181">
        <w:rPr>
          <w:rStyle w:val="2b"/>
          <w:rFonts w:eastAsia="SimSun"/>
          <w:sz w:val="28"/>
          <w:szCs w:val="28"/>
          <w:u w:val="none"/>
        </w:rPr>
        <w:t>2.11</w:t>
      </w:r>
      <w:r w:rsidR="00441039">
        <w:rPr>
          <w:rStyle w:val="2b"/>
          <w:rFonts w:eastAsia="SimSun"/>
          <w:sz w:val="28"/>
          <w:szCs w:val="28"/>
          <w:u w:val="none"/>
        </w:rPr>
        <w:t xml:space="preserve">. </w:t>
      </w:r>
      <w:r w:rsidRPr="00184181">
        <w:rPr>
          <w:rStyle w:val="2b"/>
          <w:rFonts w:eastAsia="SimSun"/>
          <w:sz w:val="28"/>
          <w:szCs w:val="28"/>
          <w:u w:val="none"/>
        </w:rPr>
        <w:t xml:space="preserve"> Содержание  коррекционно-развивающей работы с детьми с задержкой</w:t>
      </w:r>
      <w:bookmarkEnd w:id="16"/>
      <w:r w:rsidRPr="00184181">
        <w:rPr>
          <w:b/>
          <w:sz w:val="28"/>
          <w:szCs w:val="28"/>
        </w:rPr>
        <w:t>психического развития</w:t>
      </w:r>
    </w:p>
    <w:p w:rsidR="00A33A79" w:rsidRPr="00A33A79" w:rsidRDefault="00A33A79" w:rsidP="00441039">
      <w:pPr>
        <w:widowControl w:val="0"/>
        <w:tabs>
          <w:tab w:val="left" w:pos="9781"/>
        </w:tabs>
        <w:ind w:left="567"/>
        <w:jc w:val="both"/>
      </w:pPr>
      <w:r w:rsidRPr="00A33A79">
        <w:rPr>
          <w:i/>
          <w:u w:val="single"/>
        </w:rPr>
        <w:t>Организация коррекционно-развивающей работы</w:t>
      </w:r>
      <w:r w:rsidRPr="00A33A79">
        <w:t xml:space="preserve">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АОП ДОдля обучающихся с ЗПР следует варьировать разные формы активности детей в малых группах и в целом в группе, разноуровневые задания, учитывать индивидуальные особенности детей. Содержание коррекционной работы осуществляется как в процессе реализации образовательных программ, так и в ходе режимных моментов: </w:t>
      </w:r>
    </w:p>
    <w:p w:rsidR="00A33A79" w:rsidRPr="00A33A79" w:rsidRDefault="00A33A79" w:rsidP="00441039">
      <w:pPr>
        <w:widowControl w:val="0"/>
        <w:numPr>
          <w:ilvl w:val="0"/>
          <w:numId w:val="72"/>
        </w:numPr>
        <w:tabs>
          <w:tab w:val="left" w:pos="9781"/>
        </w:tabs>
        <w:ind w:left="567"/>
        <w:jc w:val="both"/>
      </w:pPr>
      <w:r w:rsidRPr="00A33A79">
        <w:t xml:space="preserve">индивидуальных занятий с учителем-логопедом (педагогом-психологом при наличии в ДОУ); </w:t>
      </w:r>
    </w:p>
    <w:p w:rsidR="00A33A79" w:rsidRPr="00A33A79" w:rsidRDefault="00A33A79" w:rsidP="00441039">
      <w:pPr>
        <w:widowControl w:val="0"/>
        <w:numPr>
          <w:ilvl w:val="0"/>
          <w:numId w:val="72"/>
        </w:numPr>
        <w:tabs>
          <w:tab w:val="left" w:pos="9781"/>
        </w:tabs>
        <w:ind w:left="567"/>
        <w:jc w:val="both"/>
      </w:pPr>
      <w:r w:rsidRPr="00A33A79">
        <w:t>активных действий в специально организованной среде (свободная игра в групповом помещении, в кабинетах специалистов, прогулка);</w:t>
      </w:r>
    </w:p>
    <w:p w:rsidR="00A33A79" w:rsidRPr="00A33A79" w:rsidRDefault="00A33A79" w:rsidP="00441039">
      <w:pPr>
        <w:widowControl w:val="0"/>
        <w:numPr>
          <w:ilvl w:val="0"/>
          <w:numId w:val="72"/>
        </w:numPr>
        <w:tabs>
          <w:tab w:val="left" w:pos="9781"/>
        </w:tabs>
        <w:ind w:left="567"/>
        <w:jc w:val="both"/>
      </w:pPr>
      <w:r w:rsidRPr="00A33A79">
        <w:t xml:space="preserve">совместной деятельности и игры в микрогруппах с другими детьми, </w:t>
      </w:r>
    </w:p>
    <w:p w:rsidR="00A33A79" w:rsidRPr="00A33A79" w:rsidRDefault="00A33A79" w:rsidP="00441039">
      <w:pPr>
        <w:widowControl w:val="0"/>
        <w:numPr>
          <w:ilvl w:val="0"/>
          <w:numId w:val="72"/>
        </w:numPr>
        <w:tabs>
          <w:tab w:val="left" w:pos="9781"/>
        </w:tabs>
        <w:ind w:left="567"/>
        <w:jc w:val="both"/>
      </w:pPr>
      <w:r w:rsidRPr="00A33A79">
        <w:t xml:space="preserve">приема пищи; </w:t>
      </w:r>
    </w:p>
    <w:p w:rsidR="00A33A79" w:rsidRPr="00A33A79" w:rsidRDefault="00A33A79" w:rsidP="00441039">
      <w:pPr>
        <w:widowControl w:val="0"/>
        <w:numPr>
          <w:ilvl w:val="0"/>
          <w:numId w:val="72"/>
        </w:numPr>
        <w:tabs>
          <w:tab w:val="left" w:pos="9781"/>
        </w:tabs>
        <w:ind w:left="567"/>
        <w:jc w:val="both"/>
      </w:pPr>
      <w:r w:rsidRPr="00A33A79">
        <w:t xml:space="preserve">дневного сна; </w:t>
      </w:r>
    </w:p>
    <w:p w:rsidR="00A33A79" w:rsidRPr="00A33A79" w:rsidRDefault="00A33A79" w:rsidP="00441039">
      <w:pPr>
        <w:widowControl w:val="0"/>
        <w:numPr>
          <w:ilvl w:val="0"/>
          <w:numId w:val="72"/>
        </w:numPr>
        <w:tabs>
          <w:tab w:val="left" w:pos="9781"/>
        </w:tabs>
        <w:ind w:left="567"/>
        <w:jc w:val="both"/>
      </w:pPr>
      <w:r w:rsidRPr="00A33A79">
        <w:t xml:space="preserve">фронтальных занятий; </w:t>
      </w:r>
    </w:p>
    <w:p w:rsidR="00A33A79" w:rsidRPr="00A33A79" w:rsidRDefault="00A33A79" w:rsidP="00441039">
      <w:pPr>
        <w:widowControl w:val="0"/>
        <w:numPr>
          <w:ilvl w:val="0"/>
          <w:numId w:val="72"/>
        </w:numPr>
        <w:tabs>
          <w:tab w:val="left" w:pos="9781"/>
        </w:tabs>
        <w:ind w:left="567"/>
        <w:jc w:val="both"/>
      </w:pPr>
      <w:r w:rsidRPr="00A33A79">
        <w:t xml:space="preserve">организации взаимодействия в детско-родительских группах; </w:t>
      </w:r>
    </w:p>
    <w:p w:rsidR="00A33A79" w:rsidRPr="00A33A79" w:rsidRDefault="00A33A79" w:rsidP="00441039">
      <w:pPr>
        <w:widowControl w:val="0"/>
        <w:numPr>
          <w:ilvl w:val="0"/>
          <w:numId w:val="72"/>
        </w:numPr>
        <w:tabs>
          <w:tab w:val="left" w:pos="9781"/>
        </w:tabs>
        <w:ind w:left="567"/>
        <w:jc w:val="both"/>
      </w:pPr>
      <w:r w:rsidRPr="00A33A79">
        <w:t>праздников, конкурсов, экскурсий.</w:t>
      </w:r>
    </w:p>
    <w:p w:rsidR="00A33A79" w:rsidRPr="00A33A79" w:rsidRDefault="00A33A79" w:rsidP="00441039">
      <w:pPr>
        <w:widowControl w:val="0"/>
        <w:tabs>
          <w:tab w:val="left" w:pos="9781"/>
        </w:tabs>
        <w:ind w:left="567"/>
        <w:jc w:val="both"/>
      </w:pPr>
    </w:p>
    <w:p w:rsidR="00A33A79" w:rsidRPr="00A33A79" w:rsidRDefault="00A33A79" w:rsidP="00441039">
      <w:pPr>
        <w:widowControl w:val="0"/>
        <w:tabs>
          <w:tab w:val="left" w:pos="9781"/>
        </w:tabs>
        <w:ind w:left="567"/>
        <w:jc w:val="both"/>
        <w:rPr>
          <w:b/>
        </w:rPr>
      </w:pPr>
      <w:r w:rsidRPr="00A33A79">
        <w:rPr>
          <w:b/>
        </w:rPr>
        <w:t xml:space="preserve">Способы реализации АОП ДО для </w:t>
      </w:r>
      <w:proofErr w:type="gramStart"/>
      <w:r w:rsidRPr="00A33A79">
        <w:rPr>
          <w:b/>
        </w:rPr>
        <w:t>обучающихся</w:t>
      </w:r>
      <w:proofErr w:type="gramEnd"/>
      <w:r w:rsidRPr="00A33A79">
        <w:rPr>
          <w:b/>
        </w:rPr>
        <w:t xml:space="preserve"> с ЗПР</w:t>
      </w:r>
    </w:p>
    <w:p w:rsidR="00A33A79" w:rsidRPr="00A33A79" w:rsidRDefault="00A33A79" w:rsidP="00441039">
      <w:pPr>
        <w:widowControl w:val="0"/>
        <w:tabs>
          <w:tab w:val="left" w:pos="9781"/>
        </w:tabs>
        <w:ind w:left="567"/>
        <w:jc w:val="both"/>
        <w:rPr>
          <w:b/>
        </w:rPr>
      </w:pPr>
      <w:r w:rsidRPr="00A33A79">
        <w:rPr>
          <w:b/>
        </w:rPr>
        <w:t xml:space="preserve">К способам реализации АОП ДО для </w:t>
      </w:r>
      <w:proofErr w:type="gramStart"/>
      <w:r w:rsidRPr="00A33A79">
        <w:rPr>
          <w:b/>
        </w:rPr>
        <w:t>обучающихся</w:t>
      </w:r>
      <w:proofErr w:type="gramEnd"/>
      <w:r w:rsidRPr="00A33A79">
        <w:rPr>
          <w:b/>
        </w:rPr>
        <w:t xml:space="preserve"> с ЗПР относятся: </w:t>
      </w:r>
    </w:p>
    <w:p w:rsidR="00A33A79" w:rsidRPr="00A33A79" w:rsidRDefault="00A33A79" w:rsidP="00441039">
      <w:pPr>
        <w:pStyle w:val="a7"/>
        <w:widowControl w:val="0"/>
        <w:numPr>
          <w:ilvl w:val="1"/>
          <w:numId w:val="9"/>
        </w:numPr>
        <w:tabs>
          <w:tab w:val="left" w:pos="9781"/>
        </w:tabs>
        <w:ind w:left="567"/>
        <w:jc w:val="both"/>
        <w:rPr>
          <w:b/>
        </w:rPr>
      </w:pPr>
      <w:r w:rsidRPr="00A33A79">
        <w:rPr>
          <w:b/>
        </w:rPr>
        <w:t xml:space="preserve">Обеспечение эмоционального благополучия ребёнка </w:t>
      </w:r>
    </w:p>
    <w:p w:rsidR="00A33A79" w:rsidRPr="00A33A79" w:rsidRDefault="00A33A79" w:rsidP="00441039">
      <w:pPr>
        <w:widowControl w:val="0"/>
        <w:tabs>
          <w:tab w:val="left" w:pos="9781"/>
        </w:tabs>
        <w:ind w:left="567"/>
        <w:jc w:val="both"/>
      </w:pPr>
      <w:r w:rsidRPr="00A33A79">
        <w:t>Для обеспечения в группе эмоционального благополучия педагог должен:</w:t>
      </w:r>
    </w:p>
    <w:p w:rsidR="00A33A79" w:rsidRPr="00A33A79" w:rsidRDefault="00A33A79" w:rsidP="00441039">
      <w:pPr>
        <w:widowControl w:val="0"/>
        <w:tabs>
          <w:tab w:val="left" w:pos="9781"/>
        </w:tabs>
        <w:ind w:left="567"/>
        <w:jc w:val="both"/>
      </w:pPr>
    </w:p>
    <w:p w:rsidR="00A33A79" w:rsidRPr="00A33A79" w:rsidRDefault="00A33A79" w:rsidP="00441039">
      <w:pPr>
        <w:pStyle w:val="a7"/>
        <w:widowControl w:val="0"/>
        <w:numPr>
          <w:ilvl w:val="0"/>
          <w:numId w:val="73"/>
        </w:numPr>
        <w:tabs>
          <w:tab w:val="left" w:pos="9781"/>
        </w:tabs>
        <w:ind w:left="567"/>
        <w:jc w:val="both"/>
      </w:pPr>
      <w:r w:rsidRPr="00A33A79">
        <w:t xml:space="preserve">общаться с детьми доброжелательно, без обвинений и угроз; </w:t>
      </w:r>
    </w:p>
    <w:p w:rsidR="00A33A79" w:rsidRPr="00A33A79" w:rsidRDefault="00A33A79" w:rsidP="00441039">
      <w:pPr>
        <w:pStyle w:val="a7"/>
        <w:widowControl w:val="0"/>
        <w:numPr>
          <w:ilvl w:val="0"/>
          <w:numId w:val="73"/>
        </w:numPr>
        <w:tabs>
          <w:tab w:val="left" w:pos="9781"/>
        </w:tabs>
        <w:ind w:left="567"/>
        <w:jc w:val="both"/>
      </w:pPr>
      <w:r w:rsidRPr="00A33A79">
        <w:t xml:space="preserve">внимательно выслушивать детей, показывать, что понимает их чувства, помогать делиться своими переживаниями и мыслями; </w:t>
      </w:r>
    </w:p>
    <w:p w:rsidR="00A33A79" w:rsidRPr="00A33A79" w:rsidRDefault="00A33A79" w:rsidP="00441039">
      <w:pPr>
        <w:pStyle w:val="a7"/>
        <w:widowControl w:val="0"/>
        <w:numPr>
          <w:ilvl w:val="0"/>
          <w:numId w:val="73"/>
        </w:numPr>
        <w:tabs>
          <w:tab w:val="left" w:pos="9781"/>
        </w:tabs>
        <w:ind w:left="567"/>
        <w:jc w:val="both"/>
      </w:pPr>
      <w:proofErr w:type="gramStart"/>
      <w:r w:rsidRPr="00A33A79">
        <w:t>помогать детям обнаружить</w:t>
      </w:r>
      <w:proofErr w:type="gramEnd"/>
      <w:r w:rsidRPr="00A33A79">
        <w:t xml:space="preserve"> конструктивные варианты поведения; </w:t>
      </w:r>
    </w:p>
    <w:p w:rsidR="00A33A79" w:rsidRPr="00A33A79" w:rsidRDefault="00A33A79" w:rsidP="00441039">
      <w:pPr>
        <w:pStyle w:val="a7"/>
        <w:widowControl w:val="0"/>
        <w:numPr>
          <w:ilvl w:val="0"/>
          <w:numId w:val="73"/>
        </w:numPr>
        <w:tabs>
          <w:tab w:val="left" w:pos="9781"/>
        </w:tabs>
        <w:ind w:left="567"/>
        <w:jc w:val="both"/>
      </w:pPr>
      <w:r w:rsidRPr="00A33A79">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A33A79" w:rsidRPr="00A33A79" w:rsidRDefault="00A33A79" w:rsidP="00441039">
      <w:pPr>
        <w:pStyle w:val="a7"/>
        <w:widowControl w:val="0"/>
        <w:numPr>
          <w:ilvl w:val="0"/>
          <w:numId w:val="73"/>
        </w:numPr>
        <w:tabs>
          <w:tab w:val="left" w:pos="9781"/>
        </w:tabs>
        <w:ind w:left="567"/>
        <w:jc w:val="both"/>
      </w:pPr>
      <w:r w:rsidRPr="00A33A79">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A33A79" w:rsidRPr="00A33A79" w:rsidRDefault="00A33A79" w:rsidP="00441039">
      <w:pPr>
        <w:widowControl w:val="0"/>
        <w:tabs>
          <w:tab w:val="left" w:pos="9781"/>
        </w:tabs>
        <w:ind w:left="567"/>
        <w:jc w:val="both"/>
        <w:rPr>
          <w:b/>
        </w:rPr>
      </w:pPr>
      <w:r w:rsidRPr="00A33A79">
        <w:rPr>
          <w:b/>
        </w:rPr>
        <w:t xml:space="preserve">3.Развитие самостоятельности </w:t>
      </w:r>
    </w:p>
    <w:p w:rsidR="00A33A79" w:rsidRPr="00A33A79" w:rsidRDefault="00A33A79" w:rsidP="00441039">
      <w:pPr>
        <w:widowControl w:val="0"/>
        <w:tabs>
          <w:tab w:val="left" w:pos="9781"/>
        </w:tabs>
        <w:ind w:left="567"/>
        <w:jc w:val="both"/>
      </w:pPr>
      <w:r w:rsidRPr="00A33A79">
        <w:t xml:space="preserve">Для формирования детской самостоятельности педагог должен выстраивать образовательную среду таким образом, чтобы дети могли: </w:t>
      </w:r>
    </w:p>
    <w:p w:rsidR="00A33A79" w:rsidRPr="00A33A79" w:rsidRDefault="00A33A79" w:rsidP="00441039">
      <w:pPr>
        <w:pStyle w:val="a7"/>
        <w:widowControl w:val="0"/>
        <w:numPr>
          <w:ilvl w:val="0"/>
          <w:numId w:val="74"/>
        </w:numPr>
        <w:tabs>
          <w:tab w:val="left" w:pos="9781"/>
        </w:tabs>
        <w:ind w:left="567"/>
        <w:jc w:val="both"/>
      </w:pPr>
      <w:r w:rsidRPr="00A33A79">
        <w:t xml:space="preserve">учиться на собственном опыте, экспериментировать с различными объектами, в том числе с растениями; </w:t>
      </w:r>
    </w:p>
    <w:p w:rsidR="00A33A79" w:rsidRPr="00A33A79" w:rsidRDefault="00A33A79" w:rsidP="00441039">
      <w:pPr>
        <w:pStyle w:val="a7"/>
        <w:widowControl w:val="0"/>
        <w:numPr>
          <w:ilvl w:val="0"/>
          <w:numId w:val="74"/>
        </w:numPr>
        <w:tabs>
          <w:tab w:val="left" w:pos="9781"/>
        </w:tabs>
        <w:ind w:left="567"/>
        <w:jc w:val="both"/>
      </w:pPr>
      <w:r w:rsidRPr="00A33A79">
        <w:t xml:space="preserve">изменять или конструировать игровое пространство в соответствии с возникающими игровыми ситуациями; </w:t>
      </w:r>
    </w:p>
    <w:p w:rsidR="00A33A79" w:rsidRPr="00A33A79" w:rsidRDefault="00A33A79" w:rsidP="00441039">
      <w:pPr>
        <w:pStyle w:val="a7"/>
        <w:widowControl w:val="0"/>
        <w:numPr>
          <w:ilvl w:val="0"/>
          <w:numId w:val="74"/>
        </w:numPr>
        <w:tabs>
          <w:tab w:val="left" w:pos="9781"/>
        </w:tabs>
        <w:ind w:left="567"/>
        <w:jc w:val="both"/>
      </w:pPr>
      <w:r w:rsidRPr="00A33A79">
        <w:t xml:space="preserve">быть автономными в своих действиях и принятии доступных им решений. </w:t>
      </w:r>
    </w:p>
    <w:p w:rsidR="00A33A79" w:rsidRPr="00A33A79" w:rsidRDefault="00A33A79" w:rsidP="00441039">
      <w:pPr>
        <w:widowControl w:val="0"/>
        <w:tabs>
          <w:tab w:val="left" w:pos="9781"/>
        </w:tabs>
        <w:ind w:left="567"/>
        <w:jc w:val="both"/>
        <w:rPr>
          <w:b/>
        </w:rPr>
      </w:pPr>
      <w:r w:rsidRPr="00A33A79">
        <w:rPr>
          <w:b/>
        </w:rPr>
        <w:t xml:space="preserve">4.Создание условий для развития свободной игровой деятельности </w:t>
      </w:r>
    </w:p>
    <w:p w:rsidR="00A33A79" w:rsidRPr="00A33A79" w:rsidRDefault="00A33A79" w:rsidP="00441039">
      <w:pPr>
        <w:widowControl w:val="0"/>
        <w:tabs>
          <w:tab w:val="left" w:pos="9781"/>
        </w:tabs>
        <w:ind w:left="567"/>
        <w:jc w:val="both"/>
      </w:pPr>
      <w:r w:rsidRPr="00A33A79">
        <w:t xml:space="preserve">С целью развития игровой деятельности педагоги должны уметь: </w:t>
      </w:r>
    </w:p>
    <w:p w:rsidR="00A33A79" w:rsidRPr="00A33A79" w:rsidRDefault="00A33A79" w:rsidP="00441039">
      <w:pPr>
        <w:pStyle w:val="a7"/>
        <w:widowControl w:val="0"/>
        <w:numPr>
          <w:ilvl w:val="0"/>
          <w:numId w:val="75"/>
        </w:numPr>
        <w:tabs>
          <w:tab w:val="left" w:pos="9781"/>
        </w:tabs>
        <w:ind w:left="567"/>
        <w:jc w:val="both"/>
      </w:pPr>
      <w:r w:rsidRPr="00A33A79">
        <w:t xml:space="preserve">создавать в течение дня условия для свободной игры детей; </w:t>
      </w:r>
    </w:p>
    <w:p w:rsidR="00A33A79" w:rsidRPr="00A33A79" w:rsidRDefault="00A33A79" w:rsidP="00441039">
      <w:pPr>
        <w:pStyle w:val="a7"/>
        <w:widowControl w:val="0"/>
        <w:numPr>
          <w:ilvl w:val="0"/>
          <w:numId w:val="75"/>
        </w:numPr>
        <w:tabs>
          <w:tab w:val="left" w:pos="9781"/>
        </w:tabs>
        <w:ind w:left="567"/>
        <w:jc w:val="both"/>
      </w:pPr>
      <w:r w:rsidRPr="00A33A79">
        <w:t xml:space="preserve">пределять игровые ситуации, в которых детям нужна косвенная помощь; </w:t>
      </w:r>
    </w:p>
    <w:p w:rsidR="00A33A79" w:rsidRPr="00A33A79" w:rsidRDefault="00A33A79" w:rsidP="00441039">
      <w:pPr>
        <w:pStyle w:val="a7"/>
        <w:widowControl w:val="0"/>
        <w:numPr>
          <w:ilvl w:val="0"/>
          <w:numId w:val="75"/>
        </w:numPr>
        <w:tabs>
          <w:tab w:val="left" w:pos="9781"/>
        </w:tabs>
        <w:ind w:left="567"/>
        <w:jc w:val="both"/>
      </w:pPr>
      <w:r w:rsidRPr="00A33A79">
        <w:t xml:space="preserve">наблюдать за играющими детьми и понимать, какие именно события дня отражаются в игре; </w:t>
      </w:r>
    </w:p>
    <w:p w:rsidR="00A33A79" w:rsidRPr="00A33A79" w:rsidRDefault="00A33A79" w:rsidP="00441039">
      <w:pPr>
        <w:pStyle w:val="a7"/>
        <w:widowControl w:val="0"/>
        <w:numPr>
          <w:ilvl w:val="0"/>
          <w:numId w:val="75"/>
        </w:numPr>
        <w:tabs>
          <w:tab w:val="left" w:pos="9781"/>
        </w:tabs>
        <w:ind w:left="567"/>
        <w:jc w:val="both"/>
      </w:pPr>
      <w:r w:rsidRPr="00A33A79">
        <w:lastRenderedPageBreak/>
        <w:t xml:space="preserve">отличать детей с развитой игровой деятельностью от тех, у кого игра развита слабо; </w:t>
      </w:r>
    </w:p>
    <w:p w:rsidR="00A33A79" w:rsidRPr="00A33A79" w:rsidRDefault="00A33A79" w:rsidP="00441039">
      <w:pPr>
        <w:pStyle w:val="a7"/>
        <w:widowControl w:val="0"/>
        <w:numPr>
          <w:ilvl w:val="0"/>
          <w:numId w:val="75"/>
        </w:numPr>
        <w:tabs>
          <w:tab w:val="left" w:pos="9781"/>
        </w:tabs>
        <w:ind w:left="567"/>
        <w:jc w:val="both"/>
      </w:pPr>
      <w:r w:rsidRPr="00A33A79">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A33A79" w:rsidRPr="00A33A79" w:rsidRDefault="00A33A79" w:rsidP="00441039">
      <w:pPr>
        <w:widowControl w:val="0"/>
        <w:tabs>
          <w:tab w:val="left" w:pos="9781"/>
        </w:tabs>
        <w:ind w:left="567"/>
        <w:jc w:val="both"/>
        <w:rPr>
          <w:b/>
        </w:rPr>
      </w:pPr>
      <w:r w:rsidRPr="00A33A79">
        <w:rPr>
          <w:b/>
        </w:rPr>
        <w:t xml:space="preserve">5.Создание условий для развития познавательной деятельности </w:t>
      </w:r>
    </w:p>
    <w:p w:rsidR="00A33A79" w:rsidRPr="00A33A79" w:rsidRDefault="00A33A79" w:rsidP="00441039">
      <w:pPr>
        <w:widowControl w:val="0"/>
        <w:tabs>
          <w:tab w:val="left" w:pos="9781"/>
        </w:tabs>
        <w:ind w:left="567"/>
        <w:jc w:val="both"/>
      </w:pPr>
      <w:r w:rsidRPr="00A33A79">
        <w:t xml:space="preserve">Стимулировать детскую познавательную активность педагог может: </w:t>
      </w:r>
    </w:p>
    <w:p w:rsidR="00A33A79" w:rsidRPr="00A33A79" w:rsidRDefault="00A33A79" w:rsidP="00441039">
      <w:pPr>
        <w:pStyle w:val="a7"/>
        <w:widowControl w:val="0"/>
        <w:numPr>
          <w:ilvl w:val="0"/>
          <w:numId w:val="76"/>
        </w:numPr>
        <w:tabs>
          <w:tab w:val="left" w:pos="9781"/>
        </w:tabs>
        <w:ind w:left="567"/>
        <w:jc w:val="both"/>
      </w:pPr>
      <w:r w:rsidRPr="00A33A79">
        <w:t xml:space="preserve">регулярно предлагая детям вопросы, требующие не только воспроизведения информации, но и мышления; </w:t>
      </w:r>
    </w:p>
    <w:p w:rsidR="00A33A79" w:rsidRPr="00A33A79" w:rsidRDefault="00A33A79" w:rsidP="00441039">
      <w:pPr>
        <w:pStyle w:val="a7"/>
        <w:widowControl w:val="0"/>
        <w:numPr>
          <w:ilvl w:val="0"/>
          <w:numId w:val="76"/>
        </w:numPr>
        <w:tabs>
          <w:tab w:val="left" w:pos="9781"/>
        </w:tabs>
        <w:ind w:left="567"/>
        <w:jc w:val="both"/>
      </w:pPr>
      <w:r w:rsidRPr="00A33A79">
        <w:t xml:space="preserve">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A33A79" w:rsidRPr="00A33A79" w:rsidRDefault="00A33A79" w:rsidP="00441039">
      <w:pPr>
        <w:pStyle w:val="a7"/>
        <w:widowControl w:val="0"/>
        <w:numPr>
          <w:ilvl w:val="0"/>
          <w:numId w:val="76"/>
        </w:numPr>
        <w:tabs>
          <w:tab w:val="left" w:pos="9781"/>
        </w:tabs>
        <w:ind w:left="567"/>
        <w:jc w:val="both"/>
      </w:pPr>
      <w:r w:rsidRPr="00A33A79">
        <w:t xml:space="preserve">обеспечивая в ходе обсуждения атмосферу поддержки и принятия; </w:t>
      </w:r>
    </w:p>
    <w:p w:rsidR="00A33A79" w:rsidRPr="00A33A79" w:rsidRDefault="00A33A79" w:rsidP="00441039">
      <w:pPr>
        <w:pStyle w:val="a7"/>
        <w:widowControl w:val="0"/>
        <w:numPr>
          <w:ilvl w:val="0"/>
          <w:numId w:val="76"/>
        </w:numPr>
        <w:tabs>
          <w:tab w:val="left" w:pos="9781"/>
        </w:tabs>
        <w:ind w:left="567"/>
        <w:jc w:val="both"/>
      </w:pPr>
      <w:r w:rsidRPr="00A33A79">
        <w:t xml:space="preserve">позволяя детям определиться с решением в ходе обсуждения той или иной ситуации; </w:t>
      </w:r>
    </w:p>
    <w:p w:rsidR="00A33A79" w:rsidRPr="00A33A79" w:rsidRDefault="00A33A79" w:rsidP="00441039">
      <w:pPr>
        <w:pStyle w:val="a7"/>
        <w:widowControl w:val="0"/>
        <w:numPr>
          <w:ilvl w:val="0"/>
          <w:numId w:val="76"/>
        </w:numPr>
        <w:tabs>
          <w:tab w:val="left" w:pos="9781"/>
        </w:tabs>
        <w:ind w:left="567"/>
        <w:jc w:val="both"/>
      </w:pPr>
      <w:r w:rsidRPr="00A33A79">
        <w:t xml:space="preserve">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A33A79" w:rsidRPr="00A33A79" w:rsidRDefault="00A33A79" w:rsidP="00441039">
      <w:pPr>
        <w:pStyle w:val="a7"/>
        <w:widowControl w:val="0"/>
        <w:numPr>
          <w:ilvl w:val="0"/>
          <w:numId w:val="76"/>
        </w:numPr>
        <w:tabs>
          <w:tab w:val="left" w:pos="9781"/>
        </w:tabs>
        <w:ind w:left="567"/>
        <w:jc w:val="both"/>
      </w:pPr>
      <w:r w:rsidRPr="00A33A79">
        <w:t xml:space="preserve">строя обсуждение с учетом высказываний детей, которые могут изменить ход дискуссии; </w:t>
      </w:r>
    </w:p>
    <w:p w:rsidR="00A33A79" w:rsidRPr="00A33A79" w:rsidRDefault="00A33A79" w:rsidP="00441039">
      <w:pPr>
        <w:pStyle w:val="a7"/>
        <w:widowControl w:val="0"/>
        <w:numPr>
          <w:ilvl w:val="0"/>
          <w:numId w:val="76"/>
        </w:numPr>
        <w:tabs>
          <w:tab w:val="left" w:pos="9781"/>
        </w:tabs>
        <w:ind w:left="567"/>
        <w:jc w:val="both"/>
      </w:pPr>
      <w:r w:rsidRPr="00A33A79">
        <w:t xml:space="preserve">помогая детям обнаружить ошибки в своих рассуждениях; </w:t>
      </w:r>
    </w:p>
    <w:p w:rsidR="00A33A79" w:rsidRPr="00A33A79" w:rsidRDefault="00A33A79" w:rsidP="00441039">
      <w:pPr>
        <w:pStyle w:val="a7"/>
        <w:widowControl w:val="0"/>
        <w:numPr>
          <w:ilvl w:val="0"/>
          <w:numId w:val="76"/>
        </w:numPr>
        <w:tabs>
          <w:tab w:val="left" w:pos="9781"/>
        </w:tabs>
        <w:ind w:left="567"/>
        <w:jc w:val="both"/>
      </w:pPr>
      <w:r w:rsidRPr="00A33A79">
        <w:t xml:space="preserve">помогая организовать дискуссию; </w:t>
      </w:r>
    </w:p>
    <w:p w:rsidR="00A33A79" w:rsidRPr="00A33A79" w:rsidRDefault="00A33A79" w:rsidP="00441039">
      <w:pPr>
        <w:pStyle w:val="a7"/>
        <w:widowControl w:val="0"/>
        <w:numPr>
          <w:ilvl w:val="0"/>
          <w:numId w:val="76"/>
        </w:numPr>
        <w:tabs>
          <w:tab w:val="left" w:pos="9781"/>
        </w:tabs>
        <w:ind w:left="567"/>
        <w:jc w:val="both"/>
      </w:pPr>
      <w:r w:rsidRPr="00A33A79">
        <w:t xml:space="preserve">предлагая дополнительные средства (двигательные, образные, в т. ч. наглядные модели и символы), в тех случаях, когда детям трудно решить задачу. </w:t>
      </w:r>
    </w:p>
    <w:p w:rsidR="00A33A79" w:rsidRPr="00A33A79" w:rsidRDefault="00A33A79" w:rsidP="00441039">
      <w:pPr>
        <w:widowControl w:val="0"/>
        <w:tabs>
          <w:tab w:val="left" w:pos="9781"/>
        </w:tabs>
        <w:ind w:left="567"/>
        <w:jc w:val="both"/>
        <w:rPr>
          <w:b/>
        </w:rPr>
      </w:pPr>
      <w:r w:rsidRPr="00A33A79">
        <w:rPr>
          <w:b/>
        </w:rPr>
        <w:t xml:space="preserve">6.Создание условий для развития проектной деятельности </w:t>
      </w:r>
    </w:p>
    <w:p w:rsidR="00A33A79" w:rsidRPr="00A33A79" w:rsidRDefault="00A33A79" w:rsidP="00441039">
      <w:pPr>
        <w:widowControl w:val="0"/>
        <w:tabs>
          <w:tab w:val="left" w:pos="9781"/>
        </w:tabs>
        <w:ind w:left="567"/>
        <w:jc w:val="both"/>
      </w:pPr>
      <w:r w:rsidRPr="00A33A79">
        <w:t xml:space="preserve">С целью развития проектной деятельности педагоги должны: </w:t>
      </w:r>
    </w:p>
    <w:p w:rsidR="00A33A79" w:rsidRPr="00A33A79" w:rsidRDefault="00A33A79" w:rsidP="00441039">
      <w:pPr>
        <w:pStyle w:val="a7"/>
        <w:widowControl w:val="0"/>
        <w:numPr>
          <w:ilvl w:val="0"/>
          <w:numId w:val="77"/>
        </w:numPr>
        <w:tabs>
          <w:tab w:val="left" w:pos="9781"/>
        </w:tabs>
        <w:ind w:left="567"/>
        <w:jc w:val="both"/>
      </w:pPr>
      <w:r w:rsidRPr="00A33A79">
        <w:t xml:space="preserve">создавать проблемные ситуации, которые инициируют детское любопытство, стимулируют стремление к исследованию; </w:t>
      </w:r>
    </w:p>
    <w:p w:rsidR="00A33A79" w:rsidRPr="00A33A79" w:rsidRDefault="00A33A79" w:rsidP="00441039">
      <w:pPr>
        <w:pStyle w:val="a7"/>
        <w:widowControl w:val="0"/>
        <w:numPr>
          <w:ilvl w:val="0"/>
          <w:numId w:val="77"/>
        </w:numPr>
        <w:tabs>
          <w:tab w:val="left" w:pos="9781"/>
        </w:tabs>
        <w:ind w:left="567"/>
        <w:jc w:val="both"/>
      </w:pPr>
      <w:r w:rsidRPr="00A33A79">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A33A79" w:rsidRPr="00A33A79" w:rsidRDefault="00A33A79" w:rsidP="00441039">
      <w:pPr>
        <w:pStyle w:val="a7"/>
        <w:widowControl w:val="0"/>
        <w:numPr>
          <w:ilvl w:val="0"/>
          <w:numId w:val="77"/>
        </w:numPr>
        <w:tabs>
          <w:tab w:val="left" w:pos="9781"/>
        </w:tabs>
        <w:ind w:left="567"/>
        <w:jc w:val="both"/>
      </w:pPr>
      <w:r w:rsidRPr="00A33A79">
        <w:t xml:space="preserve">поддерживать детскую автономию: предлагать детям самим выдвигать проектные решения; </w:t>
      </w:r>
    </w:p>
    <w:p w:rsidR="00A33A79" w:rsidRPr="00A33A79" w:rsidRDefault="00A33A79" w:rsidP="00441039">
      <w:pPr>
        <w:pStyle w:val="a7"/>
        <w:widowControl w:val="0"/>
        <w:numPr>
          <w:ilvl w:val="0"/>
          <w:numId w:val="77"/>
        </w:numPr>
        <w:tabs>
          <w:tab w:val="left" w:pos="9781"/>
        </w:tabs>
        <w:ind w:left="567"/>
        <w:jc w:val="both"/>
      </w:pPr>
      <w:proofErr w:type="gramStart"/>
      <w:r w:rsidRPr="00A33A79">
        <w:t>помогать детям планировать</w:t>
      </w:r>
      <w:proofErr w:type="gramEnd"/>
      <w:r w:rsidRPr="00A33A79">
        <w:t xml:space="preserve"> свою деятельность при выполнении своего замысла; </w:t>
      </w:r>
    </w:p>
    <w:p w:rsidR="00A33A79" w:rsidRPr="00A33A79" w:rsidRDefault="00A33A79" w:rsidP="00441039">
      <w:pPr>
        <w:pStyle w:val="a7"/>
        <w:widowControl w:val="0"/>
        <w:numPr>
          <w:ilvl w:val="0"/>
          <w:numId w:val="77"/>
        </w:numPr>
        <w:tabs>
          <w:tab w:val="left" w:pos="9781"/>
        </w:tabs>
        <w:ind w:left="567"/>
        <w:jc w:val="both"/>
      </w:pPr>
      <w:r w:rsidRPr="00A33A79">
        <w:t xml:space="preserve">в ходе обсуждения предложенных детьми проектных решений поддерживать их идеи, делая акцент на новизне каждого предложенного варианта; </w:t>
      </w:r>
    </w:p>
    <w:p w:rsidR="00A33A79" w:rsidRPr="00A33A79" w:rsidRDefault="00A33A79" w:rsidP="00441039">
      <w:pPr>
        <w:pStyle w:val="a7"/>
        <w:widowControl w:val="0"/>
        <w:numPr>
          <w:ilvl w:val="0"/>
          <w:numId w:val="77"/>
        </w:numPr>
        <w:tabs>
          <w:tab w:val="left" w:pos="9781"/>
        </w:tabs>
        <w:ind w:left="567"/>
        <w:jc w:val="both"/>
      </w:pPr>
      <w:proofErr w:type="gramStart"/>
      <w:r w:rsidRPr="00A33A79">
        <w:t>помогать детям сравнивать</w:t>
      </w:r>
      <w:proofErr w:type="gramEnd"/>
      <w:r w:rsidRPr="00A33A79">
        <w:t xml:space="preserve"> предложенные ими варианты решений, аргументировать выбор варианта. </w:t>
      </w:r>
    </w:p>
    <w:p w:rsidR="00A33A79" w:rsidRPr="00A33A79" w:rsidRDefault="00A33A79" w:rsidP="00441039">
      <w:pPr>
        <w:widowControl w:val="0"/>
        <w:tabs>
          <w:tab w:val="left" w:pos="9781"/>
        </w:tabs>
        <w:ind w:left="567"/>
        <w:jc w:val="both"/>
        <w:rPr>
          <w:b/>
        </w:rPr>
      </w:pPr>
      <w:r w:rsidRPr="00A33A79">
        <w:rPr>
          <w:b/>
        </w:rPr>
        <w:t xml:space="preserve">7. Создание условий для самовыражения средствами искусства </w:t>
      </w:r>
    </w:p>
    <w:p w:rsidR="00A33A79" w:rsidRPr="00A33A79" w:rsidRDefault="00A33A79" w:rsidP="00441039">
      <w:pPr>
        <w:widowControl w:val="0"/>
        <w:tabs>
          <w:tab w:val="left" w:pos="9781"/>
        </w:tabs>
        <w:ind w:left="567"/>
        <w:jc w:val="both"/>
      </w:pPr>
      <w:r w:rsidRPr="00A33A79">
        <w:t xml:space="preserve">Для того чтобы дети научились выражать себя средствами искусства, педагог должен: </w:t>
      </w:r>
    </w:p>
    <w:p w:rsidR="00A33A79" w:rsidRPr="00A33A79" w:rsidRDefault="00A33A79" w:rsidP="00441039">
      <w:pPr>
        <w:widowControl w:val="0"/>
        <w:tabs>
          <w:tab w:val="left" w:pos="9781"/>
        </w:tabs>
        <w:ind w:left="567"/>
        <w:jc w:val="both"/>
      </w:pPr>
      <w:r w:rsidRPr="00A33A79">
        <w:t xml:space="preserve">планировать время в течение дня, когда дети могут создавать свои произведения; </w:t>
      </w:r>
    </w:p>
    <w:p w:rsidR="00A33A79" w:rsidRPr="00A33A79" w:rsidRDefault="00A33A79" w:rsidP="00441039">
      <w:pPr>
        <w:pStyle w:val="a7"/>
        <w:widowControl w:val="0"/>
        <w:numPr>
          <w:ilvl w:val="0"/>
          <w:numId w:val="78"/>
        </w:numPr>
        <w:tabs>
          <w:tab w:val="left" w:pos="9781"/>
        </w:tabs>
        <w:ind w:left="567"/>
        <w:jc w:val="both"/>
      </w:pPr>
      <w:r w:rsidRPr="00A33A79">
        <w:t xml:space="preserve">создавать атмосферу принятия и поддержки во время занятий творческими видами деятельности; </w:t>
      </w:r>
    </w:p>
    <w:p w:rsidR="00A33A79" w:rsidRPr="00A33A79" w:rsidRDefault="00A33A79" w:rsidP="00441039">
      <w:pPr>
        <w:pStyle w:val="a7"/>
        <w:widowControl w:val="0"/>
        <w:numPr>
          <w:ilvl w:val="0"/>
          <w:numId w:val="78"/>
        </w:numPr>
        <w:tabs>
          <w:tab w:val="left" w:pos="9781"/>
        </w:tabs>
        <w:ind w:left="567"/>
        <w:jc w:val="both"/>
      </w:pPr>
      <w:r w:rsidRPr="00A33A79">
        <w:t xml:space="preserve">оказывать помощь и поддержку в овладении необходимыми для занятий техническими навыками; </w:t>
      </w:r>
    </w:p>
    <w:p w:rsidR="00A33A79" w:rsidRPr="00A33A79" w:rsidRDefault="00A33A79" w:rsidP="00441039">
      <w:pPr>
        <w:pStyle w:val="a7"/>
        <w:widowControl w:val="0"/>
        <w:numPr>
          <w:ilvl w:val="0"/>
          <w:numId w:val="78"/>
        </w:numPr>
        <w:tabs>
          <w:tab w:val="left" w:pos="9781"/>
        </w:tabs>
        <w:ind w:left="567"/>
        <w:jc w:val="both"/>
      </w:pPr>
      <w:r w:rsidRPr="00A33A79">
        <w:t xml:space="preserve">предлагать такие задания, чтобы детские произведения не были стереотипными, отражали их замысел; </w:t>
      </w:r>
    </w:p>
    <w:p w:rsidR="00A33A79" w:rsidRPr="00A33A79" w:rsidRDefault="00A33A79" w:rsidP="00441039">
      <w:pPr>
        <w:pStyle w:val="a7"/>
        <w:widowControl w:val="0"/>
        <w:numPr>
          <w:ilvl w:val="0"/>
          <w:numId w:val="78"/>
        </w:numPr>
        <w:tabs>
          <w:tab w:val="left" w:pos="9781"/>
        </w:tabs>
        <w:ind w:left="567"/>
        <w:jc w:val="both"/>
      </w:pPr>
      <w:r w:rsidRPr="00A33A79">
        <w:t xml:space="preserve">поддерживать детскую инициативу в воплощении замысла и выборе необходимых для этого средств; </w:t>
      </w:r>
    </w:p>
    <w:p w:rsidR="00A33A79" w:rsidRPr="00A33A79" w:rsidRDefault="00A33A79" w:rsidP="00441039">
      <w:pPr>
        <w:pStyle w:val="a7"/>
        <w:widowControl w:val="0"/>
        <w:numPr>
          <w:ilvl w:val="0"/>
          <w:numId w:val="78"/>
        </w:numPr>
        <w:tabs>
          <w:tab w:val="left" w:pos="9781"/>
        </w:tabs>
        <w:ind w:left="567"/>
        <w:jc w:val="both"/>
      </w:pPr>
      <w:r w:rsidRPr="00A33A79">
        <w:t xml:space="preserve">организовывать выставки проектов, на которых дети могут представить свои произведения. </w:t>
      </w:r>
    </w:p>
    <w:p w:rsidR="00A33A79" w:rsidRPr="00A33A79" w:rsidRDefault="00A33A79" w:rsidP="00441039">
      <w:pPr>
        <w:widowControl w:val="0"/>
        <w:tabs>
          <w:tab w:val="left" w:pos="9781"/>
        </w:tabs>
        <w:ind w:left="567"/>
        <w:jc w:val="both"/>
        <w:rPr>
          <w:b/>
        </w:rPr>
      </w:pPr>
      <w:r w:rsidRPr="00A33A79">
        <w:rPr>
          <w:b/>
        </w:rPr>
        <w:t xml:space="preserve">8. Создание условий для физического развития </w:t>
      </w:r>
    </w:p>
    <w:p w:rsidR="00A33A79" w:rsidRPr="00A33A79" w:rsidRDefault="00A33A79" w:rsidP="00441039">
      <w:pPr>
        <w:widowControl w:val="0"/>
        <w:tabs>
          <w:tab w:val="left" w:pos="9781"/>
        </w:tabs>
        <w:ind w:left="567"/>
        <w:jc w:val="both"/>
      </w:pPr>
      <w:r w:rsidRPr="00A33A79">
        <w:t xml:space="preserve">Для того чтобы стимулировать физическое развитие детей, важно: </w:t>
      </w:r>
    </w:p>
    <w:p w:rsidR="00A33A79" w:rsidRPr="00A33A79" w:rsidRDefault="00A33A79" w:rsidP="00441039">
      <w:pPr>
        <w:pStyle w:val="a7"/>
        <w:widowControl w:val="0"/>
        <w:numPr>
          <w:ilvl w:val="0"/>
          <w:numId w:val="79"/>
        </w:numPr>
        <w:tabs>
          <w:tab w:val="left" w:pos="9781"/>
        </w:tabs>
        <w:ind w:left="567"/>
        <w:jc w:val="both"/>
      </w:pPr>
      <w:r w:rsidRPr="00A33A79">
        <w:t xml:space="preserve">ежедневно предоставлять детям возможность активно двигаться; </w:t>
      </w:r>
    </w:p>
    <w:p w:rsidR="00A33A79" w:rsidRPr="00A33A79" w:rsidRDefault="00A33A79" w:rsidP="00441039">
      <w:pPr>
        <w:pStyle w:val="a7"/>
        <w:widowControl w:val="0"/>
        <w:numPr>
          <w:ilvl w:val="0"/>
          <w:numId w:val="79"/>
        </w:numPr>
        <w:tabs>
          <w:tab w:val="left" w:pos="9781"/>
        </w:tabs>
        <w:ind w:left="567"/>
        <w:jc w:val="both"/>
      </w:pPr>
      <w:r w:rsidRPr="00A33A79">
        <w:t xml:space="preserve">обучать детей правилам безопасности; </w:t>
      </w:r>
    </w:p>
    <w:p w:rsidR="00A33A79" w:rsidRPr="00A33A79" w:rsidRDefault="00A33A79" w:rsidP="00441039">
      <w:pPr>
        <w:pStyle w:val="a7"/>
        <w:widowControl w:val="0"/>
        <w:numPr>
          <w:ilvl w:val="0"/>
          <w:numId w:val="79"/>
        </w:numPr>
        <w:tabs>
          <w:tab w:val="left" w:pos="9781"/>
        </w:tabs>
        <w:ind w:left="567"/>
        <w:jc w:val="both"/>
      </w:pPr>
      <w:r w:rsidRPr="00A33A79">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использовать различные методы обучения, помогающие детям с разным уровнем </w:t>
      </w:r>
      <w:r w:rsidRPr="00A33A79">
        <w:lastRenderedPageBreak/>
        <w:t>физического развития с удовольствием бегать, лазать, прыгать.</w:t>
      </w:r>
    </w:p>
    <w:p w:rsidR="00A33A79" w:rsidRPr="00A33A79" w:rsidRDefault="00A33A79" w:rsidP="00441039">
      <w:pPr>
        <w:widowControl w:val="0"/>
        <w:tabs>
          <w:tab w:val="left" w:pos="9781"/>
        </w:tabs>
        <w:ind w:left="567"/>
        <w:jc w:val="both"/>
        <w:rPr>
          <w:b/>
        </w:rPr>
      </w:pPr>
      <w:r w:rsidRPr="00A33A79">
        <w:rPr>
          <w:b/>
        </w:rPr>
        <w:t xml:space="preserve">Методы реализации АОП ДО для </w:t>
      </w:r>
      <w:proofErr w:type="gramStart"/>
      <w:r w:rsidRPr="00A33A79">
        <w:rPr>
          <w:b/>
        </w:rPr>
        <w:t>обучающихся</w:t>
      </w:r>
      <w:proofErr w:type="gramEnd"/>
      <w:r w:rsidRPr="00A33A79">
        <w:rPr>
          <w:b/>
        </w:rPr>
        <w:t xml:space="preserve"> с ЗПР.</w:t>
      </w:r>
    </w:p>
    <w:p w:rsidR="00A33A79" w:rsidRPr="00A33A79" w:rsidRDefault="00A33A79" w:rsidP="00441039">
      <w:pPr>
        <w:widowControl w:val="0"/>
        <w:tabs>
          <w:tab w:val="left" w:pos="9781"/>
        </w:tabs>
        <w:ind w:left="567"/>
        <w:jc w:val="both"/>
      </w:pPr>
      <w:r w:rsidRPr="00A33A79">
        <w:t xml:space="preserve">С учётом особенностей социализации дошкольников и механизмов освоения социокультурного опыта, можно выделить следующие группы методов реализации АОП </w:t>
      </w:r>
      <w:proofErr w:type="gramStart"/>
      <w:r w:rsidRPr="00A33A79">
        <w:t>ДО</w:t>
      </w:r>
      <w:proofErr w:type="gramEnd"/>
      <w:r w:rsidRPr="00A33A79">
        <w:t xml:space="preserve">: </w:t>
      </w:r>
    </w:p>
    <w:p w:rsidR="00A33A79" w:rsidRPr="00A33A79" w:rsidRDefault="00A33A79" w:rsidP="00441039">
      <w:pPr>
        <w:widowControl w:val="0"/>
        <w:tabs>
          <w:tab w:val="left" w:pos="9781"/>
        </w:tabs>
        <w:ind w:left="567"/>
        <w:jc w:val="both"/>
      </w:pPr>
      <w:r w:rsidRPr="00A33A79">
        <w:t xml:space="preserve">проектный метод; </w:t>
      </w:r>
    </w:p>
    <w:p w:rsidR="00A33A79" w:rsidRPr="00A33A79" w:rsidRDefault="00A33A79" w:rsidP="00441039">
      <w:pPr>
        <w:pStyle w:val="a7"/>
        <w:widowControl w:val="0"/>
        <w:numPr>
          <w:ilvl w:val="0"/>
          <w:numId w:val="80"/>
        </w:numPr>
        <w:tabs>
          <w:tab w:val="left" w:pos="9781"/>
        </w:tabs>
        <w:ind w:left="567"/>
        <w:jc w:val="both"/>
      </w:pPr>
      <w:proofErr w:type="gramStart"/>
      <w:r w:rsidRPr="00A33A79">
        <w:t xml:space="preserve">метод создания проблемных, поисковых, эвристический ситуаций; </w:t>
      </w:r>
      <w:proofErr w:type="gramEnd"/>
    </w:p>
    <w:p w:rsidR="00A33A79" w:rsidRPr="00A33A79" w:rsidRDefault="00A33A79" w:rsidP="00441039">
      <w:pPr>
        <w:pStyle w:val="a7"/>
        <w:widowControl w:val="0"/>
        <w:numPr>
          <w:ilvl w:val="0"/>
          <w:numId w:val="80"/>
        </w:numPr>
        <w:tabs>
          <w:tab w:val="left" w:pos="9781"/>
        </w:tabs>
        <w:ind w:left="567"/>
        <w:jc w:val="both"/>
      </w:pPr>
      <w:r w:rsidRPr="00A33A79">
        <w:t xml:space="preserve">игровые обучающие ситуации; </w:t>
      </w:r>
    </w:p>
    <w:p w:rsidR="00A33A79" w:rsidRPr="00A33A79" w:rsidRDefault="00A33A79" w:rsidP="00441039">
      <w:pPr>
        <w:pStyle w:val="a7"/>
        <w:widowControl w:val="0"/>
        <w:numPr>
          <w:ilvl w:val="0"/>
          <w:numId w:val="80"/>
        </w:numPr>
        <w:tabs>
          <w:tab w:val="left" w:pos="9781"/>
        </w:tabs>
        <w:ind w:left="567"/>
        <w:jc w:val="both"/>
      </w:pPr>
      <w:r w:rsidRPr="00A33A79">
        <w:t xml:space="preserve">совместное </w:t>
      </w:r>
      <w:proofErr w:type="gramStart"/>
      <w:r w:rsidRPr="00A33A79">
        <w:t>со</w:t>
      </w:r>
      <w:proofErr w:type="gramEnd"/>
      <w:r w:rsidRPr="00A33A79">
        <w:t xml:space="preserve"> взрослым и самостоятельное детское экспериментирование; </w:t>
      </w:r>
    </w:p>
    <w:p w:rsidR="00A33A79" w:rsidRPr="00A33A79" w:rsidRDefault="00A33A79" w:rsidP="00441039">
      <w:pPr>
        <w:pStyle w:val="a7"/>
        <w:widowControl w:val="0"/>
        <w:numPr>
          <w:ilvl w:val="0"/>
          <w:numId w:val="80"/>
        </w:numPr>
        <w:tabs>
          <w:tab w:val="left" w:pos="9781"/>
        </w:tabs>
        <w:ind w:left="567"/>
        <w:jc w:val="both"/>
      </w:pPr>
      <w:r w:rsidRPr="00A33A79">
        <w:t xml:space="preserve">выполнение детьми индивидуально-творческих занимательных заданий на игровом материале; </w:t>
      </w:r>
    </w:p>
    <w:p w:rsidR="00A33A79" w:rsidRPr="00A33A79" w:rsidRDefault="00A33A79" w:rsidP="00441039">
      <w:pPr>
        <w:pStyle w:val="a7"/>
        <w:widowControl w:val="0"/>
        <w:numPr>
          <w:ilvl w:val="0"/>
          <w:numId w:val="80"/>
        </w:numPr>
        <w:tabs>
          <w:tab w:val="left" w:pos="9781"/>
        </w:tabs>
        <w:ind w:left="567"/>
        <w:jc w:val="both"/>
      </w:pPr>
      <w:r w:rsidRPr="00A33A79">
        <w:t xml:space="preserve">постановка вопросов причинно-следственного характера и вопросов, предполагающих рассуждение; </w:t>
      </w:r>
    </w:p>
    <w:p w:rsidR="00A33A79" w:rsidRPr="00A33A79" w:rsidRDefault="00A33A79" w:rsidP="00441039">
      <w:pPr>
        <w:pStyle w:val="a7"/>
        <w:widowControl w:val="0"/>
        <w:numPr>
          <w:ilvl w:val="0"/>
          <w:numId w:val="80"/>
        </w:numPr>
        <w:tabs>
          <w:tab w:val="left" w:pos="9781"/>
        </w:tabs>
        <w:ind w:left="567"/>
        <w:jc w:val="both"/>
      </w:pPr>
      <w:r w:rsidRPr="00A33A79">
        <w:t xml:space="preserve">решение изобретательских задач; </w:t>
      </w:r>
    </w:p>
    <w:p w:rsidR="00A33A79" w:rsidRPr="00A33A79" w:rsidRDefault="00A33A79" w:rsidP="00441039">
      <w:pPr>
        <w:pStyle w:val="a7"/>
        <w:widowControl w:val="0"/>
        <w:numPr>
          <w:ilvl w:val="0"/>
          <w:numId w:val="80"/>
        </w:numPr>
        <w:tabs>
          <w:tab w:val="left" w:pos="9781"/>
        </w:tabs>
        <w:ind w:left="567"/>
        <w:jc w:val="both"/>
      </w:pPr>
      <w:r w:rsidRPr="00A33A79">
        <w:t xml:space="preserve">здоровьесберегающие технологии; </w:t>
      </w:r>
    </w:p>
    <w:p w:rsidR="00A33A79" w:rsidRPr="00A33A79" w:rsidRDefault="00A33A79" w:rsidP="00441039">
      <w:pPr>
        <w:pStyle w:val="a7"/>
        <w:widowControl w:val="0"/>
        <w:numPr>
          <w:ilvl w:val="0"/>
          <w:numId w:val="80"/>
        </w:numPr>
        <w:tabs>
          <w:tab w:val="left" w:pos="9781"/>
        </w:tabs>
        <w:ind w:left="567"/>
        <w:jc w:val="both"/>
      </w:pPr>
      <w:r w:rsidRPr="00A33A79">
        <w:t xml:space="preserve">нетрадиционные техники рисования; </w:t>
      </w:r>
    </w:p>
    <w:p w:rsidR="00A33A79" w:rsidRPr="00A33A79" w:rsidRDefault="00A33A79" w:rsidP="00441039">
      <w:pPr>
        <w:pStyle w:val="a7"/>
        <w:widowControl w:val="0"/>
        <w:numPr>
          <w:ilvl w:val="0"/>
          <w:numId w:val="80"/>
        </w:numPr>
        <w:tabs>
          <w:tab w:val="left" w:pos="9781"/>
        </w:tabs>
        <w:ind w:left="567"/>
        <w:jc w:val="both"/>
      </w:pPr>
      <w:r w:rsidRPr="00A33A79">
        <w:t xml:space="preserve">метод мнемотехники; </w:t>
      </w:r>
    </w:p>
    <w:p w:rsidR="00A33A79" w:rsidRPr="00A33A79" w:rsidRDefault="00A33A79" w:rsidP="00441039">
      <w:pPr>
        <w:pStyle w:val="a7"/>
        <w:widowControl w:val="0"/>
        <w:numPr>
          <w:ilvl w:val="0"/>
          <w:numId w:val="80"/>
        </w:numPr>
        <w:tabs>
          <w:tab w:val="left" w:pos="9781"/>
        </w:tabs>
        <w:ind w:left="567"/>
        <w:jc w:val="both"/>
      </w:pPr>
      <w:r w:rsidRPr="00A33A79">
        <w:t xml:space="preserve">информационно-коммуникативные технологии; </w:t>
      </w:r>
    </w:p>
    <w:p w:rsidR="00A33A79" w:rsidRPr="00A33A79" w:rsidRDefault="00A33A79" w:rsidP="00441039">
      <w:pPr>
        <w:pStyle w:val="a7"/>
        <w:widowControl w:val="0"/>
        <w:numPr>
          <w:ilvl w:val="0"/>
          <w:numId w:val="80"/>
        </w:numPr>
        <w:tabs>
          <w:tab w:val="left" w:pos="9781"/>
        </w:tabs>
        <w:ind w:left="567"/>
        <w:jc w:val="both"/>
      </w:pPr>
      <w:r w:rsidRPr="00A33A79">
        <w:t xml:space="preserve">технологии личностно-ориентированного обучения; </w:t>
      </w:r>
    </w:p>
    <w:p w:rsidR="00A33A79" w:rsidRPr="00A33A79" w:rsidRDefault="00A33A79" w:rsidP="00441039">
      <w:pPr>
        <w:pStyle w:val="a7"/>
        <w:widowControl w:val="0"/>
        <w:numPr>
          <w:ilvl w:val="0"/>
          <w:numId w:val="80"/>
        </w:numPr>
        <w:tabs>
          <w:tab w:val="left" w:pos="9781"/>
        </w:tabs>
        <w:ind w:left="567"/>
        <w:jc w:val="both"/>
      </w:pPr>
      <w:r w:rsidRPr="00A33A79">
        <w:t>игровые технологии.</w:t>
      </w:r>
    </w:p>
    <w:p w:rsidR="00A33A79" w:rsidRPr="005E6682" w:rsidRDefault="00A33A79" w:rsidP="00441039">
      <w:pPr>
        <w:widowControl w:val="0"/>
        <w:tabs>
          <w:tab w:val="left" w:pos="9781"/>
        </w:tabs>
        <w:ind w:left="567"/>
        <w:jc w:val="both"/>
        <w:rPr>
          <w:b/>
        </w:rPr>
      </w:pPr>
    </w:p>
    <w:p w:rsidR="00BE5090" w:rsidRDefault="00BE5090" w:rsidP="00441039">
      <w:pPr>
        <w:pStyle w:val="a7"/>
        <w:tabs>
          <w:tab w:val="left" w:pos="1134"/>
        </w:tabs>
        <w:ind w:left="567"/>
        <w:jc w:val="both"/>
        <w:rPr>
          <w:b/>
          <w:bCs/>
        </w:rPr>
      </w:pPr>
      <w:r>
        <w:rPr>
          <w:b/>
          <w:bCs/>
        </w:rPr>
        <w:t>Задачи образовательной деятельности по профессиональной коррекции нарушений развития детей с ЗПР:</w:t>
      </w:r>
    </w:p>
    <w:p w:rsidR="00BE5090" w:rsidRDefault="00BE5090" w:rsidP="00441039">
      <w:pPr>
        <w:pStyle w:val="a7"/>
        <w:numPr>
          <w:ilvl w:val="0"/>
          <w:numId w:val="22"/>
        </w:numPr>
        <w:tabs>
          <w:tab w:val="left" w:pos="1134"/>
        </w:tabs>
        <w:ind w:left="567" w:firstLine="709"/>
        <w:jc w:val="both"/>
        <w:textAlignment w:val="baseline"/>
      </w:pPr>
      <w: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BE5090" w:rsidRDefault="00BE5090" w:rsidP="00441039">
      <w:pPr>
        <w:pStyle w:val="a7"/>
        <w:numPr>
          <w:ilvl w:val="0"/>
          <w:numId w:val="22"/>
        </w:numPr>
        <w:tabs>
          <w:tab w:val="left" w:pos="1134"/>
        </w:tabs>
        <w:ind w:left="567" w:firstLine="709"/>
        <w:jc w:val="both"/>
        <w:textAlignment w:val="baseline"/>
      </w:pPr>
      <w:r>
        <w:t>проектирование и реализация содержания коррекционно-развивающей работы в соответствии с особыми образовательными потребностями ребенка;</w:t>
      </w:r>
    </w:p>
    <w:p w:rsidR="00BE5090" w:rsidRDefault="00BE5090" w:rsidP="00441039">
      <w:pPr>
        <w:pStyle w:val="a7"/>
        <w:numPr>
          <w:ilvl w:val="0"/>
          <w:numId w:val="22"/>
        </w:numPr>
        <w:tabs>
          <w:tab w:val="left" w:pos="1134"/>
        </w:tabs>
        <w:ind w:left="567" w:firstLine="709"/>
        <w:jc w:val="both"/>
        <w:textAlignment w:val="baseline"/>
      </w:pPr>
      <w: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BE5090" w:rsidRDefault="00BE5090" w:rsidP="00441039">
      <w:pPr>
        <w:pStyle w:val="a7"/>
        <w:numPr>
          <w:ilvl w:val="0"/>
          <w:numId w:val="22"/>
        </w:numPr>
        <w:tabs>
          <w:tab w:val="left" w:pos="1134"/>
        </w:tabs>
        <w:ind w:left="567" w:firstLine="709"/>
        <w:jc w:val="both"/>
        <w:textAlignment w:val="baseline"/>
      </w:pPr>
      <w: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BE5090" w:rsidRDefault="00BE5090" w:rsidP="00441039">
      <w:pPr>
        <w:pStyle w:val="a7"/>
        <w:numPr>
          <w:ilvl w:val="0"/>
          <w:numId w:val="22"/>
        </w:numPr>
        <w:tabs>
          <w:tab w:val="left" w:pos="1134"/>
        </w:tabs>
        <w:ind w:left="567" w:firstLine="709"/>
        <w:jc w:val="both"/>
        <w:textAlignment w:val="baseline"/>
      </w:pPr>
      <w:r>
        <w:t>целенаправленное преодоление недостатков и развитие высших психических функций и речи;</w:t>
      </w:r>
    </w:p>
    <w:p w:rsidR="00BE5090" w:rsidRDefault="00BE5090" w:rsidP="00441039">
      <w:pPr>
        <w:pStyle w:val="a7"/>
        <w:numPr>
          <w:ilvl w:val="0"/>
          <w:numId w:val="22"/>
        </w:numPr>
        <w:tabs>
          <w:tab w:val="left" w:pos="1134"/>
        </w:tabs>
        <w:ind w:left="567" w:firstLine="709"/>
        <w:jc w:val="both"/>
        <w:textAlignment w:val="baseline"/>
      </w:pPr>
      <w: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BE5090" w:rsidRDefault="00BE5090" w:rsidP="00441039">
      <w:pPr>
        <w:pStyle w:val="a7"/>
        <w:numPr>
          <w:ilvl w:val="0"/>
          <w:numId w:val="22"/>
        </w:numPr>
        <w:tabs>
          <w:tab w:val="left" w:pos="1134"/>
        </w:tabs>
        <w:ind w:left="567" w:firstLine="709"/>
        <w:jc w:val="both"/>
        <w:textAlignment w:val="baseline"/>
      </w:pPr>
      <w:r>
        <w:t xml:space="preserve">создание условий для достижения детьми целевых ориентиров </w:t>
      </w:r>
      <w:proofErr w:type="gramStart"/>
      <w:r>
        <w:t>ДО</w:t>
      </w:r>
      <w:proofErr w:type="gramEnd"/>
      <w:r>
        <w:t xml:space="preserve"> на завершающих его этапах;</w:t>
      </w:r>
    </w:p>
    <w:p w:rsidR="00BE5090" w:rsidRDefault="00BE5090" w:rsidP="00441039">
      <w:pPr>
        <w:pStyle w:val="a7"/>
        <w:numPr>
          <w:ilvl w:val="0"/>
          <w:numId w:val="22"/>
        </w:numPr>
        <w:tabs>
          <w:tab w:val="left" w:pos="1134"/>
        </w:tabs>
        <w:ind w:left="567" w:firstLine="709"/>
        <w:jc w:val="both"/>
        <w:textAlignment w:val="baseline"/>
      </w:pPr>
      <w: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5E6682" w:rsidRDefault="00BE5090" w:rsidP="00441039">
      <w:pPr>
        <w:pStyle w:val="a7"/>
        <w:numPr>
          <w:ilvl w:val="0"/>
          <w:numId w:val="22"/>
        </w:numPr>
        <w:tabs>
          <w:tab w:val="left" w:pos="1134"/>
        </w:tabs>
        <w:ind w:left="567" w:firstLine="709"/>
        <w:jc w:val="both"/>
        <w:textAlignment w:val="baseline"/>
      </w:pPr>
      <w: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w:t>
      </w:r>
      <w:r w:rsidR="00950D23">
        <w:t xml:space="preserve"> (комиссии) и ПМПк (консилиума)</w:t>
      </w:r>
    </w:p>
    <w:p w:rsidR="00A33A79" w:rsidRPr="00950D23" w:rsidRDefault="00A33A79" w:rsidP="00A33A79">
      <w:pPr>
        <w:pStyle w:val="a7"/>
        <w:tabs>
          <w:tab w:val="left" w:pos="1134"/>
        </w:tabs>
        <w:ind w:left="709"/>
        <w:jc w:val="both"/>
        <w:textAlignment w:val="baseline"/>
      </w:pPr>
    </w:p>
    <w:p w:rsidR="00BE5090" w:rsidRDefault="00BE5090" w:rsidP="0091153E">
      <w:pPr>
        <w:ind w:hanging="30"/>
        <w:jc w:val="center"/>
        <w:rPr>
          <w:b/>
        </w:rPr>
      </w:pPr>
      <w:r>
        <w:rPr>
          <w:b/>
        </w:rPr>
        <w:t xml:space="preserve">Коррекционно-развивающая работа в образовательной области </w:t>
      </w:r>
    </w:p>
    <w:p w:rsidR="00BE5090" w:rsidRDefault="00BE5090" w:rsidP="0091153E">
      <w:pPr>
        <w:ind w:hanging="30"/>
        <w:jc w:val="center"/>
        <w:rPr>
          <w:b/>
        </w:rPr>
      </w:pPr>
      <w:r>
        <w:rPr>
          <w:b/>
        </w:rPr>
        <w:lastRenderedPageBreak/>
        <w:t>«Социально-коммуникативное развитие»</w:t>
      </w:r>
    </w:p>
    <w:p w:rsidR="00BE5090" w:rsidRDefault="00BE5090" w:rsidP="0091153E">
      <w:pPr>
        <w:ind w:hanging="30"/>
        <w:jc w:val="center"/>
        <w:rPr>
          <w:b/>
        </w:rPr>
      </w:pPr>
    </w:p>
    <w:tbl>
      <w:tblPr>
        <w:tblW w:w="491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3"/>
        <w:gridCol w:w="8067"/>
      </w:tblGrid>
      <w:tr w:rsidR="00BE5090" w:rsidRPr="007D695E" w:rsidTr="00441039">
        <w:trPr>
          <w:tblHeader/>
        </w:trPr>
        <w:tc>
          <w:tcPr>
            <w:tcW w:w="930" w:type="pct"/>
            <w:shd w:val="clear" w:color="auto" w:fill="F2F2F2" w:themeFill="background1" w:themeFillShade="F2"/>
          </w:tcPr>
          <w:p w:rsidR="00BE5090" w:rsidRPr="00184181" w:rsidRDefault="00BE5090" w:rsidP="0091153E">
            <w:pPr>
              <w:jc w:val="center"/>
              <w:rPr>
                <w:b/>
              </w:rPr>
            </w:pPr>
            <w:r w:rsidRPr="00184181">
              <w:rPr>
                <w:b/>
              </w:rPr>
              <w:t>Разделы</w:t>
            </w:r>
          </w:p>
        </w:tc>
        <w:tc>
          <w:tcPr>
            <w:tcW w:w="4070" w:type="pct"/>
            <w:shd w:val="clear" w:color="auto" w:fill="F2F2F2" w:themeFill="background1" w:themeFillShade="F2"/>
            <w:vAlign w:val="center"/>
          </w:tcPr>
          <w:p w:rsidR="00BE5090" w:rsidRPr="00184181" w:rsidRDefault="00BE5090" w:rsidP="0091153E">
            <w:pPr>
              <w:jc w:val="center"/>
            </w:pPr>
            <w:r w:rsidRPr="00184181">
              <w:rPr>
                <w:b/>
              </w:rPr>
              <w:t>Задачи и педагогические условия реализации программы коррекционной работы</w:t>
            </w:r>
          </w:p>
        </w:tc>
      </w:tr>
      <w:tr w:rsidR="00BE5090" w:rsidRPr="007D695E" w:rsidTr="00441039">
        <w:tc>
          <w:tcPr>
            <w:tcW w:w="930" w:type="pct"/>
            <w:shd w:val="clear" w:color="auto" w:fill="auto"/>
          </w:tcPr>
          <w:p w:rsidR="00BE5090" w:rsidRPr="007D695E" w:rsidRDefault="00BE5090" w:rsidP="0091153E">
            <w:pPr>
              <w:tabs>
                <w:tab w:val="left" w:pos="851"/>
                <w:tab w:val="left" w:pos="1147"/>
              </w:tabs>
            </w:pPr>
            <w:r w:rsidRPr="007D695E">
              <w:t>Коррекционная направленность работы в рамках социализации, развития общения, нравственного</w:t>
            </w:r>
            <w:proofErr w:type="gramStart"/>
            <w:r w:rsidRPr="007D695E">
              <w:t>,п</w:t>
            </w:r>
            <w:proofErr w:type="gramEnd"/>
            <w:r w:rsidRPr="007D695E">
              <w:t>атриотического воспитани</w:t>
            </w:r>
            <w:r>
              <w:t>я. Ребенок в семье и сообществе</w:t>
            </w:r>
          </w:p>
          <w:p w:rsidR="00BE5090" w:rsidRPr="007D695E" w:rsidRDefault="00BE5090" w:rsidP="0091153E">
            <w:pPr>
              <w:tabs>
                <w:tab w:val="left" w:pos="851"/>
                <w:tab w:val="left" w:pos="1147"/>
              </w:tabs>
            </w:pPr>
          </w:p>
        </w:tc>
        <w:tc>
          <w:tcPr>
            <w:tcW w:w="4070" w:type="pct"/>
            <w:shd w:val="clear" w:color="auto" w:fill="auto"/>
            <w:vAlign w:val="center"/>
          </w:tcPr>
          <w:p w:rsidR="00BE5090" w:rsidRPr="00666EB8" w:rsidRDefault="00BE5090" w:rsidP="0091153E">
            <w:pPr>
              <w:tabs>
                <w:tab w:val="left" w:pos="316"/>
                <w:tab w:val="left" w:pos="385"/>
                <w:tab w:val="left" w:pos="993"/>
              </w:tabs>
              <w:rPr>
                <w:b/>
                <w:i/>
                <w:iCs/>
              </w:rPr>
            </w:pPr>
            <w:r w:rsidRPr="00666EB8">
              <w:rPr>
                <w:b/>
                <w:i/>
                <w:iCs/>
              </w:rPr>
              <w:t>Создание условий для эмоционального и ситуативно-делового общения с взрослыми и сверстниками:</w:t>
            </w:r>
          </w:p>
          <w:p w:rsidR="00BE5090" w:rsidRPr="007D695E" w:rsidRDefault="00BE5090" w:rsidP="00766BAD">
            <w:pPr>
              <w:widowControl w:val="0"/>
              <w:numPr>
                <w:ilvl w:val="0"/>
                <w:numId w:val="23"/>
              </w:numPr>
              <w:tabs>
                <w:tab w:val="left" w:pos="316"/>
                <w:tab w:val="left" w:pos="385"/>
                <w:tab w:val="left" w:pos="993"/>
              </w:tabs>
              <w:suppressAutoHyphens w:val="0"/>
              <w:autoSpaceDE w:val="0"/>
              <w:autoSpaceDN w:val="0"/>
              <w:adjustRightInd w:val="0"/>
              <w:ind w:left="0" w:firstLine="0"/>
              <w:jc w:val="both"/>
              <w:rPr>
                <w:iCs/>
              </w:rPr>
            </w:pPr>
            <w:r w:rsidRPr="007D695E">
              <w:rPr>
                <w:iCs/>
              </w:rPr>
              <w:t xml:space="preserve">устанавливать эмоциональный контакт, пробуждать чувство доверия и желание сотрудничать </w:t>
            </w:r>
            <w:proofErr w:type="gramStart"/>
            <w:r w:rsidRPr="007D695E">
              <w:rPr>
                <w:iCs/>
              </w:rPr>
              <w:t>со</w:t>
            </w:r>
            <w:proofErr w:type="gramEnd"/>
            <w:r w:rsidRPr="007D695E">
              <w:rPr>
                <w:iCs/>
              </w:rPr>
              <w:t xml:space="preserve"> взрослым;</w:t>
            </w:r>
          </w:p>
          <w:p w:rsidR="00BE5090" w:rsidRPr="007D695E" w:rsidRDefault="00BE5090" w:rsidP="00766BAD">
            <w:pPr>
              <w:widowControl w:val="0"/>
              <w:numPr>
                <w:ilvl w:val="0"/>
                <w:numId w:val="23"/>
              </w:numPr>
              <w:tabs>
                <w:tab w:val="left" w:pos="316"/>
                <w:tab w:val="left" w:pos="385"/>
                <w:tab w:val="left" w:pos="993"/>
              </w:tabs>
              <w:suppressAutoHyphens w:val="0"/>
              <w:autoSpaceDE w:val="0"/>
              <w:autoSpaceDN w:val="0"/>
              <w:adjustRightInd w:val="0"/>
              <w:ind w:left="0" w:firstLine="0"/>
              <w:jc w:val="both"/>
              <w:rPr>
                <w:iCs/>
              </w:rPr>
            </w:pPr>
            <w:r w:rsidRPr="007D695E">
              <w:rPr>
                <w:iCs/>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BE5090" w:rsidRPr="007D695E" w:rsidRDefault="00BE5090" w:rsidP="00766BAD">
            <w:pPr>
              <w:widowControl w:val="0"/>
              <w:numPr>
                <w:ilvl w:val="0"/>
                <w:numId w:val="23"/>
              </w:numPr>
              <w:tabs>
                <w:tab w:val="left" w:pos="316"/>
                <w:tab w:val="left" w:pos="385"/>
                <w:tab w:val="left" w:pos="993"/>
              </w:tabs>
              <w:suppressAutoHyphens w:val="0"/>
              <w:autoSpaceDE w:val="0"/>
              <w:autoSpaceDN w:val="0"/>
              <w:adjustRightInd w:val="0"/>
              <w:ind w:left="0" w:firstLine="0"/>
              <w:jc w:val="both"/>
              <w:rPr>
                <w:iCs/>
              </w:rPr>
            </w:pPr>
            <w:r w:rsidRPr="007D695E">
              <w:rPr>
                <w:iCs/>
              </w:rPr>
              <w:t>поддерживать инициативу детей к совместной деятельности и к играм рядом, вместе;</w:t>
            </w:r>
          </w:p>
          <w:p w:rsidR="00BE5090" w:rsidRPr="007D695E" w:rsidRDefault="00BE5090" w:rsidP="00766BAD">
            <w:pPr>
              <w:widowControl w:val="0"/>
              <w:numPr>
                <w:ilvl w:val="0"/>
                <w:numId w:val="23"/>
              </w:numPr>
              <w:tabs>
                <w:tab w:val="left" w:pos="316"/>
                <w:tab w:val="left" w:pos="385"/>
                <w:tab w:val="left" w:pos="993"/>
              </w:tabs>
              <w:suppressAutoHyphens w:val="0"/>
              <w:autoSpaceDE w:val="0"/>
              <w:autoSpaceDN w:val="0"/>
              <w:adjustRightInd w:val="0"/>
              <w:ind w:left="0" w:firstLine="0"/>
              <w:jc w:val="both"/>
              <w:rPr>
                <w:iCs/>
              </w:rPr>
            </w:pPr>
            <w:r w:rsidRPr="007D695E">
              <w:rPr>
                <w:iCs/>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BE5090" w:rsidRPr="007D695E" w:rsidRDefault="00BE5090" w:rsidP="00766BAD">
            <w:pPr>
              <w:widowControl w:val="0"/>
              <w:numPr>
                <w:ilvl w:val="0"/>
                <w:numId w:val="23"/>
              </w:numPr>
              <w:tabs>
                <w:tab w:val="left" w:pos="316"/>
                <w:tab w:val="left" w:pos="385"/>
                <w:tab w:val="left" w:pos="993"/>
              </w:tabs>
              <w:suppressAutoHyphens w:val="0"/>
              <w:autoSpaceDE w:val="0"/>
              <w:autoSpaceDN w:val="0"/>
              <w:adjustRightInd w:val="0"/>
              <w:ind w:left="0" w:firstLine="0"/>
              <w:jc w:val="both"/>
              <w:rPr>
                <w:iCs/>
              </w:rPr>
            </w:pPr>
            <w:r w:rsidRPr="007D695E">
              <w:rPr>
                <w:iCs/>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BE5090" w:rsidRPr="007D695E" w:rsidRDefault="00BE5090" w:rsidP="00766BAD">
            <w:pPr>
              <w:widowControl w:val="0"/>
              <w:numPr>
                <w:ilvl w:val="0"/>
                <w:numId w:val="23"/>
              </w:numPr>
              <w:tabs>
                <w:tab w:val="left" w:pos="316"/>
                <w:tab w:val="left" w:pos="385"/>
                <w:tab w:val="left" w:pos="993"/>
              </w:tabs>
              <w:suppressAutoHyphens w:val="0"/>
              <w:autoSpaceDE w:val="0"/>
              <w:autoSpaceDN w:val="0"/>
              <w:adjustRightInd w:val="0"/>
              <w:ind w:left="0" w:firstLine="0"/>
              <w:jc w:val="both"/>
              <w:rPr>
                <w:iCs/>
              </w:rPr>
            </w:pPr>
            <w:r w:rsidRPr="007D695E">
              <w:rPr>
                <w:iCs/>
              </w:rPr>
              <w:t xml:space="preserve">на завершающих этапах </w:t>
            </w:r>
            <w:r>
              <w:rPr>
                <w:iCs/>
              </w:rPr>
              <w:t>дошкольного образования</w:t>
            </w:r>
            <w:r w:rsidRPr="007D695E">
              <w:rPr>
                <w:iCs/>
              </w:rPr>
              <w:t xml:space="preserve">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BE5090" w:rsidRPr="00666EB8" w:rsidRDefault="00BE5090" w:rsidP="0091153E">
            <w:pPr>
              <w:tabs>
                <w:tab w:val="left" w:pos="316"/>
                <w:tab w:val="left" w:pos="993"/>
                <w:tab w:val="left" w:pos="1134"/>
              </w:tabs>
              <w:rPr>
                <w:b/>
                <w:i/>
                <w:iCs/>
              </w:rPr>
            </w:pPr>
            <w:r w:rsidRPr="00666EB8">
              <w:rPr>
                <w:b/>
                <w:i/>
                <w:iCs/>
              </w:rPr>
              <w:t>Создание условий для формирования у ребенка первоначальных представлений о себе:</w:t>
            </w:r>
          </w:p>
          <w:p w:rsidR="00BE5090" w:rsidRPr="007D695E" w:rsidRDefault="00BE5090" w:rsidP="00766BAD">
            <w:pPr>
              <w:widowControl w:val="0"/>
              <w:numPr>
                <w:ilvl w:val="0"/>
                <w:numId w:val="23"/>
              </w:numPr>
              <w:tabs>
                <w:tab w:val="left" w:pos="316"/>
                <w:tab w:val="left" w:pos="993"/>
                <w:tab w:val="left" w:pos="1134"/>
              </w:tabs>
              <w:suppressAutoHyphens w:val="0"/>
              <w:autoSpaceDE w:val="0"/>
              <w:autoSpaceDN w:val="0"/>
              <w:adjustRightInd w:val="0"/>
              <w:ind w:left="0" w:firstLine="0"/>
              <w:jc w:val="both"/>
              <w:rPr>
                <w:iCs/>
              </w:rPr>
            </w:pPr>
            <w:r w:rsidRPr="007D695E">
              <w:rPr>
                <w:iCs/>
              </w:rPr>
              <w:t xml:space="preserve">обращать внимание на заинтересованность ребенка в признании его усилий, стремления к сотрудничеству </w:t>
            </w:r>
            <w:proofErr w:type="gramStart"/>
            <w:r w:rsidRPr="007D695E">
              <w:rPr>
                <w:iCs/>
              </w:rPr>
              <w:t>со</w:t>
            </w:r>
            <w:proofErr w:type="gramEnd"/>
            <w:r w:rsidRPr="007D695E">
              <w:rPr>
                <w:iCs/>
              </w:rPr>
              <w:t xml:space="preserve"> взрослым, направленности на получение результата</w:t>
            </w:r>
            <w:r w:rsidRPr="007D695E">
              <w:rPr>
                <w:b/>
                <w:iCs/>
              </w:rPr>
              <w:t>.</w:t>
            </w:r>
          </w:p>
          <w:p w:rsidR="00BE5090" w:rsidRPr="00666EB8" w:rsidRDefault="00BE5090" w:rsidP="0091153E">
            <w:pPr>
              <w:tabs>
                <w:tab w:val="left" w:pos="227"/>
                <w:tab w:val="left" w:pos="993"/>
              </w:tabs>
              <w:rPr>
                <w:b/>
                <w:i/>
                <w:iCs/>
              </w:rPr>
            </w:pPr>
            <w:r w:rsidRPr="00666EB8">
              <w:rPr>
                <w:b/>
                <w:i/>
                <w:iCs/>
              </w:rPr>
              <w:t>Создание условий для привлечения внимания и интереса ксверстникам</w:t>
            </w:r>
            <w:r>
              <w:rPr>
                <w:b/>
                <w:i/>
                <w:iCs/>
              </w:rPr>
              <w:t>, к взаимодействию с ними</w:t>
            </w:r>
            <w:r w:rsidRPr="00666EB8">
              <w:rPr>
                <w:b/>
                <w:i/>
                <w:iCs/>
              </w:rPr>
              <w:t>:</w:t>
            </w:r>
          </w:p>
          <w:p w:rsidR="00BE5090" w:rsidRPr="007D695E" w:rsidRDefault="00BE5090" w:rsidP="00766BAD">
            <w:pPr>
              <w:widowControl w:val="0"/>
              <w:numPr>
                <w:ilvl w:val="0"/>
                <w:numId w:val="23"/>
              </w:numPr>
              <w:tabs>
                <w:tab w:val="left" w:pos="227"/>
                <w:tab w:val="left" w:pos="993"/>
              </w:tabs>
              <w:suppressAutoHyphens w:val="0"/>
              <w:autoSpaceDE w:val="0"/>
              <w:autoSpaceDN w:val="0"/>
              <w:adjustRightInd w:val="0"/>
              <w:ind w:left="0" w:firstLine="0"/>
              <w:jc w:val="both"/>
              <w:rPr>
                <w:iCs/>
              </w:rPr>
            </w:pPr>
            <w:r w:rsidRPr="007D695E">
              <w:rPr>
                <w:iCs/>
              </w:rPr>
              <w:t>учить выражать расположение путем ласковых прикосновений, поглаживания, визуального контакта;</w:t>
            </w:r>
          </w:p>
          <w:p w:rsidR="00BE5090" w:rsidRPr="007D695E" w:rsidRDefault="00BE5090" w:rsidP="00766BAD">
            <w:pPr>
              <w:widowControl w:val="0"/>
              <w:numPr>
                <w:ilvl w:val="0"/>
                <w:numId w:val="23"/>
              </w:numPr>
              <w:tabs>
                <w:tab w:val="left" w:pos="227"/>
                <w:tab w:val="left" w:pos="993"/>
              </w:tabs>
              <w:suppressAutoHyphens w:val="0"/>
              <w:autoSpaceDE w:val="0"/>
              <w:autoSpaceDN w:val="0"/>
              <w:adjustRightInd w:val="0"/>
              <w:ind w:left="0" w:firstLine="0"/>
              <w:jc w:val="both"/>
              <w:rPr>
                <w:iCs/>
              </w:rPr>
            </w:pPr>
            <w:r w:rsidRPr="007D695E">
              <w:rPr>
                <w:iCs/>
              </w:rPr>
              <w:t>учить детей взаимодействовать на положительной эмоциональной основе, не причиняя друг другу вреда, обмениваться игрушками;</w:t>
            </w:r>
          </w:p>
          <w:p w:rsidR="00BE5090" w:rsidRPr="007D695E" w:rsidRDefault="00BE5090" w:rsidP="00766BAD">
            <w:pPr>
              <w:widowControl w:val="0"/>
              <w:numPr>
                <w:ilvl w:val="0"/>
                <w:numId w:val="23"/>
              </w:numPr>
              <w:tabs>
                <w:tab w:val="left" w:pos="227"/>
                <w:tab w:val="left" w:pos="993"/>
              </w:tabs>
              <w:suppressAutoHyphens w:val="0"/>
              <w:autoSpaceDE w:val="0"/>
              <w:autoSpaceDN w:val="0"/>
              <w:adjustRightInd w:val="0"/>
              <w:ind w:left="0" w:firstLine="0"/>
              <w:jc w:val="both"/>
              <w:rPr>
                <w:iCs/>
              </w:rPr>
            </w:pPr>
            <w:r w:rsidRPr="007D695E">
              <w:rPr>
                <w:iCs/>
              </w:rPr>
              <w:t>создавать условия для совместных действий детей и взрослых (игры с одним предметом - мячом, с песком, с водой и пр.);</w:t>
            </w:r>
          </w:p>
          <w:p w:rsidR="00BE5090" w:rsidRPr="007D695E" w:rsidRDefault="00BE5090" w:rsidP="00766BAD">
            <w:pPr>
              <w:widowControl w:val="0"/>
              <w:numPr>
                <w:ilvl w:val="0"/>
                <w:numId w:val="23"/>
              </w:numPr>
              <w:tabs>
                <w:tab w:val="left" w:pos="227"/>
                <w:tab w:val="left" w:pos="993"/>
              </w:tabs>
              <w:suppressAutoHyphens w:val="0"/>
              <w:autoSpaceDE w:val="0"/>
              <w:autoSpaceDN w:val="0"/>
              <w:adjustRightInd w:val="0"/>
              <w:ind w:left="0" w:firstLine="0"/>
              <w:jc w:val="both"/>
              <w:rPr>
                <w:iCs/>
              </w:rPr>
            </w:pPr>
            <w:r w:rsidRPr="007D695E">
              <w:rPr>
                <w:iCs/>
              </w:rPr>
              <w:t>использовать психокоррекционные игры и приемы для снятия эмоционального напряжения, негативных поведенческих реакций;</w:t>
            </w:r>
          </w:p>
          <w:p w:rsidR="00BE5090" w:rsidRPr="007D695E" w:rsidRDefault="00BE5090" w:rsidP="00766BAD">
            <w:pPr>
              <w:widowControl w:val="0"/>
              <w:numPr>
                <w:ilvl w:val="0"/>
                <w:numId w:val="23"/>
              </w:numPr>
              <w:tabs>
                <w:tab w:val="left" w:pos="227"/>
                <w:tab w:val="left" w:pos="993"/>
              </w:tabs>
              <w:suppressAutoHyphens w:val="0"/>
              <w:autoSpaceDE w:val="0"/>
              <w:autoSpaceDN w:val="0"/>
              <w:adjustRightInd w:val="0"/>
              <w:ind w:left="0" w:firstLine="0"/>
              <w:jc w:val="both"/>
              <w:rPr>
                <w:iCs/>
              </w:rPr>
            </w:pPr>
            <w:r w:rsidRPr="007D695E">
              <w:rPr>
                <w:iCs/>
              </w:rPr>
              <w:t>вызывать интерес и положительный эмоциональный отклик при проведениипраздников (Новый год, День рождения</w:t>
            </w:r>
            <w:r>
              <w:rPr>
                <w:iCs/>
              </w:rPr>
              <w:t>, Масленица, В</w:t>
            </w:r>
            <w:r w:rsidRPr="007D695E">
              <w:rPr>
                <w:iCs/>
              </w:rPr>
              <w:t>ыпускной праздник в детском саду и др.)</w:t>
            </w:r>
          </w:p>
          <w:p w:rsidR="00BE5090" w:rsidRPr="00666EB8" w:rsidRDefault="00BE5090" w:rsidP="0091153E">
            <w:pPr>
              <w:rPr>
                <w:b/>
                <w:i/>
                <w:iCs/>
              </w:rPr>
            </w:pPr>
            <w:r w:rsidRPr="00666EB8">
              <w:rPr>
                <w:b/>
                <w:i/>
                <w:iCs/>
              </w:rPr>
              <w:t>Создание условий и предпосылок для развития у детей представлений о месте человек</w:t>
            </w:r>
            <w:r>
              <w:rPr>
                <w:b/>
                <w:i/>
                <w:iCs/>
              </w:rPr>
              <w:t>а</w:t>
            </w:r>
            <w:r w:rsidRPr="00666EB8">
              <w:rPr>
                <w:b/>
                <w:i/>
                <w:iCs/>
              </w:rPr>
              <w:t xml:space="preserve"> в окружающем мире, формирования социальных эмоций, усвоения моральных норм и правил:</w:t>
            </w:r>
          </w:p>
          <w:p w:rsidR="00BE5090" w:rsidRPr="007D695E" w:rsidRDefault="00BE5090" w:rsidP="00766BAD">
            <w:pPr>
              <w:widowControl w:val="0"/>
              <w:numPr>
                <w:ilvl w:val="0"/>
                <w:numId w:val="23"/>
              </w:numPr>
              <w:tabs>
                <w:tab w:val="left" w:pos="227"/>
                <w:tab w:val="left" w:pos="316"/>
                <w:tab w:val="left" w:pos="993"/>
                <w:tab w:val="left" w:pos="1134"/>
              </w:tabs>
              <w:suppressAutoHyphens w:val="0"/>
              <w:autoSpaceDE w:val="0"/>
              <w:autoSpaceDN w:val="0"/>
              <w:adjustRightInd w:val="0"/>
              <w:ind w:left="0" w:firstLine="0"/>
              <w:jc w:val="both"/>
              <w:rPr>
                <w:iCs/>
              </w:rPr>
            </w:pPr>
            <w:r w:rsidRPr="007D695E">
              <w:rPr>
                <w:iCs/>
              </w:rPr>
              <w:t>формирова</w:t>
            </w:r>
            <w:r>
              <w:rPr>
                <w:iCs/>
              </w:rPr>
              <w:t>ть</w:t>
            </w:r>
            <w:r w:rsidRPr="007D695E">
              <w:rPr>
                <w:iCs/>
              </w:rPr>
              <w:t xml:space="preserve">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BE5090" w:rsidRPr="007D695E" w:rsidRDefault="00BE5090" w:rsidP="00766BAD">
            <w:pPr>
              <w:widowControl w:val="0"/>
              <w:numPr>
                <w:ilvl w:val="0"/>
                <w:numId w:val="23"/>
              </w:numPr>
              <w:tabs>
                <w:tab w:val="left" w:pos="227"/>
                <w:tab w:val="left" w:pos="316"/>
                <w:tab w:val="left" w:pos="993"/>
                <w:tab w:val="left" w:pos="1134"/>
              </w:tabs>
              <w:suppressAutoHyphens w:val="0"/>
              <w:autoSpaceDE w:val="0"/>
              <w:autoSpaceDN w:val="0"/>
              <w:adjustRightInd w:val="0"/>
              <w:ind w:left="0" w:firstLine="0"/>
              <w:jc w:val="both"/>
              <w:rPr>
                <w:iCs/>
              </w:rPr>
            </w:pPr>
            <w:r w:rsidRPr="007D695E">
              <w:rPr>
                <w:iCs/>
              </w:rPr>
              <w:lastRenderedPageBreak/>
              <w:t>развивать представления о социальных отношениях в процессе наблюдений, сюжетно-ролевых игр, бесед, чтения художественной литературы;</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BE5090" w:rsidRPr="007D695E" w:rsidRDefault="00BE5090" w:rsidP="00766BAD">
            <w:pPr>
              <w:widowControl w:val="0"/>
              <w:numPr>
                <w:ilvl w:val="0"/>
                <w:numId w:val="23"/>
              </w:numPr>
              <w:tabs>
                <w:tab w:val="left" w:pos="227"/>
                <w:tab w:val="left" w:pos="316"/>
                <w:tab w:val="left" w:pos="993"/>
                <w:tab w:val="left" w:pos="1134"/>
              </w:tabs>
              <w:suppressAutoHyphens w:val="0"/>
              <w:autoSpaceDE w:val="0"/>
              <w:autoSpaceDN w:val="0"/>
              <w:adjustRightInd w:val="0"/>
              <w:ind w:left="0" w:firstLine="0"/>
              <w:jc w:val="both"/>
              <w:rPr>
                <w:iCs/>
              </w:rPr>
            </w:pPr>
            <w:r w:rsidRPr="007D695E">
              <w:rPr>
                <w:iCs/>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w:t>
            </w:r>
            <w:r>
              <w:rPr>
                <w:iCs/>
              </w:rPr>
              <w:t>выми, терпимыми и милосердными);</w:t>
            </w:r>
          </w:p>
          <w:p w:rsidR="00BE5090" w:rsidRPr="007D695E" w:rsidRDefault="00BE5090" w:rsidP="00766BAD">
            <w:pPr>
              <w:widowControl w:val="0"/>
              <w:numPr>
                <w:ilvl w:val="0"/>
                <w:numId w:val="23"/>
              </w:numPr>
              <w:tabs>
                <w:tab w:val="left" w:pos="227"/>
                <w:tab w:val="left" w:pos="316"/>
                <w:tab w:val="left" w:pos="993"/>
                <w:tab w:val="left" w:pos="1134"/>
              </w:tabs>
              <w:suppressAutoHyphens w:val="0"/>
              <w:autoSpaceDE w:val="0"/>
              <w:autoSpaceDN w:val="0"/>
              <w:adjustRightInd w:val="0"/>
              <w:ind w:left="0" w:firstLine="0"/>
              <w:jc w:val="both"/>
              <w:rPr>
                <w:iCs/>
              </w:rPr>
            </w:pPr>
            <w:r w:rsidRPr="007D695E">
              <w:rPr>
                <w:iCs/>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BE5090" w:rsidRPr="007D695E" w:rsidRDefault="00BE5090" w:rsidP="00766BAD">
            <w:pPr>
              <w:widowControl w:val="0"/>
              <w:numPr>
                <w:ilvl w:val="0"/>
                <w:numId w:val="23"/>
              </w:numPr>
              <w:tabs>
                <w:tab w:val="left" w:pos="227"/>
                <w:tab w:val="left" w:pos="316"/>
                <w:tab w:val="left" w:pos="993"/>
                <w:tab w:val="left" w:pos="1134"/>
              </w:tabs>
              <w:suppressAutoHyphens w:val="0"/>
              <w:autoSpaceDE w:val="0"/>
              <w:autoSpaceDN w:val="0"/>
              <w:adjustRightInd w:val="0"/>
              <w:ind w:left="0" w:firstLine="0"/>
              <w:jc w:val="both"/>
              <w:rPr>
                <w:iCs/>
              </w:rPr>
            </w:pPr>
            <w:r w:rsidRPr="007D695E">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w:t>
            </w:r>
            <w:r>
              <w:t>испытывать некоторые дети с ЗПР;</w:t>
            </w:r>
          </w:p>
          <w:p w:rsidR="00BE5090" w:rsidRPr="007D695E" w:rsidRDefault="00BE5090" w:rsidP="00766BAD">
            <w:pPr>
              <w:widowControl w:val="0"/>
              <w:numPr>
                <w:ilvl w:val="0"/>
                <w:numId w:val="23"/>
              </w:numPr>
              <w:tabs>
                <w:tab w:val="left" w:pos="227"/>
                <w:tab w:val="left" w:pos="316"/>
                <w:tab w:val="left" w:pos="993"/>
                <w:tab w:val="left" w:pos="1134"/>
              </w:tabs>
              <w:suppressAutoHyphens w:val="0"/>
              <w:autoSpaceDE w:val="0"/>
              <w:autoSpaceDN w:val="0"/>
              <w:adjustRightInd w:val="0"/>
              <w:ind w:left="0" w:firstLine="0"/>
              <w:jc w:val="both"/>
              <w:rPr>
                <w:iCs/>
              </w:rPr>
            </w:pPr>
            <w:r w:rsidRPr="007D695E">
              <w:t>создавать условия для обогащения нравственно-этической сферы</w:t>
            </w:r>
            <w:r>
              <w:t>,</w:t>
            </w:r>
            <w:r w:rsidRPr="007D695E">
              <w:t xml:space="preserve"> как в </w:t>
            </w:r>
            <w:proofErr w:type="gramStart"/>
            <w:r w:rsidRPr="007D695E">
              <w:t>эмоциональном</w:t>
            </w:r>
            <w:proofErr w:type="gramEnd"/>
            <w:r w:rsidRPr="007D695E">
              <w:t>, так и в когнитивном и поведенческом компонентах</w:t>
            </w:r>
            <w:r w:rsidR="00BB5F65">
              <w:t>.</w:t>
            </w:r>
          </w:p>
        </w:tc>
      </w:tr>
      <w:tr w:rsidR="00BE5090" w:rsidRPr="007D695E" w:rsidTr="00441039">
        <w:tc>
          <w:tcPr>
            <w:tcW w:w="930" w:type="pct"/>
            <w:shd w:val="clear" w:color="auto" w:fill="auto"/>
          </w:tcPr>
          <w:p w:rsidR="00BE5090" w:rsidRPr="007D695E" w:rsidRDefault="00BE5090" w:rsidP="0091153E">
            <w:pPr>
              <w:tabs>
                <w:tab w:val="left" w:pos="851"/>
                <w:tab w:val="left" w:pos="1147"/>
              </w:tabs>
            </w:pPr>
            <w:r w:rsidRPr="007D695E">
              <w:lastRenderedPageBreak/>
              <w:t xml:space="preserve">Коррекционная направленность работы по формированию навыков </w:t>
            </w:r>
            <w:proofErr w:type="gramStart"/>
            <w:r w:rsidRPr="007D695E">
              <w:t>само</w:t>
            </w:r>
            <w:r>
              <w:t>-обслуживания</w:t>
            </w:r>
            <w:proofErr w:type="gramEnd"/>
            <w:r w:rsidRPr="007D695E">
              <w:t xml:space="preserve">, </w:t>
            </w:r>
            <w:r>
              <w:t>трудовому воспитанию</w:t>
            </w:r>
          </w:p>
          <w:p w:rsidR="00BE5090" w:rsidRPr="007D695E" w:rsidRDefault="00BE5090" w:rsidP="0091153E">
            <w:pPr>
              <w:tabs>
                <w:tab w:val="left" w:pos="851"/>
                <w:tab w:val="left" w:pos="1147"/>
              </w:tabs>
            </w:pPr>
          </w:p>
        </w:tc>
        <w:tc>
          <w:tcPr>
            <w:tcW w:w="4070" w:type="pct"/>
            <w:shd w:val="clear" w:color="auto" w:fill="auto"/>
            <w:vAlign w:val="center"/>
          </w:tcPr>
          <w:p w:rsidR="00BE5090" w:rsidRPr="00433F62" w:rsidRDefault="00BE5090" w:rsidP="0091153E">
            <w:pPr>
              <w:widowControl w:val="0"/>
              <w:tabs>
                <w:tab w:val="left" w:pos="284"/>
              </w:tabs>
              <w:autoSpaceDE w:val="0"/>
              <w:autoSpaceDN w:val="0"/>
              <w:adjustRightInd w:val="0"/>
              <w:rPr>
                <w:b/>
                <w:i/>
                <w:iCs/>
              </w:rPr>
            </w:pPr>
            <w:r w:rsidRPr="00433F62">
              <w:rPr>
                <w:b/>
                <w:i/>
                <w:iCs/>
              </w:rPr>
              <w:t xml:space="preserve">Развитие умения планировать деятельность, поэтапно ее осуществлять, </w:t>
            </w:r>
            <w:r>
              <w:rPr>
                <w:b/>
                <w:i/>
                <w:iCs/>
              </w:rPr>
              <w:t xml:space="preserve">давать о ней словесный отчет, </w:t>
            </w:r>
            <w:r w:rsidRPr="00433F62">
              <w:rPr>
                <w:b/>
                <w:i/>
                <w:iCs/>
              </w:rPr>
              <w:t xml:space="preserve">развитие саморегуляции в совместной </w:t>
            </w:r>
            <w:proofErr w:type="gramStart"/>
            <w:r w:rsidRPr="00433F62">
              <w:rPr>
                <w:b/>
                <w:i/>
                <w:iCs/>
              </w:rPr>
              <w:t>со</w:t>
            </w:r>
            <w:proofErr w:type="gramEnd"/>
            <w:r w:rsidRPr="00433F62">
              <w:rPr>
                <w:b/>
                <w:i/>
                <w:iCs/>
              </w:rPr>
              <w:t xml:space="preserve"> взрослым и в самостоятельной деятельности:</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бережно относиться ко всем проявлениям самостоятельнос</w:t>
            </w:r>
            <w:r>
              <w:rPr>
                <w:iCs/>
              </w:rPr>
              <w:t>ти детей в быту, во время игры;</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w:t>
            </w:r>
            <w:r>
              <w:rPr>
                <w:iCs/>
              </w:rPr>
              <w:t xml:space="preserve"> в доме, на природе и на улице;</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воспитывать осознание важности бережного отношения к результатам труда человека (предметам быта, одежде, игрушкам и т. п.);</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развивать способность к</w:t>
            </w:r>
            <w:r>
              <w:rPr>
                <w:iCs/>
              </w:rPr>
              <w:t xml:space="preserve"> элементарному планированию, к </w:t>
            </w:r>
            <w:r w:rsidRPr="007D695E">
              <w:rPr>
                <w:iCs/>
              </w:rPr>
              <w:t>произвольной регуляции действий при самообслуживании в бытовой элементарной хозяйственной деятельности;</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 xml:space="preserve">воспитывать у детей желание трудиться вместе </w:t>
            </w:r>
            <w:proofErr w:type="gramStart"/>
            <w:r w:rsidRPr="007D695E">
              <w:rPr>
                <w:iCs/>
              </w:rPr>
              <w:t>со</w:t>
            </w:r>
            <w:proofErr w:type="gramEnd"/>
            <w:r w:rsidRPr="007D695E">
              <w:rPr>
                <w:iCs/>
              </w:rPr>
              <w:t xml:space="preserve">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Pr>
                <w:iCs/>
              </w:rPr>
              <w:t>-</w:t>
            </w:r>
            <w:r w:rsidRPr="007D695E">
              <w:rPr>
                <w:iCs/>
              </w:rPr>
              <w:t>бытовых поручений в помещении, на прогулке;</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lastRenderedPageBreak/>
              <w:t>стимулировать интерес детей к изготовлению различных поделок из бумаги,</w:t>
            </w:r>
            <w:r>
              <w:rPr>
                <w:iCs/>
              </w:rPr>
              <w:t xml:space="preserve"> природного, бросового материалов</w:t>
            </w:r>
            <w:r w:rsidRPr="007D695E">
              <w:rPr>
                <w:iCs/>
              </w:rPr>
              <w:t>,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закреплять умения сервировать стол по предварительному плану-</w:t>
            </w:r>
            <w:r>
              <w:rPr>
                <w:iCs/>
              </w:rPr>
              <w:t xml:space="preserve">инструкции (вместе </w:t>
            </w:r>
            <w:proofErr w:type="gramStart"/>
            <w:r>
              <w:rPr>
                <w:iCs/>
              </w:rPr>
              <w:t>со</w:t>
            </w:r>
            <w:proofErr w:type="gramEnd"/>
            <w:r>
              <w:rPr>
                <w:iCs/>
              </w:rPr>
              <w:t xml:space="preserve"> взрослыми</w:t>
            </w:r>
            <w:r w:rsidRPr="007D695E">
              <w:rPr>
                <w:iCs/>
              </w:rPr>
              <w:t>);</w:t>
            </w:r>
          </w:p>
          <w:p w:rsidR="00BE5090" w:rsidRPr="004C0306"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BE5090" w:rsidRPr="007D695E" w:rsidTr="00441039">
        <w:tc>
          <w:tcPr>
            <w:tcW w:w="930" w:type="pct"/>
            <w:shd w:val="clear" w:color="auto" w:fill="auto"/>
          </w:tcPr>
          <w:p w:rsidR="00BE5090" w:rsidRPr="007D695E" w:rsidRDefault="00BE5090" w:rsidP="0091153E">
            <w:pPr>
              <w:tabs>
                <w:tab w:val="left" w:pos="851"/>
                <w:tab w:val="left" w:pos="1147"/>
              </w:tabs>
            </w:pPr>
            <w:r w:rsidRPr="007D695E">
              <w:lastRenderedPageBreak/>
              <w:t>Формирование основ безопасного поведения в быту, социуме, природе</w:t>
            </w:r>
          </w:p>
        </w:tc>
        <w:tc>
          <w:tcPr>
            <w:tcW w:w="4070" w:type="pct"/>
            <w:shd w:val="clear" w:color="auto" w:fill="auto"/>
            <w:vAlign w:val="center"/>
          </w:tcPr>
          <w:p w:rsidR="00BE5090" w:rsidRPr="00433F62" w:rsidRDefault="00BE5090" w:rsidP="0091153E">
            <w:pPr>
              <w:widowControl w:val="0"/>
              <w:tabs>
                <w:tab w:val="left" w:pos="284"/>
              </w:tabs>
              <w:autoSpaceDE w:val="0"/>
              <w:autoSpaceDN w:val="0"/>
              <w:adjustRightInd w:val="0"/>
              <w:rPr>
                <w:b/>
                <w:i/>
                <w:iCs/>
              </w:rPr>
            </w:pPr>
            <w:r w:rsidRPr="00433F62">
              <w:rPr>
                <w:b/>
                <w:i/>
                <w:iCs/>
              </w:rPr>
              <w:t>Развитие осмысленного отношения к факторам опасности для человека и безопасного поведения:</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развивать, значимые для профилактики детского травматизма тактильные, вестибулярные, зрительные ощущения детей, процессы памяти, внимания;</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соблюдать гигиенический режим жизнедеятельности детей, обеспечивать здоровьесберегающий и щадящий режим</w:t>
            </w:r>
            <w:r>
              <w:rPr>
                <w:iCs/>
              </w:rPr>
              <w:t>ы</w:t>
            </w:r>
            <w:r w:rsidRPr="007D695E">
              <w:rPr>
                <w:iCs/>
              </w:rPr>
              <w:t xml:space="preserve"> нагрузок;</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Pr>
                <w:iCs/>
              </w:rPr>
              <w:t>,</w:t>
            </w:r>
            <w:r w:rsidRPr="007D695E">
              <w:rPr>
                <w:iCs/>
              </w:rPr>
              <w:t xml:space="preserve"> и побуждать их отражать полученные представления в игре;</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lastRenderedPageBreak/>
              <w:t>формировать элементарные представления о безопасном поведении в информационной среде: о необходимост</w:t>
            </w:r>
            <w:r>
              <w:rPr>
                <w:iCs/>
              </w:rPr>
              <w:t>и</w:t>
            </w:r>
            <w:r w:rsidRPr="007D695E">
              <w:rPr>
                <w:iCs/>
              </w:rPr>
              <w:t xml:space="preserve"> согласовывать свои действия </w:t>
            </w:r>
            <w:proofErr w:type="gramStart"/>
            <w:r w:rsidRPr="007D695E">
              <w:rPr>
                <w:iCs/>
              </w:rPr>
              <w:t>со</w:t>
            </w:r>
            <w:proofErr w:type="gramEnd"/>
            <w:r w:rsidRPr="007D695E">
              <w:rPr>
                <w:iCs/>
              </w:rPr>
              <w:t xml:space="preserve"> взрослыми по допустимой продолжительности просмотра телевизионной передачи, компьютерных игр и занятий;</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расширять объем предметного (существительные), предикативного (глаголы) и адъективного (прилагательные) словар</w:t>
            </w:r>
            <w:r>
              <w:rPr>
                <w:iCs/>
              </w:rPr>
              <w:t>ей</w:t>
            </w:r>
            <w:r w:rsidRPr="007D695E">
              <w:rPr>
                <w:iCs/>
              </w:rPr>
              <w:t>импрессивной и экспрессивной речи для называния объектов, явлений, ситуаций по вопросам безопасного поведения;</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proofErr w:type="gramStart"/>
            <w:r w:rsidRPr="007D695E">
              <w:rPr>
                <w:iCs/>
              </w:rPr>
              <w:t>объяснять семантику слов по тематике</w:t>
            </w:r>
            <w:r>
              <w:rPr>
                <w:iCs/>
              </w:rPr>
              <w:t>,</w:t>
            </w:r>
            <w:r w:rsidRPr="007D695E">
              <w:rPr>
                <w:iCs/>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roofErr w:type="gramEnd"/>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7D695E">
              <w:rPr>
                <w:iCs/>
              </w:rPr>
              <w:t>поощрять проявления осмотрительности и осторожности у детей в нестандартных и потенциально опасных ситуациях;</w:t>
            </w:r>
          </w:p>
          <w:p w:rsidR="00BE5090" w:rsidRPr="00C142E8" w:rsidRDefault="00BE5090" w:rsidP="00766BAD">
            <w:pPr>
              <w:widowControl w:val="0"/>
              <w:numPr>
                <w:ilvl w:val="0"/>
                <w:numId w:val="23"/>
              </w:numPr>
              <w:tabs>
                <w:tab w:val="left" w:pos="284"/>
              </w:tabs>
              <w:suppressAutoHyphens w:val="0"/>
              <w:autoSpaceDE w:val="0"/>
              <w:autoSpaceDN w:val="0"/>
              <w:adjustRightInd w:val="0"/>
              <w:ind w:left="0" w:firstLine="0"/>
              <w:jc w:val="both"/>
              <w:rPr>
                <w:iCs/>
              </w:rPr>
            </w:pPr>
            <w:r w:rsidRPr="00C142E8">
              <w:rPr>
                <w:iCs/>
              </w:rPr>
              <w:t xml:space="preserve">расширять, уточнять и систематизировать представления детей о некоторых источниках опасности </w:t>
            </w:r>
            <w:r>
              <w:rPr>
                <w:iCs/>
              </w:rPr>
              <w:t>для окружающего природного мира:</w:t>
            </w:r>
            <w:r w:rsidRPr="00C142E8">
              <w:rPr>
                <w:iCs/>
              </w:rPr>
              <w:t xml:space="preserve"> дети должны понимать последствия своих действий, уметь объяснить, почему нельзя: ходить по клумбам, газонам</w:t>
            </w:r>
            <w:proofErr w:type="gramStart"/>
            <w:r w:rsidRPr="00C142E8">
              <w:rPr>
                <w:iCs/>
              </w:rPr>
              <w:t>,р</w:t>
            </w:r>
            <w:proofErr w:type="gramEnd"/>
            <w:r w:rsidRPr="00C142E8">
              <w:rPr>
                <w:iCs/>
              </w:rPr>
              <w:t>вать растения, листья и ветки деревьев и кустарников,распугивать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w:t>
            </w:r>
          </w:p>
          <w:p w:rsidR="00BE5090" w:rsidRPr="007D695E" w:rsidRDefault="00BE5090" w:rsidP="00766BAD">
            <w:pPr>
              <w:widowControl w:val="0"/>
              <w:numPr>
                <w:ilvl w:val="0"/>
                <w:numId w:val="23"/>
              </w:numPr>
              <w:tabs>
                <w:tab w:val="left" w:pos="284"/>
              </w:tabs>
              <w:suppressAutoHyphens w:val="0"/>
              <w:autoSpaceDE w:val="0"/>
              <w:autoSpaceDN w:val="0"/>
              <w:adjustRightInd w:val="0"/>
              <w:ind w:left="0" w:firstLine="0"/>
              <w:jc w:val="both"/>
            </w:pPr>
            <w:r w:rsidRPr="007D695E">
              <w:rPr>
                <w:iCs/>
              </w:rPr>
              <w:t xml:space="preserve"> с детьми, склонными к повышенной тревожности, страхам</w:t>
            </w:r>
            <w:r>
              <w:rPr>
                <w:iCs/>
              </w:rPr>
              <w:t>,</w:t>
            </w:r>
            <w:r w:rsidRPr="007D695E">
              <w:rPr>
                <w:iCs/>
              </w:rPr>
              <w:t xml:space="preserve">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BE5090" w:rsidRDefault="00BE5090" w:rsidP="0091153E"/>
    <w:p w:rsidR="00BE5090" w:rsidRPr="007D695E" w:rsidRDefault="00BE5090" w:rsidP="0091153E">
      <w:pPr>
        <w:jc w:val="center"/>
        <w:rPr>
          <w:b/>
          <w:i/>
          <w:iCs/>
        </w:rPr>
      </w:pPr>
      <w:r w:rsidRPr="007D695E">
        <w:rPr>
          <w:b/>
          <w:i/>
        </w:rPr>
        <w:t>Коррекционно-развивающая работа в о</w:t>
      </w:r>
      <w:r w:rsidRPr="007D695E">
        <w:rPr>
          <w:b/>
          <w:i/>
          <w:iCs/>
        </w:rPr>
        <w:t>бразовательной области</w:t>
      </w:r>
    </w:p>
    <w:p w:rsidR="00BE5090" w:rsidRPr="007D695E" w:rsidRDefault="00BE5090" w:rsidP="0091153E">
      <w:pPr>
        <w:jc w:val="center"/>
        <w:rPr>
          <w:b/>
          <w:i/>
          <w:iCs/>
        </w:rPr>
      </w:pPr>
      <w:r>
        <w:rPr>
          <w:b/>
          <w:i/>
          <w:iCs/>
        </w:rPr>
        <w:t>«Познавательное развитие»</w:t>
      </w:r>
    </w:p>
    <w:p w:rsidR="00BE5090" w:rsidRDefault="00BE5090" w:rsidP="0091153E"/>
    <w:tbl>
      <w:tblPr>
        <w:tblW w:w="4896"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4"/>
        <w:gridCol w:w="8038"/>
      </w:tblGrid>
      <w:tr w:rsidR="00BE5090" w:rsidRPr="007D695E" w:rsidTr="00441039">
        <w:trPr>
          <w:tblHeader/>
        </w:trPr>
        <w:tc>
          <w:tcPr>
            <w:tcW w:w="933" w:type="pct"/>
            <w:shd w:val="clear" w:color="auto" w:fill="F2F2F2" w:themeFill="background1" w:themeFillShade="F2"/>
          </w:tcPr>
          <w:p w:rsidR="00BE5090" w:rsidRPr="007D695E" w:rsidRDefault="00BE5090" w:rsidP="0091153E">
            <w:pPr>
              <w:jc w:val="center"/>
              <w:rPr>
                <w:b/>
              </w:rPr>
            </w:pPr>
            <w:r w:rsidRPr="007D695E">
              <w:rPr>
                <w:b/>
              </w:rPr>
              <w:t>Разделы</w:t>
            </w:r>
          </w:p>
        </w:tc>
        <w:tc>
          <w:tcPr>
            <w:tcW w:w="4067" w:type="pct"/>
            <w:shd w:val="clear" w:color="auto" w:fill="F2F2F2" w:themeFill="background1" w:themeFillShade="F2"/>
            <w:vAlign w:val="center"/>
          </w:tcPr>
          <w:p w:rsidR="00BE5090" w:rsidRPr="007D695E" w:rsidRDefault="00BE5090" w:rsidP="0091153E">
            <w:pPr>
              <w:jc w:val="center"/>
              <w:rPr>
                <w:b/>
              </w:rPr>
            </w:pPr>
            <w:r w:rsidRPr="007D695E">
              <w:rPr>
                <w:b/>
              </w:rPr>
              <w:t>Задачи и педагогические условия реализации программы коррекционной работы</w:t>
            </w:r>
          </w:p>
        </w:tc>
      </w:tr>
      <w:tr w:rsidR="00BE5090" w:rsidRPr="007D695E" w:rsidTr="00441039">
        <w:tc>
          <w:tcPr>
            <w:tcW w:w="933" w:type="pct"/>
            <w:shd w:val="clear" w:color="auto" w:fill="auto"/>
          </w:tcPr>
          <w:p w:rsidR="00BE5090" w:rsidRPr="007D695E" w:rsidRDefault="00BE5090" w:rsidP="0091153E">
            <w:pPr>
              <w:pStyle w:val="410"/>
              <w:shd w:val="clear" w:color="auto" w:fill="auto"/>
              <w:spacing w:line="240" w:lineRule="auto"/>
              <w:ind w:firstLine="0"/>
              <w:rPr>
                <w:b w:val="0"/>
                <w:bCs w:val="0"/>
                <w:spacing w:val="0"/>
                <w:sz w:val="24"/>
                <w:szCs w:val="24"/>
              </w:rPr>
            </w:pPr>
            <w:r w:rsidRPr="007D695E">
              <w:rPr>
                <w:b w:val="0"/>
                <w:bCs w:val="0"/>
                <w:spacing w:val="0"/>
                <w:sz w:val="24"/>
                <w:szCs w:val="24"/>
              </w:rPr>
              <w:t>Коррекционная направленность работы по сенсорному развитию</w:t>
            </w:r>
          </w:p>
          <w:p w:rsidR="00BE5090" w:rsidRPr="007D695E" w:rsidRDefault="00BE5090" w:rsidP="0091153E"/>
        </w:tc>
        <w:tc>
          <w:tcPr>
            <w:tcW w:w="4067" w:type="pct"/>
            <w:shd w:val="clear" w:color="auto" w:fill="auto"/>
            <w:vAlign w:val="center"/>
          </w:tcPr>
          <w:p w:rsidR="00BE5090" w:rsidRPr="00433F62" w:rsidRDefault="00BE5090" w:rsidP="0091153E">
            <w:pPr>
              <w:tabs>
                <w:tab w:val="left" w:pos="346"/>
                <w:tab w:val="left" w:pos="1147"/>
              </w:tabs>
              <w:rPr>
                <w:b/>
                <w:i/>
              </w:rPr>
            </w:pPr>
            <w:r w:rsidRPr="00433F62">
              <w:rPr>
                <w:b/>
                <w:i/>
              </w:rPr>
              <w:t>Развитие сенсорных способностей в предметно-практической деятельности</w:t>
            </w:r>
          </w:p>
          <w:p w:rsidR="00BE5090" w:rsidRPr="007D695E" w:rsidRDefault="00BE5090" w:rsidP="00766BAD">
            <w:pPr>
              <w:numPr>
                <w:ilvl w:val="0"/>
                <w:numId w:val="24"/>
              </w:numPr>
              <w:tabs>
                <w:tab w:val="left" w:pos="346"/>
                <w:tab w:val="left" w:pos="1147"/>
              </w:tabs>
              <w:suppressAutoHyphens w:val="0"/>
              <w:ind w:left="0" w:firstLine="0"/>
              <w:jc w:val="both"/>
            </w:pPr>
            <w:r w:rsidRPr="007D695E">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BE5090" w:rsidRPr="007D695E" w:rsidRDefault="00BE5090" w:rsidP="00766BAD">
            <w:pPr>
              <w:numPr>
                <w:ilvl w:val="0"/>
                <w:numId w:val="24"/>
              </w:numPr>
              <w:tabs>
                <w:tab w:val="left" w:pos="346"/>
                <w:tab w:val="left" w:pos="1147"/>
              </w:tabs>
              <w:suppressAutoHyphens w:val="0"/>
              <w:ind w:left="0" w:firstLine="0"/>
              <w:jc w:val="both"/>
            </w:pPr>
            <w:r w:rsidRPr="007D695E">
              <w:t xml:space="preserve"> развивать все виды восприятия: зрительного, тактильно-двигательного, слухового, вкусового, обонятельного, с</w:t>
            </w:r>
            <w:r>
              <w:t>т</w:t>
            </w:r>
            <w:r w:rsidRPr="007D695E">
              <w:t>ереогнозиса, обеспечивать полисенсорную основу обучения;</w:t>
            </w:r>
          </w:p>
          <w:p w:rsidR="00BE5090" w:rsidRPr="007D695E" w:rsidRDefault="00BE5090" w:rsidP="00766BAD">
            <w:pPr>
              <w:numPr>
                <w:ilvl w:val="0"/>
                <w:numId w:val="24"/>
              </w:numPr>
              <w:tabs>
                <w:tab w:val="left" w:pos="311"/>
                <w:tab w:val="left" w:pos="851"/>
                <w:tab w:val="left" w:pos="1147"/>
              </w:tabs>
              <w:suppressAutoHyphens w:val="0"/>
              <w:ind w:left="0" w:firstLine="0"/>
              <w:jc w:val="both"/>
            </w:pPr>
            <w:r w:rsidRPr="007D695E">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BE5090" w:rsidRPr="007D695E" w:rsidRDefault="00BE5090" w:rsidP="00766BAD">
            <w:pPr>
              <w:numPr>
                <w:ilvl w:val="0"/>
                <w:numId w:val="24"/>
              </w:numPr>
              <w:tabs>
                <w:tab w:val="left" w:pos="346"/>
                <w:tab w:val="left" w:pos="1147"/>
              </w:tabs>
              <w:suppressAutoHyphens w:val="0"/>
              <w:ind w:left="0" w:firstLine="0"/>
              <w:jc w:val="both"/>
            </w:pPr>
            <w:r w:rsidRPr="007D695E">
              <w:t xml:space="preserve">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w:t>
            </w:r>
            <w:r w:rsidRPr="007D695E">
              <w:lastRenderedPageBreak/>
              <w:t>ребенка;</w:t>
            </w:r>
          </w:p>
          <w:p w:rsidR="00BE5090" w:rsidRPr="007D695E" w:rsidRDefault="00BE5090" w:rsidP="00766BAD">
            <w:pPr>
              <w:numPr>
                <w:ilvl w:val="0"/>
                <w:numId w:val="24"/>
              </w:numPr>
              <w:tabs>
                <w:tab w:val="left" w:pos="346"/>
                <w:tab w:val="left" w:pos="1147"/>
              </w:tabs>
              <w:suppressAutoHyphens w:val="0"/>
              <w:ind w:left="0" w:firstLine="0"/>
              <w:jc w:val="both"/>
            </w:pPr>
            <w:r w:rsidRPr="007D695E">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w:t>
            </w:r>
            <w:r>
              <w:t>ого элемента к образцу-эталону);</w:t>
            </w:r>
          </w:p>
          <w:p w:rsidR="00BE5090" w:rsidRPr="007D695E" w:rsidRDefault="00BE5090" w:rsidP="00766BAD">
            <w:pPr>
              <w:numPr>
                <w:ilvl w:val="0"/>
                <w:numId w:val="24"/>
              </w:numPr>
              <w:tabs>
                <w:tab w:val="left" w:pos="346"/>
                <w:tab w:val="left" w:pos="1147"/>
              </w:tabs>
              <w:suppressAutoHyphens w:val="0"/>
              <w:ind w:left="0" w:firstLine="0"/>
              <w:jc w:val="both"/>
            </w:pPr>
            <w:r>
              <w:t xml:space="preserve">развивать анализирующее восприятие, </w:t>
            </w:r>
            <w:r w:rsidRPr="007D695E">
              <w:t xml:space="preserve">постепенно подводить к пониманию словесного обозначения признаков и свойств, умению выделять заданный признак; </w:t>
            </w:r>
          </w:p>
          <w:p w:rsidR="00BE5090" w:rsidRPr="007D695E" w:rsidRDefault="00BE5090" w:rsidP="00766BAD">
            <w:pPr>
              <w:numPr>
                <w:ilvl w:val="0"/>
                <w:numId w:val="24"/>
              </w:numPr>
              <w:tabs>
                <w:tab w:val="left" w:pos="346"/>
                <w:tab w:val="left" w:pos="1147"/>
              </w:tabs>
              <w:suppressAutoHyphens w:val="0"/>
              <w:ind w:left="0" w:firstLine="0"/>
              <w:jc w:val="both"/>
            </w:pPr>
            <w:r w:rsidRPr="007D695E">
              <w:t>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w:t>
            </w:r>
            <w:r>
              <w:t>.</w:t>
            </w:r>
            <w:r w:rsidRPr="007D695E">
              <w:t xml:space="preserve"> д.» и далее</w:t>
            </w:r>
            <w:r>
              <w:t>–</w:t>
            </w:r>
            <w:r w:rsidRPr="007D695E">
              <w:t xml:space="preserve"> </w:t>
            </w:r>
            <w:proofErr w:type="gramStart"/>
            <w:r w:rsidRPr="007D695E">
              <w:t xml:space="preserve">к </w:t>
            </w:r>
            <w:proofErr w:type="gramEnd"/>
            <w:r w:rsidRPr="007D695E">
              <w:t>самостоятельному выделению и словесному обозначению признаков цвета, формы, величины, фактуры материалов;</w:t>
            </w:r>
          </w:p>
          <w:p w:rsidR="00BE5090" w:rsidRPr="007D695E" w:rsidRDefault="00BE5090" w:rsidP="00766BAD">
            <w:pPr>
              <w:numPr>
                <w:ilvl w:val="0"/>
                <w:numId w:val="24"/>
              </w:numPr>
              <w:tabs>
                <w:tab w:val="left" w:pos="346"/>
                <w:tab w:val="left" w:pos="1147"/>
              </w:tabs>
              <w:suppressAutoHyphens w:val="0"/>
              <w:ind w:left="0" w:firstLine="0"/>
              <w:jc w:val="both"/>
            </w:pPr>
            <w:r w:rsidRPr="007D695E">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развивать способность узнавать и называть объемные геометрические тела и соотносить их с плоскостными образцами и с реальными предметами</w:t>
            </w:r>
            <w:r>
              <w:t>;</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учить детей собирать целостное изображение предмета из частей, складывать разрезные картинки, постепенно увеличивая количество</w:t>
            </w:r>
            <w:r>
              <w:t xml:space="preserve"> частей и конфигурацию разреза;</w:t>
            </w:r>
          </w:p>
          <w:p w:rsidR="00BE5090" w:rsidRPr="007D695E" w:rsidRDefault="00BE5090" w:rsidP="00766BAD">
            <w:pPr>
              <w:numPr>
                <w:ilvl w:val="0"/>
                <w:numId w:val="24"/>
              </w:numPr>
              <w:tabs>
                <w:tab w:val="left" w:pos="346"/>
                <w:tab w:val="left" w:pos="1147"/>
              </w:tabs>
              <w:suppressAutoHyphens w:val="0"/>
              <w:ind w:left="0" w:firstLine="0"/>
              <w:jc w:val="both"/>
            </w:pPr>
            <w:r w:rsidRPr="007D695E">
              <w:t xml:space="preserve">развивать стереогноз - определять на ощупь фактуру материалов, величину предметов, узнавать </w:t>
            </w:r>
            <w:r>
              <w:t xml:space="preserve">и </w:t>
            </w:r>
            <w:r w:rsidRPr="007D695E">
              <w:t>называть их;</w:t>
            </w:r>
          </w:p>
          <w:p w:rsidR="00BE5090" w:rsidRPr="007D695E" w:rsidRDefault="00BE5090" w:rsidP="00766BAD">
            <w:pPr>
              <w:numPr>
                <w:ilvl w:val="0"/>
                <w:numId w:val="24"/>
              </w:numPr>
              <w:tabs>
                <w:tab w:val="left" w:pos="346"/>
                <w:tab w:val="left" w:pos="1147"/>
              </w:tabs>
              <w:suppressAutoHyphens w:val="0"/>
              <w:ind w:left="0" w:firstLine="0"/>
              <w:jc w:val="both"/>
            </w:pPr>
            <w:r w:rsidRPr="007D695E">
              <w:t xml:space="preserve"> развивать глазомерные функции и умение ориентироваться в сериационном ряду по величине, включать элементы в ряд, сравнивать элементы ряд</w:t>
            </w:r>
            <w:r>
              <w:t>а</w:t>
            </w:r>
            <w:r w:rsidRPr="007D695E">
              <w:t xml:space="preserve"> по параметрам величины, употребляя степени сравнения прилагательных;</w:t>
            </w:r>
          </w:p>
          <w:p w:rsidR="00BE5090" w:rsidRPr="007D695E" w:rsidRDefault="00BE5090" w:rsidP="00766BAD">
            <w:pPr>
              <w:numPr>
                <w:ilvl w:val="0"/>
                <w:numId w:val="24"/>
              </w:numPr>
              <w:tabs>
                <w:tab w:val="left" w:pos="346"/>
                <w:tab w:val="left" w:pos="1147"/>
              </w:tabs>
              <w:suppressAutoHyphens w:val="0"/>
              <w:ind w:left="0" w:firstLine="0"/>
              <w:jc w:val="both"/>
            </w:pPr>
            <w:r w:rsidRPr="007D695E">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BE5090" w:rsidRPr="007D695E" w:rsidRDefault="00BE5090" w:rsidP="00766BAD">
            <w:pPr>
              <w:numPr>
                <w:ilvl w:val="0"/>
                <w:numId w:val="24"/>
              </w:numPr>
              <w:tabs>
                <w:tab w:val="left" w:pos="227"/>
                <w:tab w:val="left" w:pos="1147"/>
              </w:tabs>
              <w:suppressAutoHyphens w:val="0"/>
              <w:ind w:left="0" w:firstLine="0"/>
              <w:jc w:val="both"/>
            </w:pPr>
            <w:r w:rsidRPr="007D695E">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BE5090" w:rsidRPr="007D695E" w:rsidRDefault="00BE5090" w:rsidP="00766BAD">
            <w:pPr>
              <w:numPr>
                <w:ilvl w:val="0"/>
                <w:numId w:val="24"/>
              </w:numPr>
              <w:tabs>
                <w:tab w:val="left" w:pos="227"/>
                <w:tab w:val="left" w:pos="1147"/>
              </w:tabs>
              <w:suppressAutoHyphens w:val="0"/>
              <w:ind w:left="0" w:firstLine="0"/>
              <w:jc w:val="both"/>
            </w:pPr>
            <w:r w:rsidRPr="007D695E">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BE5090" w:rsidRPr="007D695E" w:rsidTr="00441039">
        <w:tc>
          <w:tcPr>
            <w:tcW w:w="933" w:type="pct"/>
            <w:shd w:val="clear" w:color="auto" w:fill="auto"/>
          </w:tcPr>
          <w:p w:rsidR="00BE5090" w:rsidRPr="007D695E" w:rsidRDefault="00BE5090" w:rsidP="0091153E">
            <w:pPr>
              <w:tabs>
                <w:tab w:val="left" w:pos="851"/>
                <w:tab w:val="left" w:pos="1147"/>
              </w:tabs>
            </w:pPr>
            <w:r w:rsidRPr="007D695E">
              <w:lastRenderedPageBreak/>
              <w:t>Коррекционная направленность в работе по развитию конструктивной деятельности</w:t>
            </w:r>
          </w:p>
          <w:p w:rsidR="00BE5090" w:rsidRPr="007D695E" w:rsidRDefault="00BE5090" w:rsidP="0091153E"/>
        </w:tc>
        <w:tc>
          <w:tcPr>
            <w:tcW w:w="4067" w:type="pct"/>
            <w:shd w:val="clear" w:color="auto" w:fill="auto"/>
            <w:vAlign w:val="center"/>
          </w:tcPr>
          <w:p w:rsidR="00BE5090" w:rsidRPr="00433F62" w:rsidRDefault="00BE5090" w:rsidP="0091153E">
            <w:pPr>
              <w:tabs>
                <w:tab w:val="left" w:pos="227"/>
                <w:tab w:val="left" w:pos="1147"/>
              </w:tabs>
              <w:rPr>
                <w:b/>
                <w:i/>
              </w:rPr>
            </w:pPr>
            <w:r w:rsidRPr="00433F62">
              <w:rPr>
                <w:b/>
                <w:i/>
              </w:rPr>
              <w:t>Развитие конструктивного праксиса, наглядно-образного мышления</w:t>
            </w:r>
            <w:r>
              <w:rPr>
                <w:b/>
                <w:i/>
              </w:rPr>
              <w:t>,</w:t>
            </w:r>
            <w:r w:rsidRPr="00433F62">
              <w:rPr>
                <w:b/>
                <w:i/>
              </w:rPr>
              <w:t xml:space="preserve"> способности к моделированию </w:t>
            </w:r>
          </w:p>
          <w:p w:rsidR="00BE5090" w:rsidRPr="007D695E" w:rsidRDefault="00BE5090" w:rsidP="00766BAD">
            <w:pPr>
              <w:numPr>
                <w:ilvl w:val="0"/>
                <w:numId w:val="24"/>
              </w:numPr>
              <w:tabs>
                <w:tab w:val="left" w:pos="227"/>
                <w:tab w:val="left" w:pos="1147"/>
              </w:tabs>
              <w:suppressAutoHyphens w:val="0"/>
              <w:ind w:left="0" w:firstLine="0"/>
              <w:jc w:val="both"/>
            </w:pPr>
            <w:r w:rsidRPr="007D695E">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BE5090" w:rsidRPr="007D695E" w:rsidRDefault="00BE5090" w:rsidP="00766BAD">
            <w:pPr>
              <w:numPr>
                <w:ilvl w:val="0"/>
                <w:numId w:val="24"/>
              </w:numPr>
              <w:tabs>
                <w:tab w:val="left" w:pos="227"/>
                <w:tab w:val="left" w:pos="1147"/>
              </w:tabs>
              <w:suppressAutoHyphens w:val="0"/>
              <w:ind w:left="0" w:firstLine="0"/>
              <w:jc w:val="both"/>
            </w:pPr>
            <w:r w:rsidRPr="007D695E">
              <w:t xml:space="preserve"> развивать интерес к конструированию и побуждать </w:t>
            </w:r>
            <w:proofErr w:type="gramStart"/>
            <w:r w:rsidRPr="007D695E">
              <w:t>к«</w:t>
            </w:r>
            <w:proofErr w:type="gramEnd"/>
            <w:r w:rsidRPr="007D695E">
              <w:t>опредмечиванию», ассоциированию нагромождений с реальными объектами, поощряя стремление детей называть «узнанную» постройку;</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lastRenderedPageBreak/>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BE5090" w:rsidRPr="007D695E" w:rsidRDefault="00BE5090" w:rsidP="00766BAD">
            <w:pPr>
              <w:numPr>
                <w:ilvl w:val="0"/>
                <w:numId w:val="24"/>
              </w:numPr>
              <w:tabs>
                <w:tab w:val="left" w:pos="227"/>
                <w:tab w:val="left" w:pos="1147"/>
              </w:tabs>
              <w:suppressAutoHyphens w:val="0"/>
              <w:ind w:left="0" w:firstLine="0"/>
              <w:jc w:val="both"/>
            </w:pPr>
            <w:r w:rsidRPr="007D695E">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развивать умени</w:t>
            </w:r>
            <w:r>
              <w:t>е</w:t>
            </w:r>
            <w:r w:rsidRPr="007D695E">
              <w:t xml:space="preserve"> действовать двумя руками под контролем зрения в ходе создания построек;</w:t>
            </w:r>
          </w:p>
          <w:p w:rsidR="00BE5090" w:rsidRPr="007D695E" w:rsidRDefault="00BE5090" w:rsidP="00766BAD">
            <w:pPr>
              <w:numPr>
                <w:ilvl w:val="0"/>
                <w:numId w:val="24"/>
              </w:numPr>
              <w:tabs>
                <w:tab w:val="left" w:pos="227"/>
                <w:tab w:val="left" w:pos="1147"/>
              </w:tabs>
              <w:suppressAutoHyphens w:val="0"/>
              <w:ind w:left="0" w:firstLine="0"/>
              <w:jc w:val="both"/>
            </w:pPr>
            <w:r w:rsidRPr="007D695E">
              <w:t>развивать операционально-технические умения детей, используя разнообразный строительный материал;</w:t>
            </w:r>
          </w:p>
          <w:p w:rsidR="00BE5090" w:rsidRPr="007D695E" w:rsidRDefault="00BE5090" w:rsidP="00766BAD">
            <w:pPr>
              <w:numPr>
                <w:ilvl w:val="0"/>
                <w:numId w:val="24"/>
              </w:numPr>
              <w:tabs>
                <w:tab w:val="left" w:pos="227"/>
                <w:tab w:val="left" w:pos="1147"/>
              </w:tabs>
              <w:suppressAutoHyphens w:val="0"/>
              <w:ind w:left="0" w:firstLine="0"/>
              <w:jc w:val="both"/>
            </w:pPr>
            <w:r w:rsidRPr="007D695E">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BE5090" w:rsidRPr="007D695E" w:rsidRDefault="00BE5090" w:rsidP="00766BAD">
            <w:pPr>
              <w:numPr>
                <w:ilvl w:val="0"/>
                <w:numId w:val="24"/>
              </w:numPr>
              <w:tabs>
                <w:tab w:val="left" w:pos="227"/>
                <w:tab w:val="left" w:pos="1147"/>
              </w:tabs>
              <w:suppressAutoHyphens w:val="0"/>
              <w:ind w:left="0" w:firstLine="0"/>
              <w:jc w:val="both"/>
            </w:pPr>
            <w:r w:rsidRPr="007D695E">
              <w:t>побуждать к совместному с взрослым, а затем - к самостоятельному обыгрыванию построек</w:t>
            </w:r>
            <w:r>
              <w:t>;</w:t>
            </w:r>
          </w:p>
          <w:p w:rsidR="00BE5090" w:rsidRPr="007D695E" w:rsidRDefault="00BE5090" w:rsidP="00766BAD">
            <w:pPr>
              <w:numPr>
                <w:ilvl w:val="0"/>
                <w:numId w:val="24"/>
              </w:numPr>
              <w:tabs>
                <w:tab w:val="left" w:pos="227"/>
                <w:tab w:val="left" w:pos="1147"/>
              </w:tabs>
              <w:suppressAutoHyphens w:val="0"/>
              <w:ind w:left="0" w:firstLine="0"/>
              <w:jc w:val="both"/>
            </w:pPr>
            <w:r w:rsidRPr="007D695E">
              <w:t>организовывать конструктивные игры с различными материалами: сборно-разборными игрушками, разрезными картинками-пазлами и др.;</w:t>
            </w:r>
          </w:p>
          <w:p w:rsidR="00BE5090" w:rsidRPr="007D695E" w:rsidRDefault="00BE5090" w:rsidP="00766BAD">
            <w:pPr>
              <w:numPr>
                <w:ilvl w:val="0"/>
                <w:numId w:val="24"/>
              </w:numPr>
              <w:tabs>
                <w:tab w:val="left" w:pos="227"/>
                <w:tab w:val="left" w:pos="1147"/>
              </w:tabs>
              <w:suppressAutoHyphens w:val="0"/>
              <w:ind w:left="0" w:firstLine="0"/>
              <w:jc w:val="both"/>
            </w:pPr>
            <w:r w:rsidRPr="007D695E">
              <w:t>положительно принимать и оценивать продукты детской деятельно</w:t>
            </w:r>
            <w:r>
              <w:t>сти, радуясь вместе</w:t>
            </w:r>
            <w:r w:rsidRPr="007D695E">
              <w:t xml:space="preserve"> с ними, но в то же время</w:t>
            </w:r>
            <w:r>
              <w:t>,</w:t>
            </w:r>
            <w:r w:rsidRPr="007D695E">
              <w:t xml:space="preserve"> побуждая видеть ошибки и недостатки и стрем</w:t>
            </w:r>
            <w:r>
              <w:t>иться</w:t>
            </w:r>
            <w:r w:rsidRPr="007D695E">
              <w:t xml:space="preserve"> их исправить;</w:t>
            </w:r>
          </w:p>
          <w:p w:rsidR="00BE5090" w:rsidRPr="007D695E" w:rsidRDefault="00BE5090" w:rsidP="00766BAD">
            <w:pPr>
              <w:numPr>
                <w:ilvl w:val="0"/>
                <w:numId w:val="24"/>
              </w:numPr>
              <w:tabs>
                <w:tab w:val="left" w:pos="227"/>
                <w:tab w:val="left" w:pos="1147"/>
              </w:tabs>
              <w:suppressAutoHyphens w:val="0"/>
              <w:ind w:left="0" w:firstLine="0"/>
              <w:jc w:val="both"/>
            </w:pPr>
            <w:r w:rsidRPr="007D695E">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BE5090" w:rsidRPr="007D695E" w:rsidRDefault="00BE5090" w:rsidP="00766BAD">
            <w:pPr>
              <w:numPr>
                <w:ilvl w:val="0"/>
                <w:numId w:val="24"/>
              </w:numPr>
              <w:tabs>
                <w:tab w:val="left" w:pos="227"/>
                <w:tab w:val="left" w:pos="1147"/>
              </w:tabs>
              <w:suppressAutoHyphens w:val="0"/>
              <w:ind w:left="0" w:firstLine="0"/>
              <w:jc w:val="both"/>
            </w:pPr>
            <w:r w:rsidRPr="007D695E">
              <w:t>закреплять представления детей о форме, величине, пространственных отношениях элементов в конструкции, отражать это в речи;</w:t>
            </w:r>
          </w:p>
          <w:p w:rsidR="00BE5090" w:rsidRPr="007D695E" w:rsidRDefault="00BE5090" w:rsidP="00766BAD">
            <w:pPr>
              <w:numPr>
                <w:ilvl w:val="0"/>
                <w:numId w:val="24"/>
              </w:numPr>
              <w:tabs>
                <w:tab w:val="left" w:pos="227"/>
                <w:tab w:val="left" w:pos="1147"/>
              </w:tabs>
              <w:suppressAutoHyphens w:val="0"/>
              <w:ind w:left="0" w:firstLine="0"/>
              <w:jc w:val="both"/>
            </w:pPr>
            <w:r w:rsidRPr="007D695E">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BE5090" w:rsidRPr="007D695E" w:rsidRDefault="00BE5090" w:rsidP="00766BAD">
            <w:pPr>
              <w:numPr>
                <w:ilvl w:val="0"/>
                <w:numId w:val="24"/>
              </w:numPr>
              <w:tabs>
                <w:tab w:val="left" w:pos="227"/>
                <w:tab w:val="left" w:pos="1147"/>
              </w:tabs>
              <w:suppressAutoHyphens w:val="0"/>
              <w:ind w:left="0" w:firstLine="0"/>
              <w:jc w:val="both"/>
            </w:pPr>
            <w:r w:rsidRPr="007D695E">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 xml:space="preserve">учить детей использовать в процессе конструирования все виды словесной регуляции: </w:t>
            </w:r>
            <w:r>
              <w:t>отчет,</w:t>
            </w:r>
            <w:r w:rsidRPr="007D695E">
              <w:t xml:space="preserve">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BE5090" w:rsidRPr="007D695E" w:rsidRDefault="00BE5090" w:rsidP="00766BAD">
            <w:pPr>
              <w:numPr>
                <w:ilvl w:val="0"/>
                <w:numId w:val="24"/>
              </w:numPr>
              <w:tabs>
                <w:tab w:val="left" w:pos="227"/>
                <w:tab w:val="left" w:pos="1147"/>
              </w:tabs>
              <w:suppressAutoHyphens w:val="0"/>
              <w:ind w:left="0" w:firstLine="0"/>
              <w:jc w:val="both"/>
            </w:pPr>
            <w:r w:rsidRPr="007D695E">
              <w:t xml:space="preserve">развивать творческое воображение детей, использовать приобретенные конструктивные навыки для создания построек, </w:t>
            </w:r>
            <w:r w:rsidRPr="007D695E">
              <w:lastRenderedPageBreak/>
              <w:t>необходимых для развертывания или продолжения строительно-конструктивных, сюжетно-ролевых, театрализованных и подвижных игр;</w:t>
            </w:r>
          </w:p>
          <w:p w:rsidR="00BE5090" w:rsidRPr="007D695E" w:rsidRDefault="00BE5090" w:rsidP="00766BAD">
            <w:pPr>
              <w:numPr>
                <w:ilvl w:val="0"/>
                <w:numId w:val="24"/>
              </w:numPr>
              <w:tabs>
                <w:tab w:val="left" w:pos="227"/>
                <w:tab w:val="left" w:pos="1147"/>
              </w:tabs>
              <w:suppressAutoHyphens w:val="0"/>
              <w:ind w:left="0" w:firstLine="0"/>
              <w:jc w:val="both"/>
            </w:pPr>
            <w:r w:rsidRPr="007D695E">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BE5090" w:rsidRPr="007D695E" w:rsidTr="00441039">
        <w:tc>
          <w:tcPr>
            <w:tcW w:w="933" w:type="pct"/>
            <w:shd w:val="clear" w:color="auto" w:fill="auto"/>
          </w:tcPr>
          <w:p w:rsidR="00BE5090" w:rsidRPr="007D695E" w:rsidRDefault="00BE5090" w:rsidP="0091153E">
            <w:pPr>
              <w:tabs>
                <w:tab w:val="left" w:pos="227"/>
                <w:tab w:val="left" w:pos="1147"/>
              </w:tabs>
            </w:pPr>
            <w:r w:rsidRPr="007D695E">
              <w:lastRenderedPageBreak/>
              <w:t>Коррекционная направленность работы по формированию элементарных математических представлений</w:t>
            </w:r>
          </w:p>
          <w:p w:rsidR="00BE5090" w:rsidRPr="007D695E" w:rsidRDefault="00BE5090" w:rsidP="0091153E"/>
        </w:tc>
        <w:tc>
          <w:tcPr>
            <w:tcW w:w="4067" w:type="pct"/>
            <w:shd w:val="clear" w:color="auto" w:fill="auto"/>
            <w:vAlign w:val="center"/>
          </w:tcPr>
          <w:p w:rsidR="00BE5090" w:rsidRPr="00433F62" w:rsidRDefault="00BE5090" w:rsidP="0091153E">
            <w:pPr>
              <w:tabs>
                <w:tab w:val="left" w:pos="227"/>
                <w:tab w:val="left" w:pos="851"/>
                <w:tab w:val="left" w:pos="1147"/>
              </w:tabs>
              <w:rPr>
                <w:b/>
                <w:i/>
              </w:rPr>
            </w:pPr>
            <w:r w:rsidRPr="00433F62">
              <w:rPr>
                <w:b/>
                <w:i/>
                <w:iCs/>
              </w:rPr>
              <w:t>Создавать условия и предпосылки для развития элементарных математических представлений</w:t>
            </w:r>
            <w:r w:rsidRPr="00433F62">
              <w:rPr>
                <w:b/>
                <w:i/>
              </w:rPr>
              <w:t xml:space="preserve"> в дочисловой период</w:t>
            </w:r>
            <w:r w:rsidRPr="00433F62">
              <w:rPr>
                <w:b/>
                <w:i/>
                <w:iCs/>
              </w:rPr>
              <w:t>:</w:t>
            </w:r>
          </w:p>
          <w:p w:rsidR="00BE5090" w:rsidRPr="007D695E" w:rsidRDefault="00BE5090" w:rsidP="00766BAD">
            <w:pPr>
              <w:numPr>
                <w:ilvl w:val="0"/>
                <w:numId w:val="24"/>
              </w:numPr>
              <w:tabs>
                <w:tab w:val="left" w:pos="227"/>
                <w:tab w:val="left" w:pos="851"/>
                <w:tab w:val="left" w:pos="1147"/>
              </w:tabs>
              <w:suppressAutoHyphens w:val="0"/>
              <w:ind w:left="0" w:firstLine="0"/>
              <w:jc w:val="both"/>
              <w:rPr>
                <w:i/>
              </w:rPr>
            </w:pPr>
            <w:r w:rsidRPr="007D695E">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создавать условия для практических действий сдочисловыми множествами, учить практическим способам сравнения множеств путем наложения и приложения;</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уделять особое внимание осознанности действий детей, орие</w:t>
            </w:r>
            <w:r>
              <w:t>нтировке на содержание множе</w:t>
            </w:r>
            <w:proofErr w:type="gramStart"/>
            <w:r>
              <w:t>ств</w:t>
            </w:r>
            <w:r w:rsidRPr="007D695E">
              <w:t xml:space="preserve"> пр</w:t>
            </w:r>
            <w:proofErr w:type="gramEnd"/>
            <w:r w:rsidRPr="007D695E">
              <w:t>и их сравнении путем установления взаимно однозначного соответс</w:t>
            </w:r>
            <w:r>
              <w:t>твия (приложения один к одному).</w:t>
            </w:r>
          </w:p>
          <w:p w:rsidR="00BE5090" w:rsidRPr="00433F62" w:rsidRDefault="00BE5090" w:rsidP="0091153E">
            <w:pPr>
              <w:tabs>
                <w:tab w:val="left" w:pos="227"/>
                <w:tab w:val="left" w:pos="851"/>
                <w:tab w:val="left" w:pos="1147"/>
              </w:tabs>
              <w:rPr>
                <w:b/>
                <w:i/>
              </w:rPr>
            </w:pPr>
            <w:r w:rsidRPr="00433F62">
              <w:rPr>
                <w:b/>
                <w:i/>
              </w:rPr>
              <w:t>Развивать понимание количественных отношений, количественной характеристики чисел:</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при затруднениях в использовании математической символики уделять внимание практическим и активно-пассивным действиям с рукой ребенка;</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продолжать учить детей образовывать последующее число, добавляя один объе</w:t>
            </w:r>
            <w:proofErr w:type="gramStart"/>
            <w:r w:rsidRPr="007D695E">
              <w:t>кт к гр</w:t>
            </w:r>
            <w:proofErr w:type="gramEnd"/>
            <w:r w:rsidRPr="007D695E">
              <w:t>уппе, а также предыдущее число, удаляя один объект из группы;</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совершенствовать счетные действия детей с множествами предметов на основе слухового, тактильного и зрительного восприятия;</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 xml:space="preserve">знакомить детей с количеством в пределах </w:t>
            </w:r>
            <w:proofErr w:type="gramStart"/>
            <w:r w:rsidRPr="007D695E">
              <w:t>пяти</w:t>
            </w:r>
            <w:r>
              <w:t>-</w:t>
            </w:r>
            <w:r w:rsidRPr="007D695E">
              <w:t>десяти</w:t>
            </w:r>
            <w:proofErr w:type="gramEnd"/>
            <w:r w:rsidRPr="007D695E">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развивать цифровой гнозис: учить детей узнавать знакомые цифры 0, 1</w:t>
            </w:r>
            <w:r>
              <w:t>-</w:t>
            </w:r>
            <w:r w:rsidRPr="007D695E">
              <w:t>9 в правильном и зеркальном (перевернутом) изображении, среди наложенных друг на друга изображений, соотносить их с количеством объектов;</w:t>
            </w:r>
          </w:p>
          <w:p w:rsidR="00BE5090" w:rsidRPr="007D695E" w:rsidRDefault="00BE5090" w:rsidP="00766BAD">
            <w:pPr>
              <w:numPr>
                <w:ilvl w:val="0"/>
                <w:numId w:val="24"/>
              </w:numPr>
              <w:tabs>
                <w:tab w:val="left" w:pos="227"/>
                <w:tab w:val="left" w:pos="851"/>
                <w:tab w:val="left" w:pos="1147"/>
              </w:tabs>
              <w:suppressAutoHyphens w:val="0"/>
              <w:ind w:left="0" w:firstLine="0"/>
              <w:jc w:val="both"/>
            </w:pPr>
            <w:proofErr w:type="gramStart"/>
            <w:r w:rsidRPr="007D695E">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w:t>
            </w:r>
            <w:r>
              <w:t>теста</w:t>
            </w:r>
            <w:r w:rsidRPr="007D695E">
              <w:t>, пластилина;</w:t>
            </w:r>
            <w:proofErr w:type="gramEnd"/>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 xml:space="preserve">формировать у детей умение называть числовой ряд, выкладывая </w:t>
            </w:r>
            <w:r w:rsidRPr="007D695E">
              <w:lastRenderedPageBreak/>
              <w:t xml:space="preserve">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t>и называть их обобщающим словом.</w:t>
            </w:r>
          </w:p>
          <w:p w:rsidR="00BE5090" w:rsidRPr="00433F62" w:rsidRDefault="00BE5090" w:rsidP="0091153E">
            <w:pPr>
              <w:tabs>
                <w:tab w:val="left" w:pos="227"/>
                <w:tab w:val="left" w:pos="851"/>
                <w:tab w:val="left" w:pos="1147"/>
              </w:tabs>
              <w:rPr>
                <w:b/>
                <w:i/>
              </w:rPr>
            </w:pPr>
            <w:r w:rsidRPr="00433F62">
              <w:rPr>
                <w:b/>
                <w:i/>
              </w:rPr>
              <w:t>Формирование пространственных представлений:</w:t>
            </w:r>
          </w:p>
          <w:p w:rsidR="00BE5090" w:rsidRPr="007D695E" w:rsidRDefault="00BE5090" w:rsidP="00766BAD">
            <w:pPr>
              <w:numPr>
                <w:ilvl w:val="0"/>
                <w:numId w:val="24"/>
              </w:numPr>
              <w:tabs>
                <w:tab w:val="left" w:pos="346"/>
                <w:tab w:val="left" w:pos="1147"/>
              </w:tabs>
              <w:suppressAutoHyphens w:val="0"/>
              <w:ind w:left="0" w:firstLine="0"/>
              <w:jc w:val="both"/>
            </w:pPr>
            <w:r w:rsidRPr="007D695E">
              <w:t>закреплять представления о частях тела на начальных этапах работы;</w:t>
            </w:r>
          </w:p>
          <w:p w:rsidR="00BE5090" w:rsidRPr="007D695E" w:rsidRDefault="00BE5090" w:rsidP="00766BAD">
            <w:pPr>
              <w:numPr>
                <w:ilvl w:val="0"/>
                <w:numId w:val="24"/>
              </w:numPr>
              <w:tabs>
                <w:tab w:val="left" w:pos="346"/>
                <w:tab w:val="left" w:pos="1147"/>
              </w:tabs>
              <w:suppressAutoHyphens w:val="0"/>
              <w:ind w:left="0" w:firstLine="0"/>
              <w:jc w:val="both"/>
              <w:rPr>
                <w:i/>
              </w:rPr>
            </w:pPr>
            <w:r w:rsidRPr="007D695E">
              <w:t>развивать у детей способность ориентироваться в телесном пространстве, осваивая координаты</w:t>
            </w:r>
            <w:proofErr w:type="gramStart"/>
            <w:r>
              <w:t>:</w:t>
            </w:r>
            <w:r w:rsidRPr="007D695E">
              <w:rPr>
                <w:i/>
              </w:rPr>
              <w:t>в</w:t>
            </w:r>
            <w:proofErr w:type="gramEnd"/>
            <w:r w:rsidRPr="007D695E">
              <w:rPr>
                <w:i/>
              </w:rPr>
              <w:t xml:space="preserve">верху-внизу, впереди-сзади, правая-левая рука, </w:t>
            </w:r>
            <w:r w:rsidRPr="007D695E">
              <w:t>в дальнейшем соотносить с правой и левой рукой правую и левую стороны тела</w:t>
            </w:r>
            <w:r w:rsidRPr="007D695E">
              <w:rPr>
                <w:i/>
              </w:rPr>
              <w:t>;</w:t>
            </w:r>
          </w:p>
          <w:p w:rsidR="00BE5090" w:rsidRPr="007D695E" w:rsidRDefault="00BE5090" w:rsidP="00766BAD">
            <w:pPr>
              <w:numPr>
                <w:ilvl w:val="0"/>
                <w:numId w:val="24"/>
              </w:numPr>
              <w:tabs>
                <w:tab w:val="left" w:pos="346"/>
                <w:tab w:val="left" w:pos="1147"/>
              </w:tabs>
              <w:suppressAutoHyphens w:val="0"/>
              <w:ind w:left="0" w:firstLine="0"/>
              <w:jc w:val="both"/>
            </w:pPr>
            <w:r w:rsidRPr="007D695E">
              <w:t>развивать ориентировку в пространстве «от себя» (</w:t>
            </w:r>
            <w:r w:rsidRPr="007D695E">
              <w:rPr>
                <w:i/>
              </w:rPr>
              <w:t>вверху-внизу, впереди-сзади, справа-слева</w:t>
            </w:r>
            <w:r w:rsidRPr="007D695E">
              <w:t>)</w:t>
            </w:r>
            <w:r>
              <w:t>;</w:t>
            </w:r>
          </w:p>
          <w:p w:rsidR="00BE5090" w:rsidRPr="007D695E" w:rsidRDefault="00BE5090" w:rsidP="00766BAD">
            <w:pPr>
              <w:numPr>
                <w:ilvl w:val="0"/>
                <w:numId w:val="24"/>
              </w:numPr>
              <w:tabs>
                <w:tab w:val="left" w:pos="227"/>
                <w:tab w:val="left" w:pos="1147"/>
              </w:tabs>
              <w:suppressAutoHyphens w:val="0"/>
              <w:ind w:left="0" w:firstLine="0"/>
              <w:jc w:val="both"/>
            </w:pPr>
            <w:r w:rsidRPr="007D695E">
              <w:t>учить воспринимать и воспроизводить пространственные отношения, между объектами по подражанию, образцу и словесной инструкции;</w:t>
            </w:r>
          </w:p>
          <w:p w:rsidR="00BE5090" w:rsidRPr="007D695E" w:rsidRDefault="00BE5090" w:rsidP="00766BAD">
            <w:pPr>
              <w:numPr>
                <w:ilvl w:val="0"/>
                <w:numId w:val="24"/>
              </w:numPr>
              <w:tabs>
                <w:tab w:val="left" w:pos="227"/>
                <w:tab w:val="left" w:pos="1147"/>
              </w:tabs>
              <w:suppressAutoHyphens w:val="0"/>
              <w:ind w:left="0" w:firstLine="0"/>
              <w:jc w:val="both"/>
            </w:pPr>
            <w:r w:rsidRPr="007D695E">
              <w:t>обращать внимание на понимание и употребление предлогов с пространственным значением;</w:t>
            </w:r>
          </w:p>
          <w:p w:rsidR="00BE5090" w:rsidRPr="007D695E" w:rsidRDefault="00BE5090" w:rsidP="00766BAD">
            <w:pPr>
              <w:numPr>
                <w:ilvl w:val="0"/>
                <w:numId w:val="24"/>
              </w:numPr>
              <w:tabs>
                <w:tab w:val="left" w:pos="227"/>
                <w:tab w:val="left" w:pos="1147"/>
              </w:tabs>
              <w:suppressAutoHyphens w:val="0"/>
              <w:ind w:left="0" w:firstLine="0"/>
              <w:jc w:val="both"/>
            </w:pPr>
            <w:r w:rsidRPr="007D695E">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закреплять умение использовать словес</w:t>
            </w:r>
            <w:r>
              <w:t>ные обозначения местонахождения</w:t>
            </w:r>
            <w:r w:rsidRPr="007D695E">
              <w:t xml:space="preserve"> и направления движения, пользуясь при этом движением руки и указательным жестом;</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 xml:space="preserve">развивать ориентировку в </w:t>
            </w:r>
            <w:r>
              <w:t>линейном ряду, выполняя задания</w:t>
            </w:r>
            <w:r w:rsidRPr="007D695E">
              <w:t xml:space="preserve">: </w:t>
            </w:r>
            <w:r w:rsidRPr="007D695E">
              <w:rPr>
                <w:i/>
              </w:rPr>
              <w:t>назови соседей, какая игрушка справа от мишки, а какая слева, пересчитай игрушкив прямом и в обратном порядк</w:t>
            </w:r>
            <w:r>
              <w:rPr>
                <w:i/>
              </w:rPr>
              <w:t>ах</w:t>
            </w:r>
            <w:r w:rsidRPr="007D695E">
              <w:t>;</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формировать ориентировку на листе, закреплять при выполнении зрительных и слуховых диктантов;</w:t>
            </w:r>
          </w:p>
          <w:p w:rsidR="00BE5090" w:rsidRPr="007D695E" w:rsidRDefault="00BE5090" w:rsidP="00766BAD">
            <w:pPr>
              <w:numPr>
                <w:ilvl w:val="0"/>
                <w:numId w:val="24"/>
              </w:numPr>
              <w:tabs>
                <w:tab w:val="left" w:pos="227"/>
                <w:tab w:val="left" w:pos="851"/>
                <w:tab w:val="left" w:pos="1147"/>
              </w:tabs>
              <w:suppressAutoHyphens w:val="0"/>
              <w:ind w:left="0" w:firstLine="0"/>
              <w:jc w:val="both"/>
            </w:pPr>
            <w:r>
              <w:t xml:space="preserve">побуждать </w:t>
            </w:r>
            <w:r w:rsidRPr="007D695E">
              <w:t>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формировать ориентировку на листе и на плоскости;</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формировать представления де</w:t>
            </w:r>
            <w:r>
              <w:t xml:space="preserve">тей о внутренней и внешней </w:t>
            </w:r>
            <w:proofErr w:type="gramStart"/>
            <w:r>
              <w:t>частях</w:t>
            </w:r>
            <w:proofErr w:type="gramEnd"/>
            <w:r w:rsidRPr="007D695E">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BE5090" w:rsidRPr="00DE0607" w:rsidRDefault="00BE5090" w:rsidP="0091153E">
            <w:pPr>
              <w:tabs>
                <w:tab w:val="left" w:pos="227"/>
                <w:tab w:val="left" w:pos="851"/>
                <w:tab w:val="left" w:pos="1147"/>
              </w:tabs>
              <w:rPr>
                <w:b/>
              </w:rPr>
            </w:pPr>
            <w:r w:rsidRPr="00DE0607">
              <w:rPr>
                <w:b/>
                <w:i/>
              </w:rPr>
              <w:t>Формирование временных представлений:</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уделять внимание как запоминанию названий дней недели, месяцев и т.д., так и пониманию последовательности и цикличности времен года, месяцев, дней недели, времени суток;</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lastRenderedPageBreak/>
              <w:t>использовать наглядные модели при формировании временных представлений;</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учить пон</w:t>
            </w:r>
            <w:r>
              <w:t>имать и устанавливать возрастные</w:t>
            </w:r>
            <w:r w:rsidRPr="007D695E">
              <w:t xml:space="preserve"> различия между людьми; формировать представление о возрастных периодах, о том, что взрослые люди тоже были маленькими и т.д.;</w:t>
            </w:r>
          </w:p>
          <w:p w:rsidR="00BE5090" w:rsidRPr="00C07458" w:rsidRDefault="00BE5090" w:rsidP="00766BAD">
            <w:pPr>
              <w:numPr>
                <w:ilvl w:val="0"/>
                <w:numId w:val="24"/>
              </w:numPr>
              <w:tabs>
                <w:tab w:val="left" w:pos="227"/>
                <w:tab w:val="left" w:pos="851"/>
                <w:tab w:val="left" w:pos="1147"/>
              </w:tabs>
              <w:suppressAutoHyphens w:val="0"/>
              <w:ind w:left="0" w:firstLine="0"/>
              <w:jc w:val="both"/>
            </w:pPr>
            <w:r w:rsidRPr="00C07458">
              <w:t>формировать понимание временной последовательности событий, временных причинно-следственных зависимостей (</w:t>
            </w:r>
            <w:r>
              <w:rPr>
                <w:i/>
              </w:rPr>
              <w:t>Ч</w:t>
            </w:r>
            <w:r w:rsidRPr="00C07458">
              <w:rPr>
                <w:i/>
              </w:rPr>
              <w:t>то сначала - что потом</w:t>
            </w:r>
            <w:proofErr w:type="gramStart"/>
            <w:r w:rsidRPr="00C07458">
              <w:rPr>
                <w:i/>
              </w:rPr>
              <w:t>?Ч</w:t>
            </w:r>
            <w:proofErr w:type="gramEnd"/>
            <w:r w:rsidRPr="00C07458">
              <w:rPr>
                <w:i/>
              </w:rPr>
              <w:t xml:space="preserve">то </w:t>
            </w:r>
            <w:r w:rsidRPr="00C07458">
              <w:t>чем было - что чем стало?);</w:t>
            </w:r>
          </w:p>
          <w:p w:rsidR="00BE5090" w:rsidRPr="00B15605" w:rsidRDefault="00BE5090" w:rsidP="00766BAD">
            <w:pPr>
              <w:numPr>
                <w:ilvl w:val="0"/>
                <w:numId w:val="24"/>
              </w:numPr>
              <w:tabs>
                <w:tab w:val="left" w:pos="227"/>
                <w:tab w:val="left" w:pos="851"/>
                <w:tab w:val="left" w:pos="1147"/>
              </w:tabs>
              <w:suppressAutoHyphens w:val="0"/>
              <w:ind w:left="0" w:firstLine="0"/>
              <w:jc w:val="both"/>
            </w:pPr>
            <w:r w:rsidRPr="007D695E">
              <w:t>развивать чувство времени с использованием песочных часов</w:t>
            </w:r>
          </w:p>
        </w:tc>
      </w:tr>
      <w:tr w:rsidR="00BE5090" w:rsidRPr="007D695E" w:rsidTr="00441039">
        <w:tc>
          <w:tcPr>
            <w:tcW w:w="933" w:type="pct"/>
            <w:shd w:val="clear" w:color="auto" w:fill="auto"/>
          </w:tcPr>
          <w:p w:rsidR="00BE5090" w:rsidRPr="007D695E" w:rsidRDefault="00BE5090" w:rsidP="0091153E">
            <w:pPr>
              <w:tabs>
                <w:tab w:val="left" w:pos="851"/>
                <w:tab w:val="left" w:pos="1147"/>
              </w:tabs>
            </w:pPr>
            <w:r w:rsidRPr="007D695E">
              <w:lastRenderedPageBreak/>
              <w:t>Коррекционная направленность работы по формированию целостной картины мира, расширению кругозора</w:t>
            </w:r>
          </w:p>
          <w:p w:rsidR="00BE5090" w:rsidRPr="007D695E" w:rsidRDefault="00BE5090" w:rsidP="0091153E">
            <w:pPr>
              <w:pStyle w:val="410"/>
              <w:shd w:val="clear" w:color="auto" w:fill="auto"/>
              <w:spacing w:line="240" w:lineRule="auto"/>
              <w:rPr>
                <w:b w:val="0"/>
                <w:spacing w:val="0"/>
                <w:sz w:val="24"/>
                <w:szCs w:val="24"/>
              </w:rPr>
            </w:pPr>
          </w:p>
        </w:tc>
        <w:tc>
          <w:tcPr>
            <w:tcW w:w="4067" w:type="pct"/>
            <w:shd w:val="clear" w:color="auto" w:fill="auto"/>
            <w:vAlign w:val="center"/>
          </w:tcPr>
          <w:p w:rsidR="00BE5090" w:rsidRPr="00DE0607" w:rsidRDefault="00BE5090" w:rsidP="0091153E">
            <w:pPr>
              <w:tabs>
                <w:tab w:val="left" w:pos="311"/>
                <w:tab w:val="left" w:pos="851"/>
                <w:tab w:val="left" w:pos="1147"/>
              </w:tabs>
              <w:rPr>
                <w:b/>
              </w:rPr>
            </w:pPr>
            <w:r w:rsidRPr="00DE0607">
              <w:rPr>
                <w:b/>
                <w:i/>
                <w:iCs/>
              </w:rPr>
              <w:t xml:space="preserve">Создание предпосылок для развития </w:t>
            </w:r>
            <w:r w:rsidRPr="00DE0607">
              <w:rPr>
                <w:b/>
                <w:bCs/>
                <w:i/>
                <w:iCs/>
              </w:rPr>
              <w:t>элементарных естественнонаучных представлений</w:t>
            </w:r>
          </w:p>
          <w:p w:rsidR="00BE5090" w:rsidRPr="007D695E" w:rsidRDefault="00BE5090" w:rsidP="00766BAD">
            <w:pPr>
              <w:numPr>
                <w:ilvl w:val="0"/>
                <w:numId w:val="24"/>
              </w:numPr>
              <w:tabs>
                <w:tab w:val="left" w:pos="311"/>
                <w:tab w:val="left" w:pos="851"/>
                <w:tab w:val="left" w:pos="1147"/>
              </w:tabs>
              <w:suppressAutoHyphens w:val="0"/>
              <w:ind w:left="0" w:firstLine="0"/>
              <w:jc w:val="both"/>
            </w:pPr>
            <w:r w:rsidRPr="007D695E">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BE5090" w:rsidRPr="007D695E" w:rsidRDefault="00BE5090" w:rsidP="00766BAD">
            <w:pPr>
              <w:numPr>
                <w:ilvl w:val="0"/>
                <w:numId w:val="24"/>
              </w:numPr>
              <w:tabs>
                <w:tab w:val="left" w:pos="311"/>
                <w:tab w:val="left" w:pos="851"/>
                <w:tab w:val="left" w:pos="1147"/>
              </w:tabs>
              <w:suppressAutoHyphens w:val="0"/>
              <w:ind w:left="0" w:firstLine="0"/>
              <w:jc w:val="both"/>
            </w:pPr>
            <w:r w:rsidRPr="007D695E">
              <w:t>организовывать наблюдени</w:t>
            </w:r>
            <w:r>
              <w:t>я</w:t>
            </w:r>
            <w:r w:rsidRPr="007D695E">
              <w:t xml:space="preserve">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BE5090" w:rsidRPr="007D695E" w:rsidRDefault="00BE5090" w:rsidP="00766BAD">
            <w:pPr>
              <w:numPr>
                <w:ilvl w:val="0"/>
                <w:numId w:val="24"/>
              </w:numPr>
              <w:tabs>
                <w:tab w:val="left" w:pos="311"/>
                <w:tab w:val="left" w:pos="851"/>
                <w:tab w:val="left" w:pos="1147"/>
              </w:tabs>
              <w:suppressAutoHyphens w:val="0"/>
              <w:ind w:left="0" w:firstLine="0"/>
              <w:jc w:val="both"/>
            </w:pPr>
            <w:r w:rsidRPr="007D695E">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BE5090" w:rsidRPr="007D695E" w:rsidRDefault="00BE5090" w:rsidP="00766BAD">
            <w:pPr>
              <w:numPr>
                <w:ilvl w:val="0"/>
                <w:numId w:val="24"/>
              </w:numPr>
              <w:tabs>
                <w:tab w:val="left" w:pos="311"/>
                <w:tab w:val="left" w:pos="851"/>
                <w:tab w:val="left" w:pos="1147"/>
              </w:tabs>
              <w:suppressAutoHyphens w:val="0"/>
              <w:ind w:left="0" w:firstLine="0"/>
              <w:jc w:val="both"/>
            </w:pPr>
            <w:r w:rsidRPr="007D695E">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BE5090" w:rsidRPr="007D695E" w:rsidRDefault="00BE5090" w:rsidP="00766BAD">
            <w:pPr>
              <w:numPr>
                <w:ilvl w:val="0"/>
                <w:numId w:val="24"/>
              </w:numPr>
              <w:tabs>
                <w:tab w:val="left" w:pos="311"/>
                <w:tab w:val="left" w:pos="851"/>
                <w:tab w:val="left" w:pos="1147"/>
              </w:tabs>
              <w:suppressAutoHyphens w:val="0"/>
              <w:ind w:left="0" w:firstLine="0"/>
              <w:jc w:val="both"/>
            </w:pPr>
            <w:r w:rsidRPr="007D695E">
              <w:t>использовать оптические, световые, звуковые и прочи</w:t>
            </w:r>
            <w:r>
              <w:t>е</w:t>
            </w:r>
            <w:r w:rsidRPr="007D695E">
              <w:t xml:space="preserve"> технические средства и приспособления, усиливающие и повышающие эффективность восприятия;</w:t>
            </w:r>
          </w:p>
          <w:p w:rsidR="00BE5090" w:rsidRDefault="00BE5090" w:rsidP="00766BAD">
            <w:pPr>
              <w:numPr>
                <w:ilvl w:val="0"/>
                <w:numId w:val="24"/>
              </w:numPr>
              <w:tabs>
                <w:tab w:val="left" w:pos="311"/>
                <w:tab w:val="left" w:pos="851"/>
                <w:tab w:val="left" w:pos="1147"/>
              </w:tabs>
              <w:suppressAutoHyphens w:val="0"/>
              <w:ind w:left="0" w:firstLine="0"/>
              <w:jc w:val="both"/>
            </w:pPr>
            <w:r w:rsidRPr="007D695E">
              <w:t>организовывать опытно-экспериментальную деятельность для понимания некоторых явлений и свой</w:t>
            </w:r>
            <w:proofErr w:type="gramStart"/>
            <w:r w:rsidRPr="007D695E">
              <w:t>ств пр</w:t>
            </w:r>
            <w:proofErr w:type="gramEnd"/>
            <w:r w:rsidRPr="007D695E">
              <w:t>едметов и материалов, для развития логического мышления (тает - не тает, тонет - не тонет)</w:t>
            </w:r>
            <w:r>
              <w:t>.</w:t>
            </w:r>
          </w:p>
          <w:p w:rsidR="00BE5090" w:rsidRPr="007D695E" w:rsidRDefault="00BE5090" w:rsidP="0091153E">
            <w:pPr>
              <w:tabs>
                <w:tab w:val="left" w:pos="311"/>
                <w:tab w:val="left" w:pos="851"/>
                <w:tab w:val="left" w:pos="1147"/>
              </w:tabs>
              <w:suppressAutoHyphens w:val="0"/>
            </w:pPr>
          </w:p>
          <w:p w:rsidR="00BE5090" w:rsidRPr="007D695E" w:rsidRDefault="00BE5090" w:rsidP="0091153E">
            <w:pPr>
              <w:tabs>
                <w:tab w:val="left" w:pos="311"/>
                <w:tab w:val="left" w:pos="851"/>
                <w:tab w:val="left" w:pos="1147"/>
              </w:tabs>
            </w:pPr>
            <w:r>
              <w:rPr>
                <w:b/>
                <w:i/>
                <w:iCs/>
              </w:rPr>
              <w:t>С</w:t>
            </w:r>
            <w:r w:rsidRPr="00DE0607">
              <w:rPr>
                <w:b/>
                <w:i/>
                <w:iCs/>
              </w:rPr>
              <w:t xml:space="preserve">оздание условий для формирования предпосылки </w:t>
            </w:r>
            <w:r w:rsidRPr="00DE0607">
              <w:rPr>
                <w:b/>
                <w:bCs/>
                <w:i/>
                <w:iCs/>
              </w:rPr>
              <w:t>экологической культуры</w:t>
            </w:r>
            <w:r w:rsidRPr="007D695E">
              <w:rPr>
                <w:bCs/>
                <w:i/>
                <w:iCs/>
              </w:rPr>
              <w:t>:</w:t>
            </w:r>
          </w:p>
          <w:p w:rsidR="00BE5090" w:rsidRPr="007D695E" w:rsidRDefault="00BE5090" w:rsidP="00766BAD">
            <w:pPr>
              <w:numPr>
                <w:ilvl w:val="0"/>
                <w:numId w:val="24"/>
              </w:numPr>
              <w:tabs>
                <w:tab w:val="left" w:pos="311"/>
                <w:tab w:val="left" w:pos="851"/>
                <w:tab w:val="left" w:pos="1147"/>
              </w:tabs>
              <w:suppressAutoHyphens w:val="0"/>
              <w:ind w:left="0" w:firstLine="0"/>
              <w:jc w:val="both"/>
            </w:pPr>
            <w:r w:rsidRPr="007D695E">
              <w:t>создавать условия для установления и понимания причинно-следственных связей природных явлений и жизнедея</w:t>
            </w:r>
            <w:r>
              <w:t>те</w:t>
            </w:r>
            <w:r w:rsidRPr="007D695E">
              <w:t xml:space="preserve">льности человека с опорой на все виды восприятия; </w:t>
            </w:r>
          </w:p>
          <w:p w:rsidR="00BE5090" w:rsidRPr="007D695E" w:rsidRDefault="00BE5090" w:rsidP="00766BAD">
            <w:pPr>
              <w:numPr>
                <w:ilvl w:val="0"/>
                <w:numId w:val="24"/>
              </w:numPr>
              <w:tabs>
                <w:tab w:val="left" w:pos="311"/>
                <w:tab w:val="left" w:pos="851"/>
                <w:tab w:val="left" w:pos="1147"/>
              </w:tabs>
              <w:suppressAutoHyphens w:val="0"/>
              <w:ind w:left="0" w:firstLine="0"/>
              <w:jc w:val="both"/>
            </w:pPr>
            <w:r w:rsidRPr="007D695E">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BE5090" w:rsidRPr="007D695E" w:rsidRDefault="00BE5090" w:rsidP="00766BAD">
            <w:pPr>
              <w:numPr>
                <w:ilvl w:val="0"/>
                <w:numId w:val="24"/>
              </w:numPr>
              <w:tabs>
                <w:tab w:val="left" w:pos="311"/>
                <w:tab w:val="left" w:pos="851"/>
                <w:tab w:val="left" w:pos="1147"/>
              </w:tabs>
              <w:suppressAutoHyphens w:val="0"/>
              <w:ind w:left="0" w:firstLine="0"/>
              <w:jc w:val="both"/>
            </w:pPr>
            <w:r w:rsidRPr="007D695E">
              <w:t>развивать словесноеопосредование воспринимаемой наглядной информации, связанное с выделением наблюдаемых объектов и явлений</w:t>
            </w:r>
            <w:proofErr w:type="gramStart"/>
            <w:r w:rsidRPr="007D695E">
              <w:t>,о</w:t>
            </w:r>
            <w:proofErr w:type="gramEnd"/>
            <w:r w:rsidRPr="007D695E">
              <w:t>богащать словарный запас;</w:t>
            </w:r>
          </w:p>
          <w:p w:rsidR="00BE5090" w:rsidRPr="007D695E" w:rsidRDefault="00BE5090" w:rsidP="00766BAD">
            <w:pPr>
              <w:numPr>
                <w:ilvl w:val="0"/>
                <w:numId w:val="24"/>
              </w:numPr>
              <w:tabs>
                <w:tab w:val="left" w:pos="311"/>
                <w:tab w:val="left" w:pos="851"/>
                <w:tab w:val="left" w:pos="1147"/>
              </w:tabs>
              <w:suppressAutoHyphens w:val="0"/>
              <w:ind w:left="0" w:firstLine="0"/>
              <w:jc w:val="both"/>
            </w:pPr>
            <w:r w:rsidRPr="007D695E">
              <w:t>вызывать интерес</w:t>
            </w:r>
            <w:r w:rsidR="006B7E69">
              <w:t xml:space="preserve"> к </w:t>
            </w:r>
            <w:r w:rsidRPr="007D695E">
              <w:t xml:space="preserve"> самостоятельно</w:t>
            </w:r>
            <w:r w:rsidR="006B7E69">
              <w:t xml:space="preserve">му </w:t>
            </w:r>
            <w:r w:rsidRPr="007D695E">
              <w:t xml:space="preserve"> выполнени</w:t>
            </w:r>
            <w:r w:rsidR="006B7E69">
              <w:t>ю</w:t>
            </w:r>
            <w:r w:rsidRPr="007D695E">
              <w:t xml:space="preserve"> действий, связанных с уходом за растениями и животными, уборк</w:t>
            </w:r>
            <w:r>
              <w:t>ой</w:t>
            </w:r>
            <w:r w:rsidRPr="007D695E">
              <w:t xml:space="preserve"> помещений, территории двора и др.</w:t>
            </w:r>
          </w:p>
          <w:p w:rsidR="00BE5090" w:rsidRPr="007D695E" w:rsidRDefault="00BE5090" w:rsidP="00766BAD">
            <w:pPr>
              <w:numPr>
                <w:ilvl w:val="0"/>
                <w:numId w:val="24"/>
              </w:numPr>
              <w:tabs>
                <w:tab w:val="left" w:pos="311"/>
                <w:tab w:val="left" w:pos="851"/>
                <w:tab w:val="left" w:pos="1147"/>
              </w:tabs>
              <w:suppressAutoHyphens w:val="0"/>
              <w:ind w:left="0" w:firstLine="0"/>
              <w:jc w:val="both"/>
            </w:pPr>
            <w:r w:rsidRPr="007D695E">
              <w:t>расширять и углублять представления детей о местах обитания, образе жизни, способах питания животных и растений;</w:t>
            </w:r>
          </w:p>
          <w:p w:rsidR="00BE5090" w:rsidRPr="007D695E" w:rsidRDefault="00BE5090" w:rsidP="00766BAD">
            <w:pPr>
              <w:numPr>
                <w:ilvl w:val="0"/>
                <w:numId w:val="24"/>
              </w:numPr>
              <w:tabs>
                <w:tab w:val="left" w:pos="311"/>
                <w:tab w:val="left" w:pos="851"/>
                <w:tab w:val="left" w:pos="1147"/>
              </w:tabs>
              <w:suppressAutoHyphens w:val="0"/>
              <w:ind w:left="0" w:firstLine="0"/>
              <w:jc w:val="both"/>
            </w:pPr>
            <w:r w:rsidRPr="007D695E">
              <w:lastRenderedPageBreak/>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BE5090" w:rsidRPr="007D695E" w:rsidRDefault="00BE5090" w:rsidP="00766BAD">
            <w:pPr>
              <w:numPr>
                <w:ilvl w:val="0"/>
                <w:numId w:val="24"/>
              </w:numPr>
              <w:tabs>
                <w:tab w:val="left" w:pos="311"/>
                <w:tab w:val="left" w:pos="851"/>
                <w:tab w:val="left" w:pos="1147"/>
              </w:tabs>
              <w:suppressAutoHyphens w:val="0"/>
              <w:ind w:left="0" w:firstLine="0"/>
              <w:jc w:val="both"/>
            </w:pPr>
            <w:r w:rsidRPr="007D695E">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BE5090" w:rsidRPr="007D695E" w:rsidRDefault="00BE5090" w:rsidP="00766BAD">
            <w:pPr>
              <w:numPr>
                <w:ilvl w:val="0"/>
                <w:numId w:val="24"/>
              </w:numPr>
              <w:tabs>
                <w:tab w:val="left" w:pos="311"/>
                <w:tab w:val="left" w:pos="851"/>
                <w:tab w:val="left" w:pos="1147"/>
              </w:tabs>
              <w:suppressAutoHyphens w:val="0"/>
              <w:ind w:left="0" w:firstLine="0"/>
              <w:jc w:val="both"/>
            </w:pPr>
            <w:r w:rsidRPr="007D695E">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BE5090" w:rsidRPr="007D695E" w:rsidRDefault="00BE5090" w:rsidP="00766BAD">
            <w:pPr>
              <w:numPr>
                <w:ilvl w:val="0"/>
                <w:numId w:val="24"/>
              </w:numPr>
              <w:tabs>
                <w:tab w:val="left" w:pos="311"/>
                <w:tab w:val="left" w:pos="851"/>
                <w:tab w:val="left" w:pos="1147"/>
              </w:tabs>
              <w:suppressAutoHyphens w:val="0"/>
              <w:ind w:left="0" w:firstLine="0"/>
              <w:jc w:val="both"/>
            </w:pPr>
            <w:r w:rsidRPr="007D695E">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BE5090" w:rsidRPr="007D695E" w:rsidRDefault="00BE5090" w:rsidP="00766BAD">
            <w:pPr>
              <w:numPr>
                <w:ilvl w:val="0"/>
                <w:numId w:val="24"/>
              </w:numPr>
              <w:tabs>
                <w:tab w:val="left" w:pos="311"/>
                <w:tab w:val="left" w:pos="851"/>
                <w:tab w:val="left" w:pos="1147"/>
              </w:tabs>
              <w:suppressAutoHyphens w:val="0"/>
              <w:ind w:left="0" w:firstLine="0"/>
              <w:jc w:val="both"/>
            </w:pPr>
            <w:r w:rsidRPr="007D695E">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BE5090" w:rsidRPr="007D695E" w:rsidRDefault="00BE5090" w:rsidP="00766BAD">
            <w:pPr>
              <w:numPr>
                <w:ilvl w:val="0"/>
                <w:numId w:val="24"/>
              </w:numPr>
              <w:tabs>
                <w:tab w:val="left" w:pos="311"/>
                <w:tab w:val="left" w:pos="851"/>
                <w:tab w:val="left" w:pos="1147"/>
              </w:tabs>
              <w:suppressAutoHyphens w:val="0"/>
              <w:ind w:left="0" w:firstLine="0"/>
              <w:jc w:val="both"/>
            </w:pPr>
            <w:proofErr w:type="gramStart"/>
            <w:r w:rsidRPr="007D695E">
              <w:t xml:space="preserve">расширять представления детей о праздниках (Новый год, </w:t>
            </w:r>
            <w:r>
              <w:t>Д</w:t>
            </w:r>
            <w:r w:rsidRPr="007D695E">
              <w:t xml:space="preserve">ень рождения, День независимости, Рождество, Пасха, Масленица, </w:t>
            </w:r>
            <w:r>
              <w:t>В</w:t>
            </w:r>
            <w:r w:rsidRPr="007D695E">
              <w:t>ыпускной праздник в детском саду, День учителя, День защитника Отечества, День города, День Победы, спортивные праздники и др.);</w:t>
            </w:r>
            <w:proofErr w:type="gramEnd"/>
          </w:p>
          <w:p w:rsidR="00BE5090" w:rsidRPr="00167254" w:rsidRDefault="00BE5090" w:rsidP="00766BAD">
            <w:pPr>
              <w:numPr>
                <w:ilvl w:val="0"/>
                <w:numId w:val="24"/>
              </w:numPr>
              <w:tabs>
                <w:tab w:val="left" w:pos="311"/>
                <w:tab w:val="left" w:pos="851"/>
                <w:tab w:val="left" w:pos="1147"/>
              </w:tabs>
              <w:suppressAutoHyphens w:val="0"/>
              <w:ind w:left="0" w:firstLine="0"/>
              <w:jc w:val="both"/>
            </w:pPr>
            <w:r w:rsidRPr="007D695E">
              <w:t>расширять словарный запас, связанный с содержанием эмоционального, бытового, предметного, соц</w:t>
            </w:r>
            <w:r>
              <w:t>иального и игрового опыта детей</w:t>
            </w:r>
          </w:p>
        </w:tc>
      </w:tr>
      <w:tr w:rsidR="00BE5090" w:rsidRPr="007D695E" w:rsidTr="00441039">
        <w:tc>
          <w:tcPr>
            <w:tcW w:w="933" w:type="pct"/>
            <w:shd w:val="clear" w:color="auto" w:fill="auto"/>
          </w:tcPr>
          <w:p w:rsidR="00BE5090" w:rsidRPr="007D695E" w:rsidRDefault="00BE5090" w:rsidP="0091153E">
            <w:pPr>
              <w:pStyle w:val="410"/>
              <w:shd w:val="clear" w:color="auto" w:fill="auto"/>
              <w:spacing w:line="240" w:lineRule="auto"/>
              <w:ind w:firstLine="57"/>
              <w:rPr>
                <w:b w:val="0"/>
                <w:spacing w:val="0"/>
                <w:sz w:val="24"/>
                <w:szCs w:val="24"/>
              </w:rPr>
            </w:pPr>
            <w:r w:rsidRPr="007D695E">
              <w:rPr>
                <w:b w:val="0"/>
                <w:spacing w:val="0"/>
                <w:sz w:val="24"/>
                <w:szCs w:val="24"/>
              </w:rPr>
              <w:lastRenderedPageBreak/>
              <w:t>Коррекционная направленность в работе по развитию высших психических функций</w:t>
            </w:r>
          </w:p>
        </w:tc>
        <w:tc>
          <w:tcPr>
            <w:tcW w:w="4067" w:type="pct"/>
            <w:shd w:val="clear" w:color="auto" w:fill="auto"/>
            <w:vAlign w:val="center"/>
          </w:tcPr>
          <w:p w:rsidR="00BE5090" w:rsidRPr="00DE0607" w:rsidRDefault="00BE5090" w:rsidP="0091153E">
            <w:pPr>
              <w:tabs>
                <w:tab w:val="left" w:pos="57"/>
              </w:tabs>
              <w:rPr>
                <w:b/>
                <w:i/>
              </w:rPr>
            </w:pPr>
            <w:r w:rsidRPr="00DE0607">
              <w:rPr>
                <w:b/>
                <w:i/>
              </w:rPr>
              <w:t>Развитие мыслительных операций:</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поддерживать мотивацию к достижению цели при решении наглядных задач;</w:t>
            </w:r>
            <w:r>
              <w:t xml:space="preserve"> учить способам проб, примеривания, зрительного соотнесения; </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формировать у детей операции анализа, сравнения, синтезана основе наглядно воспринимаемых признаков;</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 xml:space="preserve">развивать наглядно-образное мышление в заданиях по узнаванию целого </w:t>
            </w:r>
            <w:r w:rsidRPr="007D695E">
              <w:lastRenderedPageBreak/>
              <w:t>по фрагментам (чьи лапы, хвосты, уши; дом — по элементам и т.д.);</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учить детей сравнивать предметные и сюжетные изображения, выделяя в них сходные и различные элементы и детали (2-3 элемента);</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развивать зрительныйгнозис, предлагая детям узнавать зашумленные, наложенные, перечеркнутые, конфликтные изображения;</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 xml:space="preserve">развивать способность понимать </w:t>
            </w:r>
            <w:proofErr w:type="gramStart"/>
            <w:r w:rsidRPr="007D695E">
              <w:t>скрытый</w:t>
            </w:r>
            <w:proofErr w:type="gramEnd"/>
            <w:r w:rsidRPr="007D695E">
              <w:t xml:space="preserve"> смыл наглядн</w:t>
            </w:r>
            <w:r>
              <w:t>ой</w:t>
            </w:r>
            <w:r w:rsidRPr="007D695E">
              <w:t xml:space="preserve"> ситуаци</w:t>
            </w:r>
            <w:r>
              <w:t>и</w:t>
            </w:r>
            <w:r w:rsidRPr="007D695E">
              <w:t xml:space="preserve">, картинок-нелепиц, устанавливать простейшие аналогии на наглядном материале; </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формировать умени</w:t>
            </w:r>
            <w:r>
              <w:t>е</w:t>
            </w:r>
            <w:r w:rsidRPr="007D695E">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w:t>
            </w:r>
            <w:r>
              <w:t>меющихся знаний и представлений;</w:t>
            </w:r>
          </w:p>
          <w:p w:rsidR="00BE5090" w:rsidRPr="00C07458" w:rsidRDefault="00BE5090" w:rsidP="00766BAD">
            <w:pPr>
              <w:numPr>
                <w:ilvl w:val="0"/>
                <w:numId w:val="24"/>
              </w:numPr>
              <w:tabs>
                <w:tab w:val="left" w:pos="328"/>
                <w:tab w:val="left" w:pos="851"/>
                <w:tab w:val="left" w:pos="1147"/>
              </w:tabs>
              <w:suppressAutoHyphens w:val="0"/>
              <w:ind w:left="0" w:firstLine="0"/>
              <w:jc w:val="both"/>
            </w:pPr>
            <w:r w:rsidRPr="00C07458">
              <w:t xml:space="preserve">обращать внимание детей на существенные признаки предметов, учить оперировать </w:t>
            </w:r>
            <w:proofErr w:type="gramStart"/>
            <w:r w:rsidRPr="00C07458">
              <w:t>значимыми</w:t>
            </w:r>
            <w:proofErr w:type="gramEnd"/>
            <w:r w:rsidRPr="00C07458">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формировать обобщающие понятия, учить делать обобщения на основе существенных признаков, осуществлять классификацию;</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подводить к пониманию текстов со скрытой моралью;</w:t>
            </w:r>
          </w:p>
          <w:p w:rsidR="00BE5090" w:rsidRPr="00DE0607" w:rsidRDefault="00BE5090" w:rsidP="0091153E">
            <w:pPr>
              <w:tabs>
                <w:tab w:val="left" w:pos="328"/>
                <w:tab w:val="left" w:pos="851"/>
                <w:tab w:val="left" w:pos="1147"/>
              </w:tabs>
              <w:rPr>
                <w:b/>
                <w:i/>
              </w:rPr>
            </w:pPr>
            <w:r w:rsidRPr="00DE0607">
              <w:rPr>
                <w:b/>
                <w:i/>
              </w:rPr>
              <w:t>Развитие мнестической деятельности:</w:t>
            </w:r>
          </w:p>
          <w:p w:rsidR="00BE5090" w:rsidRPr="007D695E" w:rsidRDefault="00BE5090" w:rsidP="00766BAD">
            <w:pPr>
              <w:numPr>
                <w:ilvl w:val="0"/>
                <w:numId w:val="24"/>
              </w:numPr>
              <w:tabs>
                <w:tab w:val="left" w:pos="328"/>
                <w:tab w:val="left" w:pos="851"/>
                <w:tab w:val="left" w:pos="1147"/>
              </w:tabs>
              <w:suppressAutoHyphens w:val="0"/>
              <w:ind w:left="0" w:firstLine="0"/>
              <w:jc w:val="both"/>
              <w:rPr>
                <w:i/>
              </w:rPr>
            </w:pPr>
            <w:r w:rsidRPr="007D695E">
              <w:t>осуществлять избирательный подбор дидактического материала, игровых упраж</w:t>
            </w:r>
            <w:r>
              <w:t>нений, мнемотехнических приемов</w:t>
            </w:r>
            <w:r w:rsidRPr="007D695E">
              <w:t xml:space="preserve"> для развития зрительной и </w:t>
            </w:r>
            <w:proofErr w:type="gramStart"/>
            <w:r w:rsidRPr="007D695E">
              <w:t>слухо-речевой</w:t>
            </w:r>
            <w:proofErr w:type="gramEnd"/>
            <w:r w:rsidRPr="007D695E">
              <w:t xml:space="preserve"> памяти;</w:t>
            </w:r>
          </w:p>
          <w:p w:rsidR="00BE5090" w:rsidRPr="007D695E" w:rsidRDefault="00BE5090" w:rsidP="00766BAD">
            <w:pPr>
              <w:numPr>
                <w:ilvl w:val="0"/>
                <w:numId w:val="24"/>
              </w:numPr>
              <w:tabs>
                <w:tab w:val="left" w:pos="328"/>
                <w:tab w:val="left" w:pos="851"/>
                <w:tab w:val="left" w:pos="1147"/>
              </w:tabs>
              <w:suppressAutoHyphens w:val="0"/>
              <w:ind w:left="0" w:firstLine="0"/>
              <w:jc w:val="both"/>
              <w:rPr>
                <w:i/>
              </w:rPr>
            </w:pPr>
            <w:r w:rsidRPr="007D695E">
              <w:rPr>
                <w:bCs/>
              </w:rPr>
              <w:t xml:space="preserve">совершенствовать следующие характеристики:объем памяти, динамику и прочность запоминания, семантическую устойчивость, тормозимость следов памяти, </w:t>
            </w:r>
            <w:r w:rsidRPr="007D695E">
              <w:t>стабильность регуляции и контроля.</w:t>
            </w:r>
          </w:p>
          <w:p w:rsidR="00BE5090" w:rsidRPr="00DE0607" w:rsidRDefault="00BE5090" w:rsidP="0091153E">
            <w:pPr>
              <w:tabs>
                <w:tab w:val="left" w:pos="328"/>
                <w:tab w:val="left" w:pos="851"/>
                <w:tab w:val="left" w:pos="1147"/>
              </w:tabs>
              <w:rPr>
                <w:b/>
                <w:i/>
              </w:rPr>
            </w:pPr>
            <w:r w:rsidRPr="00DE0607">
              <w:rPr>
                <w:b/>
                <w:i/>
              </w:rPr>
              <w:t>Развитие внимания</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развивать слуховое и зрительное сосредоточение на ранних этапах работы;</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развивать устойчивость, концентрацию и объем внимания в разных видах деятельности и посредством специально подобранных упражнений;</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развивать способность к переключению и к распределению внимания;</w:t>
            </w:r>
          </w:p>
          <w:p w:rsidR="00BE5090" w:rsidRPr="00C142E8" w:rsidRDefault="00BE5090" w:rsidP="00766BAD">
            <w:pPr>
              <w:numPr>
                <w:ilvl w:val="0"/>
                <w:numId w:val="24"/>
              </w:numPr>
              <w:tabs>
                <w:tab w:val="left" w:pos="328"/>
                <w:tab w:val="left" w:pos="851"/>
                <w:tab w:val="left" w:pos="1147"/>
              </w:tabs>
              <w:suppressAutoHyphens w:val="0"/>
              <w:ind w:left="0" w:firstLine="0"/>
              <w:jc w:val="both"/>
            </w:pPr>
            <w:r w:rsidRPr="007D695E">
              <w:t>развивать произвольную регуляцию и самоконтроль при выполнении бытовых, игровых, трудовых действий и в специаль</w:t>
            </w:r>
            <w:r>
              <w:t>ных упражнениях</w:t>
            </w:r>
          </w:p>
        </w:tc>
      </w:tr>
    </w:tbl>
    <w:p w:rsidR="00BE5090" w:rsidRDefault="00BE5090" w:rsidP="0091153E"/>
    <w:p w:rsidR="00BE5090" w:rsidRPr="007D695E" w:rsidRDefault="00BE5090" w:rsidP="0091153E">
      <w:pPr>
        <w:jc w:val="center"/>
        <w:rPr>
          <w:b/>
          <w:i/>
          <w:iCs/>
        </w:rPr>
      </w:pPr>
      <w:r w:rsidRPr="007D695E">
        <w:rPr>
          <w:b/>
          <w:i/>
          <w:iCs/>
        </w:rPr>
        <w:t>Коррекционно-развивающая работа в образовательной области</w:t>
      </w:r>
    </w:p>
    <w:p w:rsidR="00BE5090" w:rsidRPr="007D695E" w:rsidRDefault="00BE5090" w:rsidP="0091153E">
      <w:pPr>
        <w:jc w:val="center"/>
        <w:rPr>
          <w:b/>
          <w:i/>
          <w:iCs/>
        </w:rPr>
      </w:pPr>
      <w:r>
        <w:rPr>
          <w:b/>
          <w:i/>
          <w:iCs/>
        </w:rPr>
        <w:t>«Речевое развитие»</w:t>
      </w:r>
    </w:p>
    <w:tbl>
      <w:tblPr>
        <w:tblW w:w="4837"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1"/>
        <w:gridCol w:w="7922"/>
      </w:tblGrid>
      <w:tr w:rsidR="00BE5090" w:rsidRPr="007D695E" w:rsidTr="00441039">
        <w:trPr>
          <w:tblHeader/>
        </w:trPr>
        <w:tc>
          <w:tcPr>
            <w:tcW w:w="943" w:type="pct"/>
            <w:shd w:val="clear" w:color="auto" w:fill="F2F2F2" w:themeFill="background1" w:themeFillShade="F2"/>
          </w:tcPr>
          <w:p w:rsidR="00BE5090" w:rsidRPr="007D695E" w:rsidRDefault="00BE5090" w:rsidP="0091153E">
            <w:pPr>
              <w:jc w:val="center"/>
              <w:rPr>
                <w:b/>
              </w:rPr>
            </w:pPr>
            <w:r w:rsidRPr="007D695E">
              <w:rPr>
                <w:b/>
              </w:rPr>
              <w:t>Разделы</w:t>
            </w:r>
          </w:p>
        </w:tc>
        <w:tc>
          <w:tcPr>
            <w:tcW w:w="4057" w:type="pct"/>
            <w:shd w:val="clear" w:color="auto" w:fill="F2F2F2" w:themeFill="background1" w:themeFillShade="F2"/>
            <w:vAlign w:val="center"/>
          </w:tcPr>
          <w:p w:rsidR="00BE5090" w:rsidRPr="007D695E" w:rsidRDefault="00BE5090" w:rsidP="0091153E">
            <w:pPr>
              <w:jc w:val="center"/>
              <w:rPr>
                <w:b/>
              </w:rPr>
            </w:pPr>
            <w:r w:rsidRPr="007D695E">
              <w:rPr>
                <w:b/>
              </w:rPr>
              <w:t>Задачи и педагогические условия реализации программы коррекционной работы</w:t>
            </w:r>
          </w:p>
        </w:tc>
      </w:tr>
      <w:tr w:rsidR="00BE5090" w:rsidRPr="007D695E" w:rsidTr="00441039">
        <w:tc>
          <w:tcPr>
            <w:tcW w:w="943" w:type="pct"/>
            <w:shd w:val="clear" w:color="auto" w:fill="auto"/>
          </w:tcPr>
          <w:p w:rsidR="00BE5090" w:rsidRPr="007D695E" w:rsidRDefault="00BE5090" w:rsidP="0091153E">
            <w:pPr>
              <w:pStyle w:val="410"/>
              <w:shd w:val="clear" w:color="auto" w:fill="auto"/>
              <w:spacing w:line="240" w:lineRule="auto"/>
              <w:ind w:firstLine="0"/>
              <w:rPr>
                <w:b w:val="0"/>
                <w:bCs w:val="0"/>
                <w:spacing w:val="0"/>
                <w:sz w:val="24"/>
                <w:szCs w:val="24"/>
              </w:rPr>
            </w:pPr>
            <w:r w:rsidRPr="007D695E">
              <w:rPr>
                <w:b w:val="0"/>
                <w:bCs w:val="0"/>
                <w:spacing w:val="0"/>
                <w:sz w:val="24"/>
                <w:szCs w:val="24"/>
              </w:rPr>
              <w:t xml:space="preserve">Коррекционная направленность работы по </w:t>
            </w:r>
            <w:r w:rsidRPr="007D695E">
              <w:rPr>
                <w:b w:val="0"/>
                <w:bCs w:val="0"/>
                <w:spacing w:val="0"/>
                <w:sz w:val="24"/>
                <w:szCs w:val="24"/>
              </w:rPr>
              <w:lastRenderedPageBreak/>
              <w:t>развитию речи</w:t>
            </w:r>
          </w:p>
        </w:tc>
        <w:tc>
          <w:tcPr>
            <w:tcW w:w="4057" w:type="pct"/>
            <w:shd w:val="clear" w:color="auto" w:fill="auto"/>
            <w:vAlign w:val="center"/>
          </w:tcPr>
          <w:p w:rsidR="00BE5090" w:rsidRPr="00DE0607" w:rsidRDefault="00BE5090" w:rsidP="0091153E">
            <w:pPr>
              <w:tabs>
                <w:tab w:val="left" w:pos="294"/>
                <w:tab w:val="left" w:pos="851"/>
                <w:tab w:val="left" w:pos="1147"/>
              </w:tabs>
              <w:rPr>
                <w:b/>
                <w:i/>
              </w:rPr>
            </w:pPr>
            <w:r w:rsidRPr="00DE0607">
              <w:rPr>
                <w:b/>
                <w:i/>
              </w:rPr>
              <w:lastRenderedPageBreak/>
              <w:t>Развитие импрессивной стороны речи</w:t>
            </w:r>
          </w:p>
          <w:p w:rsidR="00BE5090" w:rsidRPr="007D695E" w:rsidRDefault="00BE5090" w:rsidP="00766BAD">
            <w:pPr>
              <w:numPr>
                <w:ilvl w:val="0"/>
                <w:numId w:val="25"/>
              </w:numPr>
              <w:tabs>
                <w:tab w:val="left" w:pos="294"/>
                <w:tab w:val="left" w:pos="851"/>
                <w:tab w:val="left" w:pos="1147"/>
              </w:tabs>
              <w:suppressAutoHyphens w:val="0"/>
              <w:ind w:left="0" w:firstLine="0"/>
              <w:jc w:val="both"/>
            </w:pPr>
            <w:r w:rsidRPr="007D695E">
              <w:t>в процессе работы над лексикой проводить разъяснение семантических особенностей слов и высказываний;</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lastRenderedPageBreak/>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BE5090" w:rsidRPr="007D695E" w:rsidRDefault="00BE5090" w:rsidP="00766BAD">
            <w:pPr>
              <w:numPr>
                <w:ilvl w:val="0"/>
                <w:numId w:val="24"/>
              </w:numPr>
              <w:tabs>
                <w:tab w:val="left" w:pos="227"/>
                <w:tab w:val="left" w:pos="851"/>
                <w:tab w:val="left" w:pos="1147"/>
              </w:tabs>
              <w:suppressAutoHyphens w:val="0"/>
              <w:ind w:left="0" w:firstLine="0"/>
              <w:jc w:val="both"/>
            </w:pPr>
            <w:r w:rsidRPr="007D695E">
              <w:t xml:space="preserve"> проводить специальные речевые игры и упражнения на развитие восприятия суффиксально-префиксальных отношений, сочетать их сдемонстрацией действий (пришел, ушел, вышел, зашел и т.п.), а на этапе подготовке к школе предлагать опору на схемы-модели состава слова; </w:t>
            </w:r>
          </w:p>
          <w:p w:rsidR="00BE5090" w:rsidRPr="007D695E" w:rsidRDefault="00BE5090" w:rsidP="00766BAD">
            <w:pPr>
              <w:numPr>
                <w:ilvl w:val="0"/>
                <w:numId w:val="24"/>
              </w:numPr>
              <w:tabs>
                <w:tab w:val="left" w:pos="227"/>
                <w:tab w:val="left" w:pos="835"/>
                <w:tab w:val="left" w:pos="1147"/>
              </w:tabs>
              <w:suppressAutoHyphens w:val="0"/>
              <w:ind w:left="0" w:firstLine="0"/>
              <w:jc w:val="both"/>
            </w:pPr>
            <w:r w:rsidRPr="007D695E">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7D695E">
              <w:rPr>
                <w:i/>
              </w:rPr>
              <w:t>ма</w:t>
            </w:r>
            <w:r>
              <w:rPr>
                <w:i/>
              </w:rPr>
              <w:t>л</w:t>
            </w:r>
            <w:r w:rsidRPr="007D695E">
              <w:rPr>
                <w:i/>
              </w:rPr>
              <w:t xml:space="preserve"> - мял; миска - мишка; дочка - точка</w:t>
            </w:r>
            <w:r w:rsidRPr="007D695E">
              <w:t>);</w:t>
            </w:r>
          </w:p>
          <w:p w:rsidR="00BE5090" w:rsidRPr="007D695E" w:rsidRDefault="00BE5090" w:rsidP="00766BAD">
            <w:pPr>
              <w:numPr>
                <w:ilvl w:val="0"/>
                <w:numId w:val="25"/>
              </w:numPr>
              <w:tabs>
                <w:tab w:val="left" w:pos="294"/>
                <w:tab w:val="left" w:pos="851"/>
                <w:tab w:val="left" w:pos="1147"/>
              </w:tabs>
              <w:suppressAutoHyphens w:val="0"/>
              <w:ind w:left="0" w:firstLine="0"/>
              <w:jc w:val="both"/>
            </w:pPr>
            <w:r w:rsidRPr="007D695E">
              <w:t>работать над пониманием многозначности слов русского языка;</w:t>
            </w:r>
          </w:p>
          <w:p w:rsidR="00BE5090" w:rsidRPr="007D695E" w:rsidRDefault="00BE5090" w:rsidP="00766BAD">
            <w:pPr>
              <w:numPr>
                <w:ilvl w:val="0"/>
                <w:numId w:val="24"/>
              </w:numPr>
              <w:tabs>
                <w:tab w:val="left" w:pos="227"/>
                <w:tab w:val="left" w:pos="835"/>
                <w:tab w:val="left" w:pos="1147"/>
              </w:tabs>
              <w:suppressAutoHyphens w:val="0"/>
              <w:ind w:left="0" w:firstLine="0"/>
              <w:jc w:val="both"/>
            </w:pPr>
            <w:r w:rsidRPr="007D695E">
              <w:rPr>
                <w:iCs/>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w:t>
            </w:r>
            <w:r>
              <w:rPr>
                <w:iCs/>
              </w:rPr>
              <w:t>азличительную функцию интонации.</w:t>
            </w:r>
          </w:p>
          <w:p w:rsidR="00BE5090" w:rsidRPr="00DE0607" w:rsidRDefault="00BE5090" w:rsidP="0091153E">
            <w:pPr>
              <w:tabs>
                <w:tab w:val="left" w:pos="294"/>
                <w:tab w:val="left" w:pos="851"/>
                <w:tab w:val="left" w:pos="1147"/>
              </w:tabs>
              <w:rPr>
                <w:b/>
                <w:i/>
              </w:rPr>
            </w:pPr>
            <w:r w:rsidRPr="00DE0607">
              <w:rPr>
                <w:b/>
                <w:i/>
              </w:rPr>
              <w:t>Стимуляция речевого общения</w:t>
            </w:r>
          </w:p>
          <w:p w:rsidR="00BE5090" w:rsidRPr="007D695E" w:rsidRDefault="00BE5090" w:rsidP="00766BAD">
            <w:pPr>
              <w:numPr>
                <w:ilvl w:val="0"/>
                <w:numId w:val="25"/>
              </w:numPr>
              <w:tabs>
                <w:tab w:val="left" w:pos="294"/>
                <w:tab w:val="left" w:pos="851"/>
                <w:tab w:val="left" w:pos="1147"/>
              </w:tabs>
              <w:suppressAutoHyphens w:val="0"/>
              <w:ind w:left="0" w:firstLine="0"/>
              <w:jc w:val="both"/>
            </w:pPr>
            <w:r w:rsidRPr="007D695E">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BE5090" w:rsidRPr="007D695E" w:rsidRDefault="00BE5090" w:rsidP="00766BAD">
            <w:pPr>
              <w:numPr>
                <w:ilvl w:val="0"/>
                <w:numId w:val="25"/>
              </w:numPr>
              <w:tabs>
                <w:tab w:val="left" w:pos="294"/>
                <w:tab w:val="left" w:pos="851"/>
                <w:tab w:val="left" w:pos="1147"/>
              </w:tabs>
              <w:suppressAutoHyphens w:val="0"/>
              <w:ind w:left="0" w:firstLine="0"/>
              <w:jc w:val="both"/>
            </w:pPr>
            <w:r w:rsidRPr="007D695E">
              <w:t>создавать ситуации общения для обеспечения мотивации к речи;</w:t>
            </w:r>
            <w:r>
              <w:t xml:space="preserve"> воспитывать у ребенка отношение</w:t>
            </w:r>
            <w:r w:rsidRPr="007D695E">
              <w:t xml:space="preserve"> к сверстнику как объекту взаимодействия;</w:t>
            </w:r>
          </w:p>
          <w:p w:rsidR="00BE5090" w:rsidRPr="007D695E" w:rsidRDefault="00BE5090" w:rsidP="00766BAD">
            <w:pPr>
              <w:numPr>
                <w:ilvl w:val="0"/>
                <w:numId w:val="25"/>
              </w:numPr>
              <w:tabs>
                <w:tab w:val="left" w:pos="294"/>
                <w:tab w:val="left" w:pos="851"/>
                <w:tab w:val="left" w:pos="1147"/>
              </w:tabs>
              <w:suppressAutoHyphens w:val="0"/>
              <w:ind w:left="0" w:firstLine="0"/>
              <w:jc w:val="both"/>
            </w:pPr>
            <w:r w:rsidRPr="007D695E">
              <w:t>побуждать к обращению к взрослому и сверстнику с сообщениями, вопросами, побуждениями (т.е. к использованию различных типов коммуникативных высказывани</w:t>
            </w:r>
            <w:r>
              <w:t>й</w:t>
            </w:r>
            <w:r w:rsidRPr="007D695E">
              <w:t>);</w:t>
            </w:r>
          </w:p>
          <w:p w:rsidR="00BE5090" w:rsidRPr="007D695E" w:rsidRDefault="00BE5090" w:rsidP="00766BAD">
            <w:pPr>
              <w:numPr>
                <w:ilvl w:val="0"/>
                <w:numId w:val="25"/>
              </w:numPr>
              <w:tabs>
                <w:tab w:val="left" w:pos="294"/>
                <w:tab w:val="left" w:pos="851"/>
                <w:tab w:val="left" w:pos="1147"/>
              </w:tabs>
              <w:suppressAutoHyphens w:val="0"/>
              <w:ind w:left="0" w:firstLine="0"/>
              <w:jc w:val="both"/>
            </w:pPr>
            <w:r w:rsidRPr="007D695E">
              <w:t>обучение детей умению отстаивать свое мнение, доказывать, убеждать, разрешать конф</w:t>
            </w:r>
            <w:r>
              <w:t>ликтные ситуации с помощью речи.</w:t>
            </w:r>
          </w:p>
          <w:p w:rsidR="00BE5090" w:rsidRPr="00DE0607" w:rsidRDefault="00BE5090" w:rsidP="0091153E">
            <w:pPr>
              <w:tabs>
                <w:tab w:val="left" w:pos="294"/>
                <w:tab w:val="left" w:pos="851"/>
                <w:tab w:val="left" w:pos="1147"/>
              </w:tabs>
              <w:ind w:firstLine="57"/>
              <w:rPr>
                <w:b/>
                <w:i/>
              </w:rPr>
            </w:pPr>
            <w:r w:rsidRPr="00DE0607">
              <w:rPr>
                <w:b/>
                <w:i/>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BE5090" w:rsidRPr="007D695E" w:rsidRDefault="00BE5090" w:rsidP="00766BAD">
            <w:pPr>
              <w:numPr>
                <w:ilvl w:val="0"/>
                <w:numId w:val="25"/>
              </w:numPr>
              <w:tabs>
                <w:tab w:val="left" w:pos="294"/>
                <w:tab w:val="left" w:pos="851"/>
                <w:tab w:val="left" w:pos="1147"/>
              </w:tabs>
              <w:suppressAutoHyphens w:val="0"/>
              <w:ind w:left="0" w:firstLine="0"/>
              <w:jc w:val="both"/>
            </w:pPr>
            <w:r w:rsidRPr="007D695E">
              <w:t>закреплять и автоматизировать правильное произнесение всех звуков в слогах, словах, фразах, спонтанной речи по заданиям учителя-логопеда;</w:t>
            </w:r>
          </w:p>
          <w:p w:rsidR="00BE5090" w:rsidRPr="007D695E" w:rsidRDefault="00BE5090" w:rsidP="00766BAD">
            <w:pPr>
              <w:numPr>
                <w:ilvl w:val="0"/>
                <w:numId w:val="25"/>
              </w:numPr>
              <w:tabs>
                <w:tab w:val="left" w:pos="294"/>
                <w:tab w:val="left" w:pos="851"/>
                <w:tab w:val="left" w:pos="1147"/>
              </w:tabs>
              <w:suppressAutoHyphens w:val="0"/>
              <w:ind w:left="0" w:firstLine="0"/>
              <w:jc w:val="both"/>
            </w:pPr>
            <w:r w:rsidRPr="007D695E">
              <w:rPr>
                <w:bCs/>
                <w:iCs/>
              </w:rPr>
              <w:t>развивать способность к моделированию правильного речевого темпа</w:t>
            </w:r>
            <w:r w:rsidRPr="007D695E">
              <w:rPr>
                <w:iCs/>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т.д.</w:t>
            </w:r>
            <w:r>
              <w:rPr>
                <w:iCs/>
              </w:rPr>
              <w:t>;</w:t>
            </w:r>
          </w:p>
          <w:p w:rsidR="00BE5090" w:rsidRPr="007D695E" w:rsidRDefault="00BE5090" w:rsidP="00766BAD">
            <w:pPr>
              <w:numPr>
                <w:ilvl w:val="0"/>
                <w:numId w:val="25"/>
              </w:numPr>
              <w:tabs>
                <w:tab w:val="left" w:pos="294"/>
                <w:tab w:val="left" w:pos="851"/>
                <w:tab w:val="left" w:pos="1147"/>
              </w:tabs>
              <w:suppressAutoHyphens w:val="0"/>
              <w:ind w:left="0" w:firstLine="0"/>
              <w:jc w:val="both"/>
            </w:pPr>
            <w:r w:rsidRPr="007D695E">
              <w:t>формировать умение воспринимать и воспроизводить темпо-ритмические и интонационные особенности предлагаемых речевых образцов;</w:t>
            </w:r>
          </w:p>
          <w:p w:rsidR="00BE5090" w:rsidRPr="007D695E" w:rsidRDefault="00BE5090" w:rsidP="00766BAD">
            <w:pPr>
              <w:numPr>
                <w:ilvl w:val="0"/>
                <w:numId w:val="25"/>
              </w:numPr>
              <w:tabs>
                <w:tab w:val="left" w:pos="294"/>
                <w:tab w:val="left" w:pos="851"/>
                <w:tab w:val="left" w:pos="1147"/>
              </w:tabs>
              <w:suppressAutoHyphens w:val="0"/>
              <w:ind w:left="0" w:firstLine="0"/>
              <w:jc w:val="both"/>
            </w:pPr>
            <w:r w:rsidRPr="007D695E">
              <w:t xml:space="preserve">воспринимать и символически обозначать </w:t>
            </w:r>
            <w:r>
              <w:t>(</w:t>
            </w:r>
            <w:r w:rsidRPr="007D695E">
              <w:t>зарисовывать</w:t>
            </w:r>
            <w:r>
              <w:t>)</w:t>
            </w:r>
            <w:r w:rsidRPr="007D695E">
              <w:t xml:space="preserve"> ритмические структуры (ритм повтора, ритм чередования, ритм симметрии)</w:t>
            </w:r>
            <w:r>
              <w:t>;</w:t>
            </w:r>
          </w:p>
          <w:p w:rsidR="00BE5090" w:rsidRPr="007D695E" w:rsidRDefault="00BE5090" w:rsidP="00766BAD">
            <w:pPr>
              <w:numPr>
                <w:ilvl w:val="0"/>
                <w:numId w:val="25"/>
              </w:numPr>
              <w:tabs>
                <w:tab w:val="left" w:pos="294"/>
                <w:tab w:val="left" w:pos="851"/>
                <w:tab w:val="left" w:pos="1147"/>
              </w:tabs>
              <w:suppressAutoHyphens w:val="0"/>
              <w:ind w:left="0" w:firstLine="0"/>
              <w:jc w:val="both"/>
            </w:pPr>
            <w:r w:rsidRPr="007D695E">
              <w:t>совершенствовать звуко-слоговую структуру, преодолевать недостатки слоговой структуры и звуконаполняемости;</w:t>
            </w:r>
          </w:p>
          <w:p w:rsidR="00BE5090" w:rsidRPr="007D695E" w:rsidRDefault="00BE5090" w:rsidP="00766BAD">
            <w:pPr>
              <w:numPr>
                <w:ilvl w:val="0"/>
                <w:numId w:val="25"/>
              </w:numPr>
              <w:tabs>
                <w:tab w:val="left" w:pos="294"/>
                <w:tab w:val="left" w:pos="851"/>
                <w:tab w:val="left" w:pos="1147"/>
              </w:tabs>
              <w:suppressAutoHyphens w:val="0"/>
              <w:ind w:left="0" w:firstLine="0"/>
              <w:jc w:val="both"/>
            </w:pPr>
            <w:r w:rsidRPr="007D695E">
              <w:t>развивать интонационную выразительность речи посредством использования малых фольклорных форм, чтения стихов, игр-драматизаций;</w:t>
            </w:r>
          </w:p>
          <w:p w:rsidR="00BE5090" w:rsidRPr="007D695E" w:rsidRDefault="00BE5090" w:rsidP="00766BAD">
            <w:pPr>
              <w:numPr>
                <w:ilvl w:val="0"/>
                <w:numId w:val="25"/>
              </w:numPr>
              <w:tabs>
                <w:tab w:val="left" w:pos="294"/>
                <w:tab w:val="left" w:pos="835"/>
                <w:tab w:val="left" w:pos="1147"/>
              </w:tabs>
              <w:suppressAutoHyphens w:val="0"/>
              <w:ind w:left="0" w:firstLine="0"/>
              <w:jc w:val="both"/>
            </w:pPr>
            <w:r w:rsidRPr="007D695E">
              <w:rPr>
                <w:iCs/>
              </w:rPr>
              <w:t>соблюдать голосовой режим, разговаривая и проводя занятия голосом разговорной громкости, не допуская форсирования голоса, крика;</w:t>
            </w:r>
          </w:p>
          <w:p w:rsidR="00BE5090" w:rsidRPr="007D695E" w:rsidRDefault="00BE5090" w:rsidP="00766BAD">
            <w:pPr>
              <w:numPr>
                <w:ilvl w:val="0"/>
                <w:numId w:val="25"/>
              </w:numPr>
              <w:tabs>
                <w:tab w:val="left" w:pos="294"/>
                <w:tab w:val="left" w:pos="835"/>
                <w:tab w:val="left" w:pos="1147"/>
              </w:tabs>
              <w:suppressAutoHyphens w:val="0"/>
              <w:ind w:left="0" w:firstLine="0"/>
              <w:jc w:val="both"/>
            </w:pPr>
            <w:r w:rsidRPr="007D695E">
              <w:rPr>
                <w:iCs/>
              </w:rPr>
              <w:t xml:space="preserve">следить за голосовым режимом детей, не допускать голосовых </w:t>
            </w:r>
            <w:r w:rsidRPr="007D695E">
              <w:rPr>
                <w:iCs/>
              </w:rPr>
              <w:lastRenderedPageBreak/>
              <w:t>перегрузок;</w:t>
            </w:r>
          </w:p>
          <w:p w:rsidR="00BE5090" w:rsidRPr="007D695E" w:rsidRDefault="00BE5090" w:rsidP="00766BAD">
            <w:pPr>
              <w:numPr>
                <w:ilvl w:val="0"/>
                <w:numId w:val="25"/>
              </w:numPr>
              <w:tabs>
                <w:tab w:val="left" w:pos="227"/>
                <w:tab w:val="left" w:pos="851"/>
              </w:tabs>
              <w:suppressAutoHyphens w:val="0"/>
              <w:ind w:left="0" w:firstLine="0"/>
              <w:jc w:val="both"/>
            </w:pPr>
            <w:r w:rsidRPr="007D695E">
              <w:t>формировать мягкую атаку</w:t>
            </w:r>
            <w:r>
              <w:t xml:space="preserve"> голоса при произнесении звуков;р</w:t>
            </w:r>
            <w:r w:rsidRPr="007D695E">
              <w:t>абота</w:t>
            </w:r>
            <w:r>
              <w:t>ть над плавностью речи;</w:t>
            </w:r>
          </w:p>
          <w:p w:rsidR="00BE5090" w:rsidRPr="007D695E" w:rsidRDefault="00BE5090" w:rsidP="00766BAD">
            <w:pPr>
              <w:numPr>
                <w:ilvl w:val="0"/>
                <w:numId w:val="25"/>
              </w:numPr>
              <w:tabs>
                <w:tab w:val="left" w:pos="227"/>
                <w:tab w:val="left" w:pos="851"/>
              </w:tabs>
              <w:suppressAutoHyphens w:val="0"/>
              <w:ind w:left="0" w:firstLine="0"/>
              <w:jc w:val="both"/>
            </w:pPr>
            <w:r w:rsidRPr="007D695E">
              <w:t>развивать умение изменять силу голоса: говорить громко, тихо, шепотом</w:t>
            </w:r>
            <w:r>
              <w:t>;</w:t>
            </w:r>
          </w:p>
          <w:p w:rsidR="00BE5090" w:rsidRPr="007D695E" w:rsidRDefault="00BE5090" w:rsidP="00766BAD">
            <w:pPr>
              <w:numPr>
                <w:ilvl w:val="0"/>
                <w:numId w:val="25"/>
              </w:numPr>
              <w:tabs>
                <w:tab w:val="left" w:pos="227"/>
                <w:tab w:val="left" w:pos="851"/>
              </w:tabs>
              <w:suppressAutoHyphens w:val="0"/>
              <w:ind w:left="0" w:firstLine="0"/>
              <w:jc w:val="both"/>
            </w:pPr>
            <w:r w:rsidRPr="007D695E">
              <w:t>вырабатывать правильный темп речи</w:t>
            </w:r>
            <w:r>
              <w:t>;</w:t>
            </w:r>
          </w:p>
          <w:p w:rsidR="00BE5090" w:rsidRPr="007D695E" w:rsidRDefault="00BE5090" w:rsidP="00766BAD">
            <w:pPr>
              <w:numPr>
                <w:ilvl w:val="0"/>
                <w:numId w:val="25"/>
              </w:numPr>
              <w:tabs>
                <w:tab w:val="left" w:pos="227"/>
                <w:tab w:val="left" w:pos="851"/>
              </w:tabs>
              <w:suppressAutoHyphens w:val="0"/>
              <w:ind w:left="0" w:firstLine="0"/>
              <w:jc w:val="both"/>
            </w:pPr>
            <w:r w:rsidRPr="007D695E">
              <w:t>работать над четкостью дикции</w:t>
            </w:r>
            <w:r>
              <w:t>;</w:t>
            </w:r>
          </w:p>
          <w:p w:rsidR="00BE5090" w:rsidRPr="007D695E" w:rsidRDefault="00BE5090" w:rsidP="00766BAD">
            <w:pPr>
              <w:numPr>
                <w:ilvl w:val="0"/>
                <w:numId w:val="25"/>
              </w:numPr>
              <w:tabs>
                <w:tab w:val="left" w:pos="227"/>
                <w:tab w:val="left" w:pos="851"/>
              </w:tabs>
              <w:suppressAutoHyphens w:val="0"/>
              <w:ind w:left="0" w:firstLine="0"/>
              <w:jc w:val="both"/>
            </w:pPr>
            <w:r w:rsidRPr="007D695E">
              <w:t>работа</w:t>
            </w:r>
            <w:r>
              <w:t>ть</w:t>
            </w:r>
            <w:r w:rsidRPr="007D695E">
              <w:t xml:space="preserve"> над интонационной выразительностью речи</w:t>
            </w:r>
            <w:r>
              <w:t>.</w:t>
            </w:r>
          </w:p>
          <w:p w:rsidR="00BE5090" w:rsidRPr="00DE0607" w:rsidRDefault="00BE5090" w:rsidP="0091153E">
            <w:pPr>
              <w:tabs>
                <w:tab w:val="left" w:pos="294"/>
                <w:tab w:val="left" w:pos="851"/>
                <w:tab w:val="left" w:pos="1147"/>
              </w:tabs>
              <w:rPr>
                <w:b/>
              </w:rPr>
            </w:pPr>
            <w:r w:rsidRPr="00DE0607">
              <w:rPr>
                <w:b/>
                <w:i/>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BE5090" w:rsidRPr="007D695E" w:rsidRDefault="00BE5090" w:rsidP="00766BAD">
            <w:pPr>
              <w:numPr>
                <w:ilvl w:val="0"/>
                <w:numId w:val="25"/>
              </w:numPr>
              <w:tabs>
                <w:tab w:val="left" w:pos="294"/>
                <w:tab w:val="left" w:pos="851"/>
                <w:tab w:val="left" w:pos="1147"/>
              </w:tabs>
              <w:suppressAutoHyphens w:val="0"/>
              <w:ind w:left="0" w:firstLine="0"/>
              <w:jc w:val="both"/>
            </w:pPr>
            <w:r w:rsidRPr="007D695E">
              <w:t>узнавать звучание различных музыкальных инструментов (маракас, металлофон, балалайка, дудочка и т.п.)</w:t>
            </w:r>
            <w:r>
              <w:t>;</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учить воспринимать и дифференцировать предметы и явления по звуковым характеристикам (громко – тихо, длинно – коротко и др.)</w:t>
            </w:r>
            <w:r>
              <w:t>;</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учить дифференцировать на слух слова с оппозиционными звуками (свистящими и шипящими, твердыми и мягкими, звонкими и глухими согласными);</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учить подбирать картинки с предметами, в названии которых слышится заданный звук;</w:t>
            </w:r>
          </w:p>
          <w:p w:rsidR="00BE5090" w:rsidRPr="00DE0607" w:rsidRDefault="00BE5090" w:rsidP="0091153E">
            <w:pPr>
              <w:tabs>
                <w:tab w:val="left" w:pos="328"/>
                <w:tab w:val="left" w:pos="851"/>
                <w:tab w:val="left" w:pos="1147"/>
              </w:tabs>
              <w:rPr>
                <w:b/>
              </w:rPr>
            </w:pPr>
            <w:r w:rsidRPr="00DE0607">
              <w:rPr>
                <w:b/>
                <w:i/>
              </w:rPr>
              <w:t>Расширение, обогащение, систематизация словаря</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BE5090" w:rsidRPr="007D695E" w:rsidRDefault="00BE5090" w:rsidP="00766BAD">
            <w:pPr>
              <w:numPr>
                <w:ilvl w:val="0"/>
                <w:numId w:val="24"/>
              </w:numPr>
              <w:tabs>
                <w:tab w:val="left" w:pos="294"/>
                <w:tab w:val="left" w:pos="851"/>
                <w:tab w:val="left" w:pos="1147"/>
              </w:tabs>
              <w:suppressAutoHyphens w:val="0"/>
              <w:ind w:left="0" w:firstLine="0"/>
              <w:jc w:val="both"/>
            </w:pPr>
            <w:r w:rsidRPr="007D695E">
              <w:t>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 xml:space="preserve"> формировать лексическую системность: учить подбирать антонимы и синонимы на материале существительных, глаголов, прилагательных;</w:t>
            </w:r>
          </w:p>
          <w:p w:rsidR="00BE5090" w:rsidRPr="007D695E" w:rsidRDefault="00BE5090" w:rsidP="00766BAD">
            <w:pPr>
              <w:numPr>
                <w:ilvl w:val="0"/>
                <w:numId w:val="24"/>
              </w:numPr>
              <w:tabs>
                <w:tab w:val="left" w:pos="294"/>
                <w:tab w:val="left" w:pos="851"/>
                <w:tab w:val="left" w:pos="1147"/>
              </w:tabs>
              <w:suppressAutoHyphens w:val="0"/>
              <w:ind w:left="0" w:firstLine="0"/>
              <w:jc w:val="both"/>
            </w:pPr>
            <w:r w:rsidRPr="007D695E">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 xml:space="preserve"> формировать предикативную сторону речи за счет обогащения словаря глаголами и прилагательными;</w:t>
            </w:r>
          </w:p>
          <w:p w:rsidR="00BE5090" w:rsidRPr="007D695E" w:rsidRDefault="00BE5090" w:rsidP="00766BAD">
            <w:pPr>
              <w:numPr>
                <w:ilvl w:val="0"/>
                <w:numId w:val="24"/>
              </w:numPr>
              <w:tabs>
                <w:tab w:val="left" w:pos="328"/>
                <w:tab w:val="left" w:pos="851"/>
                <w:tab w:val="left" w:pos="1147"/>
              </w:tabs>
              <w:suppressAutoHyphens w:val="0"/>
              <w:ind w:left="0" w:firstLine="0"/>
              <w:jc w:val="both"/>
            </w:pPr>
            <w:r w:rsidRPr="007D695E">
              <w:t>проводить углубленную работу по формированию обобщающих понятий.</w:t>
            </w:r>
          </w:p>
          <w:p w:rsidR="00BE5090" w:rsidRPr="00DE0607" w:rsidRDefault="00BE5090" w:rsidP="0091153E">
            <w:pPr>
              <w:tabs>
                <w:tab w:val="left" w:pos="328"/>
                <w:tab w:val="left" w:pos="851"/>
                <w:tab w:val="left" w:pos="1147"/>
              </w:tabs>
              <w:rPr>
                <w:b/>
                <w:i/>
              </w:rPr>
            </w:pPr>
            <w:r w:rsidRPr="00DE0607">
              <w:rPr>
                <w:b/>
                <w:i/>
              </w:rPr>
              <w:t>Формирование грамматического строя речи</w:t>
            </w:r>
          </w:p>
          <w:p w:rsidR="00BE5090" w:rsidRPr="007D695E" w:rsidRDefault="00BE5090" w:rsidP="00766BAD">
            <w:pPr>
              <w:numPr>
                <w:ilvl w:val="0"/>
                <w:numId w:val="24"/>
              </w:numPr>
              <w:tabs>
                <w:tab w:val="left" w:pos="294"/>
                <w:tab w:val="left" w:pos="851"/>
                <w:tab w:val="left" w:pos="1147"/>
              </w:tabs>
              <w:suppressAutoHyphens w:val="0"/>
              <w:ind w:left="0" w:firstLine="0"/>
              <w:jc w:val="both"/>
            </w:pPr>
            <w:r w:rsidRPr="007D695E">
              <w:t>развивать словообразовательные умения; создавать условия для освоения продуктивных и непродуктивных словообразовательных моделей;</w:t>
            </w:r>
          </w:p>
          <w:p w:rsidR="00BE5090" w:rsidRPr="007D695E" w:rsidRDefault="00BE5090" w:rsidP="00766BAD">
            <w:pPr>
              <w:numPr>
                <w:ilvl w:val="0"/>
                <w:numId w:val="24"/>
              </w:numPr>
              <w:tabs>
                <w:tab w:val="left" w:pos="294"/>
                <w:tab w:val="left" w:pos="851"/>
                <w:tab w:val="left" w:pos="1147"/>
              </w:tabs>
              <w:suppressAutoHyphens w:val="0"/>
              <w:ind w:left="0" w:firstLine="0"/>
              <w:jc w:val="both"/>
            </w:pPr>
            <w:r w:rsidRPr="007D695E">
              <w:t>уточнять грамматическое значение существительных, прилагательных, глаголов;</w:t>
            </w:r>
          </w:p>
          <w:p w:rsidR="00BE5090" w:rsidRPr="007D695E" w:rsidRDefault="00BE5090" w:rsidP="00766BAD">
            <w:pPr>
              <w:numPr>
                <w:ilvl w:val="0"/>
                <w:numId w:val="24"/>
              </w:numPr>
              <w:tabs>
                <w:tab w:val="left" w:pos="294"/>
                <w:tab w:val="left" w:pos="851"/>
                <w:tab w:val="left" w:pos="1147"/>
              </w:tabs>
              <w:suppressAutoHyphens w:val="0"/>
              <w:ind w:left="0" w:firstLine="0"/>
              <w:jc w:val="both"/>
            </w:pPr>
            <w:r w:rsidRPr="007D695E">
              <w:t xml:space="preserve">развивать систему словоизменения; ориентировочные умения при овладенииморфологическими категориями; </w:t>
            </w:r>
          </w:p>
          <w:p w:rsidR="00BE5090" w:rsidRPr="007D695E" w:rsidRDefault="00BE5090" w:rsidP="00766BAD">
            <w:pPr>
              <w:numPr>
                <w:ilvl w:val="0"/>
                <w:numId w:val="25"/>
              </w:numPr>
              <w:tabs>
                <w:tab w:val="left" w:pos="294"/>
                <w:tab w:val="left" w:pos="851"/>
                <w:tab w:val="left" w:pos="1147"/>
              </w:tabs>
              <w:suppressAutoHyphens w:val="0"/>
              <w:ind w:left="0" w:firstLine="0"/>
              <w:jc w:val="both"/>
            </w:pPr>
            <w:r w:rsidRPr="007D695E">
              <w:lastRenderedPageBreak/>
              <w:t>формировать умения морфолого-синтаксического оформления словосочетаний и простых распространенных предложений различных моделей;</w:t>
            </w:r>
          </w:p>
          <w:p w:rsidR="00BE5090" w:rsidRPr="007D695E" w:rsidRDefault="00BE5090" w:rsidP="00766BAD">
            <w:pPr>
              <w:numPr>
                <w:ilvl w:val="0"/>
                <w:numId w:val="24"/>
              </w:numPr>
              <w:tabs>
                <w:tab w:val="left" w:pos="294"/>
                <w:tab w:val="left" w:pos="851"/>
                <w:tab w:val="left" w:pos="1147"/>
              </w:tabs>
              <w:suppressAutoHyphens w:val="0"/>
              <w:ind w:left="0" w:firstLine="0"/>
              <w:jc w:val="both"/>
            </w:pPr>
            <w:r w:rsidRPr="007D695E">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BE5090" w:rsidRPr="007D695E" w:rsidRDefault="00BE5090" w:rsidP="00766BAD">
            <w:pPr>
              <w:numPr>
                <w:ilvl w:val="0"/>
                <w:numId w:val="24"/>
              </w:numPr>
              <w:tabs>
                <w:tab w:val="left" w:pos="294"/>
                <w:tab w:val="left" w:pos="851"/>
                <w:tab w:val="left" w:pos="1147"/>
              </w:tabs>
              <w:suppressAutoHyphens w:val="0"/>
              <w:ind w:left="0" w:firstLine="0"/>
              <w:jc w:val="both"/>
            </w:pPr>
            <w:r w:rsidRPr="007D695E">
              <w:t>работать над пониманием и построением предложно-падежных конструкций;</w:t>
            </w:r>
          </w:p>
          <w:p w:rsidR="00BE5090" w:rsidRPr="007D695E" w:rsidRDefault="00BE5090" w:rsidP="00766BAD">
            <w:pPr>
              <w:numPr>
                <w:ilvl w:val="0"/>
                <w:numId w:val="24"/>
              </w:numPr>
              <w:tabs>
                <w:tab w:val="left" w:pos="294"/>
                <w:tab w:val="left" w:pos="851"/>
                <w:tab w:val="left" w:pos="1147"/>
              </w:tabs>
              <w:suppressAutoHyphens w:val="0"/>
              <w:ind w:left="0" w:firstLine="0"/>
              <w:jc w:val="both"/>
            </w:pPr>
            <w:r w:rsidRPr="007D695E">
              <w:t>развивать умение анализировать выраженную в предложении ситуацию;</w:t>
            </w:r>
          </w:p>
          <w:p w:rsidR="00BE5090" w:rsidRPr="007D695E" w:rsidRDefault="00BE5090" w:rsidP="00766BAD">
            <w:pPr>
              <w:numPr>
                <w:ilvl w:val="0"/>
                <w:numId w:val="24"/>
              </w:numPr>
              <w:tabs>
                <w:tab w:val="left" w:pos="294"/>
                <w:tab w:val="left" w:pos="851"/>
                <w:tab w:val="left" w:pos="1147"/>
              </w:tabs>
              <w:suppressAutoHyphens w:val="0"/>
              <w:ind w:left="0" w:firstLine="0"/>
              <w:jc w:val="both"/>
            </w:pPr>
            <w:r w:rsidRPr="007D695E">
              <w:t>учить понимать и строить логико-грамматические конструкции;</w:t>
            </w:r>
          </w:p>
          <w:p w:rsidR="00BE5090" w:rsidRPr="007D695E" w:rsidRDefault="00BE5090" w:rsidP="00766BAD">
            <w:pPr>
              <w:numPr>
                <w:ilvl w:val="0"/>
                <w:numId w:val="24"/>
              </w:numPr>
              <w:tabs>
                <w:tab w:val="left" w:pos="294"/>
                <w:tab w:val="left" w:pos="851"/>
                <w:tab w:val="left" w:pos="1147"/>
              </w:tabs>
              <w:suppressAutoHyphens w:val="0"/>
              <w:ind w:left="0" w:firstLine="0"/>
              <w:jc w:val="both"/>
            </w:pPr>
            <w:r w:rsidRPr="007D695E">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BE5090" w:rsidRPr="00DE0607" w:rsidRDefault="00BE5090" w:rsidP="0091153E">
            <w:pPr>
              <w:tabs>
                <w:tab w:val="left" w:pos="294"/>
                <w:tab w:val="left" w:pos="851"/>
                <w:tab w:val="left" w:pos="1147"/>
              </w:tabs>
              <w:rPr>
                <w:b/>
                <w:i/>
              </w:rPr>
            </w:pPr>
            <w:r w:rsidRPr="00DE0607">
              <w:rPr>
                <w:b/>
                <w:i/>
              </w:rPr>
              <w:t>Развитие связной диалогической и монологической речи:</w:t>
            </w:r>
          </w:p>
          <w:p w:rsidR="00BE5090" w:rsidRPr="007D695E" w:rsidRDefault="00BE5090" w:rsidP="00766BAD">
            <w:pPr>
              <w:numPr>
                <w:ilvl w:val="0"/>
                <w:numId w:val="25"/>
              </w:numPr>
              <w:tabs>
                <w:tab w:val="left" w:pos="227"/>
                <w:tab w:val="left" w:pos="851"/>
              </w:tabs>
              <w:suppressAutoHyphens w:val="0"/>
              <w:ind w:left="0" w:firstLine="0"/>
              <w:jc w:val="both"/>
            </w:pPr>
            <w:r w:rsidRPr="007D695E">
              <w:t xml:space="preserve">формировать умения участвовать в диалоге, побуждать детей к речевой активности, к постановке вопросов, развивать единство содержания </w:t>
            </w:r>
            <w:r>
              <w:t>(</w:t>
            </w:r>
            <w:r w:rsidRPr="007D695E">
              <w:t xml:space="preserve">вопрос </w:t>
            </w:r>
            <w:r>
              <w:t xml:space="preserve">– </w:t>
            </w:r>
            <w:r w:rsidRPr="007D695E">
              <w:t>ответ</w:t>
            </w:r>
            <w:r>
              <w:t>)</w:t>
            </w:r>
            <w:r w:rsidRPr="007D695E">
              <w:t>;</w:t>
            </w:r>
          </w:p>
          <w:p w:rsidR="00BE5090" w:rsidRPr="007D695E" w:rsidRDefault="00BE5090" w:rsidP="00766BAD">
            <w:pPr>
              <w:numPr>
                <w:ilvl w:val="0"/>
                <w:numId w:val="25"/>
              </w:numPr>
              <w:tabs>
                <w:tab w:val="left" w:pos="227"/>
                <w:tab w:val="left" w:pos="851"/>
              </w:tabs>
              <w:suppressAutoHyphens w:val="0"/>
              <w:ind w:left="0" w:firstLine="0"/>
              <w:jc w:val="both"/>
            </w:pPr>
            <w:r w:rsidRPr="007D695E">
              <w:t>стимулировать речевое общение: предлагать образцы речи, моделировать диалоги — от реплики до развернутой речи;</w:t>
            </w:r>
          </w:p>
          <w:p w:rsidR="00BE5090" w:rsidRPr="007D695E" w:rsidRDefault="00BE5090" w:rsidP="00766BAD">
            <w:pPr>
              <w:numPr>
                <w:ilvl w:val="0"/>
                <w:numId w:val="25"/>
              </w:numPr>
              <w:tabs>
                <w:tab w:val="left" w:pos="227"/>
                <w:tab w:val="left" w:pos="851"/>
              </w:tabs>
              <w:suppressAutoHyphens w:val="0"/>
              <w:ind w:left="0" w:firstLine="0"/>
              <w:jc w:val="both"/>
            </w:pPr>
            <w:r w:rsidRPr="007D695E">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BE5090" w:rsidRPr="007D695E" w:rsidRDefault="00BE5090" w:rsidP="00766BAD">
            <w:pPr>
              <w:numPr>
                <w:ilvl w:val="0"/>
                <w:numId w:val="24"/>
              </w:numPr>
              <w:tabs>
                <w:tab w:val="left" w:pos="294"/>
                <w:tab w:val="left" w:pos="851"/>
                <w:tab w:val="left" w:pos="1147"/>
              </w:tabs>
              <w:suppressAutoHyphens w:val="0"/>
              <w:ind w:left="0" w:firstLine="0"/>
              <w:jc w:val="both"/>
            </w:pPr>
            <w:r w:rsidRPr="007D695E">
              <w:t>работать над фразой (с использованием внешних опор в виде предметных и сюжетных картинок, различных фишек и схем);</w:t>
            </w:r>
          </w:p>
          <w:p w:rsidR="00BE5090" w:rsidRPr="007D695E" w:rsidRDefault="00BE5090" w:rsidP="00766BAD">
            <w:pPr>
              <w:numPr>
                <w:ilvl w:val="0"/>
                <w:numId w:val="24"/>
              </w:numPr>
              <w:tabs>
                <w:tab w:val="left" w:pos="294"/>
                <w:tab w:val="left" w:pos="851"/>
                <w:tab w:val="left" w:pos="1147"/>
              </w:tabs>
              <w:suppressAutoHyphens w:val="0"/>
              <w:ind w:left="0" w:firstLine="0"/>
              <w:jc w:val="both"/>
            </w:pPr>
            <w:r w:rsidRPr="007D695E">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BE5090" w:rsidRPr="007D695E" w:rsidRDefault="00BE5090" w:rsidP="00766BAD">
            <w:pPr>
              <w:numPr>
                <w:ilvl w:val="0"/>
                <w:numId w:val="24"/>
              </w:numPr>
              <w:tabs>
                <w:tab w:val="left" w:pos="294"/>
                <w:tab w:val="left" w:pos="851"/>
                <w:tab w:val="left" w:pos="1147"/>
              </w:tabs>
              <w:suppressAutoHyphens w:val="0"/>
              <w:ind w:left="0" w:firstLine="0"/>
              <w:jc w:val="both"/>
            </w:pPr>
            <w:r w:rsidRPr="007D695E">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BE5090" w:rsidRPr="007D695E" w:rsidRDefault="00BE5090" w:rsidP="00766BAD">
            <w:pPr>
              <w:numPr>
                <w:ilvl w:val="0"/>
                <w:numId w:val="24"/>
              </w:numPr>
              <w:tabs>
                <w:tab w:val="left" w:pos="294"/>
                <w:tab w:val="left" w:pos="851"/>
                <w:tab w:val="left" w:pos="1147"/>
              </w:tabs>
              <w:suppressAutoHyphens w:val="0"/>
              <w:ind w:left="0" w:firstLine="0"/>
              <w:jc w:val="both"/>
            </w:pPr>
            <w:r w:rsidRPr="007D695E">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BE5090" w:rsidRPr="007D695E" w:rsidRDefault="00BE5090" w:rsidP="00766BAD">
            <w:pPr>
              <w:numPr>
                <w:ilvl w:val="0"/>
                <w:numId w:val="24"/>
              </w:numPr>
              <w:tabs>
                <w:tab w:val="left" w:pos="294"/>
                <w:tab w:val="left" w:pos="851"/>
                <w:tab w:val="left" w:pos="1147"/>
              </w:tabs>
              <w:suppressAutoHyphens w:val="0"/>
              <w:ind w:left="0" w:firstLine="0"/>
              <w:jc w:val="both"/>
            </w:pPr>
            <w:r w:rsidRPr="007D695E">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BE5090" w:rsidRPr="007D695E" w:rsidRDefault="00BE5090" w:rsidP="00766BAD">
            <w:pPr>
              <w:numPr>
                <w:ilvl w:val="0"/>
                <w:numId w:val="24"/>
              </w:numPr>
              <w:tabs>
                <w:tab w:val="left" w:pos="294"/>
                <w:tab w:val="left" w:pos="851"/>
                <w:tab w:val="left" w:pos="1147"/>
              </w:tabs>
              <w:suppressAutoHyphens w:val="0"/>
              <w:ind w:left="0" w:firstLine="0"/>
              <w:jc w:val="both"/>
            </w:pPr>
            <w:r w:rsidRPr="007D695E">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BE5090" w:rsidRPr="00DE0607" w:rsidRDefault="00BE5090" w:rsidP="0091153E">
            <w:pPr>
              <w:tabs>
                <w:tab w:val="left" w:pos="294"/>
                <w:tab w:val="left" w:pos="851"/>
                <w:tab w:val="left" w:pos="1147"/>
              </w:tabs>
              <w:rPr>
                <w:b/>
                <w:i/>
              </w:rPr>
            </w:pPr>
            <w:r w:rsidRPr="00DE0607">
              <w:rPr>
                <w:b/>
                <w:i/>
              </w:rPr>
              <w:t>Подготовка к обучению грамоте</w:t>
            </w:r>
          </w:p>
          <w:p w:rsidR="00BE5090" w:rsidRPr="007D695E" w:rsidRDefault="00BE5090" w:rsidP="00766BAD">
            <w:pPr>
              <w:numPr>
                <w:ilvl w:val="0"/>
                <w:numId w:val="25"/>
              </w:numPr>
              <w:tabs>
                <w:tab w:val="left" w:pos="294"/>
                <w:tab w:val="left" w:pos="851"/>
                <w:tab w:val="left" w:pos="1147"/>
              </w:tabs>
              <w:suppressAutoHyphens w:val="0"/>
              <w:ind w:left="0" w:firstLine="0"/>
              <w:jc w:val="both"/>
            </w:pPr>
            <w:r w:rsidRPr="007D695E">
              <w:t>развивать у детей способность к символической и аналитико-</w:t>
            </w:r>
            <w:r>
              <w:t>с</w:t>
            </w:r>
            <w:r w:rsidRPr="007D695E">
              <w:t xml:space="preserve">интетической деятельности с языковыми единицами; учить приемам </w:t>
            </w:r>
            <w:r w:rsidRPr="007D695E">
              <w:lastRenderedPageBreak/>
              <w:t xml:space="preserve">умственной деятельности, необходимым </w:t>
            </w:r>
            <w:r>
              <w:t xml:space="preserve">для </w:t>
            </w:r>
            <w:r w:rsidRPr="007D695E">
              <w:t>сравнения, выделения и обобщения явлений языка;</w:t>
            </w:r>
          </w:p>
          <w:p w:rsidR="00BE5090" w:rsidRPr="007D695E" w:rsidRDefault="00BE5090" w:rsidP="00766BAD">
            <w:pPr>
              <w:numPr>
                <w:ilvl w:val="0"/>
                <w:numId w:val="25"/>
              </w:numPr>
              <w:tabs>
                <w:tab w:val="left" w:pos="227"/>
                <w:tab w:val="left" w:pos="851"/>
              </w:tabs>
              <w:suppressAutoHyphens w:val="0"/>
              <w:ind w:left="0" w:firstLine="0"/>
              <w:jc w:val="both"/>
            </w:pPr>
            <w:r w:rsidRPr="007D695E">
              <w:t>упражнять детей в умении составлять предложения по схемам</w:t>
            </w:r>
            <w:r>
              <w:t>;</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формировать умение соотносить выделенную из слова фонему с определенным зрительным образом буквы;</w:t>
            </w:r>
          </w:p>
          <w:p w:rsidR="00BE5090" w:rsidRPr="00DE0607" w:rsidRDefault="00BE5090" w:rsidP="0091153E">
            <w:pPr>
              <w:tabs>
                <w:tab w:val="left" w:pos="294"/>
                <w:tab w:val="left" w:pos="851"/>
                <w:tab w:val="left" w:pos="1147"/>
              </w:tabs>
              <w:rPr>
                <w:b/>
                <w:i/>
              </w:rPr>
            </w:pPr>
            <w:r w:rsidRPr="00DE0607">
              <w:rPr>
                <w:b/>
                <w:i/>
              </w:rPr>
              <w:t>Формирование графомот</w:t>
            </w:r>
            <w:r>
              <w:rPr>
                <w:b/>
                <w:i/>
              </w:rPr>
              <w:t>о</w:t>
            </w:r>
            <w:r w:rsidRPr="00DE0607">
              <w:rPr>
                <w:b/>
                <w:i/>
              </w:rPr>
              <w:t xml:space="preserve">рных навыков и подготовка руки к письму </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формировать базовые графические умения и навыки на нелинованном листе: точки, штрихи, обводка, копирование;</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учить выполнять графические задания на тетрадном листе в клетку и линейку по образцу и речевой инструкции;</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учить детей копировать точки, изображения узоров из геометрических фигур, соблюдая строку и последовательность элементов;</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совершенствоват</w:t>
            </w:r>
            <w:r>
              <w:t>ь навыки штриховки, закрашивание</w:t>
            </w:r>
            <w:r w:rsidRPr="007D695E">
              <w:t xml:space="preserve"> контуров предметов, орнаментов и сюжетных картинок: учить детей срисовывать, дорисовывать</w:t>
            </w:r>
            <w:r>
              <w:t>,</w:t>
            </w:r>
            <w:r w:rsidRPr="007D695E">
              <w:t xml:space="preserve"> копировать и закрашивать контуры простых предметов.</w:t>
            </w:r>
          </w:p>
          <w:p w:rsidR="00BE5090" w:rsidRPr="007D695E" w:rsidRDefault="00BE5090" w:rsidP="0091153E">
            <w:pPr>
              <w:tabs>
                <w:tab w:val="left" w:pos="227"/>
                <w:tab w:val="left" w:pos="851"/>
              </w:tabs>
              <w:rPr>
                <w:i/>
                <w:iCs/>
              </w:rPr>
            </w:pPr>
            <w:r w:rsidRPr="007D695E">
              <w:rPr>
                <w:i/>
              </w:rPr>
              <w:t>Формировать элементарную культуру речевого поведения</w:t>
            </w:r>
            <w:r>
              <w:rPr>
                <w:i/>
              </w:rPr>
              <w:t>,</w:t>
            </w:r>
            <w:r w:rsidRPr="007D695E">
              <w:rPr>
                <w:i/>
              </w:rPr>
              <w:t xml:space="preserve"> умение слушать педагога и сверстников, внимательно и доброжелательно относиться к их рассказам и ответам</w:t>
            </w:r>
          </w:p>
        </w:tc>
      </w:tr>
      <w:tr w:rsidR="00BE5090" w:rsidRPr="007D695E" w:rsidTr="00441039">
        <w:tc>
          <w:tcPr>
            <w:tcW w:w="943" w:type="pct"/>
            <w:shd w:val="clear" w:color="auto" w:fill="auto"/>
          </w:tcPr>
          <w:p w:rsidR="00BE5090" w:rsidRPr="007D695E" w:rsidRDefault="00BE5090" w:rsidP="0091153E">
            <w:pPr>
              <w:pStyle w:val="410"/>
              <w:shd w:val="clear" w:color="auto" w:fill="auto"/>
              <w:spacing w:line="240" w:lineRule="auto"/>
              <w:ind w:firstLine="0"/>
              <w:rPr>
                <w:b w:val="0"/>
                <w:bCs w:val="0"/>
                <w:spacing w:val="0"/>
                <w:sz w:val="24"/>
                <w:szCs w:val="24"/>
              </w:rPr>
            </w:pPr>
            <w:r w:rsidRPr="007D695E">
              <w:rPr>
                <w:b w:val="0"/>
                <w:bCs w:val="0"/>
                <w:spacing w:val="0"/>
                <w:sz w:val="24"/>
                <w:szCs w:val="24"/>
              </w:rPr>
              <w:lastRenderedPageBreak/>
              <w:t xml:space="preserve">Коррекционная направленность в работе по приобщению к </w:t>
            </w:r>
            <w:proofErr w:type="gramStart"/>
            <w:r w:rsidRPr="007D695E">
              <w:rPr>
                <w:b w:val="0"/>
                <w:bCs w:val="0"/>
                <w:spacing w:val="0"/>
                <w:sz w:val="24"/>
                <w:szCs w:val="24"/>
              </w:rPr>
              <w:t>художествен</w:t>
            </w:r>
            <w:r>
              <w:rPr>
                <w:b w:val="0"/>
                <w:bCs w:val="0"/>
                <w:spacing w:val="0"/>
                <w:sz w:val="24"/>
                <w:szCs w:val="24"/>
              </w:rPr>
              <w:t>-</w:t>
            </w:r>
            <w:r w:rsidRPr="007D695E">
              <w:rPr>
                <w:b w:val="0"/>
                <w:bCs w:val="0"/>
                <w:spacing w:val="0"/>
                <w:sz w:val="24"/>
                <w:szCs w:val="24"/>
              </w:rPr>
              <w:t>ной</w:t>
            </w:r>
            <w:proofErr w:type="gramEnd"/>
            <w:r w:rsidRPr="007D695E">
              <w:rPr>
                <w:b w:val="0"/>
                <w:bCs w:val="0"/>
                <w:spacing w:val="0"/>
                <w:sz w:val="24"/>
                <w:szCs w:val="24"/>
              </w:rPr>
              <w:t xml:space="preserve"> литературе</w:t>
            </w:r>
          </w:p>
          <w:p w:rsidR="00BE5090" w:rsidRPr="007D695E" w:rsidRDefault="00BE5090" w:rsidP="0091153E">
            <w:pPr>
              <w:pStyle w:val="410"/>
              <w:shd w:val="clear" w:color="auto" w:fill="auto"/>
              <w:spacing w:line="240" w:lineRule="auto"/>
              <w:rPr>
                <w:b w:val="0"/>
                <w:bCs w:val="0"/>
                <w:spacing w:val="0"/>
                <w:sz w:val="24"/>
                <w:szCs w:val="24"/>
              </w:rPr>
            </w:pPr>
          </w:p>
        </w:tc>
        <w:tc>
          <w:tcPr>
            <w:tcW w:w="4057" w:type="pct"/>
            <w:shd w:val="clear" w:color="auto" w:fill="auto"/>
            <w:vAlign w:val="center"/>
          </w:tcPr>
          <w:p w:rsidR="00BE5090" w:rsidRPr="007D695E" w:rsidRDefault="00BE5090" w:rsidP="00766BAD">
            <w:pPr>
              <w:numPr>
                <w:ilvl w:val="0"/>
                <w:numId w:val="25"/>
              </w:numPr>
              <w:tabs>
                <w:tab w:val="left" w:pos="227"/>
                <w:tab w:val="left" w:pos="851"/>
              </w:tabs>
              <w:suppressAutoHyphens w:val="0"/>
              <w:ind w:left="0" w:firstLine="0"/>
              <w:jc w:val="both"/>
            </w:pPr>
            <w:r w:rsidRPr="007D695E">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BE5090" w:rsidRPr="007D695E" w:rsidRDefault="00BE5090" w:rsidP="00766BAD">
            <w:pPr>
              <w:numPr>
                <w:ilvl w:val="0"/>
                <w:numId w:val="25"/>
              </w:numPr>
              <w:tabs>
                <w:tab w:val="left" w:pos="227"/>
                <w:tab w:val="left" w:pos="851"/>
              </w:tabs>
              <w:suppressAutoHyphens w:val="0"/>
              <w:ind w:left="0" w:firstLine="0"/>
              <w:jc w:val="both"/>
            </w:pPr>
            <w:r w:rsidRPr="007D695E">
              <w:t xml:space="preserve">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7D695E">
              <w:t>совместному</w:t>
            </w:r>
            <w:proofErr w:type="gramEnd"/>
            <w:r w:rsidRPr="007D695E">
              <w:t xml:space="preserve"> и отраженному декламированию, поощрять инициативную речь детей;</w:t>
            </w:r>
          </w:p>
          <w:p w:rsidR="00BE5090" w:rsidRPr="007D695E" w:rsidRDefault="00BE5090" w:rsidP="00766BAD">
            <w:pPr>
              <w:numPr>
                <w:ilvl w:val="0"/>
                <w:numId w:val="25"/>
              </w:numPr>
              <w:tabs>
                <w:tab w:val="left" w:pos="227"/>
                <w:tab w:val="left" w:pos="851"/>
              </w:tabs>
              <w:suppressAutoHyphens w:val="0"/>
              <w:ind w:left="0" w:firstLine="0"/>
              <w:jc w:val="both"/>
            </w:pPr>
            <w:r w:rsidRPr="007D695E">
              <w:t>направлять внимание детей в процессе чтения и рассказывания на полноценное слушание, фиксируя последовательность событий;</w:t>
            </w:r>
          </w:p>
          <w:p w:rsidR="00BE5090" w:rsidRPr="007D695E" w:rsidRDefault="00BE5090" w:rsidP="00766BAD">
            <w:pPr>
              <w:numPr>
                <w:ilvl w:val="0"/>
                <w:numId w:val="25"/>
              </w:numPr>
              <w:tabs>
                <w:tab w:val="left" w:pos="227"/>
                <w:tab w:val="left" w:pos="851"/>
              </w:tabs>
              <w:suppressAutoHyphens w:val="0"/>
              <w:ind w:left="0" w:firstLine="0"/>
              <w:jc w:val="both"/>
            </w:pPr>
            <w:r w:rsidRPr="007D695E">
              <w:t xml:space="preserve">поддерживать и стимулировать интерес детей к совместному чтению потешек, стихотворных форм, сказок, рассказов, песенок и т.д., после прочтения обсуждать и разбирать </w:t>
            </w:r>
            <w:proofErr w:type="gramStart"/>
            <w:r w:rsidRPr="007D695E">
              <w:t>прочитанное</w:t>
            </w:r>
            <w:proofErr w:type="gramEnd"/>
            <w:r w:rsidRPr="007D695E">
              <w:t>, добиваясь понимания смысла;</w:t>
            </w:r>
          </w:p>
          <w:p w:rsidR="00BE5090" w:rsidRPr="007D695E" w:rsidRDefault="00BE5090" w:rsidP="00766BAD">
            <w:pPr>
              <w:numPr>
                <w:ilvl w:val="0"/>
                <w:numId w:val="25"/>
              </w:numPr>
              <w:tabs>
                <w:tab w:val="left" w:pos="227"/>
                <w:tab w:val="left" w:pos="851"/>
              </w:tabs>
              <w:suppressAutoHyphens w:val="0"/>
              <w:ind w:left="0" w:firstLine="0"/>
              <w:jc w:val="both"/>
            </w:pPr>
            <w:r w:rsidRPr="007D695E">
              <w:t>использовать схематические зарисовки (на бумаге, специальной доске и пр.), отражающие последовательность событий в тексте;</w:t>
            </w:r>
          </w:p>
          <w:p w:rsidR="00BE5090" w:rsidRPr="007D695E" w:rsidRDefault="00BE5090" w:rsidP="00766BAD">
            <w:pPr>
              <w:numPr>
                <w:ilvl w:val="0"/>
                <w:numId w:val="25"/>
              </w:numPr>
              <w:tabs>
                <w:tab w:val="left" w:pos="227"/>
                <w:tab w:val="left" w:pos="851"/>
              </w:tabs>
              <w:suppressAutoHyphens w:val="0"/>
              <w:ind w:left="0" w:firstLine="0"/>
              <w:jc w:val="both"/>
            </w:pPr>
            <w:r w:rsidRPr="007D695E">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BE5090" w:rsidRPr="007D695E" w:rsidRDefault="00BE5090" w:rsidP="00766BAD">
            <w:pPr>
              <w:numPr>
                <w:ilvl w:val="0"/>
                <w:numId w:val="25"/>
              </w:numPr>
              <w:tabs>
                <w:tab w:val="left" w:pos="227"/>
                <w:tab w:val="left" w:pos="851"/>
              </w:tabs>
              <w:suppressAutoHyphens w:val="0"/>
              <w:ind w:left="0" w:firstLine="0"/>
              <w:jc w:val="both"/>
            </w:pPr>
            <w:r w:rsidRPr="007D695E">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BE5090" w:rsidRPr="007D695E" w:rsidRDefault="00BE5090" w:rsidP="00766BAD">
            <w:pPr>
              <w:numPr>
                <w:ilvl w:val="0"/>
                <w:numId w:val="25"/>
              </w:numPr>
              <w:tabs>
                <w:tab w:val="left" w:pos="227"/>
                <w:tab w:val="left" w:pos="851"/>
              </w:tabs>
              <w:suppressAutoHyphens w:val="0"/>
              <w:ind w:left="0" w:firstLine="0"/>
              <w:jc w:val="both"/>
            </w:pPr>
            <w:r w:rsidRPr="007D695E">
              <w:t>учить детей передавать содержание по ролям, создавая выразительный образ;</w:t>
            </w:r>
          </w:p>
          <w:p w:rsidR="00BE5090" w:rsidRPr="007D695E" w:rsidRDefault="00BE5090" w:rsidP="00766BAD">
            <w:pPr>
              <w:numPr>
                <w:ilvl w:val="0"/>
                <w:numId w:val="25"/>
              </w:numPr>
              <w:tabs>
                <w:tab w:val="left" w:pos="227"/>
                <w:tab w:val="left" w:pos="851"/>
              </w:tabs>
              <w:suppressAutoHyphens w:val="0"/>
              <w:ind w:left="0" w:firstLine="0"/>
              <w:jc w:val="both"/>
            </w:pPr>
            <w:r w:rsidRPr="007D695E">
              <w:t>учить детей рассказыванию, связывая с ролевой игрой, театрализованной деятельностью, рисованием;</w:t>
            </w:r>
          </w:p>
          <w:p w:rsidR="00BE5090" w:rsidRPr="007D695E" w:rsidRDefault="00BE5090" w:rsidP="00766BAD">
            <w:pPr>
              <w:numPr>
                <w:ilvl w:val="0"/>
                <w:numId w:val="25"/>
              </w:numPr>
              <w:tabs>
                <w:tab w:val="left" w:pos="227"/>
                <w:tab w:val="left" w:pos="851"/>
              </w:tabs>
              <w:suppressAutoHyphens w:val="0"/>
              <w:ind w:left="0" w:firstLine="0"/>
              <w:jc w:val="both"/>
            </w:pPr>
            <w:r w:rsidRPr="007D695E">
              <w:t xml:space="preserve">вводить в занятия предметы-заменители, слова-заместители, символы, </w:t>
            </w:r>
            <w:r w:rsidRPr="007D695E">
              <w:lastRenderedPageBreak/>
              <w:t>широко используя речевые игры,</w:t>
            </w:r>
            <w:r w:rsidRPr="007D695E">
              <w:rPr>
                <w:bCs/>
              </w:rPr>
              <w:t xml:space="preserve"> шарады и т.д.</w:t>
            </w:r>
          </w:p>
        </w:tc>
      </w:tr>
    </w:tbl>
    <w:p w:rsidR="00BE5090" w:rsidRDefault="00BE5090" w:rsidP="0091153E"/>
    <w:p w:rsidR="00BE5090" w:rsidRPr="007D695E" w:rsidRDefault="00BE5090" w:rsidP="0091153E">
      <w:pPr>
        <w:tabs>
          <w:tab w:val="left" w:pos="851"/>
          <w:tab w:val="left" w:pos="1147"/>
        </w:tabs>
        <w:jc w:val="center"/>
        <w:rPr>
          <w:b/>
          <w:i/>
        </w:rPr>
      </w:pPr>
      <w:r w:rsidRPr="007D695E">
        <w:rPr>
          <w:b/>
          <w:i/>
        </w:rPr>
        <w:t>Коррекционно-развивающая работа в образовательной области</w:t>
      </w:r>
    </w:p>
    <w:p w:rsidR="00BE5090" w:rsidRPr="007D695E" w:rsidRDefault="00BE5090" w:rsidP="0091153E">
      <w:pPr>
        <w:tabs>
          <w:tab w:val="left" w:pos="851"/>
          <w:tab w:val="left" w:pos="1147"/>
        </w:tabs>
        <w:jc w:val="center"/>
        <w:rPr>
          <w:i/>
        </w:rPr>
      </w:pPr>
      <w:r>
        <w:rPr>
          <w:b/>
          <w:i/>
        </w:rPr>
        <w:t>«</w:t>
      </w:r>
      <w:r w:rsidRPr="007D695E">
        <w:rPr>
          <w:b/>
          <w:i/>
        </w:rPr>
        <w:t>Художественно</w:t>
      </w:r>
      <w:r>
        <w:rPr>
          <w:b/>
          <w:i/>
        </w:rPr>
        <w:t>-</w:t>
      </w:r>
      <w:r w:rsidRPr="007D695E">
        <w:rPr>
          <w:b/>
          <w:i/>
        </w:rPr>
        <w:t>эстетическое развитие»</w:t>
      </w:r>
    </w:p>
    <w:tbl>
      <w:tblPr>
        <w:tblW w:w="4819"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617"/>
        <w:gridCol w:w="8110"/>
      </w:tblGrid>
      <w:tr w:rsidR="00BE5090" w:rsidRPr="007D695E" w:rsidTr="00441039">
        <w:trPr>
          <w:tblHeader/>
        </w:trPr>
        <w:tc>
          <w:tcPr>
            <w:tcW w:w="831" w:type="pct"/>
            <w:shd w:val="clear" w:color="auto" w:fill="F2F2F2" w:themeFill="background1" w:themeFillShade="F2"/>
          </w:tcPr>
          <w:p w:rsidR="00BE5090" w:rsidRPr="007D695E" w:rsidRDefault="00BE5090" w:rsidP="0091153E">
            <w:pPr>
              <w:jc w:val="center"/>
              <w:rPr>
                <w:b/>
              </w:rPr>
            </w:pPr>
            <w:r w:rsidRPr="007D695E">
              <w:rPr>
                <w:b/>
              </w:rPr>
              <w:t>Разделы</w:t>
            </w:r>
          </w:p>
        </w:tc>
        <w:tc>
          <w:tcPr>
            <w:tcW w:w="4169" w:type="pct"/>
            <w:shd w:val="clear" w:color="auto" w:fill="F2F2F2" w:themeFill="background1" w:themeFillShade="F2"/>
            <w:vAlign w:val="center"/>
          </w:tcPr>
          <w:p w:rsidR="00BE5090" w:rsidRPr="007D695E" w:rsidRDefault="00BE5090" w:rsidP="0091153E">
            <w:pPr>
              <w:jc w:val="center"/>
              <w:rPr>
                <w:b/>
              </w:rPr>
            </w:pPr>
            <w:r w:rsidRPr="007D695E">
              <w:rPr>
                <w:b/>
              </w:rPr>
              <w:t>Задачи и педагогические условия реализации программы коррекционной работы</w:t>
            </w:r>
          </w:p>
        </w:tc>
      </w:tr>
      <w:tr w:rsidR="00BE5090" w:rsidRPr="007D695E" w:rsidTr="00441039">
        <w:tc>
          <w:tcPr>
            <w:tcW w:w="831" w:type="pct"/>
          </w:tcPr>
          <w:p w:rsidR="00BE5090" w:rsidRPr="007D695E" w:rsidRDefault="00BE5090" w:rsidP="0091153E">
            <w:pPr>
              <w:tabs>
                <w:tab w:val="left" w:pos="851"/>
                <w:tab w:val="left" w:pos="1147"/>
              </w:tabs>
              <w:rPr>
                <w:bCs/>
                <w:iCs/>
              </w:rPr>
            </w:pPr>
            <w:r w:rsidRPr="007D695E">
              <w:rPr>
                <w:bCs/>
                <w:iCs/>
              </w:rPr>
              <w:t>Коррекционная направленность в работе по развитию детского творчества</w:t>
            </w:r>
          </w:p>
        </w:tc>
        <w:tc>
          <w:tcPr>
            <w:tcW w:w="4169" w:type="pct"/>
            <w:vAlign w:val="center"/>
          </w:tcPr>
          <w:p w:rsidR="00BE5090" w:rsidRPr="00BD1414" w:rsidRDefault="00BE5090" w:rsidP="00BD1414">
            <w:pPr>
              <w:tabs>
                <w:tab w:val="left" w:pos="851"/>
                <w:tab w:val="left" w:pos="1147"/>
              </w:tabs>
              <w:rPr>
                <w:b/>
                <w:i/>
              </w:rPr>
            </w:pPr>
            <w:r w:rsidRPr="00DE0607">
              <w:rPr>
                <w:b/>
                <w:i/>
              </w:rPr>
              <w:t>Развитие познавательных процессов, речи, мотивационных и регуляционных компонентов деятельности в ее продуктивных видах</w:t>
            </w:r>
          </w:p>
          <w:p w:rsidR="00BE5090" w:rsidRPr="007D695E" w:rsidRDefault="00BE5090" w:rsidP="00766BAD">
            <w:pPr>
              <w:numPr>
                <w:ilvl w:val="0"/>
                <w:numId w:val="27"/>
              </w:numPr>
              <w:tabs>
                <w:tab w:val="left" w:pos="227"/>
                <w:tab w:val="left" w:pos="851"/>
                <w:tab w:val="left" w:pos="993"/>
              </w:tabs>
              <w:suppressAutoHyphens w:val="0"/>
              <w:ind w:left="0" w:firstLine="0"/>
              <w:jc w:val="both"/>
            </w:pPr>
            <w:r w:rsidRPr="007D695E">
              <w:t xml:space="preserve">знакомить с изобразительными средствами и формировать изобразительные навыки в совместной деятельности </w:t>
            </w:r>
            <w:proofErr w:type="gramStart"/>
            <w:r w:rsidRPr="007D695E">
              <w:t>со</w:t>
            </w:r>
            <w:proofErr w:type="gramEnd"/>
            <w:r w:rsidRPr="007D695E">
              <w:t xml:space="preserve"> взрослым;</w:t>
            </w:r>
          </w:p>
          <w:p w:rsidR="00BE5090" w:rsidRPr="007D695E" w:rsidRDefault="00BE5090" w:rsidP="00766BAD">
            <w:pPr>
              <w:numPr>
                <w:ilvl w:val="0"/>
                <w:numId w:val="27"/>
              </w:numPr>
              <w:tabs>
                <w:tab w:val="left" w:pos="227"/>
                <w:tab w:val="left" w:pos="851"/>
                <w:tab w:val="left" w:pos="993"/>
              </w:tabs>
              <w:suppressAutoHyphens w:val="0"/>
              <w:ind w:left="0" w:firstLine="0"/>
              <w:jc w:val="both"/>
            </w:pPr>
            <w:r w:rsidRPr="007D695E">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BE5090" w:rsidRPr="007D695E" w:rsidRDefault="00BE5090" w:rsidP="00766BAD">
            <w:pPr>
              <w:numPr>
                <w:ilvl w:val="0"/>
                <w:numId w:val="27"/>
              </w:numPr>
              <w:tabs>
                <w:tab w:val="left" w:pos="227"/>
                <w:tab w:val="left" w:pos="851"/>
                <w:tab w:val="left" w:pos="993"/>
              </w:tabs>
              <w:suppressAutoHyphens w:val="0"/>
              <w:ind w:left="0" w:firstLine="0"/>
              <w:jc w:val="both"/>
            </w:pPr>
            <w:r w:rsidRPr="007D695E">
              <w:t>уделять особое внимание рисованию фигуры человека, учить передавать строение человеческого тела, его пропорции;</w:t>
            </w:r>
          </w:p>
          <w:p w:rsidR="00BE5090" w:rsidRPr="007D695E" w:rsidRDefault="00BE5090" w:rsidP="00766BAD">
            <w:pPr>
              <w:numPr>
                <w:ilvl w:val="0"/>
                <w:numId w:val="27"/>
              </w:numPr>
              <w:tabs>
                <w:tab w:val="left" w:pos="227"/>
                <w:tab w:val="left" w:pos="851"/>
                <w:tab w:val="left" w:pos="993"/>
              </w:tabs>
              <w:suppressAutoHyphens w:val="0"/>
              <w:ind w:left="0" w:firstLine="0"/>
              <w:jc w:val="both"/>
            </w:pPr>
            <w:r w:rsidRPr="007D695E">
              <w:t xml:space="preserve"> побуждать экспериментировать с цветом, эстетически воспринимать различные сочетания цветов;</w:t>
            </w:r>
          </w:p>
          <w:p w:rsidR="00BE5090" w:rsidRPr="007D695E" w:rsidRDefault="00BE5090" w:rsidP="00766BAD">
            <w:pPr>
              <w:numPr>
                <w:ilvl w:val="0"/>
                <w:numId w:val="27"/>
              </w:numPr>
              <w:tabs>
                <w:tab w:val="left" w:pos="227"/>
                <w:tab w:val="left" w:pos="851"/>
                <w:tab w:val="left" w:pos="993"/>
              </w:tabs>
              <w:suppressAutoHyphens w:val="0"/>
              <w:ind w:left="0" w:firstLine="0"/>
              <w:jc w:val="both"/>
            </w:pPr>
            <w:r w:rsidRPr="007D695E">
              <w:t>учить понимать сигнальное значение цвета, его теплых и холодных оттенков (зимний пейза</w:t>
            </w:r>
            <w:proofErr w:type="gramStart"/>
            <w:r w:rsidRPr="007D695E">
              <w:t>ж-</w:t>
            </w:r>
            <w:proofErr w:type="gramEnd"/>
            <w:r w:rsidRPr="007D695E">
              <w:t xml:space="preserve"> летний пейзаж- осенний пейзаж);</w:t>
            </w:r>
          </w:p>
          <w:p w:rsidR="00BE5090" w:rsidRPr="007D695E" w:rsidRDefault="00BE5090" w:rsidP="00766BAD">
            <w:pPr>
              <w:numPr>
                <w:ilvl w:val="0"/>
                <w:numId w:val="27"/>
              </w:numPr>
              <w:tabs>
                <w:tab w:val="left" w:pos="227"/>
                <w:tab w:val="left" w:pos="851"/>
                <w:tab w:val="left" w:pos="993"/>
              </w:tabs>
              <w:suppressAutoHyphens w:val="0"/>
              <w:ind w:left="0" w:firstLine="0"/>
              <w:jc w:val="both"/>
            </w:pPr>
            <w:r w:rsidRPr="007D695E">
              <w:t>развивать целостность восприятия</w:t>
            </w:r>
            <w:r>
              <w:t>,</w:t>
            </w:r>
            <w:r w:rsidRPr="007D695E">
              <w:t xml:space="preserve"> передавать целостный образ в предметном рисунке, отражая структуру объекта;</w:t>
            </w:r>
          </w:p>
          <w:p w:rsidR="00BE5090" w:rsidRPr="007D695E" w:rsidRDefault="00BE5090" w:rsidP="00766BAD">
            <w:pPr>
              <w:numPr>
                <w:ilvl w:val="0"/>
                <w:numId w:val="27"/>
              </w:numPr>
              <w:tabs>
                <w:tab w:val="left" w:pos="227"/>
                <w:tab w:val="left" w:pos="851"/>
                <w:tab w:val="left" w:pos="993"/>
              </w:tabs>
              <w:suppressAutoHyphens w:val="0"/>
              <w:ind w:left="0" w:firstLine="0"/>
              <w:jc w:val="both"/>
            </w:pPr>
            <w:r w:rsidRPr="007D695E">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BE5090" w:rsidRPr="007D695E" w:rsidRDefault="00BE5090" w:rsidP="00766BAD">
            <w:pPr>
              <w:numPr>
                <w:ilvl w:val="0"/>
                <w:numId w:val="27"/>
              </w:numPr>
              <w:tabs>
                <w:tab w:val="left" w:pos="227"/>
                <w:tab w:val="left" w:pos="851"/>
                <w:tab w:val="left" w:pos="993"/>
              </w:tabs>
              <w:suppressAutoHyphens w:val="0"/>
              <w:ind w:left="0" w:firstLine="0"/>
              <w:jc w:val="both"/>
            </w:pPr>
            <w:r w:rsidRPr="007D695E">
              <w:t xml:space="preserve"> развивать эстетические чувства, эстетическое восприятие иллюстраций, </w:t>
            </w:r>
            <w:r>
              <w:t>картин, рисунков;</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 xml:space="preserve">развивать интерес детей к пластическим материалам (тесту, глине), в процессе </w:t>
            </w:r>
            <w:r>
              <w:t xml:space="preserve">лепки из </w:t>
            </w:r>
            <w:r w:rsidRPr="007D695E">
              <w:t>котор</w:t>
            </w:r>
            <w:r>
              <w:t>ых</w:t>
            </w:r>
            <w:r w:rsidRPr="007D695E">
              <w:t xml:space="preserve">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BE5090" w:rsidRPr="007D695E" w:rsidRDefault="00BE5090" w:rsidP="00766BAD">
            <w:pPr>
              <w:numPr>
                <w:ilvl w:val="0"/>
                <w:numId w:val="27"/>
              </w:numPr>
              <w:tabs>
                <w:tab w:val="left" w:pos="227"/>
                <w:tab w:val="left" w:pos="851"/>
                <w:tab w:val="left" w:pos="993"/>
              </w:tabs>
              <w:suppressAutoHyphens w:val="0"/>
              <w:ind w:left="0" w:firstLine="0"/>
              <w:jc w:val="both"/>
            </w:pPr>
            <w:r w:rsidRPr="007D695E">
              <w:t>развивать конструктивныйпраксис, ручную умелость, закрепляя технические навыки лепки;</w:t>
            </w:r>
          </w:p>
          <w:p w:rsidR="00BE5090" w:rsidRPr="007D695E" w:rsidRDefault="00BE5090" w:rsidP="00766BAD">
            <w:pPr>
              <w:numPr>
                <w:ilvl w:val="0"/>
                <w:numId w:val="27"/>
              </w:numPr>
              <w:tabs>
                <w:tab w:val="left" w:pos="227"/>
                <w:tab w:val="left" w:pos="851"/>
                <w:tab w:val="left" w:pos="993"/>
              </w:tabs>
              <w:suppressAutoHyphens w:val="0"/>
              <w:ind w:left="0" w:firstLine="0"/>
              <w:jc w:val="both"/>
            </w:pPr>
            <w:r w:rsidRPr="007D695E">
              <w:t xml:space="preserve"> включать в последующую совместную игру фигурки людей, животных, вылепленных ребенком (собачка </w:t>
            </w:r>
            <w:proofErr w:type="gramStart"/>
            <w:r w:rsidRPr="007D695E">
              <w:t>просит</w:t>
            </w:r>
            <w:proofErr w:type="gramEnd"/>
            <w:r w:rsidRPr="007D695E">
              <w:t xml:space="preserve"> есть, бегает, спит, «служит» и т.д.)</w:t>
            </w:r>
            <w:r>
              <w:t>;</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 xml:space="preserve">знакомить </w:t>
            </w:r>
            <w:r>
              <w:t xml:space="preserve">с </w:t>
            </w:r>
            <w:r w:rsidRPr="007D695E">
              <w:t>алгоритмами деятельности при изготовлении поделок с помощью аппликации;</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w:t>
            </w:r>
            <w:r>
              <w:t>ппликации», без наклеивания</w:t>
            </w:r>
            <w:r w:rsidRPr="007D695E">
              <w:t>;</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совершенствовать ориентировку в пространстве листа при аппликации по образцу или словесной инструкции;</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развивать координацию движений рук, зрительно-двигательную координацию в процессе рисования, лепки, аппликации;</w:t>
            </w:r>
          </w:p>
          <w:p w:rsidR="00BE5090" w:rsidRDefault="00BE5090" w:rsidP="00766BAD">
            <w:pPr>
              <w:numPr>
                <w:ilvl w:val="0"/>
                <w:numId w:val="27"/>
              </w:numPr>
              <w:tabs>
                <w:tab w:val="left" w:pos="225"/>
                <w:tab w:val="left" w:pos="851"/>
                <w:tab w:val="left" w:pos="1147"/>
              </w:tabs>
              <w:suppressAutoHyphens w:val="0"/>
              <w:ind w:left="0" w:firstLine="0"/>
              <w:jc w:val="both"/>
            </w:pPr>
            <w:r>
              <w:t>использовать сюжетные рисунки</w:t>
            </w:r>
            <w:r w:rsidRPr="007D695E">
              <w:t xml:space="preserve"> на занятиях по развитию речи для составления н</w:t>
            </w:r>
            <w:r>
              <w:t>аглядной программы высказываний.</w:t>
            </w:r>
          </w:p>
          <w:p w:rsidR="00BE5090" w:rsidRPr="007D695E" w:rsidRDefault="00BE5090" w:rsidP="0091153E">
            <w:pPr>
              <w:tabs>
                <w:tab w:val="left" w:pos="225"/>
                <w:tab w:val="left" w:pos="851"/>
                <w:tab w:val="left" w:pos="1147"/>
              </w:tabs>
              <w:suppressAutoHyphens w:val="0"/>
            </w:pPr>
          </w:p>
          <w:p w:rsidR="00BE5090" w:rsidRPr="00DE0607" w:rsidRDefault="00BE5090" w:rsidP="0091153E">
            <w:pPr>
              <w:tabs>
                <w:tab w:val="left" w:pos="225"/>
                <w:tab w:val="left" w:pos="851"/>
                <w:tab w:val="left" w:pos="1147"/>
              </w:tabs>
              <w:rPr>
                <w:b/>
                <w:i/>
              </w:rPr>
            </w:pPr>
            <w:r w:rsidRPr="00DE0607">
              <w:rPr>
                <w:b/>
                <w:i/>
              </w:rPr>
              <w:t>Развитие воображения и творческих способностей детей</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 xml:space="preserve">побуждать к самостоятельности и творческой инициативе; </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формировать ориентировочно-исследовательский этап изобразительной деятельности, т.</w:t>
            </w:r>
            <w:r>
              <w:t> </w:t>
            </w:r>
            <w:r w:rsidRPr="007D695E">
              <w:t>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BE5090" w:rsidRPr="007D695E" w:rsidRDefault="00BE5090" w:rsidP="00766BAD">
            <w:pPr>
              <w:numPr>
                <w:ilvl w:val="0"/>
                <w:numId w:val="27"/>
              </w:numPr>
              <w:tabs>
                <w:tab w:val="left" w:pos="227"/>
                <w:tab w:val="left" w:pos="851"/>
                <w:tab w:val="left" w:pos="993"/>
              </w:tabs>
              <w:suppressAutoHyphens w:val="0"/>
              <w:ind w:left="0" w:firstLine="0"/>
              <w:jc w:val="both"/>
            </w:pPr>
            <w:r>
              <w:t>развивать воображение,</w:t>
            </w:r>
            <w:r w:rsidRPr="007D695E">
              <w:t xml:space="preserve"> обучая приемам создания новых образов: путем агглютинации, гиперболизации, акцентирования, схематизации;</w:t>
            </w:r>
          </w:p>
          <w:p w:rsidR="00BE5090" w:rsidRPr="007D695E" w:rsidRDefault="00BE5090" w:rsidP="00766BAD">
            <w:pPr>
              <w:numPr>
                <w:ilvl w:val="0"/>
                <w:numId w:val="27"/>
              </w:numPr>
              <w:tabs>
                <w:tab w:val="left" w:pos="227"/>
                <w:tab w:val="left" w:pos="851"/>
                <w:tab w:val="left" w:pos="993"/>
              </w:tabs>
              <w:suppressAutoHyphens w:val="0"/>
              <w:ind w:left="0" w:firstLine="0"/>
              <w:jc w:val="both"/>
            </w:pPr>
            <w:r w:rsidRPr="007D695E">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т.п.); предлагать специальные дидактические игры, в которых требуется дорисовать незаконченные изображения;</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поддерживать стремление детей к использованию различных средств и материалов в процессе изобразительной деятельности;</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побуждать детей изображать себя, свою семью, окружающих взрослых и сверстников;</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стимулировать желание детей оценивать свои работы путем сопоставления с натурой и образцом, со словесным заданием;</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развивать у детей чувство ритма в процессе работы кистью, карандашами, фломастерами;</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BE5090" w:rsidRPr="007D695E" w:rsidTr="00441039">
        <w:tc>
          <w:tcPr>
            <w:tcW w:w="831" w:type="pct"/>
          </w:tcPr>
          <w:p w:rsidR="00BE5090" w:rsidRPr="007D695E" w:rsidRDefault="00BE5090" w:rsidP="0091153E">
            <w:pPr>
              <w:tabs>
                <w:tab w:val="left" w:pos="851"/>
                <w:tab w:val="left" w:pos="1147"/>
              </w:tabs>
            </w:pPr>
            <w:r w:rsidRPr="007D695E">
              <w:lastRenderedPageBreak/>
              <w:t xml:space="preserve">Коррекционная направленность работы по приобщению к </w:t>
            </w:r>
            <w:proofErr w:type="gramStart"/>
            <w:r w:rsidRPr="007D695E">
              <w:t>изобразитель</w:t>
            </w:r>
            <w:r>
              <w:t>-</w:t>
            </w:r>
            <w:r w:rsidRPr="007D695E">
              <w:t>ному</w:t>
            </w:r>
            <w:proofErr w:type="gramEnd"/>
            <w:r w:rsidRPr="007D695E">
              <w:t xml:space="preserve"> искусству</w:t>
            </w:r>
          </w:p>
          <w:p w:rsidR="00BE5090" w:rsidRPr="007D695E" w:rsidRDefault="00BE5090" w:rsidP="0091153E">
            <w:pPr>
              <w:tabs>
                <w:tab w:val="left" w:pos="851"/>
                <w:tab w:val="left" w:pos="1147"/>
              </w:tabs>
              <w:rPr>
                <w:bCs/>
                <w:iCs/>
              </w:rPr>
            </w:pPr>
          </w:p>
        </w:tc>
        <w:tc>
          <w:tcPr>
            <w:tcW w:w="4169" w:type="pct"/>
            <w:vAlign w:val="center"/>
          </w:tcPr>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закреплять знания детей о произведениях русских художников, используя средства «музейной педагогики»;</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знакомить детей с народными промыслами, приобщать к некоторым видам росписи, воспитывать эстетические чувства</w:t>
            </w:r>
          </w:p>
        </w:tc>
      </w:tr>
      <w:tr w:rsidR="00BE5090" w:rsidRPr="007D695E" w:rsidTr="00441039">
        <w:tc>
          <w:tcPr>
            <w:tcW w:w="831" w:type="pct"/>
          </w:tcPr>
          <w:p w:rsidR="00BE5090" w:rsidRPr="007D695E" w:rsidRDefault="00BE5090" w:rsidP="0091153E">
            <w:pPr>
              <w:tabs>
                <w:tab w:val="left" w:pos="851"/>
                <w:tab w:val="left" w:pos="1147"/>
              </w:tabs>
            </w:pPr>
            <w:r w:rsidRPr="007D695E">
              <w:t>Коррекционн</w:t>
            </w:r>
            <w:r w:rsidRPr="007D695E">
              <w:lastRenderedPageBreak/>
              <w:t>ая направленность работы в пр</w:t>
            </w:r>
            <w:r>
              <w:t>оцессе музыкальной деятельности</w:t>
            </w:r>
          </w:p>
          <w:p w:rsidR="00BE5090" w:rsidRPr="007D695E" w:rsidRDefault="00BE5090" w:rsidP="0091153E">
            <w:pPr>
              <w:tabs>
                <w:tab w:val="left" w:pos="851"/>
                <w:tab w:val="left" w:pos="1147"/>
              </w:tabs>
              <w:rPr>
                <w:bCs/>
                <w:iCs/>
              </w:rPr>
            </w:pPr>
          </w:p>
        </w:tc>
        <w:tc>
          <w:tcPr>
            <w:tcW w:w="4169" w:type="pct"/>
            <w:vAlign w:val="center"/>
          </w:tcPr>
          <w:p w:rsidR="00F117E3" w:rsidRPr="007D695E" w:rsidRDefault="00BE5090" w:rsidP="00766BAD">
            <w:pPr>
              <w:numPr>
                <w:ilvl w:val="0"/>
                <w:numId w:val="27"/>
              </w:numPr>
              <w:tabs>
                <w:tab w:val="left" w:pos="225"/>
                <w:tab w:val="left" w:pos="851"/>
                <w:tab w:val="left" w:pos="1147"/>
              </w:tabs>
              <w:suppressAutoHyphens w:val="0"/>
              <w:ind w:left="0" w:firstLine="0"/>
              <w:jc w:val="both"/>
            </w:pPr>
            <w:r w:rsidRPr="007D695E">
              <w:lastRenderedPageBreak/>
              <w:t xml:space="preserve">организовывать игры по развитию слухового восприятия, на основе </w:t>
            </w:r>
            <w:r w:rsidRPr="007D695E">
              <w:lastRenderedPageBreak/>
              <w:t xml:space="preserve">знакомства детей со звучащими игрушками и предметами (барабан, бубен, дудочка и др.), учить различать скрытые от </w:t>
            </w:r>
            <w:r w:rsidR="00BD1414">
              <w:t>ребенка игрушки по их звучанию</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формировать пространственную ориентировку на звук, звучани</w:t>
            </w:r>
            <w:r>
              <w:t>е</w:t>
            </w:r>
            <w:r w:rsidRPr="007D695E">
              <w:t xml:space="preserve">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BE5090" w:rsidRDefault="00BE5090" w:rsidP="00766BAD">
            <w:pPr>
              <w:numPr>
                <w:ilvl w:val="0"/>
                <w:numId w:val="27"/>
              </w:numPr>
              <w:tabs>
                <w:tab w:val="left" w:pos="225"/>
                <w:tab w:val="left" w:pos="851"/>
                <w:tab w:val="left" w:pos="1147"/>
              </w:tabs>
              <w:suppressAutoHyphens w:val="0"/>
              <w:ind w:left="0" w:firstLine="0"/>
              <w:jc w:val="both"/>
            </w:pPr>
            <w:r w:rsidRPr="007D695E">
              <w:t>привлекать внимание к темпу звучаний (быстро/медленно), силе звуков (громко/тихо);</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побуждать реагировать на изменение темпа и интенсивности, характера движений, произнесения звуков, проговаривания потешек и стихов;</w:t>
            </w:r>
          </w:p>
          <w:p w:rsidR="00BE5090" w:rsidRPr="007D695E" w:rsidRDefault="00BE5090" w:rsidP="00766BAD">
            <w:pPr>
              <w:numPr>
                <w:ilvl w:val="0"/>
                <w:numId w:val="27"/>
              </w:numPr>
              <w:tabs>
                <w:tab w:val="left" w:pos="225"/>
                <w:tab w:val="left" w:pos="851"/>
                <w:tab w:val="left" w:pos="1147"/>
              </w:tabs>
              <w:suppressAutoHyphens w:val="0"/>
              <w:ind w:left="0" w:firstLine="0"/>
              <w:jc w:val="both"/>
            </w:pPr>
            <w:r>
              <w:t>создавать условия</w:t>
            </w:r>
            <w:r w:rsidRPr="007D695E">
              <w:t xml:space="preserve"> для развития внимания при прослушивании музыки, умения реагировать на начало и окончание музыки;</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привлекать к прослушиванию музыки, побуждая детей к слуховому сосредоточению и нацеливанию на восприятие музыкальной гармонии;</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побуждать различать и по-разному реагировать на музыку маршевого и плясового, спокойного и веселого характер</w:t>
            </w:r>
            <w:r>
              <w:t>ов</w:t>
            </w:r>
            <w:r w:rsidRPr="007D695E">
              <w:t>, вызывая соответствующие эмоции и двигательные реакции;</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формировать у детей музыкально-эстетически</w:t>
            </w:r>
            <w:r>
              <w:t>е</w:t>
            </w:r>
            <w:r w:rsidRPr="007D695E">
              <w:t>, зрительно-слуховы</w:t>
            </w:r>
            <w:r>
              <w:t>е</w:t>
            </w:r>
            <w:r w:rsidRPr="007D695E">
              <w:t xml:space="preserve"> и двигательны</w:t>
            </w:r>
            <w:r>
              <w:t>е</w:t>
            </w:r>
            <w:r w:rsidRPr="007D695E">
              <w:t xml:space="preserve"> представлени</w:t>
            </w:r>
            <w:r>
              <w:t>я</w:t>
            </w:r>
            <w:r w:rsidRPr="007D695E">
              <w:t xml:space="preserve"> о средствах музыки, передающи</w:t>
            </w:r>
            <w:r>
              <w:t>е</w:t>
            </w:r>
            <w:r w:rsidRPr="007D695E">
              <w:t xml:space="preserve"> образы объектов, их действия (бежит ручеек, идет медведь и пр.);</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развивать у ребенка музыкально-ритмический, звуко-высотный и тембровый слух, включая в занятия разные музыкально звучащие предметы и игрушки;</w:t>
            </w:r>
          </w:p>
          <w:p w:rsidR="00BE5090" w:rsidRPr="007D695E" w:rsidRDefault="00BE5090" w:rsidP="00766BAD">
            <w:pPr>
              <w:numPr>
                <w:ilvl w:val="0"/>
                <w:numId w:val="28"/>
              </w:numPr>
              <w:tabs>
                <w:tab w:val="left" w:pos="367"/>
                <w:tab w:val="left" w:pos="851"/>
                <w:tab w:val="left" w:pos="1147"/>
              </w:tabs>
              <w:suppressAutoHyphens w:val="0"/>
              <w:ind w:left="0" w:firstLine="0"/>
              <w:jc w:val="both"/>
            </w:pPr>
            <w:r w:rsidRPr="007D695E">
              <w:t xml:space="preserve">знакомить детей с разными музыкальными инструментами; привлекать внимание к </w:t>
            </w:r>
            <w:r>
              <w:t>их звучанию</w:t>
            </w:r>
            <w:r w:rsidRPr="007D695E">
              <w:t>,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BE5090" w:rsidRPr="007D695E" w:rsidRDefault="00BE5090" w:rsidP="00766BAD">
            <w:pPr>
              <w:numPr>
                <w:ilvl w:val="0"/>
                <w:numId w:val="27"/>
              </w:numPr>
              <w:tabs>
                <w:tab w:val="left" w:pos="225"/>
                <w:tab w:val="left" w:pos="851"/>
                <w:tab w:val="left" w:pos="1147"/>
              </w:tabs>
              <w:suppressAutoHyphens w:val="0"/>
              <w:ind w:left="0" w:firstLine="0"/>
              <w:jc w:val="both"/>
            </w:pPr>
            <w:r w:rsidRPr="007D695E">
              <w:t xml:space="preserve">развивать память, создавая условия для запоминания и узнавания музыкальных произведений и разученных мелодий; </w:t>
            </w:r>
          </w:p>
          <w:p w:rsidR="00BE5090" w:rsidRPr="007D695E" w:rsidRDefault="00BE5090" w:rsidP="00766BAD">
            <w:pPr>
              <w:numPr>
                <w:ilvl w:val="0"/>
                <w:numId w:val="28"/>
              </w:numPr>
              <w:tabs>
                <w:tab w:val="left" w:pos="367"/>
                <w:tab w:val="left" w:pos="851"/>
                <w:tab w:val="left" w:pos="1147"/>
              </w:tabs>
              <w:suppressAutoHyphens w:val="0"/>
              <w:ind w:left="0" w:firstLine="0"/>
              <w:jc w:val="both"/>
            </w:pPr>
            <w:r w:rsidRPr="007D695E">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BE5090" w:rsidRPr="007D695E" w:rsidRDefault="00BE5090" w:rsidP="00766BAD">
            <w:pPr>
              <w:numPr>
                <w:ilvl w:val="0"/>
                <w:numId w:val="28"/>
              </w:numPr>
              <w:tabs>
                <w:tab w:val="left" w:pos="225"/>
                <w:tab w:val="left" w:pos="851"/>
                <w:tab w:val="left" w:pos="1147"/>
              </w:tabs>
              <w:suppressAutoHyphens w:val="0"/>
              <w:ind w:left="0" w:firstLine="0"/>
              <w:jc w:val="both"/>
            </w:pPr>
            <w:r w:rsidRPr="007D695E">
              <w:t>привлекать детей к музыкальной деятельности, т.е. элементарной игре на дудочке, ксилофоне, губной гармошке, барабане и пр., к сольной и оркестровой игре на детских музыкальных инструментах;</w:t>
            </w:r>
          </w:p>
          <w:p w:rsidR="00BE5090" w:rsidRPr="007D695E" w:rsidRDefault="00BE5090" w:rsidP="00766BAD">
            <w:pPr>
              <w:numPr>
                <w:ilvl w:val="0"/>
                <w:numId w:val="28"/>
              </w:numPr>
              <w:tabs>
                <w:tab w:val="left" w:pos="367"/>
                <w:tab w:val="left" w:pos="851"/>
                <w:tab w:val="left" w:pos="1147"/>
              </w:tabs>
              <w:suppressAutoHyphens w:val="0"/>
              <w:ind w:left="0" w:firstLine="0"/>
              <w:jc w:val="both"/>
            </w:pPr>
            <w:r w:rsidRPr="007D695E">
              <w:t>формировать эмоциональную отзывчивость детей на музыкальные произведения и умени</w:t>
            </w:r>
            <w:r>
              <w:t>е</w:t>
            </w:r>
            <w:r w:rsidRPr="007D695E">
              <w:t xml:space="preserve"> использовать музыку для передачи собственного настроения;</w:t>
            </w:r>
          </w:p>
          <w:p w:rsidR="00BE5090" w:rsidRPr="007D695E" w:rsidRDefault="00BE5090" w:rsidP="00766BAD">
            <w:pPr>
              <w:numPr>
                <w:ilvl w:val="0"/>
                <w:numId w:val="28"/>
              </w:numPr>
              <w:tabs>
                <w:tab w:val="left" w:pos="367"/>
                <w:tab w:val="left" w:pos="851"/>
                <w:tab w:val="left" w:pos="1147"/>
              </w:tabs>
              <w:suppressAutoHyphens w:val="0"/>
              <w:ind w:left="0" w:firstLine="0"/>
              <w:jc w:val="both"/>
            </w:pPr>
            <w:proofErr w:type="gramStart"/>
            <w:r w:rsidRPr="007D695E">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roofErr w:type="gramEnd"/>
          </w:p>
          <w:p w:rsidR="00BE5090" w:rsidRPr="007D695E" w:rsidRDefault="00BE5090" w:rsidP="00766BAD">
            <w:pPr>
              <w:numPr>
                <w:ilvl w:val="0"/>
                <w:numId w:val="28"/>
              </w:numPr>
              <w:tabs>
                <w:tab w:val="left" w:pos="367"/>
                <w:tab w:val="left" w:pos="851"/>
                <w:tab w:val="left" w:pos="1147"/>
              </w:tabs>
              <w:suppressAutoHyphens w:val="0"/>
              <w:ind w:left="0" w:firstLine="0"/>
              <w:jc w:val="both"/>
            </w:pPr>
            <w:r w:rsidRPr="007D695E">
              <w:t>формировать разнообразные танцевальные умения дете</w:t>
            </w:r>
            <w:r>
              <w:t>й,</w:t>
            </w:r>
            <w:r w:rsidRPr="007D695E">
              <w:t xml:space="preserve"> динамическую организацию движений в ходе выполнения коллективных (групповых и парных) и индивидуальных танцев;</w:t>
            </w:r>
          </w:p>
          <w:p w:rsidR="00BE5090" w:rsidRPr="007D695E" w:rsidRDefault="00BE5090" w:rsidP="00766BAD">
            <w:pPr>
              <w:numPr>
                <w:ilvl w:val="0"/>
                <w:numId w:val="28"/>
              </w:numPr>
              <w:tabs>
                <w:tab w:val="left" w:pos="367"/>
                <w:tab w:val="left" w:pos="851"/>
                <w:tab w:val="left" w:pos="1147"/>
              </w:tabs>
              <w:suppressAutoHyphens w:val="0"/>
              <w:ind w:left="0" w:firstLine="0"/>
              <w:jc w:val="both"/>
            </w:pPr>
            <w:r w:rsidRPr="007D695E">
              <w:t xml:space="preserve">расширять опыт выполнения разнообразных действий с предметами во </w:t>
            </w:r>
            <w:r w:rsidRPr="007D695E">
              <w:lastRenderedPageBreak/>
              <w:t>время танцев, музыкально-</w:t>
            </w:r>
            <w:proofErr w:type="gramStart"/>
            <w:r w:rsidRPr="007D695E">
              <w:t>ритмических упражнений</w:t>
            </w:r>
            <w:proofErr w:type="gramEnd"/>
            <w:r w:rsidRPr="007D695E">
              <w:t>: передавать их друг другу, поднимать вверх, покачивать ими над головой, бросать и ловить мяч и др.;</w:t>
            </w:r>
          </w:p>
          <w:p w:rsidR="00BE5090" w:rsidRPr="007D695E" w:rsidRDefault="00BE5090" w:rsidP="00766BAD">
            <w:pPr>
              <w:numPr>
                <w:ilvl w:val="0"/>
                <w:numId w:val="28"/>
              </w:numPr>
              <w:tabs>
                <w:tab w:val="left" w:pos="367"/>
                <w:tab w:val="left" w:pos="851"/>
                <w:tab w:val="left" w:pos="1147"/>
              </w:tabs>
              <w:suppressAutoHyphens w:val="0"/>
              <w:ind w:left="0" w:firstLine="0"/>
              <w:jc w:val="both"/>
            </w:pPr>
            <w:r w:rsidRPr="007D695E">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w:t>
            </w:r>
            <w:r>
              <w:t>ам</w:t>
            </w:r>
            <w:r w:rsidRPr="007D695E">
              <w:t>;</w:t>
            </w:r>
          </w:p>
          <w:p w:rsidR="00BE5090" w:rsidRPr="007D695E" w:rsidRDefault="00BE5090" w:rsidP="00766BAD">
            <w:pPr>
              <w:numPr>
                <w:ilvl w:val="0"/>
                <w:numId w:val="28"/>
              </w:numPr>
              <w:tabs>
                <w:tab w:val="left" w:pos="367"/>
                <w:tab w:val="left" w:pos="851"/>
                <w:tab w:val="left" w:pos="1147"/>
              </w:tabs>
              <w:suppressAutoHyphens w:val="0"/>
              <w:ind w:left="0" w:firstLine="0"/>
              <w:jc w:val="both"/>
            </w:pPr>
            <w:r w:rsidRPr="007D695E">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BE5090" w:rsidRPr="007D695E" w:rsidRDefault="00BE5090" w:rsidP="00766BAD">
            <w:pPr>
              <w:numPr>
                <w:ilvl w:val="0"/>
                <w:numId w:val="28"/>
              </w:numPr>
              <w:tabs>
                <w:tab w:val="left" w:pos="367"/>
                <w:tab w:val="left" w:pos="851"/>
                <w:tab w:val="left" w:pos="1147"/>
              </w:tabs>
              <w:suppressAutoHyphens w:val="0"/>
              <w:ind w:left="0" w:firstLine="0"/>
              <w:jc w:val="both"/>
            </w:pPr>
            <w:r w:rsidRPr="007D695E">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2/4,3/4,</w:t>
            </w:r>
            <w:r>
              <w:t xml:space="preserve"> 4</w:t>
            </w:r>
            <w:r w:rsidRPr="007D695E">
              <w:t>/4;</w:t>
            </w:r>
          </w:p>
          <w:p w:rsidR="00BE5090" w:rsidRPr="007D695E" w:rsidRDefault="00BE5090" w:rsidP="00766BAD">
            <w:pPr>
              <w:numPr>
                <w:ilvl w:val="0"/>
                <w:numId w:val="28"/>
              </w:numPr>
              <w:tabs>
                <w:tab w:val="left" w:pos="367"/>
                <w:tab w:val="left" w:pos="851"/>
                <w:tab w:val="left" w:pos="1147"/>
              </w:tabs>
              <w:suppressAutoHyphens w:val="0"/>
              <w:ind w:left="0" w:firstLine="0"/>
              <w:jc w:val="both"/>
            </w:pPr>
            <w:r w:rsidRPr="007D695E">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t>д</w:t>
            </w:r>
            <w:r w:rsidRPr="007D695E">
              <w:t xml:space="preserve"> разную музыку (вальс, марш, полька); развивать эмоциональность и свободу проявлений творчества в музыкальных играх;</w:t>
            </w:r>
          </w:p>
          <w:p w:rsidR="00BE5090" w:rsidRPr="007D695E" w:rsidRDefault="00BE5090" w:rsidP="00766BAD">
            <w:pPr>
              <w:numPr>
                <w:ilvl w:val="0"/>
                <w:numId w:val="28"/>
              </w:numPr>
              <w:tabs>
                <w:tab w:val="left" w:pos="367"/>
                <w:tab w:val="left" w:pos="851"/>
                <w:tab w:val="left" w:pos="1147"/>
              </w:tabs>
              <w:suppressAutoHyphens w:val="0"/>
              <w:ind w:left="0" w:firstLine="0"/>
              <w:jc w:val="both"/>
            </w:pPr>
            <w:r w:rsidRPr="007D695E">
              <w:t>согласовывать музыкальную деятельность детей с ознакомлением их с произведениями художественной литературы, явлен</w:t>
            </w:r>
            <w:r>
              <w:t>иями в жизни природы и общества;</w:t>
            </w:r>
          </w:p>
          <w:p w:rsidR="00BE5090" w:rsidRPr="007D695E" w:rsidRDefault="00BE5090" w:rsidP="00766BAD">
            <w:pPr>
              <w:numPr>
                <w:ilvl w:val="0"/>
                <w:numId w:val="28"/>
              </w:numPr>
              <w:tabs>
                <w:tab w:val="left" w:pos="367"/>
                <w:tab w:val="left" w:pos="851"/>
                <w:tab w:val="left" w:pos="1147"/>
              </w:tabs>
              <w:suppressAutoHyphens w:val="0"/>
              <w:ind w:left="0" w:firstLine="0"/>
              <w:jc w:val="both"/>
            </w:pPr>
            <w:r w:rsidRPr="007D695E">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BE5090" w:rsidRPr="007E3D13" w:rsidRDefault="00BE5090" w:rsidP="00766BAD">
            <w:pPr>
              <w:numPr>
                <w:ilvl w:val="0"/>
                <w:numId w:val="28"/>
              </w:numPr>
              <w:tabs>
                <w:tab w:val="left" w:pos="367"/>
                <w:tab w:val="left" w:pos="851"/>
                <w:tab w:val="left" w:pos="1147"/>
              </w:tabs>
              <w:suppressAutoHyphens w:val="0"/>
              <w:ind w:left="0" w:firstLine="0"/>
              <w:jc w:val="both"/>
            </w:pPr>
            <w:r w:rsidRPr="007D695E">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1D7F58" w:rsidRDefault="001D7F58" w:rsidP="00BE5090">
      <w:pPr>
        <w:tabs>
          <w:tab w:val="left" w:pos="851"/>
        </w:tabs>
        <w:rPr>
          <w:b/>
          <w:i/>
        </w:rPr>
      </w:pPr>
    </w:p>
    <w:p w:rsidR="00BE5090" w:rsidRDefault="00BE5090" w:rsidP="00441039">
      <w:pPr>
        <w:tabs>
          <w:tab w:val="left" w:pos="851"/>
        </w:tabs>
        <w:ind w:left="567" w:firstLine="284"/>
        <w:jc w:val="both"/>
        <w:rPr>
          <w:b/>
          <w:i/>
        </w:rPr>
      </w:pPr>
      <w:r>
        <w:rPr>
          <w:b/>
          <w:i/>
        </w:rPr>
        <w:t>Коррекционно-развивающая работа в образовательной области «Физическое развитие»</w:t>
      </w:r>
    </w:p>
    <w:p w:rsidR="00710D60" w:rsidRDefault="00BE5090" w:rsidP="00441039">
      <w:pPr>
        <w:tabs>
          <w:tab w:val="left" w:pos="851"/>
          <w:tab w:val="left" w:pos="1152"/>
        </w:tabs>
        <w:ind w:left="567" w:firstLine="284"/>
        <w:jc w:val="both"/>
      </w:pPr>
      <w:r>
        <w:t xml:space="preserve">Коррекционно-развивающая направленность работы в области «Физическое развитие» детей с ЗПР подразумевает создание условий: </w:t>
      </w:r>
    </w:p>
    <w:p w:rsidR="00BE5090" w:rsidRDefault="00BE5090" w:rsidP="00441039">
      <w:pPr>
        <w:tabs>
          <w:tab w:val="left" w:pos="851"/>
          <w:tab w:val="left" w:pos="1152"/>
        </w:tabs>
        <w:ind w:left="567" w:firstLine="284"/>
        <w:jc w:val="both"/>
      </w:pPr>
      <w:r>
        <w:t xml:space="preserve">сохранения и укрепления здоровья детей, физического развития,формирование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w:t>
      </w:r>
    </w:p>
    <w:p w:rsidR="00710D60" w:rsidRDefault="00710D60" w:rsidP="00441039">
      <w:pPr>
        <w:tabs>
          <w:tab w:val="left" w:pos="851"/>
          <w:tab w:val="left" w:pos="1152"/>
        </w:tabs>
        <w:ind w:left="567" w:firstLine="284"/>
        <w:jc w:val="both"/>
      </w:pPr>
    </w:p>
    <w:p w:rsidR="00BE5090" w:rsidRDefault="00BE5090" w:rsidP="00441039">
      <w:pPr>
        <w:tabs>
          <w:tab w:val="left" w:pos="851"/>
          <w:tab w:val="left" w:pos="1152"/>
        </w:tabs>
        <w:ind w:left="567" w:firstLine="284"/>
        <w:jc w:val="both"/>
        <w:rPr>
          <w:b/>
          <w:bCs/>
        </w:rPr>
      </w:pPr>
      <w: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Pr>
          <w:b/>
          <w:bCs/>
        </w:rPr>
        <w:t xml:space="preserve">задачи: </w:t>
      </w:r>
    </w:p>
    <w:p w:rsidR="00710D60" w:rsidRDefault="00BE5090" w:rsidP="00441039">
      <w:pPr>
        <w:tabs>
          <w:tab w:val="left" w:pos="851"/>
          <w:tab w:val="left" w:pos="1152"/>
        </w:tabs>
        <w:ind w:left="567" w:firstLine="284"/>
        <w:jc w:val="both"/>
        <w:textAlignment w:val="baseline"/>
      </w:pPr>
      <w:r w:rsidRPr="0091153E">
        <w:t>коррекция недоста</w:t>
      </w:r>
      <w:r w:rsidR="0091153E">
        <w:t>тков и развитие ручной моторики,</w:t>
      </w:r>
      <w:r w:rsidRPr="0091153E">
        <w:t xml:space="preserve">нормализация мышечного тонуса пальцев и кистей рук; </w:t>
      </w:r>
    </w:p>
    <w:p w:rsidR="00710D60" w:rsidRDefault="00BE5090" w:rsidP="00441039">
      <w:pPr>
        <w:tabs>
          <w:tab w:val="left" w:pos="851"/>
          <w:tab w:val="left" w:pos="1152"/>
        </w:tabs>
        <w:ind w:left="567" w:firstLine="284"/>
        <w:jc w:val="both"/>
        <w:textAlignment w:val="baseline"/>
      </w:pPr>
      <w:r w:rsidRPr="0091153E">
        <w:t xml:space="preserve">развитие техники тонких движений; </w:t>
      </w:r>
    </w:p>
    <w:p w:rsidR="00710D60" w:rsidRDefault="00BE5090" w:rsidP="00441039">
      <w:pPr>
        <w:tabs>
          <w:tab w:val="left" w:pos="851"/>
          <w:tab w:val="left" w:pos="1152"/>
        </w:tabs>
        <w:ind w:left="567" w:firstLine="284"/>
        <w:jc w:val="both"/>
        <w:textAlignment w:val="baseline"/>
      </w:pPr>
      <w:r w:rsidRPr="0091153E">
        <w:t xml:space="preserve">коррекция недостатков и развитие артикуляционной моторики; </w:t>
      </w:r>
    </w:p>
    <w:p w:rsidR="00710D60" w:rsidRDefault="00BE5090" w:rsidP="00441039">
      <w:pPr>
        <w:tabs>
          <w:tab w:val="left" w:pos="851"/>
          <w:tab w:val="left" w:pos="1152"/>
        </w:tabs>
        <w:ind w:left="567" w:firstLine="284"/>
        <w:jc w:val="both"/>
        <w:textAlignment w:val="baseline"/>
      </w:pPr>
      <w:r w:rsidRPr="0091153E">
        <w:t>коррекция недостатков и развитие психомоторных функций:</w:t>
      </w:r>
      <w:r>
        <w:t>пространственной организации движений;</w:t>
      </w:r>
    </w:p>
    <w:p w:rsidR="00710D60" w:rsidRDefault="00BE5090" w:rsidP="00441039">
      <w:pPr>
        <w:tabs>
          <w:tab w:val="left" w:pos="851"/>
          <w:tab w:val="left" w:pos="1152"/>
        </w:tabs>
        <w:ind w:left="567" w:firstLine="284"/>
        <w:jc w:val="both"/>
        <w:textAlignment w:val="baseline"/>
      </w:pPr>
      <w:r>
        <w:t>моторной памяти;</w:t>
      </w:r>
    </w:p>
    <w:p w:rsidR="00710D60" w:rsidRDefault="00BE5090" w:rsidP="00441039">
      <w:pPr>
        <w:tabs>
          <w:tab w:val="left" w:pos="851"/>
          <w:tab w:val="left" w:pos="1152"/>
        </w:tabs>
        <w:ind w:left="567" w:firstLine="284"/>
        <w:jc w:val="both"/>
        <w:textAlignment w:val="baseline"/>
      </w:pPr>
      <w:r>
        <w:rPr>
          <w:shd w:val="clear" w:color="auto" w:fill="FFFFFF"/>
        </w:rPr>
        <w:t xml:space="preserve">слухо-зрительно-моторной и реципрокной </w:t>
      </w:r>
      <w:r>
        <w:t>координации движений;</w:t>
      </w:r>
    </w:p>
    <w:p w:rsidR="00BE5090" w:rsidRDefault="00BE5090" w:rsidP="00441039">
      <w:pPr>
        <w:tabs>
          <w:tab w:val="left" w:pos="851"/>
          <w:tab w:val="left" w:pos="1152"/>
        </w:tabs>
        <w:ind w:left="567" w:firstLine="284"/>
        <w:jc w:val="both"/>
        <w:textAlignment w:val="baseline"/>
      </w:pPr>
      <w:r>
        <w:t>произвольной регуляции движений.</w:t>
      </w:r>
      <w:r>
        <w:br w:type="page"/>
      </w:r>
    </w:p>
    <w:tbl>
      <w:tblPr>
        <w:tblW w:w="491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559"/>
        <w:gridCol w:w="8361"/>
      </w:tblGrid>
      <w:tr w:rsidR="00BE5090" w:rsidRPr="007D695E" w:rsidTr="00441039">
        <w:trPr>
          <w:tblHeader/>
        </w:trPr>
        <w:tc>
          <w:tcPr>
            <w:tcW w:w="786" w:type="pct"/>
            <w:shd w:val="clear" w:color="auto" w:fill="F2F2F2" w:themeFill="background1" w:themeFillShade="F2"/>
          </w:tcPr>
          <w:p w:rsidR="00E558B9" w:rsidRDefault="00E558B9" w:rsidP="00E558B9">
            <w:pPr>
              <w:rPr>
                <w:b/>
              </w:rPr>
            </w:pPr>
          </w:p>
          <w:p w:rsidR="00BE5090" w:rsidRPr="007D695E" w:rsidRDefault="00BE5090" w:rsidP="00E558B9">
            <w:pPr>
              <w:rPr>
                <w:b/>
              </w:rPr>
            </w:pPr>
            <w:r w:rsidRPr="007D695E">
              <w:rPr>
                <w:b/>
              </w:rPr>
              <w:t>Разделы</w:t>
            </w:r>
          </w:p>
        </w:tc>
        <w:tc>
          <w:tcPr>
            <w:tcW w:w="4214" w:type="pct"/>
            <w:shd w:val="clear" w:color="auto" w:fill="F2F2F2" w:themeFill="background1" w:themeFillShade="F2"/>
            <w:vAlign w:val="center"/>
          </w:tcPr>
          <w:p w:rsidR="00BE5090" w:rsidRDefault="00BE5090" w:rsidP="0091153E">
            <w:pPr>
              <w:jc w:val="center"/>
              <w:rPr>
                <w:b/>
              </w:rPr>
            </w:pPr>
            <w:r w:rsidRPr="007D695E">
              <w:rPr>
                <w:b/>
              </w:rPr>
              <w:t>Задачи и педагогические условия реализации программы</w:t>
            </w:r>
          </w:p>
          <w:p w:rsidR="00BE5090" w:rsidRPr="007D695E" w:rsidRDefault="00BE5090" w:rsidP="0091153E">
            <w:pPr>
              <w:jc w:val="center"/>
            </w:pPr>
            <w:r w:rsidRPr="007D695E">
              <w:rPr>
                <w:b/>
              </w:rPr>
              <w:t>коррекционной работы</w:t>
            </w:r>
          </w:p>
        </w:tc>
      </w:tr>
      <w:tr w:rsidR="00BE5090" w:rsidRPr="007D695E" w:rsidTr="00441039">
        <w:tc>
          <w:tcPr>
            <w:tcW w:w="786" w:type="pct"/>
            <w:shd w:val="clear" w:color="auto" w:fill="auto"/>
          </w:tcPr>
          <w:p w:rsidR="00BE5090" w:rsidRPr="007D695E" w:rsidRDefault="00BE5090" w:rsidP="0091153E">
            <w:r w:rsidRPr="007D695E">
              <w:t>Коррекционная направленность в работе по формировани</w:t>
            </w:r>
            <w:r>
              <w:t>ю начальных представлений о ЗОЖ</w:t>
            </w:r>
          </w:p>
          <w:p w:rsidR="00BE5090" w:rsidRPr="007D695E" w:rsidRDefault="00BE5090" w:rsidP="0091153E"/>
        </w:tc>
        <w:tc>
          <w:tcPr>
            <w:tcW w:w="4214" w:type="pct"/>
            <w:shd w:val="clear" w:color="auto" w:fill="auto"/>
            <w:vAlign w:val="center"/>
          </w:tcPr>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си</w:t>
            </w:r>
            <w:r w:rsidR="001D7F58">
              <w:t xml:space="preserve">стематически проводить игровые </w:t>
            </w:r>
            <w:r w:rsidRPr="007D695E">
              <w:t xml:space="preserve">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w:t>
            </w:r>
            <w:r>
              <w:t>хозяйственно-бытовых поручений)</w:t>
            </w:r>
            <w:r w:rsidRPr="007D695E">
              <w:t xml:space="preserve"> и к более спокойным видам деятельности расторможенных дошкольников, деликатно ограничивать их повышенную подвижность; </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 xml:space="preserve">проводить упражнения, направленные на регуляцию тонуса мускулатуры, развивая у детей самостоятельный </w:t>
            </w:r>
            <w:proofErr w:type="gramStart"/>
            <w:r w:rsidRPr="007D695E">
              <w:t>контроль за</w:t>
            </w:r>
            <w:proofErr w:type="gramEnd"/>
            <w:r w:rsidRPr="007D695E">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w:t>
            </w:r>
            <w:proofErr w:type="gramStart"/>
            <w:r w:rsidRPr="007D695E">
              <w:t>сердечно-сосудистой</w:t>
            </w:r>
            <w:proofErr w:type="gramEnd"/>
            <w:r w:rsidRPr="007D695E">
              <w:t xml:space="preserve">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т.д.);</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осуществлять дифференцированный подход к отбору содержания и средств физического воспитания с учетом возрастных физических и ин</w:t>
            </w:r>
            <w:r>
              <w:t>дивидуальных возможностей детей;</w:t>
            </w:r>
          </w:p>
          <w:p w:rsidR="00BE5090" w:rsidRPr="007D695E" w:rsidRDefault="00BE5090" w:rsidP="00766BAD">
            <w:pPr>
              <w:widowControl w:val="0"/>
              <w:numPr>
                <w:ilvl w:val="0"/>
                <w:numId w:val="26"/>
              </w:numPr>
              <w:tabs>
                <w:tab w:val="left" w:pos="284"/>
              </w:tabs>
              <w:suppressAutoHyphens w:val="0"/>
              <w:autoSpaceDE w:val="0"/>
              <w:autoSpaceDN w:val="0"/>
              <w:adjustRightInd w:val="0"/>
              <w:ind w:left="0" w:firstLine="0"/>
              <w:jc w:val="both"/>
              <w:rPr>
                <w:iCs/>
              </w:rPr>
            </w:pPr>
            <w:r w:rsidRPr="007D695E">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BE5090" w:rsidRPr="007D695E" w:rsidRDefault="00BE5090" w:rsidP="00766BAD">
            <w:pPr>
              <w:widowControl w:val="0"/>
              <w:numPr>
                <w:ilvl w:val="0"/>
                <w:numId w:val="26"/>
              </w:numPr>
              <w:tabs>
                <w:tab w:val="left" w:pos="284"/>
              </w:tabs>
              <w:suppressAutoHyphens w:val="0"/>
              <w:autoSpaceDE w:val="0"/>
              <w:autoSpaceDN w:val="0"/>
              <w:adjustRightInd w:val="0"/>
              <w:ind w:left="0" w:firstLine="0"/>
              <w:jc w:val="both"/>
              <w:rPr>
                <w:iCs/>
              </w:rPr>
            </w:pPr>
            <w:r w:rsidRPr="007D695E">
              <w:rPr>
                <w:iCs/>
              </w:rPr>
              <w:t xml:space="preserve"> объяснять значение, формировать навыки и развивать потребность в выполнении утренней гимнастики</w:t>
            </w:r>
          </w:p>
          <w:p w:rsidR="00BE5090" w:rsidRPr="007D695E" w:rsidRDefault="00BE5090" w:rsidP="00766BAD">
            <w:pPr>
              <w:widowControl w:val="0"/>
              <w:numPr>
                <w:ilvl w:val="0"/>
                <w:numId w:val="26"/>
              </w:numPr>
              <w:tabs>
                <w:tab w:val="left" w:pos="284"/>
              </w:tabs>
              <w:suppressAutoHyphens w:val="0"/>
              <w:autoSpaceDE w:val="0"/>
              <w:autoSpaceDN w:val="0"/>
              <w:adjustRightInd w:val="0"/>
              <w:ind w:left="0" w:firstLine="0"/>
              <w:jc w:val="both"/>
              <w:rPr>
                <w:iCs/>
              </w:rPr>
            </w:pPr>
            <w:r w:rsidRPr="007D695E">
              <w:rPr>
                <w:iCs/>
              </w:rPr>
              <w:t>учить детей элементарно рассказывать о своем самочувствии, объяснять, что болит;</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 xml:space="preserve">развивать правильное физиологическое дыхание: навыки глубокого, </w:t>
            </w:r>
            <w:r w:rsidRPr="007D695E">
              <w:lastRenderedPageBreak/>
              <w:t>ритмического дыхания с углубленным, но спокойным выдохом; правильного носового дыхания при спокойно сомкнутых губах;</w:t>
            </w:r>
          </w:p>
          <w:p w:rsidR="00BE5090" w:rsidRPr="007D695E" w:rsidRDefault="00BE5090" w:rsidP="00766BAD">
            <w:pPr>
              <w:widowControl w:val="0"/>
              <w:numPr>
                <w:ilvl w:val="0"/>
                <w:numId w:val="26"/>
              </w:numPr>
              <w:tabs>
                <w:tab w:val="left" w:pos="284"/>
              </w:tabs>
              <w:suppressAutoHyphens w:val="0"/>
              <w:autoSpaceDE w:val="0"/>
              <w:autoSpaceDN w:val="0"/>
              <w:adjustRightInd w:val="0"/>
              <w:ind w:left="0" w:firstLine="0"/>
              <w:jc w:val="both"/>
              <w:rPr>
                <w:iCs/>
              </w:rPr>
            </w:pPr>
            <w:r w:rsidRPr="007D695E">
              <w:rPr>
                <w:iCs/>
              </w:rPr>
              <w:t>побуждать детей рассказывать о своем здоровье, о возникающих ситуациях нездоровья;</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BE5090" w:rsidRPr="007D695E" w:rsidTr="00441039">
        <w:tc>
          <w:tcPr>
            <w:tcW w:w="786" w:type="pct"/>
            <w:shd w:val="clear" w:color="auto" w:fill="auto"/>
          </w:tcPr>
          <w:p w:rsidR="00BE5090" w:rsidRPr="007D695E" w:rsidRDefault="00BE5090" w:rsidP="0091153E">
            <w:r w:rsidRPr="007D695E">
              <w:lastRenderedPageBreak/>
              <w:t>Коррекционная направленность в работе по физическ</w:t>
            </w:r>
            <w:r>
              <w:t>ой культуре</w:t>
            </w:r>
          </w:p>
          <w:p w:rsidR="00BE5090" w:rsidRPr="007D695E" w:rsidRDefault="00BE5090" w:rsidP="0091153E"/>
        </w:tc>
        <w:tc>
          <w:tcPr>
            <w:tcW w:w="4214" w:type="pct"/>
            <w:shd w:val="clear" w:color="auto" w:fill="auto"/>
            <w:vAlign w:val="center"/>
          </w:tcPr>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t xml:space="preserve"> д.);</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подвижные игры на свежем воздухе;</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 xml:space="preserve">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способствовать развитию координационных способностей путём введения сложно-координированных движений;</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совершенствование качественной стороны движений — ловкости, гибкости, силы, выносливости;</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точность произвольных движений, учить детей переключаться с одного движения на другое;</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br/>
              <w:t>из двух</w:t>
            </w:r>
            <w:r w:rsidRPr="007D695E">
              <w:t>-</w:t>
            </w:r>
            <w:r>
              <w:t>четырех</w:t>
            </w:r>
            <w:r w:rsidRPr="007D695E">
              <w:t xml:space="preserve"> движений;</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воспитывать умение сохранять правильную осанку в различных видах движений;</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формировать у детей навыки контроля динамического и статического равновесия;</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учить детей сохранять заданный темп во время ходьбы (быстрый, средний, медленный);</w:t>
            </w:r>
          </w:p>
          <w:p w:rsidR="00BE5090" w:rsidRPr="007D695E" w:rsidRDefault="00BE5090" w:rsidP="00766BAD">
            <w:pPr>
              <w:numPr>
                <w:ilvl w:val="0"/>
                <w:numId w:val="26"/>
              </w:numPr>
              <w:tabs>
                <w:tab w:val="left" w:pos="285"/>
                <w:tab w:val="left" w:pos="851"/>
                <w:tab w:val="left" w:pos="934"/>
              </w:tabs>
              <w:suppressAutoHyphens w:val="0"/>
              <w:ind w:left="0" w:firstLine="0"/>
              <w:jc w:val="both"/>
            </w:pPr>
            <w:r>
              <w:t xml:space="preserve"> закреплять навыки в разных видах</w:t>
            </w:r>
            <w:r w:rsidRPr="007D695E">
              <w:t xml:space="preserve"> бега: быть ведущим в колонне, при беге парами соизмерять свои движения с движениями партнера;</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закреплять навыки в разных видах прыжков, развивать их технику: энергично отталкиваться и мягко приземляться с сохранением равновесия;</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учить координировать движения в играх с мячам</w:t>
            </w:r>
            <w:r>
              <w:t>и</w:t>
            </w:r>
            <w:r w:rsidRPr="007D695E">
              <w:t xml:space="preserve"> разных размеров и с набивным мячом, взаимодействовать с партнером при ловле и бросках мяча;</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продолжать учить детей самостоятельно организовывать подвижные игры, предлагать свои варианты игр, комбинации движений;</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учить запоминать и проговаривать правила подвижных игр, последовательность действий в эстафетах, играх со спортивными элементами;</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w:t>
            </w:r>
            <w:r w:rsidRPr="007D695E">
              <w:lastRenderedPageBreak/>
              <w:t xml:space="preserve">и коврикам, погружение в сухой бассейн и перемещение в нем в соответствии со сценарием </w:t>
            </w:r>
            <w:r>
              <w:t>досугов и спортивных праздников;</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совершенствовать общую моторику, используя корригирующие упражнения для разных мышечных групп;</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стимулировать потребность детей к точному управлению движениями в пространстве: в вертикальной, горизонтальной и сагиттальной плоскост</w:t>
            </w:r>
            <w:r>
              <w:t>ях</w:t>
            </w:r>
            <w:r w:rsidRPr="007D695E">
              <w:t xml:space="preserve"> (чувство пространства);</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w:t>
            </w:r>
            <w:r>
              <w:t>сотные и туннельные конструкции;</w:t>
            </w:r>
          </w:p>
          <w:p w:rsidR="00BE5090" w:rsidRPr="007D695E" w:rsidRDefault="00BE5090" w:rsidP="00766BAD">
            <w:pPr>
              <w:numPr>
                <w:ilvl w:val="0"/>
                <w:numId w:val="26"/>
              </w:numPr>
              <w:tabs>
                <w:tab w:val="left" w:pos="285"/>
                <w:tab w:val="left" w:pos="851"/>
                <w:tab w:val="left" w:pos="934"/>
              </w:tabs>
              <w:suppressAutoHyphens w:val="0"/>
              <w:ind w:left="0" w:firstLine="0"/>
              <w:jc w:val="both"/>
            </w:pPr>
            <w:r>
              <w:t>развивать с</w:t>
            </w:r>
            <w:r w:rsidRPr="007D695E">
              <w:t>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BE5090" w:rsidRPr="00E9458B" w:rsidRDefault="00BE5090" w:rsidP="00766BAD">
            <w:pPr>
              <w:numPr>
                <w:ilvl w:val="0"/>
                <w:numId w:val="26"/>
              </w:numPr>
              <w:tabs>
                <w:tab w:val="left" w:pos="285"/>
                <w:tab w:val="left" w:pos="851"/>
                <w:tab w:val="left" w:pos="934"/>
              </w:tabs>
              <w:suppressAutoHyphens w:val="0"/>
              <w:ind w:left="0" w:firstLine="0"/>
              <w:jc w:val="both"/>
            </w:pPr>
            <w:r w:rsidRPr="007D695E">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BE5090" w:rsidRPr="007D695E" w:rsidTr="00441039">
        <w:tc>
          <w:tcPr>
            <w:tcW w:w="786" w:type="pct"/>
            <w:shd w:val="clear" w:color="auto" w:fill="auto"/>
          </w:tcPr>
          <w:p w:rsidR="00BE5090" w:rsidRPr="007D695E" w:rsidRDefault="00BE5090" w:rsidP="0091153E">
            <w:pPr>
              <w:tabs>
                <w:tab w:val="left" w:pos="285"/>
                <w:tab w:val="left" w:pos="851"/>
                <w:tab w:val="left" w:pos="934"/>
              </w:tabs>
            </w:pPr>
            <w:r w:rsidRPr="007D695E">
              <w:lastRenderedPageBreak/>
              <w:t>Коррекция недостатков и развитие ручной моторики</w:t>
            </w:r>
          </w:p>
          <w:p w:rsidR="00BE5090" w:rsidRPr="007D695E" w:rsidRDefault="00BE5090" w:rsidP="0091153E">
            <w:pPr>
              <w:tabs>
                <w:tab w:val="left" w:pos="285"/>
                <w:tab w:val="left" w:pos="851"/>
                <w:tab w:val="left" w:pos="934"/>
              </w:tabs>
            </w:pPr>
          </w:p>
        </w:tc>
        <w:tc>
          <w:tcPr>
            <w:tcW w:w="4214" w:type="pct"/>
            <w:shd w:val="clear" w:color="auto" w:fill="auto"/>
            <w:vAlign w:val="center"/>
          </w:tcPr>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дифференцированно применять игры и упражнения для нормализации мышечного тонуса;</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движения кистей рук по подражанию действиям педагога; формировать дифференцированные движения кистями и пальцами рук: сгибание и разгиб</w:t>
            </w:r>
            <w:r>
              <w:t>ание, отведение в стороны пальцев;</w:t>
            </w:r>
            <w:r w:rsidRPr="007D695E">
              <w:t xml:space="preserve"> выполнять согласованные действия пальцами обеих рук.</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умения удерживать позу пальцев и кистей рук; развивать умение сгибать и разгибать каждый палец на руке;</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тренировать активные движения кистей (вращения, похлопывания);</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 xml:space="preserve"> развивать движения хватания, совершенствовать разные виды захвата крупных и мелких предметов разной формы;</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применять игровые упражнения для расслабления мышц пальцев и кистей рук при утомлении;</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практические умения при выполнении орудийных и соотносящих предметных действий;</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умения выполнять ритмичные движения руками под звучание музыкальных инструментов;</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BE5090" w:rsidRPr="00B12276" w:rsidRDefault="00BE5090" w:rsidP="00766BAD">
            <w:pPr>
              <w:numPr>
                <w:ilvl w:val="0"/>
                <w:numId w:val="26"/>
              </w:numPr>
              <w:tabs>
                <w:tab w:val="left" w:pos="285"/>
                <w:tab w:val="left" w:pos="851"/>
                <w:tab w:val="left" w:pos="934"/>
              </w:tabs>
              <w:suppressAutoHyphens w:val="0"/>
              <w:ind w:left="0" w:firstLine="0"/>
              <w:jc w:val="both"/>
            </w:pPr>
            <w:r w:rsidRPr="00B12276">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захват мелких или сыпучих материалов указательным типом хватания;</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 xml:space="preserve">учить детей выкладывать мелкие предметы по заданным ориентирам: </w:t>
            </w:r>
            <w:r w:rsidRPr="007D695E">
              <w:lastRenderedPageBreak/>
              <w:t>точкам, пунктирным линиям;</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 xml:space="preserve">учить выполнять определенные движения руками под звуковые и зрительные сигналы (если я подниму синий флажок - топни, а если </w:t>
            </w:r>
            <w:proofErr w:type="gramStart"/>
            <w:r w:rsidRPr="007D695E">
              <w:t>красный-хлопни</w:t>
            </w:r>
            <w:proofErr w:type="gramEnd"/>
            <w:r w:rsidRPr="007D695E">
              <w:t xml:space="preserve"> в ладоши; в дальнейшем значение сигналов изменяют</w:t>
            </w:r>
            <w:r>
              <w:t>)</w:t>
            </w:r>
            <w:r w:rsidRPr="007D695E">
              <w:t>;</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динамический праксис, чередование позиций рук «кулак – ладонь», «камень – ножницы» и др</w:t>
            </w:r>
            <w:r>
              <w:t>.</w:t>
            </w:r>
            <w:r w:rsidRPr="007D695E">
              <w:t>)</w:t>
            </w:r>
            <w:r>
              <w:t>;</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 xml:space="preserve">учить детей выполнению элементов самомассажа каждого пальца от ногтя к </w:t>
            </w:r>
            <w:r>
              <w:t>основанию;</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учить выполнять действия расстегивания и застегивания, используя различные виды застежек (липучки, кнопки, пуговицы и др.)</w:t>
            </w:r>
            <w:r>
              <w:t>.</w:t>
            </w:r>
          </w:p>
          <w:p w:rsidR="00BE5090" w:rsidRPr="006F309E" w:rsidRDefault="00BE5090" w:rsidP="0091153E">
            <w:pPr>
              <w:tabs>
                <w:tab w:val="left" w:pos="285"/>
                <w:tab w:val="left" w:pos="851"/>
                <w:tab w:val="left" w:pos="934"/>
              </w:tabs>
              <w:ind w:firstLine="56"/>
              <w:rPr>
                <w:b/>
                <w:i/>
              </w:rPr>
            </w:pPr>
            <w:r w:rsidRPr="006F309E">
              <w:rPr>
                <w:b/>
                <w:i/>
              </w:rPr>
              <w:t>Совершенствовать базовые графомоторные навыки и умения:</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 xml:space="preserve">развивать зрительно-моторную координацию при проведении различных линий по образцу: проводить непрерывную линию между двумя волнистыми </w:t>
            </w:r>
            <w:r>
              <w:t>и</w:t>
            </w:r>
            <w:r w:rsidRPr="007D695E">
              <w:t xml:space="preserve"> ломаными линиями, повторяя изгибы; проводить сплошные линии с переходам</w:t>
            </w:r>
            <w:r>
              <w:t>и, не отрывая карандаш от листа;</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точность движений, учить обводить по контуру различные предметы, испол</w:t>
            </w:r>
            <w:r>
              <w:t>ьзуя трафареты, линейки, лекала;</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графические умения и целостность восприятия при изображении предметов, дорисовывая недостающи</w:t>
            </w:r>
            <w:r>
              <w:t>е части к предложенному образцу;</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целостность восприятия и моторную ловкость рук при воспроизв</w:t>
            </w:r>
            <w:r>
              <w:t>е</w:t>
            </w:r>
            <w:r w:rsidRPr="007D695E">
              <w:t>дении образца из заданных элементов;</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учить детей заштриховывать штриховать контуры простых пре</w:t>
            </w:r>
            <w:r>
              <w:t>дметов в различных направлениях;</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умения раскрашивать по контуру сюжетные рисунки цветными карандашами, с учетом индивидуальны</w:t>
            </w:r>
            <w:r>
              <w:t>х предпочтений при выборе цвета</w:t>
            </w:r>
          </w:p>
        </w:tc>
      </w:tr>
      <w:tr w:rsidR="00BE5090" w:rsidRPr="007D695E" w:rsidTr="00441039">
        <w:tc>
          <w:tcPr>
            <w:tcW w:w="786" w:type="pct"/>
            <w:shd w:val="clear" w:color="auto" w:fill="auto"/>
          </w:tcPr>
          <w:p w:rsidR="00BE5090" w:rsidRPr="007D695E" w:rsidRDefault="00BE5090" w:rsidP="0091153E">
            <w:pPr>
              <w:tabs>
                <w:tab w:val="left" w:pos="851"/>
                <w:tab w:val="left" w:pos="1152"/>
              </w:tabs>
            </w:pPr>
            <w:r w:rsidRPr="007D695E">
              <w:lastRenderedPageBreak/>
              <w:t xml:space="preserve">Коррекция недостатков и развитие </w:t>
            </w:r>
            <w:proofErr w:type="gramStart"/>
            <w:r w:rsidRPr="007D695E">
              <w:t>артикуляцион</w:t>
            </w:r>
            <w:r>
              <w:t>-</w:t>
            </w:r>
            <w:r w:rsidRPr="007D695E">
              <w:t>ной</w:t>
            </w:r>
            <w:proofErr w:type="gramEnd"/>
            <w:r w:rsidRPr="007D695E">
              <w:t xml:space="preserve"> моторики</w:t>
            </w:r>
          </w:p>
          <w:p w:rsidR="00BE5090" w:rsidRPr="007D695E" w:rsidRDefault="00BE5090" w:rsidP="0091153E"/>
        </w:tc>
        <w:tc>
          <w:tcPr>
            <w:tcW w:w="4214" w:type="pct"/>
            <w:shd w:val="clear" w:color="auto" w:fill="auto"/>
            <w:vAlign w:val="center"/>
          </w:tcPr>
          <w:p w:rsidR="00BE5090" w:rsidRPr="007D695E" w:rsidRDefault="00BE5090" w:rsidP="00766BAD">
            <w:pPr>
              <w:numPr>
                <w:ilvl w:val="0"/>
                <w:numId w:val="26"/>
              </w:numPr>
              <w:tabs>
                <w:tab w:val="left" w:pos="285"/>
                <w:tab w:val="left" w:pos="367"/>
                <w:tab w:val="left" w:pos="651"/>
                <w:tab w:val="left" w:pos="934"/>
              </w:tabs>
              <w:suppressAutoHyphens w:val="0"/>
              <w:ind w:left="0" w:firstLine="0"/>
              <w:jc w:val="both"/>
            </w:pPr>
            <w:r w:rsidRPr="007D695E">
              <w:t xml:space="preserve">развивать моторныйпраксис органов артикуляции, зрительно-кинестетические ощущения для усиления перцепции артикуляционных укладов и движений; </w:t>
            </w:r>
          </w:p>
          <w:p w:rsidR="00BE5090" w:rsidRPr="007D695E" w:rsidRDefault="00BE5090" w:rsidP="00766BAD">
            <w:pPr>
              <w:numPr>
                <w:ilvl w:val="0"/>
                <w:numId w:val="26"/>
              </w:numPr>
              <w:tabs>
                <w:tab w:val="left" w:pos="285"/>
                <w:tab w:val="left" w:pos="367"/>
                <w:tab w:val="left" w:pos="651"/>
                <w:tab w:val="left" w:pos="934"/>
              </w:tabs>
              <w:suppressAutoHyphens w:val="0"/>
              <w:ind w:left="0" w:firstLine="0"/>
              <w:jc w:val="both"/>
            </w:pPr>
            <w:r w:rsidRPr="007D695E">
              <w:t>вырабатывать самоконтроль за положением органов артикуляции;</w:t>
            </w:r>
          </w:p>
          <w:p w:rsidR="00BE5090" w:rsidRPr="007D695E" w:rsidRDefault="00BE5090" w:rsidP="00766BAD">
            <w:pPr>
              <w:numPr>
                <w:ilvl w:val="0"/>
                <w:numId w:val="26"/>
              </w:numPr>
              <w:tabs>
                <w:tab w:val="left" w:pos="285"/>
                <w:tab w:val="left" w:pos="367"/>
                <w:tab w:val="left" w:pos="651"/>
                <w:tab w:val="left" w:pos="934"/>
              </w:tabs>
              <w:suppressAutoHyphens w:val="0"/>
              <w:ind w:left="0" w:firstLine="0"/>
              <w:jc w:val="both"/>
            </w:pPr>
            <w:r w:rsidRPr="007D695E">
              <w:t>формировать правильный артикуляционный уклад для всех групп звуков с помощью артикуляционной гимнастики;</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статико</w:t>
            </w:r>
            <w:r>
              <w:t>-</w:t>
            </w:r>
            <w:r w:rsidRPr="007D695E">
              <w:t>динамические ощущения, четкие артикуляционные кинестезии;</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формировать фонационное (речевое) дыхание при дифференциации вдоха и выдоха через нос и рот;</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оральн</w:t>
            </w:r>
            <w:r>
              <w:t>ый</w:t>
            </w:r>
            <w:r w:rsidRPr="007D695E">
              <w:t>праксис, мимическую моторику в упражнениях подражательного характера (яр</w:t>
            </w:r>
            <w:r>
              <w:t>кое солнышко –</w:t>
            </w:r>
            <w:r w:rsidRPr="007D695E">
              <w:t xml:space="preserve"> плотно сомкнули веки, обида </w:t>
            </w:r>
            <w:r>
              <w:t>–</w:t>
            </w:r>
            <w:r w:rsidRPr="007D695E">
              <w:t xml:space="preserve"> надули щеки...)</w:t>
            </w:r>
          </w:p>
        </w:tc>
      </w:tr>
      <w:tr w:rsidR="00BE5090" w:rsidRPr="007D695E" w:rsidTr="00441039">
        <w:tc>
          <w:tcPr>
            <w:tcW w:w="786" w:type="pct"/>
            <w:shd w:val="clear" w:color="auto" w:fill="auto"/>
          </w:tcPr>
          <w:p w:rsidR="00BE5090" w:rsidRPr="007D695E" w:rsidRDefault="00BE5090" w:rsidP="0091153E">
            <w:pPr>
              <w:tabs>
                <w:tab w:val="left" w:pos="285"/>
                <w:tab w:val="left" w:pos="851"/>
                <w:tab w:val="left" w:pos="934"/>
              </w:tabs>
            </w:pPr>
            <w:r w:rsidRPr="007D695E">
              <w:t>Коррекция недостатков и развитие психомоторной сферы</w:t>
            </w:r>
          </w:p>
          <w:p w:rsidR="00BE5090" w:rsidRPr="007D695E" w:rsidRDefault="00BE5090" w:rsidP="0091153E">
            <w:pPr>
              <w:rPr>
                <w:highlight w:val="yellow"/>
              </w:rPr>
            </w:pPr>
          </w:p>
        </w:tc>
        <w:tc>
          <w:tcPr>
            <w:tcW w:w="4214" w:type="pct"/>
            <w:shd w:val="clear" w:color="auto" w:fill="auto"/>
            <w:vAlign w:val="center"/>
          </w:tcPr>
          <w:p w:rsidR="00BE5090" w:rsidRPr="006F309E" w:rsidRDefault="00BE5090" w:rsidP="0091153E">
            <w:pPr>
              <w:tabs>
                <w:tab w:val="left" w:pos="285"/>
                <w:tab w:val="left" w:pos="851"/>
                <w:tab w:val="left" w:pos="934"/>
              </w:tabs>
              <w:ind w:firstLine="56"/>
              <w:rPr>
                <w:b/>
                <w:i/>
              </w:rPr>
            </w:pPr>
            <w:r w:rsidRPr="006F309E">
              <w:rPr>
                <w:b/>
                <w:i/>
              </w:rPr>
              <w:lastRenderedPageBreak/>
              <w:t>Использование музыкально-</w:t>
            </w:r>
            <w:proofErr w:type="gramStart"/>
            <w:r w:rsidRPr="006F309E">
              <w:rPr>
                <w:b/>
                <w:i/>
              </w:rPr>
              <w:t>ритмических упражнений</w:t>
            </w:r>
            <w:proofErr w:type="gramEnd"/>
            <w:r w:rsidRPr="006F309E">
              <w:rPr>
                <w:b/>
                <w:i/>
              </w:rPr>
              <w:t>, логопедической и фонетической ритмики</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продолжать развивать и корригировать нарушения сенсорно-перцептивных и моторных компонентов деятельности (</w:t>
            </w:r>
            <w:r>
              <w:t>с</w:t>
            </w:r>
            <w:r w:rsidRPr="007D695E">
              <w:t xml:space="preserve">лухо-зрительно-моторную координацию, мышечную выносливость, способность перемещаться в </w:t>
            </w:r>
            <w:r w:rsidRPr="007D695E">
              <w:lastRenderedPageBreak/>
              <w:t>пространстве на основе выбора объекта для движения по заданному признаку);</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способствовать развитию у детей произвольной регуляции в ходе выполнения двигательных заданий;</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w:t>
            </w:r>
            <w:r>
              <w:t>ностями зрительного восприятия);</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зрительное внимание и зрительное восприятие с опорой на двигательную активность;</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слухов</w:t>
            </w:r>
            <w:r>
              <w:t>ые</w:t>
            </w:r>
            <w:r w:rsidRPr="007D695E">
              <w:t xml:space="preserve"> восприятие, внимание, слухо</w:t>
            </w:r>
            <w:r>
              <w:t>-</w:t>
            </w:r>
            <w:r w:rsidRPr="007D695E">
              <w:t xml:space="preserve">моторную и </w:t>
            </w:r>
            <w:proofErr w:type="gramStart"/>
            <w:r w:rsidRPr="007D695E">
              <w:t>зрительно-моторную</w:t>
            </w:r>
            <w:proofErr w:type="gramEnd"/>
            <w:r w:rsidRPr="007D695E">
              <w:t xml:space="preserve"> координаци</w:t>
            </w:r>
            <w:r>
              <w:t>и;</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 xml:space="preserve">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т.п.; </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у детей двигательную память, предлагая выполнять двигательные цепочки из четырех-шести действий; танцевальных движений;</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учить детей самостоятельно перестраиваться в звенья, передвигаться с опорой на ориентиры разного цвета, разной формы;</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формировать у детей устойчивый навык к произвольному мышечному напряжению и расслаблению под музыку;</w:t>
            </w:r>
          </w:p>
          <w:p w:rsidR="000A5226" w:rsidRDefault="00BE5090" w:rsidP="00766BAD">
            <w:pPr>
              <w:numPr>
                <w:ilvl w:val="0"/>
                <w:numId w:val="26"/>
              </w:numPr>
              <w:tabs>
                <w:tab w:val="left" w:pos="285"/>
                <w:tab w:val="left" w:pos="851"/>
                <w:tab w:val="left" w:pos="934"/>
              </w:tabs>
              <w:suppressAutoHyphens w:val="0"/>
              <w:ind w:left="0" w:firstLine="0"/>
              <w:jc w:val="both"/>
            </w:pPr>
            <w:r w:rsidRPr="007D695E">
              <w:t xml:space="preserve">закреплять у детей умения анализировать свои движения, движения сверстников, осуществлять элементарное двигательное и словесное </w:t>
            </w:r>
          </w:p>
          <w:p w:rsidR="00BE5090" w:rsidRPr="007D695E" w:rsidRDefault="00BE5090" w:rsidP="000A5226">
            <w:pPr>
              <w:tabs>
                <w:tab w:val="left" w:pos="285"/>
                <w:tab w:val="left" w:pos="851"/>
                <w:tab w:val="left" w:pos="934"/>
              </w:tabs>
              <w:suppressAutoHyphens w:val="0"/>
              <w:jc w:val="both"/>
            </w:pPr>
            <w:r w:rsidRPr="007D695E">
              <w:t>планирование действий в ходе двигательных упражнений;</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 xml:space="preserve">подчинять движения темпу и ритму речевых и неречевых сигналов и сочетать </w:t>
            </w:r>
            <w:r>
              <w:t xml:space="preserve">их </w:t>
            </w:r>
            <w:r w:rsidRPr="007D695E">
              <w:t>выполнение с музыкальным сопровождением, речевым материалом;</w:t>
            </w:r>
          </w:p>
          <w:p w:rsidR="00BE5090" w:rsidRPr="007D695E" w:rsidRDefault="00BE5090" w:rsidP="00766BAD">
            <w:pPr>
              <w:numPr>
                <w:ilvl w:val="0"/>
                <w:numId w:val="26"/>
              </w:numPr>
              <w:tabs>
                <w:tab w:val="left" w:pos="285"/>
                <w:tab w:val="left" w:pos="851"/>
                <w:tab w:val="left" w:pos="934"/>
              </w:tabs>
              <w:suppressAutoHyphens w:val="0"/>
              <w:ind w:left="0" w:firstLine="0"/>
              <w:jc w:val="both"/>
            </w:pPr>
            <w:r w:rsidRPr="007D695E">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w:t>
            </w:r>
            <w:r>
              <w:t>ает его, остальные — выполняют);</w:t>
            </w:r>
          </w:p>
          <w:p w:rsidR="00BE5090" w:rsidRPr="00E9458B" w:rsidRDefault="00BE5090" w:rsidP="00766BAD">
            <w:pPr>
              <w:numPr>
                <w:ilvl w:val="0"/>
                <w:numId w:val="24"/>
              </w:numPr>
              <w:tabs>
                <w:tab w:val="left" w:pos="328"/>
                <w:tab w:val="left" w:pos="851"/>
                <w:tab w:val="left" w:pos="1147"/>
              </w:tabs>
              <w:suppressAutoHyphens w:val="0"/>
              <w:ind w:left="0" w:firstLine="0"/>
              <w:jc w:val="both"/>
            </w:pPr>
            <w:r w:rsidRPr="007D695E">
              <w:t>учить детей отстукивать ритмы по слуховому образцу, затем соотносить ритмическую структуру с графическим образцом</w:t>
            </w:r>
          </w:p>
        </w:tc>
      </w:tr>
    </w:tbl>
    <w:p w:rsidR="00710D60" w:rsidRDefault="00710D60" w:rsidP="00950D23">
      <w:pPr>
        <w:ind w:firstLine="851"/>
        <w:rPr>
          <w:b/>
        </w:rPr>
      </w:pPr>
    </w:p>
    <w:p w:rsidR="000A5226" w:rsidRDefault="002A2C96" w:rsidP="00441039">
      <w:pPr>
        <w:ind w:left="567" w:firstLine="284"/>
        <w:jc w:val="both"/>
        <w:rPr>
          <w:b/>
        </w:rPr>
      </w:pPr>
      <w:r w:rsidRPr="002A2C96">
        <w:rPr>
          <w:b/>
        </w:rPr>
        <w:t xml:space="preserve">Содержание работы педагогов </w:t>
      </w:r>
    </w:p>
    <w:p w:rsidR="00F60E51" w:rsidRPr="002A2C96" w:rsidRDefault="00F60E51" w:rsidP="00441039">
      <w:pPr>
        <w:ind w:left="567" w:firstLine="284"/>
        <w:jc w:val="both"/>
        <w:rPr>
          <w:b/>
        </w:rPr>
      </w:pPr>
    </w:p>
    <w:p w:rsidR="002A2C96" w:rsidRDefault="007A4C2C" w:rsidP="00441039">
      <w:pPr>
        <w:ind w:left="567" w:firstLine="284"/>
        <w:jc w:val="both"/>
      </w:pPr>
      <w:r>
        <w:t>В каждой группе</w:t>
      </w:r>
      <w:r w:rsidR="002A2C96">
        <w:t xml:space="preserve"> работают </w:t>
      </w:r>
      <w:r w:rsidR="002A2C96">
        <w:rPr>
          <w:b/>
          <w:bCs/>
        </w:rPr>
        <w:t xml:space="preserve">2 </w:t>
      </w:r>
      <w:r w:rsidR="002A2C96">
        <w:rPr>
          <w:b/>
        </w:rPr>
        <w:t>воспитателя</w:t>
      </w:r>
      <w:r w:rsidR="002A2C96">
        <w:t>.</w:t>
      </w:r>
    </w:p>
    <w:p w:rsidR="002A2C96" w:rsidRDefault="002A2C96" w:rsidP="00441039">
      <w:pPr>
        <w:ind w:left="567" w:firstLine="284"/>
        <w:jc w:val="both"/>
      </w:pPr>
      <w:r>
        <w:t>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w:t>
      </w:r>
    </w:p>
    <w:p w:rsidR="002A2C96" w:rsidRDefault="002A2C96" w:rsidP="00441039">
      <w:pPr>
        <w:tabs>
          <w:tab w:val="left" w:pos="367"/>
          <w:tab w:val="left" w:pos="851"/>
          <w:tab w:val="left" w:pos="1147"/>
        </w:tabs>
        <w:ind w:left="567" w:firstLine="284"/>
        <w:jc w:val="both"/>
      </w:pPr>
      <w:r>
        <w:t>- участия в мониторинге освоения Программы (педагогический блок),</w:t>
      </w:r>
    </w:p>
    <w:p w:rsidR="002A2C96" w:rsidRDefault="002A2C96" w:rsidP="00441039">
      <w:pPr>
        <w:tabs>
          <w:tab w:val="left" w:pos="367"/>
          <w:tab w:val="left" w:pos="851"/>
          <w:tab w:val="left" w:pos="1147"/>
        </w:tabs>
        <w:ind w:left="567" w:firstLine="284"/>
        <w:jc w:val="both"/>
      </w:pPr>
      <w:r>
        <w:t>- адаптации рабочих программ и развивающей среды к образовательным потребностям воспитанников с ОВЗ;</w:t>
      </w:r>
    </w:p>
    <w:p w:rsidR="002A2C96" w:rsidRDefault="002A2C96" w:rsidP="00441039">
      <w:pPr>
        <w:tabs>
          <w:tab w:val="left" w:pos="367"/>
          <w:tab w:val="left" w:pos="851"/>
          <w:tab w:val="left" w:pos="1147"/>
        </w:tabs>
        <w:ind w:left="567" w:firstLine="284"/>
        <w:jc w:val="both"/>
      </w:pPr>
      <w: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2A2C96" w:rsidRDefault="002A2C96" w:rsidP="00441039">
      <w:pPr>
        <w:tabs>
          <w:tab w:val="left" w:pos="367"/>
          <w:tab w:val="left" w:pos="851"/>
          <w:tab w:val="left" w:pos="1147"/>
        </w:tabs>
        <w:ind w:left="567" w:firstLine="284"/>
        <w:jc w:val="both"/>
        <w:rPr>
          <w:rStyle w:val="c11"/>
          <w:rFonts w:eastAsia="SimSun"/>
        </w:rPr>
      </w:pPr>
      <w:r>
        <w:rPr>
          <w:rStyle w:val="c11"/>
          <w:rFonts w:eastAsia="SimSun"/>
        </w:rPr>
        <w:t xml:space="preserve">Задачи коррекционно-развивающего компонента программы </w:t>
      </w:r>
      <w:r>
        <w:t>воспитатели реализуют в процессе режимных моментов, совместной с детьми деятельности</w:t>
      </w:r>
      <w:r>
        <w:rPr>
          <w:rStyle w:val="c11"/>
          <w:rFonts w:eastAsia="SimSun"/>
        </w:rPr>
        <w:t xml:space="preserve"> и самостоятельной </w:t>
      </w:r>
      <w:r>
        <w:rPr>
          <w:rStyle w:val="c11"/>
          <w:rFonts w:eastAsia="SimSun"/>
        </w:rPr>
        <w:lastRenderedPageBreak/>
        <w:t>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w:t>
      </w:r>
      <w:proofErr w:type="gramStart"/>
      <w:r>
        <w:rPr>
          <w:rStyle w:val="c11"/>
          <w:rFonts w:eastAsia="SimSun"/>
        </w:rPr>
        <w:t xml:space="preserve"> .</w:t>
      </w:r>
      <w:proofErr w:type="gramEnd"/>
      <w:r>
        <w:rPr>
          <w:rStyle w:val="c11"/>
          <w:rFonts w:eastAsia="SimSun"/>
        </w:rPr>
        <w:t xml:space="preserve">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t>закрепляются речевые навыки.</w:t>
      </w:r>
      <w:r>
        <w:rPr>
          <w:rStyle w:val="c11"/>
          <w:rFonts w:eastAsia="SimSun"/>
        </w:rPr>
        <w:t xml:space="preserve"> Работа организуется в форме игры, практической или речевой деятельности, упражнений.</w:t>
      </w:r>
    </w:p>
    <w:p w:rsidR="002A2C96" w:rsidRDefault="002A2C96" w:rsidP="00441039">
      <w:pPr>
        <w:tabs>
          <w:tab w:val="left" w:pos="367"/>
          <w:tab w:val="left" w:pos="851"/>
          <w:tab w:val="left" w:pos="1147"/>
        </w:tabs>
        <w:ind w:left="567" w:firstLine="284"/>
        <w:jc w:val="both"/>
        <w:rPr>
          <w:rStyle w:val="c11"/>
          <w:rFonts w:eastAsia="SimSun"/>
        </w:rPr>
      </w:pPr>
      <w:r w:rsidRPr="002A2C96">
        <w:rPr>
          <w:b/>
        </w:rPr>
        <w:t>Учитель-логопед</w:t>
      </w:r>
      <w:r w:rsidR="00E558B9">
        <w:t>осуществляе</w:t>
      </w:r>
      <w:r>
        <w:t xml:space="preserve">т работу в образовательной области </w:t>
      </w:r>
      <w:r>
        <w:rPr>
          <w:i/>
        </w:rPr>
        <w:t>«</w:t>
      </w:r>
      <w:r>
        <w:rPr>
          <w:bCs/>
          <w:i/>
        </w:rPr>
        <w:t xml:space="preserve">Речевое развитие», </w:t>
      </w:r>
      <w:r>
        <w:rPr>
          <w:rStyle w:val="c11"/>
          <w:rFonts w:eastAsia="SimSun"/>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2A2C96" w:rsidRDefault="002A2C96" w:rsidP="00441039">
      <w:pPr>
        <w:tabs>
          <w:tab w:val="left" w:pos="367"/>
          <w:tab w:val="left" w:pos="851"/>
          <w:tab w:val="left" w:pos="1147"/>
        </w:tabs>
        <w:ind w:left="567" w:firstLine="284"/>
        <w:jc w:val="both"/>
      </w:pPr>
      <w:r>
        <w:rPr>
          <w:rStyle w:val="c11"/>
          <w:rFonts w:eastAsia="SimSun"/>
        </w:rPr>
        <w:t xml:space="preserve">Учитель-логопед </w:t>
      </w:r>
      <w:r w:rsidR="00E558B9">
        <w:rPr>
          <w:rStyle w:val="c11"/>
          <w:rFonts w:eastAsia="SimSun"/>
        </w:rPr>
        <w:t>реализует</w:t>
      </w:r>
      <w:r>
        <w:rPr>
          <w:rStyle w:val="c11"/>
          <w:rFonts w:eastAsia="SimSun"/>
        </w:rPr>
        <w:t xml:space="preserve"> задачи работы</w:t>
      </w:r>
      <w:r w:rsidR="00700950">
        <w:rPr>
          <w:rStyle w:val="c11"/>
          <w:rFonts w:eastAsia="SimSun"/>
        </w:rPr>
        <w:t xml:space="preserve"> в области «Речевое развитие». </w:t>
      </w:r>
      <w:r>
        <w:rPr>
          <w:rStyle w:val="c11"/>
          <w:rFonts w:eastAsia="SimSun"/>
        </w:rPr>
        <w:t xml:space="preserve">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w:t>
      </w:r>
      <w:r w:rsidR="00E558B9">
        <w:rPr>
          <w:rStyle w:val="c11"/>
          <w:rFonts w:eastAsia="SimSun"/>
        </w:rPr>
        <w:t>Р</w:t>
      </w:r>
      <w:r>
        <w:rPr>
          <w:rStyle w:val="c11"/>
          <w:rFonts w:eastAsia="SimSun"/>
        </w:rPr>
        <w:t xml:space="preserve">ешает задачи развития связной речи и подготовки к обучению грамоте. </w:t>
      </w:r>
    </w:p>
    <w:p w:rsidR="002A2C96" w:rsidRDefault="002A2C96" w:rsidP="00441039">
      <w:pPr>
        <w:tabs>
          <w:tab w:val="left" w:pos="367"/>
          <w:tab w:val="left" w:pos="851"/>
          <w:tab w:val="left" w:pos="1147"/>
        </w:tabs>
        <w:ind w:left="567" w:firstLine="284"/>
        <w:jc w:val="both"/>
      </w:pPr>
      <w:r w:rsidRPr="002A2C96">
        <w:rPr>
          <w:b/>
        </w:rPr>
        <w:t>Педагог-психолог</w:t>
      </w:r>
      <w:r w:rsidRPr="002A2C96">
        <w:t>осуществляет</w:t>
      </w:r>
      <w:r>
        <w:t xml:space="preserve">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2A2C96" w:rsidRDefault="002A2C96" w:rsidP="00441039">
      <w:pPr>
        <w:tabs>
          <w:tab w:val="left" w:pos="9781"/>
        </w:tabs>
        <w:ind w:left="567" w:firstLine="284"/>
        <w:jc w:val="both"/>
      </w:pPr>
      <w: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2A2C96" w:rsidRDefault="002A2C96" w:rsidP="00441039">
      <w:pPr>
        <w:tabs>
          <w:tab w:val="left" w:pos="9781"/>
        </w:tabs>
        <w:ind w:left="567" w:firstLine="284"/>
        <w:jc w:val="both"/>
      </w:pPr>
      <w: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2A2C96" w:rsidRDefault="002A2C96" w:rsidP="00441039">
      <w:pPr>
        <w:tabs>
          <w:tab w:val="left" w:pos="9781"/>
        </w:tabs>
        <w:ind w:left="567" w:firstLine="284"/>
        <w:jc w:val="both"/>
      </w:pPr>
      <w:r>
        <w:t>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w:t>
      </w:r>
    </w:p>
    <w:p w:rsidR="002A2C96" w:rsidRDefault="00E558B9" w:rsidP="00441039">
      <w:pPr>
        <w:widowControl w:val="0"/>
        <w:tabs>
          <w:tab w:val="left" w:pos="9781"/>
        </w:tabs>
        <w:ind w:left="567" w:firstLine="284"/>
        <w:jc w:val="both"/>
        <w:rPr>
          <w:i/>
        </w:rPr>
      </w:pPr>
      <w:r>
        <w:t xml:space="preserve">Таким </w:t>
      </w:r>
      <w:proofErr w:type="gramStart"/>
      <w:r>
        <w:t>образом</w:t>
      </w:r>
      <w:proofErr w:type="gramEnd"/>
      <w:r w:rsidR="002A2C96">
        <w:t xml:space="preserve"> учитель-логопед, педагог-психолог реализуют следующие </w:t>
      </w:r>
      <w:r w:rsidR="002A2C96">
        <w:rPr>
          <w:i/>
        </w:rPr>
        <w:lastRenderedPageBreak/>
        <w:t xml:space="preserve">профессиональные функции: </w:t>
      </w:r>
    </w:p>
    <w:p w:rsidR="002A2C96" w:rsidRDefault="002A2C96" w:rsidP="00441039">
      <w:pPr>
        <w:widowControl w:val="0"/>
        <w:tabs>
          <w:tab w:val="left" w:pos="9781"/>
        </w:tabs>
        <w:ind w:left="567" w:firstLine="284"/>
        <w:jc w:val="both"/>
      </w:pPr>
      <w:r>
        <w:t xml:space="preserve">- </w:t>
      </w:r>
      <w:r>
        <w:rPr>
          <w:i/>
        </w:rPr>
        <w:t xml:space="preserve">диагностическую: </w:t>
      </w:r>
      <w:r>
        <w:t>проводят психолого-педагогическое обследование</w:t>
      </w:r>
      <w:r>
        <w:rPr>
          <w:i/>
        </w:rPr>
        <w:t xml:space="preserve">, </w:t>
      </w:r>
      <w:r>
        <w:t xml:space="preserve">выявляют иопределяют причину той или иной трудности с помощью комплексной диагностики; оформляют диагностико-эволюционную карту; </w:t>
      </w:r>
    </w:p>
    <w:p w:rsidR="002A2C96" w:rsidRDefault="002A2C96" w:rsidP="00441039">
      <w:pPr>
        <w:widowControl w:val="0"/>
        <w:tabs>
          <w:tab w:val="left" w:pos="9781"/>
        </w:tabs>
        <w:ind w:left="567" w:firstLine="284"/>
        <w:jc w:val="both"/>
      </w:pPr>
      <w:r>
        <w:t xml:space="preserve">- </w:t>
      </w:r>
      <w:r>
        <w:rPr>
          <w:i/>
        </w:rPr>
        <w:t xml:space="preserve">проектную: </w:t>
      </w:r>
      <w: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2A2C96" w:rsidRDefault="002A2C96" w:rsidP="00441039">
      <w:pPr>
        <w:widowControl w:val="0"/>
        <w:tabs>
          <w:tab w:val="left" w:pos="9781"/>
        </w:tabs>
        <w:ind w:left="567" w:firstLine="284"/>
        <w:jc w:val="both"/>
      </w:pPr>
      <w:r>
        <w:t xml:space="preserve">- </w:t>
      </w:r>
      <w:r>
        <w:rPr>
          <w:i/>
        </w:rPr>
        <w:t>сопровождающую, коррекционно-развивающую</w:t>
      </w:r>
      <w:r>
        <w:t>: реализуют Программу как в работе с группой, так и индивидуально;</w:t>
      </w:r>
    </w:p>
    <w:p w:rsidR="002A2C96" w:rsidRDefault="002A2C96" w:rsidP="00441039">
      <w:pPr>
        <w:widowControl w:val="0"/>
        <w:tabs>
          <w:tab w:val="left" w:pos="9781"/>
        </w:tabs>
        <w:ind w:left="567" w:firstLine="284"/>
        <w:jc w:val="both"/>
      </w:pPr>
      <w:r>
        <w:t xml:space="preserve">- </w:t>
      </w:r>
      <w:r>
        <w:rPr>
          <w:i/>
        </w:rPr>
        <w:t xml:space="preserve">мониторинговую, аналитическую: </w:t>
      </w:r>
      <w:r>
        <w:t>анализируют результаты реализации групповых и индивидуальных программ коррекции и корректируют их содержание на каждом этапе</w:t>
      </w:r>
      <w:proofErr w:type="gramStart"/>
      <w:r>
        <w:t>;.</w:t>
      </w:r>
      <w:proofErr w:type="gramEnd"/>
    </w:p>
    <w:p w:rsidR="002A2C96" w:rsidRDefault="002A2C96" w:rsidP="00441039">
      <w:pPr>
        <w:widowControl w:val="0"/>
        <w:tabs>
          <w:tab w:val="left" w:pos="9781"/>
        </w:tabs>
        <w:ind w:left="567" w:firstLine="284"/>
        <w:jc w:val="both"/>
      </w:pPr>
      <w:r>
        <w:t xml:space="preserve">Особую роль в реализации коррекционно-педагогических задач принадлежит </w:t>
      </w:r>
      <w:r w:rsidRPr="002A2C96">
        <w:rPr>
          <w:b/>
        </w:rPr>
        <w:t>инструктору по физической культуре и музыкальному руководителю</w:t>
      </w:r>
      <w:proofErr w:type="gramStart"/>
      <w:r w:rsidRPr="002A2C96">
        <w:rPr>
          <w:b/>
        </w:rPr>
        <w:t>.</w:t>
      </w:r>
      <w:r>
        <w:t>Э</w:t>
      </w:r>
      <w:proofErr w:type="gramEnd"/>
      <w:r>
        <w:t xml:space="preserve">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2A2C96" w:rsidRDefault="002A2C96" w:rsidP="00441039">
      <w:pPr>
        <w:tabs>
          <w:tab w:val="left" w:pos="367"/>
          <w:tab w:val="left" w:pos="851"/>
          <w:tab w:val="left" w:pos="1147"/>
        </w:tabs>
        <w:ind w:left="567" w:firstLine="284"/>
        <w:jc w:val="both"/>
      </w:pPr>
      <w:r>
        <w:t>Музыкальный руководитель обеспечивает развитие темпа, ритма, мелодики, силы и выразительности голоса, развитие слухового восприятия.</w:t>
      </w:r>
    </w:p>
    <w:p w:rsidR="00A206F0" w:rsidRDefault="00A206F0" w:rsidP="00441039">
      <w:pPr>
        <w:ind w:left="567" w:firstLine="284"/>
        <w:jc w:val="both"/>
      </w:pPr>
      <w:r w:rsidRPr="001D1617">
        <w:rPr>
          <w:b/>
        </w:rPr>
        <w:t>Содержание работы музыкального руководителя</w:t>
      </w:r>
      <w:r w:rsidR="00E558B9">
        <w:rPr>
          <w:b/>
        </w:rPr>
        <w:t>.</w:t>
      </w:r>
      <w:r>
        <w:t xml:space="preserve"> Для эффективной организации музыкальной деятельности детей с ОВЗ музыкальному руководителю необходимо учитывать индивидуальные особенности дошкольников с ОВЗ. Поэтому, при проведении ООД используются упражнения для развития основных движений, мелких мышц руки, активизации слухового внимания, воспитания музыкального ритма, ориентировки в пространстве, развития «мышечного чувства». Особое внимание уделяется танцевальным движениям. Включаются пляски под пение, хороводы, игры с пением. Необходимы для детей музыкально-дидактические и ритмические игры, способствующие развитию фонематического слуха, ориентировки в пространстве, различению музыкальных звуков по высоте, автоматизации поставленных звуков. Также, в процессе ООД ведется работа по развитию тембра, силы, высоты голоса, т.е. создается основа для интонационновыразительной стороны речи. Для этого используются </w:t>
      </w:r>
      <w:proofErr w:type="gramStart"/>
      <w:r>
        <w:t>ритмические упражнения</w:t>
      </w:r>
      <w:proofErr w:type="gramEnd"/>
      <w:r>
        <w:t xml:space="preserve">: выполнение ударения в начале, конце, середине отрезка, отхлопывание ритмического рисунка слова, фразы, стихотворения; имитация акцентной структуры слова (словесное ударение) и предложения (логическое ударение). В ходе работы по развитию интонационной выразительности используются междометия, считалки, звукоподражания, диалоги-инсценировки, сказки, русский фольклор. </w:t>
      </w:r>
    </w:p>
    <w:p w:rsidR="008E6406" w:rsidRDefault="008E6406" w:rsidP="00441039">
      <w:pPr>
        <w:ind w:left="567" w:firstLine="284"/>
      </w:pPr>
    </w:p>
    <w:p w:rsidR="008E6406" w:rsidRPr="008E6406" w:rsidRDefault="008E6406" w:rsidP="00441039">
      <w:pPr>
        <w:ind w:left="567" w:firstLine="284"/>
        <w:rPr>
          <w:b/>
        </w:rPr>
      </w:pPr>
      <w:r w:rsidRPr="008E6406">
        <w:rPr>
          <w:b/>
        </w:rPr>
        <w:t>Календарно – тематическое планирование работы музыкального руководителя</w:t>
      </w:r>
    </w:p>
    <w:p w:rsidR="008E6406" w:rsidRDefault="008E6406" w:rsidP="00950D23">
      <w:pPr>
        <w:ind w:firstLine="851"/>
      </w:pPr>
      <w:r>
        <w:t>Младший дошкольный возраст (3-4 года)</w:t>
      </w:r>
    </w:p>
    <w:tbl>
      <w:tblPr>
        <w:tblStyle w:val="af"/>
        <w:tblW w:w="0" w:type="auto"/>
        <w:tblInd w:w="250" w:type="dxa"/>
        <w:tblLook w:val="04A0"/>
      </w:tblPr>
      <w:tblGrid>
        <w:gridCol w:w="4961"/>
        <w:gridCol w:w="4643"/>
      </w:tblGrid>
      <w:tr w:rsidR="002B2088" w:rsidTr="002B2088">
        <w:tc>
          <w:tcPr>
            <w:tcW w:w="4961" w:type="dxa"/>
          </w:tcPr>
          <w:p w:rsidR="002B2088" w:rsidRPr="002B2088" w:rsidRDefault="002B2088" w:rsidP="002B2088">
            <w:pPr>
              <w:ind w:firstLine="851"/>
              <w:rPr>
                <w:b/>
              </w:rPr>
            </w:pPr>
            <w:r w:rsidRPr="008E6406">
              <w:rPr>
                <w:b/>
              </w:rPr>
              <w:t>Сентябрь</w:t>
            </w:r>
          </w:p>
        </w:tc>
        <w:tc>
          <w:tcPr>
            <w:tcW w:w="4643" w:type="dxa"/>
          </w:tcPr>
          <w:p w:rsidR="002B2088" w:rsidRPr="002B2088" w:rsidRDefault="002B2088" w:rsidP="002B2088">
            <w:pPr>
              <w:ind w:firstLine="851"/>
              <w:rPr>
                <w:b/>
              </w:rPr>
            </w:pPr>
            <w:r w:rsidRPr="008E6406">
              <w:rPr>
                <w:b/>
              </w:rPr>
              <w:t>Октябрь</w:t>
            </w:r>
          </w:p>
        </w:tc>
      </w:tr>
      <w:tr w:rsidR="002B2088" w:rsidTr="002B2088">
        <w:tc>
          <w:tcPr>
            <w:tcW w:w="4961" w:type="dxa"/>
          </w:tcPr>
          <w:p w:rsidR="002B2088" w:rsidRDefault="002B2088" w:rsidP="002B2088">
            <w:r>
              <w:t>1 неделя</w:t>
            </w:r>
          </w:p>
          <w:p w:rsidR="002B2088" w:rsidRPr="008E6406" w:rsidRDefault="002B2088" w:rsidP="002B2088">
            <w:r w:rsidRPr="008E6406">
              <w:t>«ЗДРАВСТВУЙТЕ, ДЕТИ!»</w:t>
            </w:r>
          </w:p>
          <w:p w:rsidR="002B2088" w:rsidRPr="008E6406" w:rsidRDefault="002B2088" w:rsidP="002B2088">
            <w:r w:rsidRPr="008E6406">
              <w:t>«ДРУЗЬЯ»</w:t>
            </w:r>
          </w:p>
          <w:p w:rsidR="002B2088" w:rsidRDefault="002B2088" w:rsidP="002B2088">
            <w:r w:rsidRPr="008E6406">
              <w:t>2 неделя</w:t>
            </w:r>
          </w:p>
          <w:p w:rsidR="002B2088" w:rsidRPr="008E6406" w:rsidRDefault="002B2088" w:rsidP="002B2088">
            <w:r w:rsidRPr="00470880">
              <w:rPr>
                <w:b/>
              </w:rPr>
              <w:t>«</w:t>
            </w:r>
            <w:r w:rsidRPr="008E6406">
              <w:t>ВОЛШЕБНАЯ КОРЗИНКА»</w:t>
            </w:r>
          </w:p>
          <w:p w:rsidR="002B2088" w:rsidRPr="008E6406" w:rsidRDefault="002B2088" w:rsidP="002B2088">
            <w:pPr>
              <w:keepNext/>
              <w:rPr>
                <w:lang w:eastAsia="ru-RU"/>
              </w:rPr>
            </w:pPr>
            <w:r>
              <w:rPr>
                <w:lang w:eastAsia="ru-RU"/>
              </w:rPr>
              <w:t>«ОСЕННЕЕ ЧУДО - ФРУКТЫ И ОВОЩИ»</w:t>
            </w:r>
            <w:r w:rsidRPr="008E6406">
              <w:rPr>
                <w:lang w:eastAsia="ru-RU"/>
              </w:rPr>
              <w:t xml:space="preserve"> 3 неделя</w:t>
            </w:r>
          </w:p>
          <w:p w:rsidR="002B2088" w:rsidRPr="008E6406" w:rsidRDefault="002B2088" w:rsidP="002B2088">
            <w:pPr>
              <w:keepNext/>
              <w:rPr>
                <w:bCs/>
              </w:rPr>
            </w:pPr>
            <w:r w:rsidRPr="008E6406">
              <w:rPr>
                <w:bCs/>
              </w:rPr>
              <w:t>«ИГРУШКИ В ГОСТЯХ У РЕБЯТ»</w:t>
            </w:r>
          </w:p>
          <w:p w:rsidR="002B2088" w:rsidRPr="008E6406" w:rsidRDefault="002B2088" w:rsidP="002B2088">
            <w:r w:rsidRPr="008E6406">
              <w:t xml:space="preserve">«КАРАНДАШ В ГОСТЯХ У МАЛЫШЕЙ»  </w:t>
            </w:r>
          </w:p>
          <w:p w:rsidR="002B2088" w:rsidRPr="008E6406" w:rsidRDefault="002B2088" w:rsidP="002B2088">
            <w:r w:rsidRPr="008E6406">
              <w:t>4 неделя</w:t>
            </w:r>
          </w:p>
          <w:p w:rsidR="002B2088" w:rsidRPr="008E6406" w:rsidRDefault="002B2088" w:rsidP="002B2088">
            <w:r w:rsidRPr="008E6406">
              <w:t>«НАШ ДОМ - ДЕТСКИЙ САД»</w:t>
            </w:r>
          </w:p>
          <w:p w:rsidR="002B2088" w:rsidRDefault="002B2088" w:rsidP="00950D23">
            <w:r w:rsidRPr="008E6406">
              <w:lastRenderedPageBreak/>
              <w:t>«ХОРОШО У НАС В САДУ»</w:t>
            </w:r>
          </w:p>
        </w:tc>
        <w:tc>
          <w:tcPr>
            <w:tcW w:w="4643" w:type="dxa"/>
          </w:tcPr>
          <w:p w:rsidR="002B2088" w:rsidRPr="008E6406" w:rsidRDefault="002B2088" w:rsidP="002B2088">
            <w:pPr>
              <w:jc w:val="both"/>
            </w:pPr>
            <w:r w:rsidRPr="008E6406">
              <w:lastRenderedPageBreak/>
              <w:t>1 неделя</w:t>
            </w:r>
          </w:p>
          <w:p w:rsidR="002B2088" w:rsidRPr="008E6406" w:rsidRDefault="002B2088" w:rsidP="002B2088">
            <w:pPr>
              <w:jc w:val="both"/>
              <w:rPr>
                <w:bCs/>
              </w:rPr>
            </w:pPr>
            <w:r w:rsidRPr="008E6406">
              <w:rPr>
                <w:bCs/>
              </w:rPr>
              <w:t xml:space="preserve">«ХОРОШО В ГОСТЯХ У ОСЕНИ» </w:t>
            </w:r>
          </w:p>
          <w:p w:rsidR="002B2088" w:rsidRPr="008E6406" w:rsidRDefault="002B2088" w:rsidP="002B2088">
            <w:pPr>
              <w:jc w:val="both"/>
            </w:pPr>
            <w:r w:rsidRPr="008E6406">
              <w:t>«МЕДВЕЖОНОК В ОСЕННЕМ ЛЕСУ»</w:t>
            </w:r>
          </w:p>
          <w:p w:rsidR="002B2088" w:rsidRPr="008E6406" w:rsidRDefault="002B2088" w:rsidP="002B2088">
            <w:pPr>
              <w:jc w:val="both"/>
            </w:pPr>
            <w:r w:rsidRPr="008E6406">
              <w:t>2 неделя</w:t>
            </w:r>
          </w:p>
          <w:p w:rsidR="002B2088" w:rsidRPr="008E6406" w:rsidRDefault="002B2088" w:rsidP="002B2088">
            <w:pPr>
              <w:jc w:val="both"/>
            </w:pPr>
            <w:r w:rsidRPr="008E6406">
              <w:t>«ОСЕННЕЕ ЧУДО»</w:t>
            </w:r>
          </w:p>
          <w:p w:rsidR="002B2088" w:rsidRPr="008E6406" w:rsidRDefault="002B2088" w:rsidP="002B2088">
            <w:pPr>
              <w:jc w:val="both"/>
            </w:pPr>
            <w:r w:rsidRPr="008E6406">
              <w:t>«Как мы осень искали»</w:t>
            </w:r>
          </w:p>
          <w:p w:rsidR="002B2088" w:rsidRPr="008E6406" w:rsidRDefault="002B2088" w:rsidP="002B2088">
            <w:pPr>
              <w:jc w:val="both"/>
            </w:pPr>
            <w:r w:rsidRPr="008E6406">
              <w:t>3 неделя</w:t>
            </w:r>
          </w:p>
          <w:p w:rsidR="002B2088" w:rsidRPr="008E6406" w:rsidRDefault="002B2088" w:rsidP="002B2088">
            <w:pPr>
              <w:jc w:val="both"/>
            </w:pPr>
            <w:r w:rsidRPr="008E6406">
              <w:t>«ПАДАЮТ, ПАДАЮТ ЛИСТЬЯ»</w:t>
            </w:r>
          </w:p>
          <w:p w:rsidR="002B2088" w:rsidRPr="008E6406" w:rsidRDefault="002B2088" w:rsidP="002B2088">
            <w:pPr>
              <w:jc w:val="both"/>
            </w:pPr>
            <w:r w:rsidRPr="008E6406">
              <w:rPr>
                <w:bCs/>
              </w:rPr>
              <w:t>«ЧТО НАМ ОСЕНЬ ПРИНЕСЛА?»</w:t>
            </w:r>
          </w:p>
          <w:p w:rsidR="002B2088" w:rsidRPr="008E6406" w:rsidRDefault="002B2088" w:rsidP="002B2088">
            <w:pPr>
              <w:jc w:val="both"/>
            </w:pPr>
            <w:r w:rsidRPr="008E6406">
              <w:t>4 неделя</w:t>
            </w:r>
          </w:p>
          <w:p w:rsidR="002B2088" w:rsidRPr="008E6406" w:rsidRDefault="002B2088" w:rsidP="002B2088">
            <w:pPr>
              <w:jc w:val="both"/>
            </w:pPr>
            <w:r w:rsidRPr="008E6406">
              <w:t>«Труд взрослых»</w:t>
            </w:r>
          </w:p>
          <w:p w:rsidR="002B2088" w:rsidRDefault="002B2088" w:rsidP="002B2088">
            <w:pPr>
              <w:jc w:val="both"/>
            </w:pPr>
            <w:r w:rsidRPr="008E6406">
              <w:lastRenderedPageBreak/>
              <w:t>«ПАДАЮТ, ПАДАЮТ ЛИСТЬЯ»</w:t>
            </w:r>
          </w:p>
        </w:tc>
      </w:tr>
      <w:tr w:rsidR="002B2088" w:rsidTr="002B2088">
        <w:tc>
          <w:tcPr>
            <w:tcW w:w="4961" w:type="dxa"/>
          </w:tcPr>
          <w:p w:rsidR="002B2088" w:rsidRPr="002B2088" w:rsidRDefault="002B2088" w:rsidP="00950D23">
            <w:pPr>
              <w:rPr>
                <w:b/>
              </w:rPr>
            </w:pPr>
            <w:r w:rsidRPr="008E6406">
              <w:rPr>
                <w:b/>
              </w:rPr>
              <w:lastRenderedPageBreak/>
              <w:t>Ноябрь</w:t>
            </w:r>
          </w:p>
        </w:tc>
        <w:tc>
          <w:tcPr>
            <w:tcW w:w="4643" w:type="dxa"/>
          </w:tcPr>
          <w:p w:rsidR="002B2088" w:rsidRPr="002B2088" w:rsidRDefault="002B2088" w:rsidP="002B2088">
            <w:pPr>
              <w:ind w:firstLine="708"/>
              <w:jc w:val="both"/>
              <w:rPr>
                <w:b/>
                <w:bCs/>
                <w:lang w:eastAsia="ru-RU"/>
              </w:rPr>
            </w:pPr>
            <w:r w:rsidRPr="003C6BCD">
              <w:rPr>
                <w:b/>
                <w:bCs/>
                <w:lang w:eastAsia="ru-RU"/>
              </w:rPr>
              <w:t>Декабрь</w:t>
            </w:r>
          </w:p>
        </w:tc>
      </w:tr>
      <w:tr w:rsidR="002B2088" w:rsidTr="002B2088">
        <w:tc>
          <w:tcPr>
            <w:tcW w:w="4961" w:type="dxa"/>
          </w:tcPr>
          <w:p w:rsidR="002B2088" w:rsidRPr="008E6406" w:rsidRDefault="002B2088" w:rsidP="002B2088">
            <w:r w:rsidRPr="008E6406">
              <w:t>1 неделя</w:t>
            </w:r>
          </w:p>
          <w:p w:rsidR="002B2088" w:rsidRPr="003C6BCD" w:rsidRDefault="002B2088" w:rsidP="002B2088">
            <w:pPr>
              <w:suppressAutoHyphens w:val="0"/>
              <w:jc w:val="both"/>
              <w:rPr>
                <w:lang w:eastAsia="ru-RU"/>
              </w:rPr>
            </w:pPr>
            <w:r w:rsidRPr="008E6406">
              <w:rPr>
                <w:lang w:eastAsia="ru-RU"/>
              </w:rPr>
              <w:t>«МЫ СЕГОДНЯ ПОВАРА»</w:t>
            </w:r>
          </w:p>
          <w:p w:rsidR="002B2088" w:rsidRPr="003C6BCD" w:rsidRDefault="002B2088" w:rsidP="002B2088">
            <w:pPr>
              <w:tabs>
                <w:tab w:val="left" w:pos="1029"/>
              </w:tabs>
              <w:suppressAutoHyphens w:val="0"/>
              <w:jc w:val="both"/>
            </w:pPr>
            <w:r>
              <w:t>«ПЕРЕЛЕТНЫЕ И ЗУМУЮЩИЕ ПТИЦЫ</w:t>
            </w:r>
            <w:r w:rsidRPr="003C6BCD">
              <w:t>»</w:t>
            </w:r>
          </w:p>
          <w:p w:rsidR="002B2088" w:rsidRPr="003C6BCD" w:rsidRDefault="002B2088" w:rsidP="002B2088">
            <w:pPr>
              <w:tabs>
                <w:tab w:val="left" w:pos="1029"/>
              </w:tabs>
              <w:suppressAutoHyphens w:val="0"/>
              <w:jc w:val="both"/>
            </w:pPr>
            <w:r w:rsidRPr="003C6BCD">
              <w:t>2 неделя</w:t>
            </w:r>
          </w:p>
          <w:p w:rsidR="002B2088" w:rsidRPr="003C6BCD" w:rsidRDefault="002B2088" w:rsidP="002B2088">
            <w:pPr>
              <w:jc w:val="both"/>
              <w:rPr>
                <w:lang w:eastAsia="ru-RU"/>
              </w:rPr>
            </w:pPr>
            <w:r w:rsidRPr="003C6BCD">
              <w:rPr>
                <w:lang w:eastAsia="ru-RU"/>
              </w:rPr>
              <w:t>«ПТИЧКИ»</w:t>
            </w:r>
          </w:p>
          <w:p w:rsidR="002B2088" w:rsidRPr="003C6BCD" w:rsidRDefault="002B2088" w:rsidP="002B2088">
            <w:pPr>
              <w:jc w:val="both"/>
              <w:rPr>
                <w:lang w:eastAsia="ru-RU"/>
              </w:rPr>
            </w:pPr>
            <w:r w:rsidRPr="003C6BCD">
              <w:rPr>
                <w:lang w:eastAsia="ru-RU"/>
              </w:rPr>
              <w:t>«ВЕСЕЛЫЕ ПТИЧКИ»</w:t>
            </w:r>
          </w:p>
          <w:p w:rsidR="002B2088" w:rsidRPr="003C6BCD" w:rsidRDefault="002B2088" w:rsidP="002B2088">
            <w:pPr>
              <w:tabs>
                <w:tab w:val="left" w:pos="935"/>
              </w:tabs>
              <w:suppressAutoHyphens w:val="0"/>
              <w:jc w:val="both"/>
              <w:rPr>
                <w:lang w:eastAsia="ru-RU"/>
              </w:rPr>
            </w:pPr>
            <w:r w:rsidRPr="003C6BCD">
              <w:rPr>
                <w:lang w:eastAsia="ru-RU"/>
              </w:rPr>
              <w:t>3 неделя</w:t>
            </w:r>
          </w:p>
          <w:p w:rsidR="002B2088" w:rsidRPr="003C6BCD" w:rsidRDefault="002B2088" w:rsidP="002B2088">
            <w:pPr>
              <w:jc w:val="both"/>
              <w:rPr>
                <w:lang w:eastAsia="ru-RU"/>
              </w:rPr>
            </w:pPr>
            <w:r w:rsidRPr="003C6BCD">
              <w:rPr>
                <w:lang w:eastAsia="ru-RU"/>
              </w:rPr>
              <w:t>«ВСЕ ДРУЗЬЯ»</w:t>
            </w:r>
          </w:p>
          <w:p w:rsidR="002B2088" w:rsidRDefault="002B2088" w:rsidP="002B2088">
            <w:pPr>
              <w:suppressAutoHyphens w:val="0"/>
              <w:jc w:val="both"/>
              <w:rPr>
                <w:lang w:eastAsia="ru-RU"/>
              </w:rPr>
            </w:pPr>
            <w:r w:rsidRPr="003C6BCD">
              <w:rPr>
                <w:lang w:eastAsia="ru-RU"/>
              </w:rPr>
              <w:t>«МАТРЕШКА И ПЕТУШОК</w:t>
            </w:r>
            <w:r>
              <w:rPr>
                <w:lang w:eastAsia="ru-RU"/>
              </w:rPr>
              <w:t>»</w:t>
            </w:r>
          </w:p>
          <w:p w:rsidR="002B2088" w:rsidRPr="003C6BCD" w:rsidRDefault="002B2088" w:rsidP="002B2088">
            <w:pPr>
              <w:suppressAutoHyphens w:val="0"/>
              <w:jc w:val="both"/>
              <w:rPr>
                <w:lang w:eastAsia="ru-RU"/>
              </w:rPr>
            </w:pPr>
            <w:r w:rsidRPr="003C6BCD">
              <w:rPr>
                <w:lang w:eastAsia="ru-RU"/>
              </w:rPr>
              <w:t>4 неделя</w:t>
            </w:r>
          </w:p>
          <w:p w:rsidR="002B2088" w:rsidRPr="003C6BCD" w:rsidRDefault="002B2088" w:rsidP="002B2088">
            <w:pPr>
              <w:jc w:val="both"/>
              <w:rPr>
                <w:lang w:eastAsia="ru-RU"/>
              </w:rPr>
            </w:pPr>
            <w:r w:rsidRPr="003C6BCD">
              <w:rPr>
                <w:lang w:eastAsia="ru-RU"/>
              </w:rPr>
              <w:t>«ПРИКЛЮЧЕНИЯ ЛУНТИКА»</w:t>
            </w:r>
          </w:p>
          <w:p w:rsidR="002B2088" w:rsidRPr="002B2088" w:rsidRDefault="002B2088" w:rsidP="002B2088">
            <w:pPr>
              <w:jc w:val="both"/>
              <w:rPr>
                <w:bCs/>
                <w:lang w:eastAsia="ru-RU"/>
              </w:rPr>
            </w:pPr>
            <w:r w:rsidRPr="003C6BCD">
              <w:rPr>
                <w:lang w:eastAsia="ru-RU"/>
              </w:rPr>
              <w:t>«</w:t>
            </w:r>
            <w:r w:rsidRPr="003C6BCD">
              <w:rPr>
                <w:bCs/>
                <w:lang w:eastAsia="ru-RU"/>
              </w:rPr>
              <w:t>ПЕТРУШКА В ГОСТЯХ У РЕБЯТ»</w:t>
            </w:r>
          </w:p>
        </w:tc>
        <w:tc>
          <w:tcPr>
            <w:tcW w:w="4643" w:type="dxa"/>
          </w:tcPr>
          <w:p w:rsidR="002B2088" w:rsidRPr="003C6BCD" w:rsidRDefault="002B2088" w:rsidP="002B2088">
            <w:pPr>
              <w:jc w:val="both"/>
              <w:rPr>
                <w:bCs/>
                <w:lang w:eastAsia="ru-RU"/>
              </w:rPr>
            </w:pPr>
            <w:r w:rsidRPr="003C6BCD">
              <w:rPr>
                <w:bCs/>
                <w:lang w:eastAsia="ru-RU"/>
              </w:rPr>
              <w:t>1 неделя</w:t>
            </w:r>
          </w:p>
          <w:p w:rsidR="002B2088" w:rsidRPr="003C6BCD" w:rsidRDefault="002B2088" w:rsidP="002B2088">
            <w:pPr>
              <w:suppressAutoHyphens w:val="0"/>
              <w:jc w:val="both"/>
              <w:outlineLvl w:val="0"/>
              <w:rPr>
                <w:lang w:eastAsia="ru-RU"/>
              </w:rPr>
            </w:pPr>
            <w:r w:rsidRPr="003C6BCD">
              <w:rPr>
                <w:lang w:eastAsia="ru-RU"/>
              </w:rPr>
              <w:t xml:space="preserve">«ВЕСЕЛЫЕ ЗАЙЧАТА» </w:t>
            </w:r>
          </w:p>
          <w:p w:rsidR="002B2088" w:rsidRPr="003C6BCD" w:rsidRDefault="002B2088" w:rsidP="002B2088">
            <w:pPr>
              <w:suppressAutoHyphens w:val="0"/>
              <w:jc w:val="both"/>
              <w:rPr>
                <w:lang w:eastAsia="ru-RU"/>
              </w:rPr>
            </w:pPr>
            <w:r w:rsidRPr="003C6BCD">
              <w:rPr>
                <w:lang w:eastAsia="ru-RU"/>
              </w:rPr>
              <w:t>«ГДЕ ЗИМУЮТ ЗВЕРИ?»</w:t>
            </w:r>
          </w:p>
          <w:p w:rsidR="002B2088" w:rsidRPr="003C6BCD" w:rsidRDefault="002B2088" w:rsidP="002B2088">
            <w:pPr>
              <w:suppressAutoHyphens w:val="0"/>
              <w:jc w:val="both"/>
              <w:rPr>
                <w:lang w:eastAsia="ru-RU"/>
              </w:rPr>
            </w:pPr>
            <w:r w:rsidRPr="003C6BCD">
              <w:rPr>
                <w:lang w:eastAsia="ru-RU"/>
              </w:rPr>
              <w:t>2 неделя</w:t>
            </w:r>
          </w:p>
          <w:p w:rsidR="002B2088" w:rsidRPr="003C6BCD" w:rsidRDefault="002B2088" w:rsidP="002B2088">
            <w:pPr>
              <w:jc w:val="both"/>
              <w:rPr>
                <w:lang w:eastAsia="ru-RU"/>
              </w:rPr>
            </w:pPr>
            <w:r w:rsidRPr="003C6BCD">
              <w:rPr>
                <w:lang w:eastAsia="ru-RU"/>
              </w:rPr>
              <w:t xml:space="preserve">«МАМЫ ВСЯКИЕ НУЖНЫ!» </w:t>
            </w:r>
          </w:p>
          <w:p w:rsidR="002B2088" w:rsidRDefault="002B2088" w:rsidP="002B2088">
            <w:pPr>
              <w:suppressAutoHyphens w:val="0"/>
              <w:jc w:val="both"/>
              <w:rPr>
                <w:lang w:eastAsia="ru-RU"/>
              </w:rPr>
            </w:pPr>
            <w:r w:rsidRPr="003C6BCD">
              <w:rPr>
                <w:lang w:eastAsia="ru-RU"/>
              </w:rPr>
              <w:t>«МАМА МИЛАЯ МОЯ»</w:t>
            </w:r>
          </w:p>
          <w:p w:rsidR="002B2088" w:rsidRPr="003C6BCD" w:rsidRDefault="002B2088" w:rsidP="002B2088">
            <w:pPr>
              <w:suppressAutoHyphens w:val="0"/>
              <w:jc w:val="both"/>
              <w:rPr>
                <w:lang w:eastAsia="ru-RU"/>
              </w:rPr>
            </w:pPr>
            <w:r w:rsidRPr="003C6BCD">
              <w:rPr>
                <w:lang w:eastAsia="ru-RU"/>
              </w:rPr>
              <w:t>3 неделя</w:t>
            </w:r>
          </w:p>
          <w:p w:rsidR="002B2088" w:rsidRPr="003C6BCD" w:rsidRDefault="002B2088" w:rsidP="002B2088">
            <w:pPr>
              <w:suppressAutoHyphens w:val="0"/>
              <w:jc w:val="both"/>
              <w:rPr>
                <w:lang w:eastAsia="ru-RU"/>
              </w:rPr>
            </w:pPr>
            <w:r w:rsidRPr="003C6BCD">
              <w:rPr>
                <w:lang w:eastAsia="ru-RU"/>
              </w:rPr>
              <w:t>«ЗДРАВСТВУЙ, ЗИМУШКА-ЗИМА»</w:t>
            </w:r>
          </w:p>
          <w:p w:rsidR="002B2088" w:rsidRPr="003C6BCD" w:rsidRDefault="002B2088" w:rsidP="002B2088">
            <w:pPr>
              <w:suppressAutoHyphens w:val="0"/>
              <w:jc w:val="both"/>
              <w:rPr>
                <w:lang w:eastAsia="ru-RU"/>
              </w:rPr>
            </w:pPr>
            <w:r w:rsidRPr="003C6BCD">
              <w:rPr>
                <w:lang w:eastAsia="ru-RU"/>
              </w:rPr>
              <w:t>«В ГОСТИ К ЁЛОЧКЕ ПОЙДЁМ»</w:t>
            </w:r>
          </w:p>
          <w:p w:rsidR="002B2088" w:rsidRPr="003C6BCD" w:rsidRDefault="002B2088" w:rsidP="002B2088">
            <w:pPr>
              <w:suppressAutoHyphens w:val="0"/>
              <w:jc w:val="both"/>
              <w:rPr>
                <w:lang w:eastAsia="ru-RU"/>
              </w:rPr>
            </w:pPr>
            <w:r w:rsidRPr="003C6BCD">
              <w:rPr>
                <w:lang w:eastAsia="ru-RU"/>
              </w:rPr>
              <w:t>4 неделя</w:t>
            </w:r>
          </w:p>
          <w:p w:rsidR="002B2088" w:rsidRPr="003C6BCD" w:rsidRDefault="002B2088" w:rsidP="002B2088">
            <w:pPr>
              <w:suppressAutoHyphens w:val="0"/>
              <w:jc w:val="both"/>
              <w:rPr>
                <w:bCs/>
                <w:lang w:eastAsia="ru-RU"/>
              </w:rPr>
            </w:pPr>
            <w:r w:rsidRPr="003C6BCD">
              <w:rPr>
                <w:bCs/>
                <w:lang w:eastAsia="ru-RU"/>
              </w:rPr>
              <w:t>«КТО НА ПРАЗДНИК К НАМ ПРИДЕТ?»</w:t>
            </w:r>
          </w:p>
          <w:p w:rsidR="002B2088" w:rsidRDefault="002B2088" w:rsidP="002B2088">
            <w:pPr>
              <w:jc w:val="both"/>
              <w:rPr>
                <w:lang w:eastAsia="ru-RU"/>
              </w:rPr>
            </w:pPr>
            <w:r w:rsidRPr="003C6BCD">
              <w:rPr>
                <w:lang w:eastAsia="ru-RU"/>
              </w:rPr>
              <w:t>«ДЕНЬ РОЖДЕНИЯ ЕЛОЧКИ»</w:t>
            </w:r>
          </w:p>
        </w:tc>
      </w:tr>
      <w:tr w:rsidR="002B2088" w:rsidTr="002B2088">
        <w:tc>
          <w:tcPr>
            <w:tcW w:w="4961" w:type="dxa"/>
          </w:tcPr>
          <w:p w:rsidR="002B2088" w:rsidRPr="002B2088" w:rsidRDefault="002B2088" w:rsidP="002B2088">
            <w:pPr>
              <w:ind w:firstLine="708"/>
              <w:jc w:val="both"/>
              <w:rPr>
                <w:b/>
                <w:lang w:eastAsia="ru-RU"/>
              </w:rPr>
            </w:pPr>
            <w:r>
              <w:rPr>
                <w:b/>
                <w:lang w:eastAsia="ru-RU"/>
              </w:rPr>
              <w:t>Январь</w:t>
            </w:r>
          </w:p>
        </w:tc>
        <w:tc>
          <w:tcPr>
            <w:tcW w:w="4643" w:type="dxa"/>
          </w:tcPr>
          <w:p w:rsidR="002B2088" w:rsidRPr="002B2088" w:rsidRDefault="002B2088" w:rsidP="002B2088">
            <w:pPr>
              <w:tabs>
                <w:tab w:val="left" w:pos="935"/>
              </w:tabs>
              <w:suppressAutoHyphens w:val="0"/>
              <w:ind w:firstLine="708"/>
              <w:jc w:val="both"/>
              <w:rPr>
                <w:b/>
                <w:lang w:eastAsia="ru-RU"/>
              </w:rPr>
            </w:pPr>
            <w:r w:rsidRPr="003C6BCD">
              <w:rPr>
                <w:b/>
                <w:lang w:eastAsia="ru-RU"/>
              </w:rPr>
              <w:t>Февраль</w:t>
            </w:r>
          </w:p>
        </w:tc>
      </w:tr>
      <w:tr w:rsidR="002B2088" w:rsidTr="002B2088">
        <w:tc>
          <w:tcPr>
            <w:tcW w:w="4961" w:type="dxa"/>
          </w:tcPr>
          <w:p w:rsidR="002B2088" w:rsidRPr="003C6BCD" w:rsidRDefault="002B2088" w:rsidP="002B2088">
            <w:pPr>
              <w:jc w:val="both"/>
              <w:rPr>
                <w:lang w:eastAsia="ru-RU"/>
              </w:rPr>
            </w:pPr>
            <w:r>
              <w:rPr>
                <w:lang w:eastAsia="ru-RU"/>
              </w:rPr>
              <w:t>1 н</w:t>
            </w:r>
            <w:r w:rsidRPr="003C6BCD">
              <w:rPr>
                <w:lang w:eastAsia="ru-RU"/>
              </w:rPr>
              <w:t>еделя</w:t>
            </w:r>
          </w:p>
          <w:p w:rsidR="002B2088" w:rsidRPr="003C6BCD" w:rsidRDefault="002B2088" w:rsidP="002B2088">
            <w:pPr>
              <w:suppressAutoHyphens w:val="0"/>
              <w:jc w:val="both"/>
              <w:rPr>
                <w:bCs/>
                <w:lang w:eastAsia="ru-RU"/>
              </w:rPr>
            </w:pPr>
            <w:r w:rsidRPr="003C6BCD">
              <w:rPr>
                <w:bCs/>
                <w:lang w:eastAsia="ru-RU"/>
              </w:rPr>
              <w:t>«</w:t>
            </w:r>
            <w:r w:rsidRPr="003C6BCD">
              <w:rPr>
                <w:lang w:eastAsia="ru-RU"/>
              </w:rPr>
              <w:t>ЗИМУШКА-ЗИМА</w:t>
            </w:r>
            <w:r w:rsidRPr="003C6BCD">
              <w:rPr>
                <w:bCs/>
                <w:lang w:eastAsia="ru-RU"/>
              </w:rPr>
              <w:t>»</w:t>
            </w:r>
          </w:p>
          <w:p w:rsidR="002B2088" w:rsidRPr="003C6BCD" w:rsidRDefault="002B2088" w:rsidP="002B2088">
            <w:pPr>
              <w:suppressAutoHyphens w:val="0"/>
              <w:jc w:val="both"/>
              <w:rPr>
                <w:bCs/>
                <w:iCs/>
                <w:lang w:eastAsia="ru-RU"/>
              </w:rPr>
            </w:pPr>
            <w:r w:rsidRPr="003C6BCD">
              <w:rPr>
                <w:bCs/>
                <w:iCs/>
                <w:lang w:eastAsia="ru-RU"/>
              </w:rPr>
              <w:t>«СНЕЖНЫЙ КОЛОБОК»</w:t>
            </w:r>
          </w:p>
          <w:p w:rsidR="002B2088" w:rsidRPr="003C6BCD" w:rsidRDefault="002B2088" w:rsidP="002B2088">
            <w:pPr>
              <w:suppressAutoHyphens w:val="0"/>
              <w:jc w:val="both"/>
              <w:rPr>
                <w:lang w:eastAsia="ru-RU"/>
              </w:rPr>
            </w:pPr>
            <w:r w:rsidRPr="003C6BCD">
              <w:rPr>
                <w:lang w:eastAsia="ru-RU"/>
              </w:rPr>
              <w:t xml:space="preserve"> 2 неделя</w:t>
            </w:r>
          </w:p>
          <w:p w:rsidR="002B2088" w:rsidRPr="003C6BCD" w:rsidRDefault="002B2088" w:rsidP="002B2088">
            <w:pPr>
              <w:suppressAutoHyphens w:val="0"/>
              <w:jc w:val="both"/>
              <w:rPr>
                <w:lang w:eastAsia="ru-RU"/>
              </w:rPr>
            </w:pPr>
            <w:r w:rsidRPr="003C6BCD">
              <w:rPr>
                <w:lang w:eastAsia="ru-RU"/>
              </w:rPr>
              <w:t>«САПОЖКИ»</w:t>
            </w:r>
          </w:p>
          <w:p w:rsidR="002B2088" w:rsidRDefault="002B2088" w:rsidP="002B2088">
            <w:pPr>
              <w:suppressAutoHyphens w:val="0"/>
              <w:jc w:val="both"/>
              <w:rPr>
                <w:lang w:eastAsia="ru-RU"/>
              </w:rPr>
            </w:pPr>
            <w:r w:rsidRPr="003C6BCD">
              <w:rPr>
                <w:lang w:eastAsia="ru-RU"/>
              </w:rPr>
              <w:t>«МЫ ЕДЕМ, ЕДЕМ, ЕДЕМ…»</w:t>
            </w:r>
          </w:p>
          <w:p w:rsidR="002B2088" w:rsidRPr="003C6BCD" w:rsidRDefault="002B2088" w:rsidP="002B2088">
            <w:pPr>
              <w:suppressAutoHyphens w:val="0"/>
              <w:jc w:val="both"/>
              <w:rPr>
                <w:lang w:eastAsia="ru-RU"/>
              </w:rPr>
            </w:pPr>
            <w:r w:rsidRPr="003C6BCD">
              <w:rPr>
                <w:lang w:eastAsia="ru-RU"/>
              </w:rPr>
              <w:t>3 неделя</w:t>
            </w:r>
          </w:p>
          <w:p w:rsidR="002B2088" w:rsidRPr="003C6BCD" w:rsidRDefault="002B2088" w:rsidP="002B2088">
            <w:pPr>
              <w:suppressAutoHyphens w:val="0"/>
              <w:jc w:val="both"/>
              <w:rPr>
                <w:bCs/>
                <w:lang w:eastAsia="ru-RU"/>
              </w:rPr>
            </w:pPr>
            <w:r w:rsidRPr="003C6BCD">
              <w:rPr>
                <w:bCs/>
                <w:lang w:eastAsia="ru-RU"/>
              </w:rPr>
              <w:t>«</w:t>
            </w:r>
            <w:r w:rsidRPr="003C6BCD">
              <w:rPr>
                <w:lang w:eastAsia="ru-RU"/>
              </w:rPr>
              <w:t>ПЛАТЬЕ ДЛЯ КУКЛЫ</w:t>
            </w:r>
            <w:r w:rsidRPr="003C6BCD">
              <w:rPr>
                <w:bCs/>
                <w:lang w:eastAsia="ru-RU"/>
              </w:rPr>
              <w:t>»</w:t>
            </w:r>
          </w:p>
          <w:p w:rsidR="002B2088" w:rsidRDefault="002B2088" w:rsidP="002B2088">
            <w:pPr>
              <w:suppressAutoHyphens w:val="0"/>
              <w:jc w:val="both"/>
              <w:rPr>
                <w:lang w:eastAsia="ru-RU"/>
              </w:rPr>
            </w:pPr>
            <w:r w:rsidRPr="003C6BCD">
              <w:rPr>
                <w:lang w:eastAsia="ru-RU"/>
              </w:rPr>
              <w:t>«МОЙ ДОМ – МОЯ СЕМЬЯ»</w:t>
            </w:r>
          </w:p>
        </w:tc>
        <w:tc>
          <w:tcPr>
            <w:tcW w:w="4643" w:type="dxa"/>
          </w:tcPr>
          <w:p w:rsidR="002B2088" w:rsidRDefault="002B2088" w:rsidP="002B2088">
            <w:pPr>
              <w:suppressAutoHyphens w:val="0"/>
              <w:jc w:val="both"/>
              <w:rPr>
                <w:lang w:eastAsia="ru-RU"/>
              </w:rPr>
            </w:pPr>
            <w:r>
              <w:rPr>
                <w:lang w:eastAsia="ru-RU"/>
              </w:rPr>
              <w:t>1 неделя</w:t>
            </w:r>
          </w:p>
          <w:p w:rsidR="002B2088" w:rsidRPr="003C6BCD" w:rsidRDefault="002B2088" w:rsidP="002B2088">
            <w:pPr>
              <w:suppressAutoHyphens w:val="0"/>
              <w:jc w:val="both"/>
              <w:rPr>
                <w:lang w:eastAsia="ru-RU"/>
              </w:rPr>
            </w:pPr>
            <w:r>
              <w:rPr>
                <w:lang w:eastAsia="ru-RU"/>
              </w:rPr>
              <w:t xml:space="preserve">«МЫ </w:t>
            </w:r>
            <w:r w:rsidRPr="003C6BCD">
              <w:rPr>
                <w:lang w:eastAsia="ru-RU"/>
              </w:rPr>
              <w:t>ТАНЦУЕМ И ПОЕМ»</w:t>
            </w:r>
          </w:p>
          <w:p w:rsidR="002B2088" w:rsidRPr="003C6BCD" w:rsidRDefault="002B2088" w:rsidP="002B2088">
            <w:pPr>
              <w:suppressAutoHyphens w:val="0"/>
              <w:jc w:val="both"/>
              <w:rPr>
                <w:lang w:eastAsia="ru-RU"/>
              </w:rPr>
            </w:pPr>
            <w:r w:rsidRPr="003C6BCD">
              <w:rPr>
                <w:lang w:eastAsia="ru-RU"/>
              </w:rPr>
              <w:t>«ЧИСТОТА – ЗАЛОГ ЗДОРОВЬЯ»</w:t>
            </w:r>
          </w:p>
          <w:p w:rsidR="002B2088" w:rsidRPr="003C6BCD" w:rsidRDefault="002B2088" w:rsidP="002B2088">
            <w:pPr>
              <w:suppressAutoHyphens w:val="0"/>
              <w:jc w:val="both"/>
              <w:rPr>
                <w:lang w:eastAsia="ru-RU"/>
              </w:rPr>
            </w:pPr>
            <w:r w:rsidRPr="003C6BCD">
              <w:rPr>
                <w:lang w:eastAsia="ru-RU"/>
              </w:rPr>
              <w:t>2 неделя</w:t>
            </w:r>
          </w:p>
          <w:p w:rsidR="002B2088" w:rsidRPr="003C6BCD" w:rsidRDefault="002B2088" w:rsidP="002B2088">
            <w:pPr>
              <w:suppressAutoHyphens w:val="0"/>
              <w:jc w:val="both"/>
              <w:rPr>
                <w:lang w:eastAsia="ru-RU"/>
              </w:rPr>
            </w:pPr>
            <w:r w:rsidRPr="003C6BCD">
              <w:rPr>
                <w:lang w:eastAsia="ru-RU"/>
              </w:rPr>
              <w:t>«ЗАГАДКИ АЙБОЛИТА»</w:t>
            </w:r>
          </w:p>
          <w:p w:rsidR="002B2088" w:rsidRDefault="002B2088" w:rsidP="002B2088">
            <w:pPr>
              <w:suppressAutoHyphens w:val="0"/>
              <w:jc w:val="both"/>
              <w:rPr>
                <w:lang w:eastAsia="ru-RU"/>
              </w:rPr>
            </w:pPr>
            <w:r w:rsidRPr="003C6BCD">
              <w:rPr>
                <w:lang w:eastAsia="ru-RU"/>
              </w:rPr>
              <w:t>«МАША И КАША»</w:t>
            </w:r>
          </w:p>
          <w:p w:rsidR="002B2088" w:rsidRPr="003C6BCD" w:rsidRDefault="002B2088" w:rsidP="002B2088">
            <w:pPr>
              <w:suppressAutoHyphens w:val="0"/>
              <w:jc w:val="both"/>
              <w:rPr>
                <w:lang w:eastAsia="ru-RU"/>
              </w:rPr>
            </w:pPr>
            <w:r w:rsidRPr="003C6BCD">
              <w:rPr>
                <w:lang w:eastAsia="ru-RU"/>
              </w:rPr>
              <w:t xml:space="preserve"> 3 неделя</w:t>
            </w:r>
          </w:p>
          <w:p w:rsidR="002B2088" w:rsidRPr="003C6BCD" w:rsidRDefault="002B2088" w:rsidP="002B2088">
            <w:pPr>
              <w:jc w:val="both"/>
              <w:rPr>
                <w:lang w:eastAsia="ru-RU"/>
              </w:rPr>
            </w:pPr>
            <w:r w:rsidRPr="003C6BCD">
              <w:rPr>
                <w:lang w:eastAsia="ru-RU"/>
              </w:rPr>
              <w:t xml:space="preserve">«МЫ ПОЗДРАВЛЯЕМ НАШИХ ПАП!» </w:t>
            </w:r>
          </w:p>
          <w:p w:rsidR="002B2088" w:rsidRPr="003C6BCD" w:rsidRDefault="002B2088" w:rsidP="002B2088">
            <w:pPr>
              <w:jc w:val="both"/>
              <w:rPr>
                <w:bCs/>
                <w:lang w:eastAsia="ru-RU"/>
              </w:rPr>
            </w:pPr>
            <w:r w:rsidRPr="003C6BCD">
              <w:rPr>
                <w:bCs/>
                <w:lang w:eastAsia="ru-RU"/>
              </w:rPr>
              <w:t>«ЧТО НУЖНО ВОЕННОМУ?»</w:t>
            </w:r>
          </w:p>
          <w:p w:rsidR="002B2088" w:rsidRPr="003C6BCD" w:rsidRDefault="002B2088" w:rsidP="002B2088">
            <w:pPr>
              <w:jc w:val="both"/>
              <w:rPr>
                <w:lang w:eastAsia="ru-RU"/>
              </w:rPr>
            </w:pPr>
            <w:r w:rsidRPr="003C6BCD">
              <w:rPr>
                <w:lang w:eastAsia="ru-RU"/>
              </w:rPr>
              <w:t>4 неделя</w:t>
            </w:r>
          </w:p>
          <w:p w:rsidR="002B2088" w:rsidRPr="003C6BCD" w:rsidRDefault="002B2088" w:rsidP="002B2088">
            <w:pPr>
              <w:jc w:val="both"/>
              <w:rPr>
                <w:lang w:eastAsia="ru-RU"/>
              </w:rPr>
            </w:pPr>
            <w:r w:rsidRPr="003C6BCD">
              <w:rPr>
                <w:lang w:eastAsia="ru-RU"/>
              </w:rPr>
              <w:t>«В ГОСТИ К БАБУШКЕ»</w:t>
            </w:r>
          </w:p>
          <w:p w:rsidR="002B2088" w:rsidRPr="002B2088" w:rsidRDefault="002B2088" w:rsidP="002B2088">
            <w:pPr>
              <w:suppressAutoHyphens w:val="0"/>
              <w:jc w:val="both"/>
              <w:rPr>
                <w:rFonts w:eastAsia="Calibri"/>
                <w:lang w:eastAsia="ru-RU"/>
              </w:rPr>
            </w:pPr>
            <w:r w:rsidRPr="003C6BCD">
              <w:rPr>
                <w:rFonts w:eastAsia="Calibri"/>
                <w:lang w:eastAsia="ru-RU"/>
              </w:rPr>
              <w:t>«БАБУШКИНЫ ЗАБАВУШКИ»</w:t>
            </w:r>
          </w:p>
        </w:tc>
      </w:tr>
      <w:tr w:rsidR="002B2088" w:rsidTr="002B2088">
        <w:tc>
          <w:tcPr>
            <w:tcW w:w="4961" w:type="dxa"/>
          </w:tcPr>
          <w:p w:rsidR="002B2088" w:rsidRPr="002B2088" w:rsidRDefault="002B2088" w:rsidP="002B2088">
            <w:pPr>
              <w:suppressAutoHyphens w:val="0"/>
              <w:ind w:firstLine="708"/>
              <w:jc w:val="both"/>
              <w:rPr>
                <w:b/>
                <w:lang w:eastAsia="ru-RU"/>
              </w:rPr>
            </w:pPr>
            <w:r>
              <w:rPr>
                <w:b/>
                <w:lang w:eastAsia="ru-RU"/>
              </w:rPr>
              <w:t>Март</w:t>
            </w:r>
          </w:p>
        </w:tc>
        <w:tc>
          <w:tcPr>
            <w:tcW w:w="4643" w:type="dxa"/>
          </w:tcPr>
          <w:p w:rsidR="002B2088" w:rsidRDefault="002B2088" w:rsidP="00950D23">
            <w:r>
              <w:rPr>
                <w:b/>
                <w:lang w:eastAsia="ru-RU"/>
              </w:rPr>
              <w:t>Апрель</w:t>
            </w:r>
          </w:p>
        </w:tc>
      </w:tr>
      <w:tr w:rsidR="002B2088" w:rsidTr="002B2088">
        <w:tc>
          <w:tcPr>
            <w:tcW w:w="4961" w:type="dxa"/>
          </w:tcPr>
          <w:p w:rsidR="002B2088" w:rsidRPr="00A90FFA" w:rsidRDefault="002B2088" w:rsidP="002B2088">
            <w:pPr>
              <w:suppressAutoHyphens w:val="0"/>
              <w:jc w:val="both"/>
              <w:rPr>
                <w:lang w:eastAsia="ru-RU"/>
              </w:rPr>
            </w:pPr>
            <w:r w:rsidRPr="00A90FFA">
              <w:rPr>
                <w:lang w:eastAsia="ru-RU"/>
              </w:rPr>
              <w:t>1 неделя</w:t>
            </w:r>
          </w:p>
          <w:p w:rsidR="002B2088" w:rsidRPr="00A90FFA" w:rsidRDefault="002B2088" w:rsidP="002B2088">
            <w:pPr>
              <w:suppressAutoHyphens w:val="0"/>
              <w:jc w:val="both"/>
              <w:rPr>
                <w:lang w:eastAsia="ru-RU"/>
              </w:rPr>
            </w:pPr>
            <w:r w:rsidRPr="003C6BCD">
              <w:rPr>
                <w:lang w:eastAsia="ru-RU"/>
              </w:rPr>
              <w:t xml:space="preserve">«МАМЫ ВСЯКИЕ НУЖНЫ!» </w:t>
            </w:r>
          </w:p>
          <w:p w:rsidR="002B2088" w:rsidRPr="00A90FFA" w:rsidRDefault="002B2088" w:rsidP="002B2088">
            <w:pPr>
              <w:suppressAutoHyphens w:val="0"/>
              <w:jc w:val="both"/>
            </w:pPr>
            <w:r w:rsidRPr="00A90FFA">
              <w:t>«МАМОЧКА МОЯ»</w:t>
            </w:r>
          </w:p>
          <w:p w:rsidR="002B2088" w:rsidRPr="00A90FFA" w:rsidRDefault="002B2088" w:rsidP="002B2088">
            <w:pPr>
              <w:suppressAutoHyphens w:val="0"/>
              <w:jc w:val="both"/>
            </w:pPr>
            <w:r w:rsidRPr="00A90FFA">
              <w:t xml:space="preserve"> 2 неделя</w:t>
            </w:r>
          </w:p>
          <w:p w:rsidR="002B2088" w:rsidRPr="00A90FFA" w:rsidRDefault="002B2088" w:rsidP="002B2088">
            <w:pPr>
              <w:jc w:val="both"/>
              <w:rPr>
                <w:lang w:eastAsia="ru-RU"/>
              </w:rPr>
            </w:pPr>
            <w:r w:rsidRPr="00A90FFA">
              <w:rPr>
                <w:lang w:eastAsia="ru-RU"/>
              </w:rPr>
              <w:t xml:space="preserve">«ОТШУМЕЛА ЗЛАЯ ВЬЮГА» </w:t>
            </w:r>
          </w:p>
          <w:p w:rsidR="002B2088" w:rsidRPr="00A90FFA" w:rsidRDefault="002B2088" w:rsidP="002B2088">
            <w:pPr>
              <w:suppressAutoHyphens w:val="0"/>
              <w:jc w:val="both"/>
              <w:rPr>
                <w:lang w:eastAsia="ru-RU"/>
              </w:rPr>
            </w:pPr>
            <w:r w:rsidRPr="003C6BCD">
              <w:rPr>
                <w:lang w:eastAsia="ru-RU"/>
              </w:rPr>
              <w:t>«СОЛНЫШКО ПРИГРЕЛО, ПТИЧКИ ЗАПЕЛИ»</w:t>
            </w:r>
          </w:p>
          <w:p w:rsidR="002B2088" w:rsidRPr="00A90FFA" w:rsidRDefault="002B2088" w:rsidP="002B2088">
            <w:pPr>
              <w:suppressAutoHyphens w:val="0"/>
              <w:jc w:val="both"/>
              <w:rPr>
                <w:lang w:eastAsia="ru-RU"/>
              </w:rPr>
            </w:pPr>
            <w:r w:rsidRPr="00A90FFA">
              <w:rPr>
                <w:lang w:eastAsia="ru-RU"/>
              </w:rPr>
              <w:t>3 неделя</w:t>
            </w:r>
          </w:p>
          <w:p w:rsidR="002B2088" w:rsidRPr="003C6BCD" w:rsidRDefault="002B2088" w:rsidP="002B2088">
            <w:pPr>
              <w:suppressAutoHyphens w:val="0"/>
              <w:jc w:val="both"/>
              <w:rPr>
                <w:lang w:eastAsia="ru-RU"/>
              </w:rPr>
            </w:pPr>
            <w:r w:rsidRPr="003C6BCD">
              <w:rPr>
                <w:lang w:eastAsia="ru-RU"/>
              </w:rPr>
              <w:t>«СЕМЬЯ»</w:t>
            </w:r>
          </w:p>
          <w:p w:rsidR="002B2088" w:rsidRPr="00A90FFA" w:rsidRDefault="002B2088" w:rsidP="002B2088">
            <w:pPr>
              <w:suppressAutoHyphens w:val="0"/>
              <w:jc w:val="both"/>
              <w:rPr>
                <w:lang w:eastAsia="ru-RU"/>
              </w:rPr>
            </w:pPr>
            <w:r w:rsidRPr="003C6BCD">
              <w:rPr>
                <w:lang w:eastAsia="ru-RU"/>
              </w:rPr>
              <w:t>«ПОМОЩНИКИ»</w:t>
            </w:r>
          </w:p>
          <w:p w:rsidR="002B2088" w:rsidRPr="00A90FFA" w:rsidRDefault="002B2088" w:rsidP="002B2088">
            <w:pPr>
              <w:suppressAutoHyphens w:val="0"/>
              <w:jc w:val="both"/>
              <w:rPr>
                <w:lang w:eastAsia="ru-RU"/>
              </w:rPr>
            </w:pPr>
            <w:r w:rsidRPr="00A90FFA">
              <w:rPr>
                <w:lang w:eastAsia="ru-RU"/>
              </w:rPr>
              <w:t>4 неделя</w:t>
            </w:r>
          </w:p>
          <w:p w:rsidR="002B2088" w:rsidRPr="003C6BCD" w:rsidRDefault="002B2088" w:rsidP="002B2088">
            <w:pPr>
              <w:suppressAutoHyphens w:val="0"/>
              <w:jc w:val="both"/>
              <w:rPr>
                <w:bCs/>
                <w:lang w:eastAsia="ru-RU"/>
              </w:rPr>
            </w:pPr>
            <w:r w:rsidRPr="003C6BCD">
              <w:rPr>
                <w:bCs/>
                <w:lang w:eastAsia="ru-RU"/>
              </w:rPr>
              <w:t>«ВЕСЁЛЫЕ ЛЯГУШКИ»</w:t>
            </w:r>
          </w:p>
          <w:p w:rsidR="002B2088" w:rsidRDefault="002B2088" w:rsidP="002B2088">
            <w:pPr>
              <w:suppressAutoHyphens w:val="0"/>
              <w:jc w:val="both"/>
              <w:rPr>
                <w:lang w:eastAsia="ru-RU"/>
              </w:rPr>
            </w:pPr>
            <w:r w:rsidRPr="003C6BCD">
              <w:rPr>
                <w:lang w:eastAsia="ru-RU"/>
              </w:rPr>
              <w:t>«ГУСИ»</w:t>
            </w:r>
          </w:p>
        </w:tc>
        <w:tc>
          <w:tcPr>
            <w:tcW w:w="4643" w:type="dxa"/>
          </w:tcPr>
          <w:p w:rsidR="002B2088" w:rsidRDefault="002B2088" w:rsidP="002B2088">
            <w:pPr>
              <w:suppressAutoHyphens w:val="0"/>
              <w:jc w:val="both"/>
              <w:rPr>
                <w:b/>
                <w:lang w:eastAsia="ru-RU"/>
              </w:rPr>
            </w:pPr>
            <w:r w:rsidRPr="00A90FFA">
              <w:rPr>
                <w:lang w:eastAsia="ru-RU"/>
              </w:rPr>
              <w:t>1 неделя</w:t>
            </w:r>
          </w:p>
          <w:p w:rsidR="002B2088" w:rsidRPr="002B2088" w:rsidRDefault="002B2088" w:rsidP="002B2088">
            <w:pPr>
              <w:suppressAutoHyphens w:val="0"/>
              <w:jc w:val="both"/>
              <w:rPr>
                <w:b/>
                <w:lang w:eastAsia="ru-RU"/>
              </w:rPr>
            </w:pPr>
            <w:r w:rsidRPr="00A90FFA">
              <w:rPr>
                <w:lang w:eastAsia="ru-RU"/>
              </w:rPr>
              <w:t>«ЧИСТОТА – ЗОЛОГ ЗДОРОВЬЯ»</w:t>
            </w:r>
          </w:p>
          <w:p w:rsidR="002B2088" w:rsidRPr="00A90FFA" w:rsidRDefault="002B2088" w:rsidP="002B2088">
            <w:pPr>
              <w:suppressAutoHyphens w:val="0"/>
              <w:jc w:val="both"/>
              <w:rPr>
                <w:lang w:eastAsia="ru-RU"/>
              </w:rPr>
            </w:pPr>
            <w:r w:rsidRPr="00A90FFA">
              <w:rPr>
                <w:lang w:eastAsia="ru-RU"/>
              </w:rPr>
              <w:t>«КАП – КАП»</w:t>
            </w:r>
          </w:p>
          <w:p w:rsidR="002B2088" w:rsidRPr="00A90FFA" w:rsidRDefault="002B2088" w:rsidP="002B2088">
            <w:pPr>
              <w:suppressAutoHyphens w:val="0"/>
              <w:jc w:val="both"/>
              <w:rPr>
                <w:lang w:eastAsia="ru-RU"/>
              </w:rPr>
            </w:pPr>
            <w:r w:rsidRPr="00A90FFA">
              <w:rPr>
                <w:lang w:eastAsia="ru-RU"/>
              </w:rPr>
              <w:t>2 неделя</w:t>
            </w:r>
          </w:p>
          <w:p w:rsidR="002B2088" w:rsidRPr="00A90FFA" w:rsidRDefault="002B2088" w:rsidP="002B2088">
            <w:pPr>
              <w:suppressAutoHyphens w:val="0"/>
              <w:jc w:val="both"/>
              <w:rPr>
                <w:lang w:eastAsia="ru-RU"/>
              </w:rPr>
            </w:pPr>
            <w:r w:rsidRPr="00A90FFA">
              <w:rPr>
                <w:lang w:eastAsia="ru-RU"/>
              </w:rPr>
              <w:t xml:space="preserve">«СВЕТИТ СОЛНЫШКО В ОКОШКО» </w:t>
            </w:r>
          </w:p>
          <w:p w:rsidR="002B2088" w:rsidRPr="00A90FFA" w:rsidRDefault="002B2088" w:rsidP="002B2088">
            <w:pPr>
              <w:suppressAutoHyphens w:val="0"/>
              <w:jc w:val="both"/>
              <w:rPr>
                <w:lang w:eastAsia="ru-RU"/>
              </w:rPr>
            </w:pPr>
            <w:r w:rsidRPr="00A90FFA">
              <w:rPr>
                <w:lang w:eastAsia="ru-RU"/>
              </w:rPr>
              <w:t>«ЛУЧИК СОЛНЫШКА»</w:t>
            </w:r>
          </w:p>
          <w:p w:rsidR="002B2088" w:rsidRPr="00A90FFA" w:rsidRDefault="002B2088" w:rsidP="002B2088">
            <w:pPr>
              <w:suppressAutoHyphens w:val="0"/>
              <w:jc w:val="both"/>
              <w:rPr>
                <w:lang w:eastAsia="ru-RU"/>
              </w:rPr>
            </w:pPr>
            <w:r w:rsidRPr="00A90FFA">
              <w:rPr>
                <w:lang w:eastAsia="ru-RU"/>
              </w:rPr>
              <w:t>3 неделя</w:t>
            </w:r>
          </w:p>
          <w:p w:rsidR="002B2088" w:rsidRPr="00A90FFA" w:rsidRDefault="002B2088" w:rsidP="002B2088">
            <w:pPr>
              <w:suppressAutoHyphens w:val="0"/>
              <w:jc w:val="both"/>
              <w:rPr>
                <w:lang w:eastAsia="ru-RU"/>
              </w:rPr>
            </w:pPr>
            <w:r w:rsidRPr="00A90FFA">
              <w:rPr>
                <w:lang w:eastAsia="ru-RU"/>
              </w:rPr>
              <w:t>«ПУТЕШЕСТВИЕ НА ОБЛАЧКЕ»</w:t>
            </w:r>
          </w:p>
          <w:p w:rsidR="002B2088" w:rsidRPr="00A90FFA" w:rsidRDefault="002B2088" w:rsidP="002B2088">
            <w:pPr>
              <w:suppressAutoHyphens w:val="0"/>
              <w:jc w:val="both"/>
              <w:rPr>
                <w:lang w:eastAsia="ru-RU"/>
              </w:rPr>
            </w:pPr>
            <w:r w:rsidRPr="00A90FFA">
              <w:rPr>
                <w:lang w:eastAsia="ru-RU"/>
              </w:rPr>
              <w:t>«ВЕСЕЛЫЕ ПРИКЛЮЧЕНИЯ ЛУНТИКА»</w:t>
            </w:r>
          </w:p>
          <w:p w:rsidR="002B2088" w:rsidRDefault="002B2088" w:rsidP="002B2088">
            <w:pPr>
              <w:suppressAutoHyphens w:val="0"/>
              <w:ind w:firstLine="708"/>
              <w:jc w:val="both"/>
              <w:rPr>
                <w:b/>
                <w:lang w:eastAsia="ru-RU"/>
              </w:rPr>
            </w:pPr>
          </w:p>
          <w:p w:rsidR="002B2088" w:rsidRDefault="002B2088" w:rsidP="00950D23"/>
        </w:tc>
      </w:tr>
      <w:tr w:rsidR="00231533" w:rsidTr="002B2088">
        <w:tc>
          <w:tcPr>
            <w:tcW w:w="4961" w:type="dxa"/>
          </w:tcPr>
          <w:p w:rsidR="00231533" w:rsidRPr="00231533" w:rsidRDefault="00231533" w:rsidP="00231533">
            <w:pPr>
              <w:suppressAutoHyphens w:val="0"/>
              <w:ind w:firstLine="708"/>
              <w:jc w:val="both"/>
              <w:rPr>
                <w:b/>
                <w:lang w:eastAsia="ru-RU"/>
              </w:rPr>
            </w:pPr>
            <w:r w:rsidRPr="00231533">
              <w:rPr>
                <w:b/>
                <w:lang w:eastAsia="ru-RU"/>
              </w:rPr>
              <w:t>Май</w:t>
            </w:r>
          </w:p>
        </w:tc>
        <w:tc>
          <w:tcPr>
            <w:tcW w:w="4643" w:type="dxa"/>
          </w:tcPr>
          <w:p w:rsidR="00231533" w:rsidRPr="00231533" w:rsidRDefault="00231533" w:rsidP="002B2088">
            <w:pPr>
              <w:suppressAutoHyphens w:val="0"/>
              <w:jc w:val="both"/>
              <w:rPr>
                <w:b/>
                <w:lang w:eastAsia="ru-RU"/>
              </w:rPr>
            </w:pPr>
            <w:r w:rsidRPr="00231533">
              <w:rPr>
                <w:b/>
                <w:lang w:eastAsia="ru-RU"/>
              </w:rPr>
              <w:t>Июнь</w:t>
            </w:r>
          </w:p>
        </w:tc>
      </w:tr>
      <w:tr w:rsidR="00231533" w:rsidTr="002B2088">
        <w:tc>
          <w:tcPr>
            <w:tcW w:w="4961" w:type="dxa"/>
          </w:tcPr>
          <w:p w:rsidR="00231533" w:rsidRPr="00A90FFA" w:rsidRDefault="00231533" w:rsidP="00231533">
            <w:pPr>
              <w:suppressAutoHyphens w:val="0"/>
              <w:ind w:left="34" w:hanging="34"/>
              <w:jc w:val="both"/>
              <w:rPr>
                <w:lang w:eastAsia="ru-RU"/>
              </w:rPr>
            </w:pPr>
            <w:r w:rsidRPr="00A90FFA">
              <w:rPr>
                <w:lang w:eastAsia="ru-RU"/>
              </w:rPr>
              <w:t>1 неделя</w:t>
            </w:r>
          </w:p>
          <w:p w:rsidR="00231533" w:rsidRPr="00A90FFA" w:rsidRDefault="00231533" w:rsidP="00231533">
            <w:pPr>
              <w:suppressAutoHyphens w:val="0"/>
              <w:ind w:left="34" w:hanging="34"/>
              <w:jc w:val="both"/>
              <w:rPr>
                <w:bCs/>
                <w:lang w:eastAsia="ru-RU"/>
              </w:rPr>
            </w:pPr>
            <w:r w:rsidRPr="00A90FFA">
              <w:rPr>
                <w:bCs/>
                <w:lang w:eastAsia="ru-RU"/>
              </w:rPr>
              <w:t>«ИГРУШКИ В ГОСТЯХ У РЕБЯТ»</w:t>
            </w:r>
          </w:p>
          <w:p w:rsidR="00231533" w:rsidRPr="00A90FFA" w:rsidRDefault="00231533" w:rsidP="00231533">
            <w:pPr>
              <w:suppressAutoHyphens w:val="0"/>
              <w:ind w:left="34" w:hanging="34"/>
              <w:jc w:val="both"/>
              <w:rPr>
                <w:lang w:eastAsia="ru-RU"/>
              </w:rPr>
            </w:pPr>
            <w:r w:rsidRPr="00A90FFA">
              <w:rPr>
                <w:lang w:eastAsia="ru-RU"/>
              </w:rPr>
              <w:t xml:space="preserve">«КНИЖКИ В ГОСТЯХ У МАЛЫШЕК» </w:t>
            </w:r>
          </w:p>
          <w:p w:rsidR="00231533" w:rsidRPr="00A90FFA" w:rsidRDefault="00231533" w:rsidP="00231533">
            <w:pPr>
              <w:suppressAutoHyphens w:val="0"/>
              <w:ind w:left="34" w:hanging="34"/>
              <w:jc w:val="both"/>
              <w:rPr>
                <w:lang w:eastAsia="ru-RU"/>
              </w:rPr>
            </w:pPr>
            <w:r w:rsidRPr="00A90FFA">
              <w:rPr>
                <w:lang w:eastAsia="ru-RU"/>
              </w:rPr>
              <w:t>2 неделя</w:t>
            </w:r>
          </w:p>
          <w:p w:rsidR="00231533" w:rsidRPr="00A90FFA" w:rsidRDefault="00231533" w:rsidP="00231533">
            <w:pPr>
              <w:suppressAutoHyphens w:val="0"/>
              <w:ind w:left="34" w:hanging="34"/>
              <w:jc w:val="both"/>
              <w:rPr>
                <w:bCs/>
                <w:lang w:eastAsia="ru-RU"/>
              </w:rPr>
            </w:pPr>
            <w:r w:rsidRPr="00A90FFA">
              <w:rPr>
                <w:bCs/>
                <w:lang w:eastAsia="ru-RU"/>
              </w:rPr>
              <w:t>«СЛАДКОЕЖКИ»</w:t>
            </w:r>
          </w:p>
          <w:p w:rsidR="00231533" w:rsidRPr="00A90FFA" w:rsidRDefault="00231533" w:rsidP="00231533">
            <w:pPr>
              <w:suppressAutoHyphens w:val="0"/>
              <w:ind w:left="34" w:hanging="34"/>
              <w:jc w:val="both"/>
              <w:rPr>
                <w:lang w:eastAsia="ru-RU"/>
              </w:rPr>
            </w:pPr>
            <w:r w:rsidRPr="00A90FFA">
              <w:rPr>
                <w:lang w:eastAsia="ru-RU"/>
              </w:rPr>
              <w:t xml:space="preserve">«МЫ РЕБЯТА - ПОВОРЯТА» </w:t>
            </w:r>
          </w:p>
          <w:p w:rsidR="00231533" w:rsidRPr="00A90FFA" w:rsidRDefault="00231533" w:rsidP="00231533">
            <w:pPr>
              <w:suppressAutoHyphens w:val="0"/>
              <w:ind w:left="34" w:hanging="34"/>
              <w:jc w:val="both"/>
              <w:rPr>
                <w:lang w:eastAsia="ru-RU"/>
              </w:rPr>
            </w:pPr>
            <w:r w:rsidRPr="00A90FFA">
              <w:rPr>
                <w:lang w:eastAsia="ru-RU"/>
              </w:rPr>
              <w:t>3 неделя</w:t>
            </w:r>
          </w:p>
          <w:p w:rsidR="00231533" w:rsidRPr="00A90FFA" w:rsidRDefault="00231533" w:rsidP="00231533">
            <w:pPr>
              <w:suppressAutoHyphens w:val="0"/>
              <w:ind w:left="34" w:hanging="34"/>
              <w:jc w:val="both"/>
              <w:rPr>
                <w:lang w:eastAsia="ru-RU"/>
              </w:rPr>
            </w:pPr>
            <w:r w:rsidRPr="00A90FFA">
              <w:rPr>
                <w:lang w:eastAsia="ru-RU"/>
              </w:rPr>
              <w:t xml:space="preserve">«ВЕСЕННЯЯ СКАЗКА»  </w:t>
            </w:r>
          </w:p>
          <w:p w:rsidR="00231533" w:rsidRPr="00A90FFA" w:rsidRDefault="00231533" w:rsidP="00231533">
            <w:pPr>
              <w:suppressAutoHyphens w:val="0"/>
              <w:ind w:left="34" w:hanging="34"/>
              <w:jc w:val="both"/>
              <w:rPr>
                <w:bCs/>
                <w:lang w:eastAsia="ru-RU"/>
              </w:rPr>
            </w:pPr>
            <w:r w:rsidRPr="00A90FFA">
              <w:rPr>
                <w:bCs/>
                <w:lang w:eastAsia="ru-RU"/>
              </w:rPr>
              <w:t>«СОЛНЫШКО, НАРЯДИСЬ, КРАСИВОЕ, ПОКАЖИСЬ!»</w:t>
            </w:r>
          </w:p>
          <w:p w:rsidR="00231533" w:rsidRPr="00A90FFA" w:rsidRDefault="00231533" w:rsidP="00231533">
            <w:pPr>
              <w:suppressAutoHyphens w:val="0"/>
              <w:ind w:left="34" w:hanging="34"/>
              <w:jc w:val="both"/>
              <w:rPr>
                <w:lang w:eastAsia="ru-RU"/>
              </w:rPr>
            </w:pPr>
            <w:r w:rsidRPr="00A90FFA">
              <w:rPr>
                <w:lang w:eastAsia="ru-RU"/>
              </w:rPr>
              <w:lastRenderedPageBreak/>
              <w:t>4 неделя</w:t>
            </w:r>
          </w:p>
          <w:p w:rsidR="00231533" w:rsidRPr="00A90FFA" w:rsidRDefault="00231533" w:rsidP="00231533">
            <w:pPr>
              <w:suppressAutoHyphens w:val="0"/>
              <w:ind w:left="34" w:hanging="34"/>
              <w:jc w:val="both"/>
              <w:rPr>
                <w:lang w:eastAsia="ru-RU"/>
              </w:rPr>
            </w:pPr>
            <w:r w:rsidRPr="00A90FFA">
              <w:rPr>
                <w:lang w:eastAsia="ru-RU"/>
              </w:rPr>
              <w:t>«ОГОНЁК, ОГОНЁК»</w:t>
            </w:r>
          </w:p>
          <w:p w:rsidR="00231533" w:rsidRPr="00231533" w:rsidRDefault="00231533" w:rsidP="00231533">
            <w:pPr>
              <w:suppressAutoHyphens w:val="0"/>
              <w:ind w:left="34" w:hanging="34"/>
              <w:jc w:val="both"/>
              <w:rPr>
                <w:lang w:eastAsia="ru-RU"/>
              </w:rPr>
            </w:pPr>
            <w:r w:rsidRPr="00A90FFA">
              <w:rPr>
                <w:lang w:eastAsia="ru-RU"/>
              </w:rPr>
              <w:t>«</w:t>
            </w:r>
            <w:proofErr w:type="gramStart"/>
            <w:r w:rsidRPr="00A90FFA">
              <w:rPr>
                <w:lang w:eastAsia="ru-RU"/>
              </w:rPr>
              <w:t>ПРАВИЛА</w:t>
            </w:r>
            <w:proofErr w:type="gramEnd"/>
            <w:r w:rsidRPr="00A90FFA">
              <w:rPr>
                <w:lang w:eastAsia="ru-RU"/>
              </w:rPr>
              <w:t xml:space="preserve"> ПОЖАРНЫЕ СТРОГО СОБЛЮДАЙТЕ!»</w:t>
            </w:r>
          </w:p>
        </w:tc>
        <w:tc>
          <w:tcPr>
            <w:tcW w:w="4643" w:type="dxa"/>
          </w:tcPr>
          <w:p w:rsidR="00231533" w:rsidRPr="00A90FFA" w:rsidRDefault="00231533" w:rsidP="00231533">
            <w:pPr>
              <w:suppressAutoHyphens w:val="0"/>
              <w:jc w:val="both"/>
              <w:rPr>
                <w:lang w:eastAsia="ru-RU"/>
              </w:rPr>
            </w:pPr>
            <w:r w:rsidRPr="00A90FFA">
              <w:rPr>
                <w:lang w:eastAsia="ru-RU"/>
              </w:rPr>
              <w:lastRenderedPageBreak/>
              <w:t>1 неделя</w:t>
            </w:r>
          </w:p>
          <w:p w:rsidR="00231533" w:rsidRPr="00A90FFA" w:rsidRDefault="00231533" w:rsidP="00231533">
            <w:pPr>
              <w:suppressAutoHyphens w:val="0"/>
              <w:jc w:val="both"/>
              <w:rPr>
                <w:lang w:eastAsia="ru-RU"/>
              </w:rPr>
            </w:pPr>
            <w:r w:rsidRPr="00A90FFA">
              <w:rPr>
                <w:lang w:eastAsia="ru-RU"/>
              </w:rPr>
              <w:t>«ВЕСЁЛЫЕ ЖУЧКИ»</w:t>
            </w:r>
          </w:p>
          <w:p w:rsidR="00231533" w:rsidRPr="00A90FFA" w:rsidRDefault="00231533" w:rsidP="00231533">
            <w:pPr>
              <w:suppressAutoHyphens w:val="0"/>
              <w:jc w:val="both"/>
              <w:rPr>
                <w:lang w:eastAsia="ru-RU"/>
              </w:rPr>
            </w:pPr>
            <w:r w:rsidRPr="00A90FFA">
              <w:rPr>
                <w:lang w:eastAsia="ru-RU"/>
              </w:rPr>
              <w:t>«БАБОЧКИ - ЦВЕТОЧКИ»</w:t>
            </w:r>
          </w:p>
          <w:p w:rsidR="00231533" w:rsidRPr="00A90FFA" w:rsidRDefault="00231533" w:rsidP="00231533">
            <w:pPr>
              <w:suppressAutoHyphens w:val="0"/>
              <w:jc w:val="both"/>
              <w:rPr>
                <w:lang w:eastAsia="ru-RU"/>
              </w:rPr>
            </w:pPr>
            <w:r w:rsidRPr="00A90FFA">
              <w:rPr>
                <w:lang w:eastAsia="ru-RU"/>
              </w:rPr>
              <w:t>2 неделя</w:t>
            </w:r>
          </w:p>
          <w:p w:rsidR="00231533" w:rsidRPr="00A90FFA" w:rsidRDefault="00231533" w:rsidP="00231533">
            <w:pPr>
              <w:suppressAutoHyphens w:val="0"/>
              <w:jc w:val="both"/>
              <w:rPr>
                <w:lang w:eastAsia="ru-RU"/>
              </w:rPr>
            </w:pPr>
            <w:r w:rsidRPr="00A90FFA">
              <w:rPr>
                <w:lang w:eastAsia="ru-RU"/>
              </w:rPr>
              <w:t>«МОЙ ГОРОД»</w:t>
            </w:r>
          </w:p>
          <w:p w:rsidR="00231533" w:rsidRPr="00A90FFA" w:rsidRDefault="00231533" w:rsidP="00231533">
            <w:pPr>
              <w:suppressAutoHyphens w:val="0"/>
              <w:jc w:val="both"/>
              <w:rPr>
                <w:lang w:eastAsia="ru-RU"/>
              </w:rPr>
            </w:pPr>
            <w:r w:rsidRPr="00A90FFA">
              <w:rPr>
                <w:lang w:eastAsia="ru-RU"/>
              </w:rPr>
              <w:t xml:space="preserve">«ПУТЕШЕСТВИЕ ПО ГОРОДУ» </w:t>
            </w:r>
          </w:p>
          <w:p w:rsidR="00231533" w:rsidRPr="00A90FFA" w:rsidRDefault="00231533" w:rsidP="00231533">
            <w:pPr>
              <w:suppressAutoHyphens w:val="0"/>
              <w:jc w:val="both"/>
              <w:rPr>
                <w:lang w:eastAsia="ru-RU"/>
              </w:rPr>
            </w:pPr>
            <w:r w:rsidRPr="00A90FFA">
              <w:rPr>
                <w:lang w:eastAsia="ru-RU"/>
              </w:rPr>
              <w:t>3 неделя</w:t>
            </w:r>
          </w:p>
          <w:p w:rsidR="00231533" w:rsidRPr="00A90FFA" w:rsidRDefault="00231533" w:rsidP="00231533">
            <w:pPr>
              <w:suppressAutoHyphens w:val="0"/>
              <w:rPr>
                <w:lang w:eastAsia="ru-RU"/>
              </w:rPr>
            </w:pPr>
            <w:r w:rsidRPr="00A90FFA">
              <w:rPr>
                <w:lang w:eastAsia="ru-RU"/>
              </w:rPr>
              <w:t>«ВЕСЕЛЫЕ ДЕТИ!»</w:t>
            </w:r>
          </w:p>
          <w:p w:rsidR="00231533" w:rsidRPr="00A90FFA" w:rsidRDefault="00231533" w:rsidP="00231533">
            <w:pPr>
              <w:suppressAutoHyphens w:val="0"/>
              <w:rPr>
                <w:lang w:eastAsia="ru-RU"/>
              </w:rPr>
            </w:pPr>
            <w:r w:rsidRPr="00A90FFA">
              <w:rPr>
                <w:lang w:eastAsia="ru-RU"/>
              </w:rPr>
              <w:t>«ОТ УЛЫБКИ СТАНЕТ ДЕНЬ СВЕТЛЕЙ»</w:t>
            </w:r>
          </w:p>
          <w:p w:rsidR="00231533" w:rsidRDefault="00231533" w:rsidP="00231533">
            <w:pPr>
              <w:tabs>
                <w:tab w:val="left" w:pos="2375"/>
              </w:tabs>
              <w:suppressAutoHyphens w:val="0"/>
              <w:rPr>
                <w:b/>
                <w:lang w:eastAsia="ru-RU"/>
              </w:rPr>
            </w:pPr>
            <w:r w:rsidRPr="00A90FFA">
              <w:rPr>
                <w:lang w:eastAsia="ru-RU"/>
              </w:rPr>
              <w:lastRenderedPageBreak/>
              <w:t>4 неделя</w:t>
            </w:r>
            <w:r>
              <w:rPr>
                <w:b/>
                <w:lang w:eastAsia="ru-RU"/>
              </w:rPr>
              <w:tab/>
            </w:r>
          </w:p>
          <w:p w:rsidR="00231533" w:rsidRPr="00A90FFA" w:rsidRDefault="00231533" w:rsidP="00231533">
            <w:pPr>
              <w:keepNext/>
              <w:widowControl w:val="0"/>
              <w:jc w:val="both"/>
              <w:rPr>
                <w:lang w:eastAsia="ru-RU"/>
              </w:rPr>
            </w:pPr>
            <w:r w:rsidRPr="00A90FFA">
              <w:rPr>
                <w:lang w:eastAsia="ru-RU"/>
              </w:rPr>
              <w:t>«МЫ ВСЕ - ДРУЗЬЯ»</w:t>
            </w:r>
          </w:p>
          <w:p w:rsidR="00231533" w:rsidRPr="00A90FFA" w:rsidRDefault="00231533" w:rsidP="00231533">
            <w:pPr>
              <w:keepNext/>
              <w:jc w:val="both"/>
              <w:rPr>
                <w:lang w:eastAsia="ru-RU"/>
              </w:rPr>
            </w:pPr>
            <w:r w:rsidRPr="00A90FFA">
              <w:rPr>
                <w:lang w:eastAsia="ru-RU"/>
              </w:rPr>
              <w:t>«А У НАС В ОГОРОДЕ»</w:t>
            </w:r>
          </w:p>
          <w:p w:rsidR="00231533" w:rsidRPr="00A90FFA" w:rsidRDefault="00231533" w:rsidP="002B2088">
            <w:pPr>
              <w:suppressAutoHyphens w:val="0"/>
              <w:jc w:val="both"/>
              <w:rPr>
                <w:lang w:eastAsia="ru-RU"/>
              </w:rPr>
            </w:pPr>
          </w:p>
        </w:tc>
      </w:tr>
      <w:tr w:rsidR="00231533" w:rsidTr="002B2088">
        <w:tc>
          <w:tcPr>
            <w:tcW w:w="4961" w:type="dxa"/>
          </w:tcPr>
          <w:p w:rsidR="00231533" w:rsidRDefault="00231533" w:rsidP="00231533">
            <w:pPr>
              <w:suppressAutoHyphens w:val="0"/>
              <w:jc w:val="both"/>
              <w:rPr>
                <w:b/>
                <w:lang w:eastAsia="ru-RU"/>
              </w:rPr>
            </w:pPr>
            <w:r>
              <w:rPr>
                <w:b/>
                <w:lang w:eastAsia="ru-RU"/>
              </w:rPr>
              <w:lastRenderedPageBreak/>
              <w:t>Июль</w:t>
            </w:r>
          </w:p>
        </w:tc>
        <w:tc>
          <w:tcPr>
            <w:tcW w:w="4643" w:type="dxa"/>
          </w:tcPr>
          <w:p w:rsidR="00231533" w:rsidRPr="00231533" w:rsidRDefault="00231533" w:rsidP="002B2088">
            <w:pPr>
              <w:suppressAutoHyphens w:val="0"/>
              <w:jc w:val="both"/>
              <w:rPr>
                <w:b/>
                <w:lang w:eastAsia="ru-RU"/>
              </w:rPr>
            </w:pPr>
            <w:r w:rsidRPr="000212DE">
              <w:rPr>
                <w:b/>
                <w:lang w:eastAsia="ru-RU"/>
              </w:rPr>
              <w:t>Август</w:t>
            </w:r>
          </w:p>
        </w:tc>
      </w:tr>
      <w:tr w:rsidR="00231533" w:rsidTr="002B2088">
        <w:tc>
          <w:tcPr>
            <w:tcW w:w="4961" w:type="dxa"/>
          </w:tcPr>
          <w:p w:rsidR="00231533" w:rsidRPr="00A90FFA" w:rsidRDefault="00231533" w:rsidP="00231533">
            <w:pPr>
              <w:suppressAutoHyphens w:val="0"/>
              <w:jc w:val="both"/>
              <w:rPr>
                <w:lang w:eastAsia="ru-RU"/>
              </w:rPr>
            </w:pPr>
            <w:r w:rsidRPr="00A90FFA">
              <w:rPr>
                <w:lang w:eastAsia="ru-RU"/>
              </w:rPr>
              <w:t>1 неделя</w:t>
            </w:r>
          </w:p>
          <w:p w:rsidR="00231533" w:rsidRPr="00A90FFA" w:rsidRDefault="00231533" w:rsidP="00231533">
            <w:pPr>
              <w:suppressAutoHyphens w:val="0"/>
              <w:jc w:val="both"/>
              <w:rPr>
                <w:bCs/>
                <w:lang w:eastAsia="ru-RU"/>
              </w:rPr>
            </w:pPr>
            <w:r w:rsidRPr="00A90FFA">
              <w:rPr>
                <w:bCs/>
                <w:lang w:eastAsia="ru-RU"/>
              </w:rPr>
              <w:t>«НАША ДРУЖНАЯ СЕМЬЯ»</w:t>
            </w:r>
          </w:p>
          <w:p w:rsidR="00231533" w:rsidRPr="00A90FFA" w:rsidRDefault="00231533" w:rsidP="00231533">
            <w:pPr>
              <w:suppressAutoHyphens w:val="0"/>
              <w:jc w:val="both"/>
              <w:rPr>
                <w:lang w:eastAsia="ru-RU"/>
              </w:rPr>
            </w:pPr>
            <w:r w:rsidRPr="00A90FFA">
              <w:rPr>
                <w:lang w:eastAsia="ru-RU"/>
              </w:rPr>
              <w:t xml:space="preserve">«МИР ПОХОЖ НА ЦВЕТНОЙ ЛУГ» </w:t>
            </w:r>
          </w:p>
          <w:p w:rsidR="00231533" w:rsidRPr="00A90FFA" w:rsidRDefault="00231533" w:rsidP="00231533">
            <w:pPr>
              <w:suppressAutoHyphens w:val="0"/>
              <w:jc w:val="both"/>
              <w:rPr>
                <w:lang w:eastAsia="ru-RU"/>
              </w:rPr>
            </w:pPr>
            <w:r w:rsidRPr="00A90FFA">
              <w:rPr>
                <w:lang w:eastAsia="ru-RU"/>
              </w:rPr>
              <w:t>2 неделя</w:t>
            </w:r>
          </w:p>
          <w:p w:rsidR="00231533" w:rsidRPr="00A90FFA" w:rsidRDefault="00231533" w:rsidP="00231533">
            <w:pPr>
              <w:suppressAutoHyphens w:val="0"/>
              <w:jc w:val="both"/>
              <w:rPr>
                <w:lang w:eastAsia="ru-RU"/>
              </w:rPr>
            </w:pPr>
            <w:r w:rsidRPr="00A90FFA">
              <w:rPr>
                <w:lang w:eastAsia="ru-RU"/>
              </w:rPr>
              <w:t>«СПИЧКИ ДЕТЯМ НЕ  ИГРУШКИ»</w:t>
            </w:r>
          </w:p>
          <w:p w:rsidR="00231533" w:rsidRPr="00A90FFA" w:rsidRDefault="00231533" w:rsidP="00231533">
            <w:pPr>
              <w:suppressAutoHyphens w:val="0"/>
              <w:jc w:val="both"/>
              <w:rPr>
                <w:lang w:eastAsia="ru-RU"/>
              </w:rPr>
            </w:pPr>
            <w:r w:rsidRPr="00A90FFA">
              <w:rPr>
                <w:lang w:eastAsia="ru-RU"/>
              </w:rPr>
              <w:t>«ПОЖАРНАЯ БЕЗОПАСНОСЬ»</w:t>
            </w:r>
          </w:p>
          <w:p w:rsidR="00231533" w:rsidRPr="00A90FFA" w:rsidRDefault="00231533" w:rsidP="00231533">
            <w:pPr>
              <w:suppressAutoHyphens w:val="0"/>
              <w:jc w:val="both"/>
              <w:rPr>
                <w:lang w:eastAsia="ru-RU"/>
              </w:rPr>
            </w:pPr>
            <w:r w:rsidRPr="00A90FFA">
              <w:rPr>
                <w:lang w:eastAsia="ru-RU"/>
              </w:rPr>
              <w:t>3 неделя</w:t>
            </w:r>
          </w:p>
          <w:p w:rsidR="00231533" w:rsidRPr="00A90FFA" w:rsidRDefault="00231533" w:rsidP="00231533">
            <w:pPr>
              <w:suppressAutoHyphens w:val="0"/>
              <w:jc w:val="both"/>
              <w:rPr>
                <w:bCs/>
                <w:lang w:eastAsia="ru-RU"/>
              </w:rPr>
            </w:pPr>
            <w:r w:rsidRPr="00A90FFA">
              <w:rPr>
                <w:bCs/>
                <w:lang w:eastAsia="ru-RU"/>
              </w:rPr>
              <w:t>«ДОЖДИК-ДОЖДИК»</w:t>
            </w:r>
          </w:p>
          <w:p w:rsidR="00231533" w:rsidRPr="00A90FFA" w:rsidRDefault="00231533" w:rsidP="00231533">
            <w:pPr>
              <w:suppressAutoHyphens w:val="0"/>
              <w:jc w:val="both"/>
              <w:rPr>
                <w:lang w:eastAsia="ru-RU"/>
              </w:rPr>
            </w:pPr>
            <w:r w:rsidRPr="00A90FFA">
              <w:rPr>
                <w:lang w:eastAsia="ru-RU"/>
              </w:rPr>
              <w:t>«СОЛНЫШКО И ДОЖДИК»</w:t>
            </w:r>
          </w:p>
          <w:p w:rsidR="00231533" w:rsidRPr="00A90FFA" w:rsidRDefault="00231533" w:rsidP="00231533">
            <w:pPr>
              <w:suppressAutoHyphens w:val="0"/>
              <w:jc w:val="both"/>
              <w:rPr>
                <w:bCs/>
                <w:lang w:eastAsia="ru-RU"/>
              </w:rPr>
            </w:pPr>
            <w:r w:rsidRPr="00A90FFA">
              <w:rPr>
                <w:bCs/>
                <w:lang w:eastAsia="ru-RU"/>
              </w:rPr>
              <w:t>4 неделя</w:t>
            </w:r>
          </w:p>
          <w:p w:rsidR="00231533" w:rsidRPr="00A90FFA" w:rsidRDefault="00231533" w:rsidP="00231533">
            <w:pPr>
              <w:suppressAutoHyphens w:val="0"/>
              <w:jc w:val="both"/>
              <w:rPr>
                <w:lang w:eastAsia="ru-RU"/>
              </w:rPr>
            </w:pPr>
            <w:r w:rsidRPr="00A90FFA">
              <w:rPr>
                <w:lang w:eastAsia="ru-RU"/>
              </w:rPr>
              <w:t xml:space="preserve">«НА ЧЁМ МЫ ЕЗДИМ?»    </w:t>
            </w:r>
          </w:p>
          <w:p w:rsidR="00231533" w:rsidRPr="00231533" w:rsidRDefault="00231533" w:rsidP="00231533">
            <w:pPr>
              <w:suppressAutoHyphens w:val="0"/>
              <w:jc w:val="both"/>
              <w:rPr>
                <w:lang w:eastAsia="ru-RU"/>
              </w:rPr>
            </w:pPr>
            <w:r w:rsidRPr="00A90FFA">
              <w:rPr>
                <w:lang w:eastAsia="ru-RU"/>
              </w:rPr>
              <w:t>«ДОРОЖНАЯ АЗБУКА»</w:t>
            </w:r>
          </w:p>
        </w:tc>
        <w:tc>
          <w:tcPr>
            <w:tcW w:w="4643" w:type="dxa"/>
          </w:tcPr>
          <w:p w:rsidR="00231533" w:rsidRPr="00A90FFA" w:rsidRDefault="00231533" w:rsidP="00231533">
            <w:pPr>
              <w:suppressAutoHyphens w:val="0"/>
              <w:jc w:val="both"/>
              <w:rPr>
                <w:lang w:eastAsia="ru-RU"/>
              </w:rPr>
            </w:pPr>
            <w:r>
              <w:rPr>
                <w:lang w:eastAsia="ru-RU"/>
              </w:rPr>
              <w:t>1 неделя</w:t>
            </w:r>
          </w:p>
          <w:p w:rsidR="00231533" w:rsidRPr="00A90FFA" w:rsidRDefault="00231533" w:rsidP="00231533">
            <w:pPr>
              <w:suppressAutoHyphens w:val="0"/>
              <w:jc w:val="both"/>
              <w:outlineLvl w:val="0"/>
              <w:rPr>
                <w:lang w:eastAsia="ru-RU"/>
              </w:rPr>
            </w:pPr>
            <w:r w:rsidRPr="00A90FFA">
              <w:rPr>
                <w:lang w:eastAsia="ru-RU"/>
              </w:rPr>
              <w:t>«ЛЕТОМ В ДЕРЕВНЕ»</w:t>
            </w:r>
          </w:p>
          <w:p w:rsidR="00231533" w:rsidRPr="00A90FFA" w:rsidRDefault="00231533" w:rsidP="00231533">
            <w:pPr>
              <w:suppressAutoHyphens w:val="0"/>
              <w:jc w:val="both"/>
              <w:rPr>
                <w:bCs/>
                <w:lang w:eastAsia="ru-RU"/>
              </w:rPr>
            </w:pPr>
            <w:r w:rsidRPr="00A90FFA">
              <w:rPr>
                <w:bCs/>
                <w:lang w:eastAsia="ru-RU"/>
              </w:rPr>
              <w:t>«СОЛНЫШКО В ОКОШКО…»</w:t>
            </w:r>
          </w:p>
          <w:p w:rsidR="00231533" w:rsidRPr="000212DE" w:rsidRDefault="00231533" w:rsidP="00231533">
            <w:pPr>
              <w:suppressAutoHyphens w:val="0"/>
              <w:jc w:val="both"/>
              <w:rPr>
                <w:bCs/>
                <w:lang w:eastAsia="ru-RU"/>
              </w:rPr>
            </w:pPr>
            <w:r w:rsidRPr="000212DE">
              <w:rPr>
                <w:bCs/>
                <w:lang w:eastAsia="ru-RU"/>
              </w:rPr>
              <w:t>2 неделя</w:t>
            </w:r>
          </w:p>
          <w:p w:rsidR="00231533" w:rsidRPr="00A90FFA" w:rsidRDefault="00231533" w:rsidP="00231533">
            <w:pPr>
              <w:suppressAutoHyphens w:val="0"/>
              <w:jc w:val="both"/>
              <w:outlineLvl w:val="0"/>
              <w:rPr>
                <w:lang w:eastAsia="ru-RU"/>
              </w:rPr>
            </w:pPr>
            <w:r w:rsidRPr="00A90FFA">
              <w:rPr>
                <w:lang w:eastAsia="ru-RU"/>
              </w:rPr>
              <w:t>«ИЗ ЧЕГО ЖЕ, ИЗ ЧЕГО ЖЕ…»</w:t>
            </w:r>
          </w:p>
          <w:p w:rsidR="00231533" w:rsidRPr="00A90FFA" w:rsidRDefault="00231533" w:rsidP="00231533">
            <w:pPr>
              <w:suppressAutoHyphens w:val="0"/>
              <w:jc w:val="both"/>
              <w:rPr>
                <w:lang w:eastAsia="ru-RU"/>
              </w:rPr>
            </w:pPr>
            <w:r w:rsidRPr="00A90FFA">
              <w:rPr>
                <w:lang w:eastAsia="ru-RU"/>
              </w:rPr>
              <w:t>«РАЗ – СЛОВЕЧКО, ДВА – СЛОВЕЧКО БУДЕТ ПЕСЕНКА»</w:t>
            </w:r>
          </w:p>
          <w:p w:rsidR="00231533" w:rsidRPr="000212DE" w:rsidRDefault="00231533" w:rsidP="00231533">
            <w:pPr>
              <w:suppressAutoHyphens w:val="0"/>
              <w:jc w:val="both"/>
              <w:rPr>
                <w:bCs/>
                <w:lang w:eastAsia="ru-RU"/>
              </w:rPr>
            </w:pPr>
            <w:r w:rsidRPr="000212DE">
              <w:rPr>
                <w:bCs/>
                <w:lang w:eastAsia="ru-RU"/>
              </w:rPr>
              <w:t>3 неделя</w:t>
            </w:r>
          </w:p>
          <w:p w:rsidR="00231533" w:rsidRPr="00A90FFA" w:rsidRDefault="00231533" w:rsidP="00231533">
            <w:pPr>
              <w:suppressAutoHyphens w:val="0"/>
              <w:jc w:val="both"/>
              <w:rPr>
                <w:lang w:eastAsia="ru-RU"/>
              </w:rPr>
            </w:pPr>
            <w:r w:rsidRPr="00A90FFA">
              <w:rPr>
                <w:lang w:eastAsia="ru-RU"/>
              </w:rPr>
              <w:t>«В ЛЕСУ»</w:t>
            </w:r>
          </w:p>
          <w:p w:rsidR="00231533" w:rsidRPr="00A90FFA" w:rsidRDefault="00231533" w:rsidP="00231533">
            <w:pPr>
              <w:suppressAutoHyphens w:val="0"/>
              <w:jc w:val="both"/>
              <w:rPr>
                <w:lang w:eastAsia="ru-RU"/>
              </w:rPr>
            </w:pPr>
            <w:r w:rsidRPr="00A90FFA">
              <w:rPr>
                <w:lang w:eastAsia="ru-RU"/>
              </w:rPr>
              <w:t>«ПТИЧКИ - ВОЛШЕБНЫЕ СЕСТРИЧКИ»</w:t>
            </w:r>
          </w:p>
          <w:p w:rsidR="00231533" w:rsidRPr="000212DE" w:rsidRDefault="00231533" w:rsidP="00231533">
            <w:pPr>
              <w:suppressAutoHyphens w:val="0"/>
              <w:jc w:val="both"/>
              <w:rPr>
                <w:bCs/>
                <w:lang w:eastAsia="ru-RU"/>
              </w:rPr>
            </w:pPr>
            <w:r w:rsidRPr="000212DE">
              <w:rPr>
                <w:bCs/>
                <w:lang w:eastAsia="ru-RU"/>
              </w:rPr>
              <w:t>4 неделя</w:t>
            </w:r>
          </w:p>
          <w:p w:rsidR="00231533" w:rsidRPr="000212DE" w:rsidRDefault="00231533" w:rsidP="00231533">
            <w:pPr>
              <w:suppressAutoHyphens w:val="0"/>
              <w:jc w:val="both"/>
              <w:rPr>
                <w:lang w:eastAsia="ru-RU"/>
              </w:rPr>
            </w:pPr>
            <w:r w:rsidRPr="000212DE">
              <w:rPr>
                <w:lang w:eastAsia="ru-RU"/>
              </w:rPr>
              <w:t>«ЧТО РАСТЕТ НА ГРЯДКЕ?»</w:t>
            </w:r>
          </w:p>
          <w:p w:rsidR="00231533" w:rsidRPr="00A90FFA" w:rsidRDefault="00231533" w:rsidP="00231533">
            <w:pPr>
              <w:suppressAutoHyphens w:val="0"/>
              <w:spacing w:before="120" w:after="120" w:line="276" w:lineRule="auto"/>
              <w:contextualSpacing/>
              <w:jc w:val="both"/>
              <w:rPr>
                <w:lang w:eastAsia="ru-RU"/>
              </w:rPr>
            </w:pPr>
            <w:r w:rsidRPr="000212DE">
              <w:rPr>
                <w:lang w:eastAsia="ru-RU"/>
              </w:rPr>
              <w:t>«ВО САДУ ЛИ, В ОГОРОДЕ»</w:t>
            </w:r>
          </w:p>
        </w:tc>
      </w:tr>
    </w:tbl>
    <w:p w:rsidR="00B9688E" w:rsidRDefault="00B9688E" w:rsidP="00231533"/>
    <w:p w:rsidR="003C6BCD" w:rsidRPr="003C6BCD" w:rsidRDefault="003C6BCD" w:rsidP="002B2088">
      <w:pPr>
        <w:jc w:val="both"/>
        <w:rPr>
          <w:b/>
          <w:lang w:eastAsia="ru-RU"/>
        </w:rPr>
      </w:pPr>
    </w:p>
    <w:p w:rsidR="00710D60" w:rsidRPr="008E6406" w:rsidRDefault="00710D60" w:rsidP="00441039">
      <w:pPr>
        <w:ind w:left="567" w:firstLine="284"/>
        <w:rPr>
          <w:b/>
        </w:rPr>
      </w:pPr>
      <w:r w:rsidRPr="008E6406">
        <w:rPr>
          <w:b/>
        </w:rPr>
        <w:t>Календарно – тематическое планирование работы музыкального руководителя</w:t>
      </w:r>
    </w:p>
    <w:p w:rsidR="00710D60" w:rsidRDefault="00710D60" w:rsidP="00710D60">
      <w:pPr>
        <w:ind w:firstLine="851"/>
      </w:pPr>
      <w:r>
        <w:t>Средний дошкольный возраст (4 – 5 лет)</w:t>
      </w:r>
    </w:p>
    <w:tbl>
      <w:tblPr>
        <w:tblStyle w:val="af"/>
        <w:tblW w:w="0" w:type="auto"/>
        <w:tblInd w:w="250" w:type="dxa"/>
        <w:tblLook w:val="04A0"/>
      </w:tblPr>
      <w:tblGrid>
        <w:gridCol w:w="4961"/>
        <w:gridCol w:w="4643"/>
      </w:tblGrid>
      <w:tr w:rsidR="005A1C31" w:rsidTr="00231533">
        <w:tc>
          <w:tcPr>
            <w:tcW w:w="4961" w:type="dxa"/>
          </w:tcPr>
          <w:p w:rsidR="005A1C31" w:rsidRPr="00231533" w:rsidRDefault="005A1C31" w:rsidP="00A14E3F">
            <w:pPr>
              <w:ind w:firstLine="851"/>
              <w:rPr>
                <w:b/>
              </w:rPr>
            </w:pPr>
            <w:r w:rsidRPr="00B9688E">
              <w:rPr>
                <w:b/>
              </w:rPr>
              <w:t>Сентябрь</w:t>
            </w:r>
          </w:p>
        </w:tc>
        <w:tc>
          <w:tcPr>
            <w:tcW w:w="4643" w:type="dxa"/>
          </w:tcPr>
          <w:p w:rsidR="005A1C31" w:rsidRDefault="005A1C31" w:rsidP="00A14E3F">
            <w:r w:rsidRPr="00B9688E">
              <w:rPr>
                <w:b/>
                <w:lang w:eastAsia="ru-RU"/>
              </w:rPr>
              <w:t>Октябрь</w:t>
            </w:r>
          </w:p>
        </w:tc>
      </w:tr>
      <w:tr w:rsidR="005A1C31" w:rsidTr="00231533">
        <w:tc>
          <w:tcPr>
            <w:tcW w:w="4961" w:type="dxa"/>
          </w:tcPr>
          <w:p w:rsidR="005A1C31" w:rsidRPr="00226816" w:rsidRDefault="00226816" w:rsidP="00B9688E">
            <w:r w:rsidRPr="00FC4317">
              <w:t xml:space="preserve">1 </w:t>
            </w:r>
            <w:r w:rsidRPr="00226816">
              <w:t>неделя</w:t>
            </w:r>
          </w:p>
          <w:p w:rsidR="00226816" w:rsidRPr="00226816" w:rsidRDefault="00226816" w:rsidP="00B9688E">
            <w:pPr>
              <w:rPr>
                <w:rFonts w:eastAsia="Calibri"/>
              </w:rPr>
            </w:pPr>
            <w:r w:rsidRPr="00226816">
              <w:rPr>
                <w:rFonts w:eastAsia="Calibri"/>
              </w:rPr>
              <w:t>«Наш любимый детский сад»</w:t>
            </w:r>
          </w:p>
          <w:p w:rsidR="00226816" w:rsidRPr="00226816" w:rsidRDefault="00226816" w:rsidP="00B9688E">
            <w:pPr>
              <w:rPr>
                <w:rFonts w:eastAsia="Calibri"/>
              </w:rPr>
            </w:pPr>
            <w:r w:rsidRPr="00226816">
              <w:rPr>
                <w:rFonts w:eastAsia="Calibri"/>
              </w:rPr>
              <w:t xml:space="preserve">« Я в мире человек»  </w:t>
            </w:r>
          </w:p>
          <w:p w:rsidR="00226816" w:rsidRPr="00226816" w:rsidRDefault="00226816" w:rsidP="00B9688E">
            <w:pPr>
              <w:rPr>
                <w:rFonts w:eastAsia="Calibri"/>
              </w:rPr>
            </w:pPr>
            <w:r w:rsidRPr="00226816">
              <w:rPr>
                <w:rFonts w:eastAsia="Calibri"/>
              </w:rPr>
              <w:t>2 неделя</w:t>
            </w:r>
          </w:p>
          <w:p w:rsidR="00226816" w:rsidRPr="00226816" w:rsidRDefault="00226816" w:rsidP="00B9688E">
            <w:pPr>
              <w:rPr>
                <w:rFonts w:eastAsia="Calibri"/>
              </w:rPr>
            </w:pPr>
            <w:r w:rsidRPr="00226816">
              <w:rPr>
                <w:rFonts w:eastAsia="Calibri"/>
              </w:rPr>
              <w:t>«Осень, в гости просим»</w:t>
            </w:r>
          </w:p>
          <w:p w:rsidR="00226816" w:rsidRPr="00226816" w:rsidRDefault="00A14E3F" w:rsidP="00A14E3F">
            <w:pPr>
              <w:rPr>
                <w:rFonts w:eastAsia="Calibri"/>
              </w:rPr>
            </w:pPr>
            <w:r w:rsidRPr="00226816">
              <w:rPr>
                <w:rFonts w:eastAsia="Calibri"/>
              </w:rPr>
              <w:t>«Осень, в гости просим»</w:t>
            </w:r>
          </w:p>
          <w:p w:rsidR="00226816" w:rsidRDefault="00226816" w:rsidP="00B9688E">
            <w:pPr>
              <w:rPr>
                <w:rFonts w:eastAsia="Calibri"/>
              </w:rPr>
            </w:pPr>
            <w:r w:rsidRPr="00226816">
              <w:rPr>
                <w:rFonts w:eastAsia="Calibri"/>
              </w:rPr>
              <w:t>3 неделя</w:t>
            </w:r>
          </w:p>
          <w:p w:rsidR="00A14E3F" w:rsidRPr="00226816" w:rsidRDefault="00A14E3F" w:rsidP="00A14E3F">
            <w:pPr>
              <w:rPr>
                <w:rFonts w:eastAsia="Calibri"/>
              </w:rPr>
            </w:pPr>
            <w:r w:rsidRPr="00226816">
              <w:rPr>
                <w:rFonts w:eastAsia="Calibri"/>
              </w:rPr>
              <w:t xml:space="preserve">«Урожай на грядке» </w:t>
            </w:r>
          </w:p>
          <w:p w:rsidR="00A14E3F" w:rsidRDefault="00A14E3F" w:rsidP="00B9688E">
            <w:pPr>
              <w:rPr>
                <w:rFonts w:eastAsia="Calibri"/>
              </w:rPr>
            </w:pPr>
            <w:r w:rsidRPr="00226816">
              <w:rPr>
                <w:rFonts w:eastAsia="Calibri"/>
              </w:rPr>
              <w:t xml:space="preserve">«Урожай на грядке» </w:t>
            </w:r>
          </w:p>
          <w:p w:rsidR="00A14E3F" w:rsidRPr="00226816" w:rsidRDefault="00A14E3F" w:rsidP="00B9688E">
            <w:pPr>
              <w:rPr>
                <w:rFonts w:eastAsia="Calibri"/>
              </w:rPr>
            </w:pPr>
            <w:r>
              <w:rPr>
                <w:rFonts w:eastAsia="Calibri"/>
              </w:rPr>
              <w:t>4 неделя</w:t>
            </w:r>
          </w:p>
          <w:p w:rsidR="00226816" w:rsidRPr="00226816" w:rsidRDefault="00226816" w:rsidP="00226816">
            <w:pPr>
              <w:ind w:left="-142" w:firstLine="175"/>
              <w:rPr>
                <w:bCs/>
              </w:rPr>
            </w:pPr>
            <w:r w:rsidRPr="00226816">
              <w:rPr>
                <w:bCs/>
              </w:rPr>
              <w:t>«Родной город»</w:t>
            </w:r>
          </w:p>
          <w:p w:rsidR="00226816" w:rsidRPr="00226816" w:rsidRDefault="00A14E3F" w:rsidP="00A14E3F">
            <w:r w:rsidRPr="00226816">
              <w:t>«Осень»</w:t>
            </w:r>
          </w:p>
        </w:tc>
        <w:tc>
          <w:tcPr>
            <w:tcW w:w="4643" w:type="dxa"/>
          </w:tcPr>
          <w:p w:rsidR="005A1C31" w:rsidRPr="00A14E3F" w:rsidRDefault="00226816" w:rsidP="00B9688E">
            <w:r w:rsidRPr="00A14E3F">
              <w:t>1 неделя</w:t>
            </w:r>
          </w:p>
          <w:p w:rsidR="00226816" w:rsidRPr="00A14E3F" w:rsidRDefault="00226816" w:rsidP="00B9688E">
            <w:pPr>
              <w:rPr>
                <w:rFonts w:eastAsia="Calibri"/>
              </w:rPr>
            </w:pPr>
            <w:r w:rsidRPr="00A14E3F">
              <w:rPr>
                <w:rFonts w:eastAsia="Calibri"/>
              </w:rPr>
              <w:t>«Перелетные птицы»</w:t>
            </w:r>
          </w:p>
          <w:p w:rsidR="00226816" w:rsidRPr="00A14E3F" w:rsidRDefault="00226816" w:rsidP="00B9688E">
            <w:pPr>
              <w:rPr>
                <w:rFonts w:eastAsia="Calibri"/>
              </w:rPr>
            </w:pPr>
            <w:r w:rsidRPr="00A14E3F">
              <w:rPr>
                <w:rFonts w:eastAsia="Calibri"/>
              </w:rPr>
              <w:t>«В мире животных» (дикие животные)</w:t>
            </w:r>
          </w:p>
          <w:p w:rsidR="00226816" w:rsidRPr="00A14E3F" w:rsidRDefault="00226816" w:rsidP="00B9688E">
            <w:pPr>
              <w:rPr>
                <w:rFonts w:eastAsia="Calibri"/>
              </w:rPr>
            </w:pPr>
            <w:r w:rsidRPr="00A14E3F">
              <w:rPr>
                <w:rFonts w:eastAsia="Calibri"/>
              </w:rPr>
              <w:t>2 неделя</w:t>
            </w:r>
          </w:p>
          <w:p w:rsidR="00226816" w:rsidRDefault="00226816" w:rsidP="00B9688E">
            <w:pPr>
              <w:rPr>
                <w:rFonts w:eastAsia="Calibri"/>
              </w:rPr>
            </w:pPr>
            <w:r w:rsidRPr="00A14E3F">
              <w:rPr>
                <w:rFonts w:eastAsia="Calibri"/>
              </w:rPr>
              <w:t>«Птичий дворик»</w:t>
            </w:r>
          </w:p>
          <w:p w:rsidR="00A14E3F" w:rsidRPr="00A14E3F" w:rsidRDefault="00A14E3F" w:rsidP="00B9688E">
            <w:pPr>
              <w:rPr>
                <w:rFonts w:eastAsia="Calibri"/>
              </w:rPr>
            </w:pPr>
            <w:r w:rsidRPr="00A14E3F">
              <w:rPr>
                <w:rFonts w:eastAsia="Calibri"/>
              </w:rPr>
              <w:t>«Птичий дворик»</w:t>
            </w:r>
          </w:p>
          <w:p w:rsidR="00226816" w:rsidRPr="00A14E3F" w:rsidRDefault="00226816" w:rsidP="00B9688E">
            <w:pPr>
              <w:rPr>
                <w:rFonts w:eastAsia="Calibri"/>
              </w:rPr>
            </w:pPr>
            <w:r w:rsidRPr="00A14E3F">
              <w:rPr>
                <w:rFonts w:eastAsia="Calibri"/>
              </w:rPr>
              <w:t>3 неделя</w:t>
            </w:r>
          </w:p>
          <w:p w:rsidR="00A14E3F" w:rsidRPr="00A14E3F" w:rsidRDefault="00A14E3F" w:rsidP="00B9688E">
            <w:pPr>
              <w:rPr>
                <w:rFonts w:eastAsia="Calibri"/>
              </w:rPr>
            </w:pPr>
            <w:r w:rsidRPr="00A14E3F">
              <w:rPr>
                <w:rFonts w:eastAsia="Calibri"/>
              </w:rPr>
              <w:t xml:space="preserve">« Домашние животные»     </w:t>
            </w:r>
          </w:p>
          <w:p w:rsidR="00226816" w:rsidRDefault="00226816" w:rsidP="00B9688E">
            <w:r w:rsidRPr="00A14E3F">
              <w:t>«Осенний сундучок»</w:t>
            </w:r>
          </w:p>
          <w:p w:rsidR="00A14E3F" w:rsidRDefault="00A14E3F" w:rsidP="00B9688E">
            <w:r>
              <w:t>4 неделя</w:t>
            </w:r>
          </w:p>
          <w:p w:rsidR="00A14E3F" w:rsidRDefault="00A14E3F" w:rsidP="00B9688E">
            <w:r w:rsidRPr="00226816">
              <w:t>«Осень»</w:t>
            </w:r>
          </w:p>
          <w:p w:rsidR="00A14E3F" w:rsidRDefault="00A14E3F" w:rsidP="00B9688E">
            <w:pPr>
              <w:rPr>
                <w:b/>
              </w:rPr>
            </w:pPr>
            <w:r w:rsidRPr="00226816">
              <w:t>«Осень»</w:t>
            </w:r>
          </w:p>
        </w:tc>
      </w:tr>
      <w:tr w:rsidR="005A1C31" w:rsidTr="00231533">
        <w:tc>
          <w:tcPr>
            <w:tcW w:w="4961" w:type="dxa"/>
          </w:tcPr>
          <w:p w:rsidR="005A1C31" w:rsidRPr="00226816" w:rsidRDefault="00226816" w:rsidP="00B9688E">
            <w:r w:rsidRPr="00226816">
              <w:t>Ноябрь</w:t>
            </w:r>
          </w:p>
        </w:tc>
        <w:tc>
          <w:tcPr>
            <w:tcW w:w="4643" w:type="dxa"/>
          </w:tcPr>
          <w:p w:rsidR="005A1C31" w:rsidRDefault="00226816" w:rsidP="00B9688E">
            <w:pPr>
              <w:rPr>
                <w:b/>
              </w:rPr>
            </w:pPr>
            <w:r>
              <w:rPr>
                <w:b/>
              </w:rPr>
              <w:t>Декабрь</w:t>
            </w:r>
          </w:p>
        </w:tc>
      </w:tr>
      <w:tr w:rsidR="005A1C31" w:rsidTr="00231533">
        <w:tc>
          <w:tcPr>
            <w:tcW w:w="4961" w:type="dxa"/>
          </w:tcPr>
          <w:p w:rsidR="005A1C31" w:rsidRPr="00226816" w:rsidRDefault="00226816" w:rsidP="00B9688E">
            <w:r w:rsidRPr="00226816">
              <w:t>1 неделя</w:t>
            </w:r>
          </w:p>
          <w:p w:rsidR="00226816" w:rsidRPr="00226816" w:rsidRDefault="00226816" w:rsidP="00B9688E">
            <w:pPr>
              <w:rPr>
                <w:rFonts w:eastAsia="Calibri"/>
              </w:rPr>
            </w:pPr>
            <w:r w:rsidRPr="00226816">
              <w:rPr>
                <w:rFonts w:eastAsia="Calibri"/>
              </w:rPr>
              <w:t xml:space="preserve">«Мой город»     </w:t>
            </w:r>
          </w:p>
          <w:p w:rsidR="00226816" w:rsidRPr="00226816" w:rsidRDefault="00226816" w:rsidP="00226816">
            <w:pPr>
              <w:rPr>
                <w:rFonts w:eastAsia="Calibri"/>
              </w:rPr>
            </w:pPr>
            <w:r w:rsidRPr="00226816">
              <w:rPr>
                <w:rFonts w:eastAsia="Calibri"/>
              </w:rPr>
              <w:t>«Моя страна»</w:t>
            </w:r>
          </w:p>
          <w:p w:rsidR="00226816" w:rsidRPr="00226816" w:rsidRDefault="00226816" w:rsidP="00226816">
            <w:pPr>
              <w:rPr>
                <w:rFonts w:eastAsia="Calibri"/>
              </w:rPr>
            </w:pPr>
            <w:r w:rsidRPr="00226816">
              <w:rPr>
                <w:rFonts w:eastAsia="Calibri"/>
              </w:rPr>
              <w:t>2 неделя</w:t>
            </w:r>
          </w:p>
          <w:p w:rsidR="00226816" w:rsidRDefault="00226816" w:rsidP="00B9688E">
            <w:pPr>
              <w:rPr>
                <w:rFonts w:eastAsia="Calibri"/>
              </w:rPr>
            </w:pPr>
            <w:r w:rsidRPr="00226816">
              <w:rPr>
                <w:rFonts w:eastAsia="Calibri"/>
              </w:rPr>
              <w:t>«Мамины помощники»</w:t>
            </w:r>
          </w:p>
          <w:p w:rsidR="00A14E3F" w:rsidRPr="00226816" w:rsidRDefault="00A14E3F" w:rsidP="00B9688E">
            <w:pPr>
              <w:rPr>
                <w:rFonts w:eastAsia="Calibri"/>
              </w:rPr>
            </w:pPr>
            <w:r w:rsidRPr="00226816">
              <w:rPr>
                <w:rFonts w:eastAsia="Calibri"/>
              </w:rPr>
              <w:t>«Мамины помощники»</w:t>
            </w:r>
          </w:p>
          <w:p w:rsidR="00226816" w:rsidRPr="00226816" w:rsidRDefault="00226816" w:rsidP="00226816">
            <w:pPr>
              <w:rPr>
                <w:rFonts w:eastAsia="Calibri"/>
              </w:rPr>
            </w:pPr>
            <w:r w:rsidRPr="00226816">
              <w:rPr>
                <w:rFonts w:eastAsia="Calibri"/>
              </w:rPr>
              <w:t>3 неделя</w:t>
            </w:r>
          </w:p>
          <w:p w:rsidR="00226816" w:rsidRPr="00226816" w:rsidRDefault="00226816" w:rsidP="00B9688E">
            <w:r w:rsidRPr="00226816">
              <w:t>Фестиваль семейного творчества «Радуга талантов»</w:t>
            </w:r>
          </w:p>
          <w:p w:rsidR="00A14E3F" w:rsidRDefault="00226816" w:rsidP="00B9688E">
            <w:r w:rsidRPr="00226816">
              <w:t>«День матери»</w:t>
            </w:r>
          </w:p>
          <w:p w:rsidR="00A14E3F" w:rsidRDefault="00A14E3F" w:rsidP="00B9688E">
            <w:r>
              <w:t>4 неделя</w:t>
            </w:r>
          </w:p>
          <w:p w:rsidR="00A14E3F" w:rsidRPr="00226816" w:rsidRDefault="00A14E3F" w:rsidP="00A14E3F">
            <w:pPr>
              <w:rPr>
                <w:rFonts w:eastAsia="Calibri"/>
              </w:rPr>
            </w:pPr>
            <w:r w:rsidRPr="00226816">
              <w:rPr>
                <w:rFonts w:eastAsia="Calibri"/>
              </w:rPr>
              <w:t>«День рождения   Деда Мороза»</w:t>
            </w:r>
          </w:p>
          <w:p w:rsidR="00A14E3F" w:rsidRPr="00A14E3F" w:rsidRDefault="00A14E3F" w:rsidP="00B9688E">
            <w:pPr>
              <w:rPr>
                <w:rFonts w:eastAsia="Calibri"/>
              </w:rPr>
            </w:pPr>
            <w:r w:rsidRPr="00226816">
              <w:rPr>
                <w:rFonts w:eastAsia="Calibri"/>
              </w:rPr>
              <w:t>«День рождения   Деда Мороза»</w:t>
            </w:r>
          </w:p>
        </w:tc>
        <w:tc>
          <w:tcPr>
            <w:tcW w:w="4643" w:type="dxa"/>
          </w:tcPr>
          <w:p w:rsidR="005A1C31" w:rsidRPr="00A14E3F" w:rsidRDefault="00226816" w:rsidP="00B9688E">
            <w:r w:rsidRPr="00A14E3F">
              <w:t>1 неделя</w:t>
            </w:r>
          </w:p>
          <w:p w:rsidR="00A14E3F" w:rsidRPr="00A14E3F" w:rsidRDefault="00A14E3F" w:rsidP="00B9688E">
            <w:pPr>
              <w:rPr>
                <w:rFonts w:eastAsia="Calibri"/>
              </w:rPr>
            </w:pPr>
            <w:r w:rsidRPr="00A14E3F">
              <w:rPr>
                <w:rFonts w:eastAsia="Calibri"/>
              </w:rPr>
              <w:t xml:space="preserve">«Будь здоров»   </w:t>
            </w:r>
          </w:p>
          <w:p w:rsidR="00A14E3F" w:rsidRPr="00A14E3F" w:rsidRDefault="00A14E3F" w:rsidP="00B9688E">
            <w:pPr>
              <w:rPr>
                <w:rFonts w:eastAsia="Calibri"/>
              </w:rPr>
            </w:pPr>
            <w:r w:rsidRPr="00A14E3F">
              <w:rPr>
                <w:rFonts w:eastAsia="Calibri"/>
              </w:rPr>
              <w:t>«Мой дом»</w:t>
            </w:r>
          </w:p>
          <w:p w:rsidR="00A14E3F" w:rsidRPr="00A14E3F" w:rsidRDefault="00A14E3F" w:rsidP="00B9688E">
            <w:pPr>
              <w:rPr>
                <w:rFonts w:eastAsia="Calibri"/>
              </w:rPr>
            </w:pPr>
            <w:r w:rsidRPr="00A14E3F">
              <w:rPr>
                <w:rFonts w:eastAsia="Calibri"/>
              </w:rPr>
              <w:t>2 неделя</w:t>
            </w:r>
          </w:p>
          <w:p w:rsidR="00A14E3F" w:rsidRPr="00A14E3F" w:rsidRDefault="00A14E3F" w:rsidP="00B9688E">
            <w:pPr>
              <w:rPr>
                <w:rFonts w:eastAsia="Calibri"/>
              </w:rPr>
            </w:pPr>
            <w:r w:rsidRPr="00A14E3F">
              <w:rPr>
                <w:rFonts w:eastAsia="Calibri"/>
              </w:rPr>
              <w:t>«Зимушка зима»</w:t>
            </w:r>
          </w:p>
          <w:p w:rsidR="00A14E3F" w:rsidRPr="00A14E3F" w:rsidRDefault="00A14E3F" w:rsidP="00B9688E">
            <w:pPr>
              <w:rPr>
                <w:lang w:eastAsia="ru-RU"/>
              </w:rPr>
            </w:pPr>
            <w:r w:rsidRPr="00A14E3F">
              <w:rPr>
                <w:lang w:eastAsia="ru-RU"/>
              </w:rPr>
              <w:t>«Готовимся к новогоднему празднику»</w:t>
            </w:r>
          </w:p>
          <w:p w:rsidR="00A14E3F" w:rsidRPr="00A14E3F" w:rsidRDefault="00A14E3F" w:rsidP="00B9688E">
            <w:pPr>
              <w:rPr>
                <w:rFonts w:eastAsia="Calibri"/>
              </w:rPr>
            </w:pPr>
            <w:r w:rsidRPr="00A14E3F">
              <w:rPr>
                <w:rFonts w:eastAsia="Calibri"/>
              </w:rPr>
              <w:t>3 неделя</w:t>
            </w:r>
          </w:p>
          <w:p w:rsidR="00A14E3F" w:rsidRPr="00A14E3F" w:rsidRDefault="00A14E3F" w:rsidP="00A14E3F">
            <w:pPr>
              <w:rPr>
                <w:lang w:eastAsia="ru-RU"/>
              </w:rPr>
            </w:pPr>
            <w:r w:rsidRPr="00A14E3F">
              <w:rPr>
                <w:lang w:eastAsia="ru-RU"/>
              </w:rPr>
              <w:t>«Музыкальные картинки»</w:t>
            </w:r>
          </w:p>
          <w:p w:rsidR="00A14E3F" w:rsidRPr="00A14E3F" w:rsidRDefault="00A14E3F" w:rsidP="00B9688E">
            <w:pPr>
              <w:rPr>
                <w:lang w:eastAsia="ru-RU"/>
              </w:rPr>
            </w:pPr>
            <w:r w:rsidRPr="00A14E3F">
              <w:rPr>
                <w:lang w:eastAsia="ru-RU"/>
              </w:rPr>
              <w:t>«Музыкальные подарки»</w:t>
            </w:r>
          </w:p>
          <w:p w:rsidR="00A14E3F" w:rsidRPr="00A14E3F" w:rsidRDefault="00A14E3F" w:rsidP="00B9688E">
            <w:pPr>
              <w:rPr>
                <w:rFonts w:eastAsia="Calibri"/>
              </w:rPr>
            </w:pPr>
            <w:r w:rsidRPr="00A14E3F">
              <w:rPr>
                <w:rFonts w:eastAsia="Calibri"/>
              </w:rPr>
              <w:t>4 неделя</w:t>
            </w:r>
          </w:p>
          <w:p w:rsidR="00A14E3F" w:rsidRPr="00A14E3F" w:rsidRDefault="00A14E3F" w:rsidP="00B9688E">
            <w:pPr>
              <w:rPr>
                <w:rFonts w:eastAsia="Calibri"/>
              </w:rPr>
            </w:pPr>
            <w:r w:rsidRPr="00A14E3F">
              <w:rPr>
                <w:rFonts w:eastAsia="Calibri"/>
              </w:rPr>
              <w:t>«Новый год»</w:t>
            </w:r>
          </w:p>
          <w:p w:rsidR="00A14E3F" w:rsidRDefault="00A14E3F" w:rsidP="00B9688E">
            <w:pPr>
              <w:rPr>
                <w:b/>
              </w:rPr>
            </w:pPr>
            <w:r w:rsidRPr="00A14E3F">
              <w:rPr>
                <w:rFonts w:eastAsia="Calibri"/>
              </w:rPr>
              <w:t>«Новый год»</w:t>
            </w:r>
          </w:p>
        </w:tc>
      </w:tr>
      <w:tr w:rsidR="005A1C31" w:rsidTr="00231533">
        <w:tc>
          <w:tcPr>
            <w:tcW w:w="4961" w:type="dxa"/>
          </w:tcPr>
          <w:p w:rsidR="005A1C31" w:rsidRDefault="00A14E3F" w:rsidP="00B9688E">
            <w:pPr>
              <w:rPr>
                <w:b/>
              </w:rPr>
            </w:pPr>
            <w:r>
              <w:rPr>
                <w:b/>
              </w:rPr>
              <w:t>Январь</w:t>
            </w:r>
          </w:p>
        </w:tc>
        <w:tc>
          <w:tcPr>
            <w:tcW w:w="4643" w:type="dxa"/>
          </w:tcPr>
          <w:p w:rsidR="005A1C31" w:rsidRDefault="00A14E3F" w:rsidP="00B9688E">
            <w:pPr>
              <w:rPr>
                <w:b/>
              </w:rPr>
            </w:pPr>
            <w:r>
              <w:rPr>
                <w:b/>
              </w:rPr>
              <w:t>Февраль</w:t>
            </w:r>
          </w:p>
        </w:tc>
      </w:tr>
      <w:tr w:rsidR="005A1C31" w:rsidTr="00231533">
        <w:tc>
          <w:tcPr>
            <w:tcW w:w="4961" w:type="dxa"/>
          </w:tcPr>
          <w:p w:rsidR="00A14E3F" w:rsidRPr="00A14E3F" w:rsidRDefault="00A14E3F" w:rsidP="00B9688E">
            <w:r w:rsidRPr="00A14E3F">
              <w:t>1 неделя</w:t>
            </w:r>
          </w:p>
          <w:p w:rsidR="005A1C31" w:rsidRPr="00A14E3F" w:rsidRDefault="00A14E3F" w:rsidP="00B9688E">
            <w:r w:rsidRPr="00A14E3F">
              <w:lastRenderedPageBreak/>
              <w:t>«Русские народные праздники»</w:t>
            </w:r>
          </w:p>
          <w:p w:rsidR="00A14E3F" w:rsidRPr="00A14E3F" w:rsidRDefault="00A14E3F" w:rsidP="00B9688E">
            <w:r w:rsidRPr="00A14E3F">
              <w:t>«Колядки»</w:t>
            </w:r>
          </w:p>
          <w:p w:rsidR="00A14E3F" w:rsidRPr="00A14E3F" w:rsidRDefault="00A14E3F" w:rsidP="00B9688E">
            <w:r w:rsidRPr="00A14E3F">
              <w:t>2 неделя</w:t>
            </w:r>
          </w:p>
          <w:p w:rsidR="00A14E3F" w:rsidRPr="00A14E3F" w:rsidRDefault="00A14E3F" w:rsidP="00B9688E">
            <w:r w:rsidRPr="00A14E3F">
              <w:t>«Прощанье с елочкой»</w:t>
            </w:r>
          </w:p>
          <w:p w:rsidR="00A14E3F" w:rsidRPr="00A14E3F" w:rsidRDefault="00A14E3F" w:rsidP="00B9688E">
            <w:r w:rsidRPr="00A14E3F">
              <w:t>« Народная игрушка»</w:t>
            </w:r>
          </w:p>
          <w:p w:rsidR="00A14E3F" w:rsidRPr="00A14E3F" w:rsidRDefault="00A14E3F" w:rsidP="00B9688E">
            <w:r w:rsidRPr="00A14E3F">
              <w:t>3 неделя</w:t>
            </w:r>
          </w:p>
          <w:p w:rsidR="00A14E3F" w:rsidRPr="00A14E3F" w:rsidRDefault="00A14E3F" w:rsidP="00A14E3F">
            <w:r w:rsidRPr="00A14E3F">
              <w:t>«Бытовая техника»</w:t>
            </w:r>
          </w:p>
          <w:p w:rsidR="00A14E3F" w:rsidRDefault="00A14E3F" w:rsidP="00A14E3F">
            <w:pPr>
              <w:rPr>
                <w:b/>
              </w:rPr>
            </w:pPr>
            <w:r w:rsidRPr="00A14E3F">
              <w:t>«Звери зимой»</w:t>
            </w:r>
          </w:p>
        </w:tc>
        <w:tc>
          <w:tcPr>
            <w:tcW w:w="4643" w:type="dxa"/>
          </w:tcPr>
          <w:p w:rsidR="005A1C31" w:rsidRPr="0048475A" w:rsidRDefault="00A14E3F" w:rsidP="00B9688E">
            <w:r w:rsidRPr="0048475A">
              <w:lastRenderedPageBreak/>
              <w:t>1 неделя</w:t>
            </w:r>
          </w:p>
          <w:p w:rsidR="00A14E3F" w:rsidRPr="0048475A" w:rsidRDefault="00A14E3F" w:rsidP="00B9688E">
            <w:r w:rsidRPr="0048475A">
              <w:lastRenderedPageBreak/>
              <w:t>« Звери зимой»</w:t>
            </w:r>
          </w:p>
          <w:p w:rsidR="00A14E3F" w:rsidRPr="0048475A" w:rsidRDefault="00A14E3F" w:rsidP="00B9688E">
            <w:r w:rsidRPr="0048475A">
              <w:t>«Зимние забавы»</w:t>
            </w:r>
          </w:p>
          <w:p w:rsidR="00A14E3F" w:rsidRPr="0048475A" w:rsidRDefault="00A14E3F" w:rsidP="00B9688E">
            <w:r w:rsidRPr="0048475A">
              <w:t>2 неделя</w:t>
            </w:r>
          </w:p>
          <w:p w:rsidR="00A14E3F" w:rsidRPr="0048475A" w:rsidRDefault="00A14E3F" w:rsidP="00B9688E">
            <w:r w:rsidRPr="0048475A">
              <w:t>« Геометрические фигуры»</w:t>
            </w:r>
          </w:p>
          <w:p w:rsidR="00A14E3F" w:rsidRPr="0048475A" w:rsidRDefault="00A14E3F" w:rsidP="00B9688E">
            <w:r w:rsidRPr="0048475A">
              <w:t>« Наш гардероб»</w:t>
            </w:r>
          </w:p>
          <w:p w:rsidR="00A14E3F" w:rsidRPr="0048475A" w:rsidRDefault="00A14E3F" w:rsidP="00B9688E">
            <w:r w:rsidRPr="0048475A">
              <w:t>3 неделя</w:t>
            </w:r>
          </w:p>
          <w:p w:rsidR="00A14E3F" w:rsidRPr="0048475A" w:rsidRDefault="00A14E3F" w:rsidP="00B9688E">
            <w:r w:rsidRPr="0048475A">
              <w:t>«Мы защитники»</w:t>
            </w:r>
          </w:p>
          <w:p w:rsidR="0048475A" w:rsidRPr="0048475A" w:rsidRDefault="0048475A" w:rsidP="0048475A">
            <w:pPr>
              <w:rPr>
                <w:lang w:eastAsia="ru-RU"/>
              </w:rPr>
            </w:pPr>
            <w:r w:rsidRPr="0048475A">
              <w:rPr>
                <w:lang w:eastAsia="ru-RU"/>
              </w:rPr>
              <w:t>«23 февраля  День Защитника Отечества»</w:t>
            </w:r>
          </w:p>
          <w:p w:rsidR="00A14E3F" w:rsidRPr="0048475A" w:rsidRDefault="0048475A" w:rsidP="00B9688E">
            <w:r w:rsidRPr="0048475A">
              <w:t>4 неделя</w:t>
            </w:r>
          </w:p>
          <w:p w:rsidR="0048475A" w:rsidRPr="0048475A" w:rsidRDefault="0048475A" w:rsidP="0048475A">
            <w:pPr>
              <w:rPr>
                <w:lang w:eastAsia="ru-RU"/>
              </w:rPr>
            </w:pPr>
            <w:r w:rsidRPr="0048475A">
              <w:rPr>
                <w:lang w:eastAsia="ru-RU"/>
              </w:rPr>
              <w:t>«Мама – солнышко мое»</w:t>
            </w:r>
          </w:p>
          <w:p w:rsidR="0048475A" w:rsidRDefault="0048475A" w:rsidP="00B9688E">
            <w:pPr>
              <w:rPr>
                <w:b/>
              </w:rPr>
            </w:pPr>
            <w:r w:rsidRPr="0048475A">
              <w:t>«8 марта»</w:t>
            </w:r>
          </w:p>
        </w:tc>
      </w:tr>
      <w:tr w:rsidR="005A1C31" w:rsidTr="00231533">
        <w:tc>
          <w:tcPr>
            <w:tcW w:w="4961" w:type="dxa"/>
          </w:tcPr>
          <w:p w:rsidR="005A1C31" w:rsidRDefault="0048475A" w:rsidP="00B9688E">
            <w:pPr>
              <w:rPr>
                <w:b/>
              </w:rPr>
            </w:pPr>
            <w:r>
              <w:rPr>
                <w:b/>
              </w:rPr>
              <w:lastRenderedPageBreak/>
              <w:t>Март</w:t>
            </w:r>
          </w:p>
        </w:tc>
        <w:tc>
          <w:tcPr>
            <w:tcW w:w="4643" w:type="dxa"/>
          </w:tcPr>
          <w:p w:rsidR="005A1C31" w:rsidRDefault="0048475A" w:rsidP="00B9688E">
            <w:pPr>
              <w:rPr>
                <w:b/>
              </w:rPr>
            </w:pPr>
            <w:r>
              <w:rPr>
                <w:b/>
              </w:rPr>
              <w:t>Апрель</w:t>
            </w:r>
          </w:p>
        </w:tc>
      </w:tr>
      <w:tr w:rsidR="005A1C31" w:rsidTr="00231533">
        <w:tc>
          <w:tcPr>
            <w:tcW w:w="4961" w:type="dxa"/>
          </w:tcPr>
          <w:p w:rsidR="005A1C31" w:rsidRPr="0048475A" w:rsidRDefault="0048475A" w:rsidP="00B9688E">
            <w:r w:rsidRPr="0048475A">
              <w:t>1 неделя</w:t>
            </w:r>
          </w:p>
          <w:p w:rsidR="0048475A" w:rsidRPr="0048475A" w:rsidRDefault="0048475A" w:rsidP="00B9688E">
            <w:r w:rsidRPr="0048475A">
              <w:t xml:space="preserve">« Один дома» </w:t>
            </w:r>
            <w:proofErr w:type="gramStart"/>
            <w:r w:rsidRPr="0048475A">
              <w:t xml:space="preserve">( </w:t>
            </w:r>
            <w:proofErr w:type="gramEnd"/>
            <w:r w:rsidRPr="0048475A">
              <w:t>безопасность в быту)</w:t>
            </w:r>
          </w:p>
          <w:p w:rsidR="0048475A" w:rsidRPr="0048475A" w:rsidRDefault="0048475A" w:rsidP="00B9688E">
            <w:r w:rsidRPr="0048475A">
              <w:t>«Мамин день!»</w:t>
            </w:r>
          </w:p>
          <w:p w:rsidR="0048475A" w:rsidRPr="0048475A" w:rsidRDefault="0048475A" w:rsidP="00B9688E">
            <w:r w:rsidRPr="0048475A">
              <w:t>2 неделя</w:t>
            </w:r>
          </w:p>
          <w:p w:rsidR="0048475A" w:rsidRPr="0048475A" w:rsidRDefault="0048475A" w:rsidP="00B9688E">
            <w:r w:rsidRPr="0048475A">
              <w:t>« Мир профессий»</w:t>
            </w:r>
          </w:p>
          <w:p w:rsidR="0048475A" w:rsidRPr="0048475A" w:rsidRDefault="0048475A" w:rsidP="00B9688E">
            <w:r w:rsidRPr="0048475A">
              <w:t>«Земля наш общий дом»</w:t>
            </w:r>
          </w:p>
          <w:p w:rsidR="0048475A" w:rsidRPr="0048475A" w:rsidRDefault="0048475A" w:rsidP="00B9688E">
            <w:r w:rsidRPr="0048475A">
              <w:t xml:space="preserve"> 3 неделя</w:t>
            </w:r>
          </w:p>
          <w:p w:rsidR="0048475A" w:rsidRPr="0048475A" w:rsidRDefault="0048475A" w:rsidP="0048475A">
            <w:pPr>
              <w:rPr>
                <w:lang w:eastAsia="ru-RU"/>
              </w:rPr>
            </w:pPr>
            <w:r w:rsidRPr="0048475A">
              <w:rPr>
                <w:lang w:eastAsia="ru-RU"/>
              </w:rPr>
              <w:t>«В мастерской дымковской игрушки»</w:t>
            </w:r>
          </w:p>
          <w:p w:rsidR="0048475A" w:rsidRPr="0048475A" w:rsidRDefault="0048475A" w:rsidP="0048475A">
            <w:pPr>
              <w:rPr>
                <w:lang w:eastAsia="ru-RU"/>
              </w:rPr>
            </w:pPr>
            <w:r w:rsidRPr="0048475A">
              <w:rPr>
                <w:lang w:eastAsia="ru-RU"/>
              </w:rPr>
              <w:t>«Посиделки у Хозяюшки»</w:t>
            </w:r>
          </w:p>
          <w:p w:rsidR="0048475A" w:rsidRPr="0048475A" w:rsidRDefault="0048475A" w:rsidP="0048475A">
            <w:pPr>
              <w:rPr>
                <w:lang w:eastAsia="ru-RU"/>
              </w:rPr>
            </w:pPr>
            <w:r w:rsidRPr="0048475A">
              <w:rPr>
                <w:lang w:eastAsia="ru-RU"/>
              </w:rPr>
              <w:t>4 неделя</w:t>
            </w:r>
          </w:p>
          <w:p w:rsidR="0048475A" w:rsidRPr="0048475A" w:rsidRDefault="0048475A" w:rsidP="0048475A">
            <w:pPr>
              <w:rPr>
                <w:lang w:eastAsia="ru-RU"/>
              </w:rPr>
            </w:pPr>
            <w:r w:rsidRPr="0048475A">
              <w:rPr>
                <w:lang w:eastAsia="ru-RU"/>
              </w:rPr>
              <w:t>«Посиделки у Хозяюшки»</w:t>
            </w:r>
          </w:p>
          <w:p w:rsidR="0048475A" w:rsidRPr="0048475A" w:rsidRDefault="0048475A" w:rsidP="00B9688E">
            <w:r w:rsidRPr="0048475A">
              <w:rPr>
                <w:lang w:eastAsia="ru-RU"/>
              </w:rPr>
              <w:t>«В весенний лес за приключениями»</w:t>
            </w:r>
          </w:p>
        </w:tc>
        <w:tc>
          <w:tcPr>
            <w:tcW w:w="4643" w:type="dxa"/>
          </w:tcPr>
          <w:p w:rsidR="005A1C31" w:rsidRPr="0048475A" w:rsidRDefault="0048475A" w:rsidP="00B9688E">
            <w:r w:rsidRPr="0048475A">
              <w:t>1 неделя</w:t>
            </w:r>
          </w:p>
          <w:p w:rsidR="0048475A" w:rsidRPr="0048475A" w:rsidRDefault="0048475A" w:rsidP="00B9688E">
            <w:r w:rsidRPr="0048475A">
              <w:t>«Весенняя капель»</w:t>
            </w:r>
          </w:p>
          <w:p w:rsidR="0048475A" w:rsidRPr="0048475A" w:rsidRDefault="0048475A" w:rsidP="0048475A">
            <w:pPr>
              <w:rPr>
                <w:lang w:eastAsia="ru-RU"/>
              </w:rPr>
            </w:pPr>
            <w:r w:rsidRPr="0048475A">
              <w:rPr>
                <w:lang w:eastAsia="ru-RU"/>
              </w:rPr>
              <w:t xml:space="preserve">«Природа-чудесница» </w:t>
            </w:r>
          </w:p>
          <w:p w:rsidR="0048475A" w:rsidRPr="0048475A" w:rsidRDefault="0048475A" w:rsidP="0048475A">
            <w:pPr>
              <w:rPr>
                <w:lang w:eastAsia="ru-RU"/>
              </w:rPr>
            </w:pPr>
            <w:r w:rsidRPr="0048475A">
              <w:rPr>
                <w:lang w:eastAsia="ru-RU"/>
              </w:rPr>
              <w:t>2 неделя</w:t>
            </w:r>
          </w:p>
          <w:p w:rsidR="0048475A" w:rsidRPr="0048475A" w:rsidRDefault="0048475A" w:rsidP="0048475A">
            <w:pPr>
              <w:rPr>
                <w:lang w:eastAsia="ru-RU"/>
              </w:rPr>
            </w:pPr>
            <w:r w:rsidRPr="0048475A">
              <w:rPr>
                <w:lang w:eastAsia="ru-RU"/>
              </w:rPr>
              <w:t>«Весенняя сказка»</w:t>
            </w:r>
          </w:p>
          <w:p w:rsidR="0048475A" w:rsidRPr="0048475A" w:rsidRDefault="0048475A" w:rsidP="00B9688E">
            <w:r w:rsidRPr="0048475A">
              <w:t xml:space="preserve">«Планеты, космос» </w:t>
            </w:r>
          </w:p>
          <w:p w:rsidR="0048475A" w:rsidRPr="0048475A" w:rsidRDefault="0048475A" w:rsidP="00B9688E">
            <w:r w:rsidRPr="0048475A">
              <w:t xml:space="preserve">3 неделя      </w:t>
            </w:r>
          </w:p>
          <w:p w:rsidR="0048475A" w:rsidRPr="0048475A" w:rsidRDefault="0048475A" w:rsidP="00B9688E">
            <w:r w:rsidRPr="0048475A">
              <w:t>«Неделя театра»</w:t>
            </w:r>
          </w:p>
          <w:p w:rsidR="0048475A" w:rsidRPr="0048475A" w:rsidRDefault="0048475A" w:rsidP="00B9688E">
            <w:pPr>
              <w:rPr>
                <w:sz w:val="28"/>
              </w:rPr>
            </w:pPr>
            <w:r w:rsidRPr="0048475A">
              <w:t>«Комнатные растения»</w:t>
            </w:r>
          </w:p>
          <w:p w:rsidR="0048475A" w:rsidRPr="0048475A" w:rsidRDefault="0048475A" w:rsidP="0048475A">
            <w:pPr>
              <w:rPr>
                <w:sz w:val="28"/>
              </w:rPr>
            </w:pPr>
            <w:r w:rsidRPr="0048475A">
              <w:rPr>
                <w:sz w:val="28"/>
              </w:rPr>
              <w:t>4 неделя</w:t>
            </w:r>
          </w:p>
          <w:p w:rsidR="0048475A" w:rsidRPr="0048475A" w:rsidRDefault="0048475A" w:rsidP="0048475A">
            <w:pPr>
              <w:rPr>
                <w:lang w:eastAsia="ru-RU"/>
              </w:rPr>
            </w:pPr>
            <w:r w:rsidRPr="0048475A">
              <w:rPr>
                <w:lang w:eastAsia="ru-RU"/>
              </w:rPr>
              <w:t>«Ай да, березка!»</w:t>
            </w:r>
          </w:p>
          <w:p w:rsidR="0048475A" w:rsidRPr="0048475A" w:rsidRDefault="0048475A" w:rsidP="00B9688E">
            <w:pPr>
              <w:rPr>
                <w:bCs/>
                <w:lang w:eastAsia="ru-RU"/>
              </w:rPr>
            </w:pPr>
            <w:r w:rsidRPr="0048475A">
              <w:rPr>
                <w:bCs/>
                <w:lang w:eastAsia="ru-RU"/>
              </w:rPr>
              <w:t xml:space="preserve">«Помощники весны» </w:t>
            </w:r>
          </w:p>
        </w:tc>
      </w:tr>
      <w:tr w:rsidR="0048475A" w:rsidTr="00231533">
        <w:tc>
          <w:tcPr>
            <w:tcW w:w="4961" w:type="dxa"/>
          </w:tcPr>
          <w:p w:rsidR="0048475A" w:rsidRPr="0048475A" w:rsidRDefault="0048475A" w:rsidP="00B9688E">
            <w:r>
              <w:t>Май</w:t>
            </w:r>
          </w:p>
        </w:tc>
        <w:tc>
          <w:tcPr>
            <w:tcW w:w="4643" w:type="dxa"/>
          </w:tcPr>
          <w:p w:rsidR="0048475A" w:rsidRDefault="0048475A" w:rsidP="00B9688E">
            <w:pPr>
              <w:rPr>
                <w:b/>
              </w:rPr>
            </w:pPr>
            <w:r>
              <w:rPr>
                <w:b/>
              </w:rPr>
              <w:t>Июнь</w:t>
            </w:r>
          </w:p>
        </w:tc>
      </w:tr>
      <w:tr w:rsidR="0048475A" w:rsidTr="00231533">
        <w:tc>
          <w:tcPr>
            <w:tcW w:w="4961" w:type="dxa"/>
          </w:tcPr>
          <w:p w:rsidR="0048475A" w:rsidRDefault="0048475A" w:rsidP="00B9688E">
            <w:r>
              <w:t>1 неделя</w:t>
            </w:r>
          </w:p>
          <w:p w:rsidR="0048475A" w:rsidRPr="0048475A" w:rsidRDefault="0048475A" w:rsidP="0048475A">
            <w:r w:rsidRPr="0048475A">
              <w:t>« Праздник победы»</w:t>
            </w:r>
          </w:p>
          <w:p w:rsidR="0048475A" w:rsidRDefault="0048475A" w:rsidP="0048475A">
            <w:r w:rsidRPr="0048475A">
              <w:t>« Мои любимые книжки»</w:t>
            </w:r>
          </w:p>
          <w:p w:rsidR="0048475A" w:rsidRPr="0048475A" w:rsidRDefault="0048475A" w:rsidP="0048475A">
            <w:r>
              <w:t>2 неделя</w:t>
            </w:r>
          </w:p>
          <w:p w:rsidR="0048475A" w:rsidRDefault="0048475A" w:rsidP="0048475A">
            <w:r w:rsidRPr="0048475A">
              <w:t>«Транспорт ПДД»</w:t>
            </w:r>
          </w:p>
          <w:p w:rsidR="0048475A" w:rsidRDefault="0048475A" w:rsidP="0048475A">
            <w:r w:rsidRPr="009B2665">
              <w:t xml:space="preserve"> «Путешествие в Страну дорожных знаков»</w:t>
            </w:r>
          </w:p>
          <w:p w:rsidR="003D4590" w:rsidRDefault="003D4590" w:rsidP="003D4590">
            <w:r>
              <w:t>3 неделя</w:t>
            </w:r>
          </w:p>
          <w:p w:rsidR="003D4590" w:rsidRPr="009B2665" w:rsidRDefault="003D4590" w:rsidP="003D4590">
            <w:pPr>
              <w:rPr>
                <w:lang w:eastAsia="ru-RU"/>
              </w:rPr>
            </w:pPr>
            <w:r w:rsidRPr="009B2665">
              <w:rPr>
                <w:lang w:eastAsia="ru-RU"/>
              </w:rPr>
              <w:t>«Путешествие по письмам сказочных героев»</w:t>
            </w:r>
          </w:p>
          <w:p w:rsidR="0048475A" w:rsidRPr="0048475A" w:rsidRDefault="0048475A" w:rsidP="0048475A">
            <w:pPr>
              <w:rPr>
                <w:b/>
                <w:sz w:val="28"/>
              </w:rPr>
            </w:pPr>
            <w:r w:rsidRPr="0048475A">
              <w:t>«Лето красное»</w:t>
            </w:r>
          </w:p>
        </w:tc>
        <w:tc>
          <w:tcPr>
            <w:tcW w:w="4643" w:type="dxa"/>
          </w:tcPr>
          <w:p w:rsidR="003D4590" w:rsidRPr="00A90FFA" w:rsidRDefault="003D4590" w:rsidP="003D4590">
            <w:pPr>
              <w:suppressAutoHyphens w:val="0"/>
              <w:jc w:val="both"/>
              <w:rPr>
                <w:lang w:eastAsia="ru-RU"/>
              </w:rPr>
            </w:pPr>
            <w:r w:rsidRPr="00A90FFA">
              <w:rPr>
                <w:lang w:eastAsia="ru-RU"/>
              </w:rPr>
              <w:t>1 неделя</w:t>
            </w:r>
          </w:p>
          <w:p w:rsidR="003D4590" w:rsidRPr="00A90FFA" w:rsidRDefault="003D4590" w:rsidP="003D4590">
            <w:pPr>
              <w:suppressAutoHyphens w:val="0"/>
              <w:jc w:val="both"/>
              <w:rPr>
                <w:lang w:eastAsia="ru-RU"/>
              </w:rPr>
            </w:pPr>
            <w:r>
              <w:rPr>
                <w:lang w:eastAsia="ru-RU"/>
              </w:rPr>
              <w:t>«Веселые жучки</w:t>
            </w:r>
            <w:r w:rsidRPr="00A90FFA">
              <w:rPr>
                <w:lang w:eastAsia="ru-RU"/>
              </w:rPr>
              <w:t>»</w:t>
            </w:r>
          </w:p>
          <w:p w:rsidR="003D4590" w:rsidRPr="00A90FFA" w:rsidRDefault="003D4590" w:rsidP="003D4590">
            <w:pPr>
              <w:suppressAutoHyphens w:val="0"/>
              <w:jc w:val="both"/>
              <w:rPr>
                <w:lang w:eastAsia="ru-RU"/>
              </w:rPr>
            </w:pPr>
            <w:r>
              <w:rPr>
                <w:lang w:eastAsia="ru-RU"/>
              </w:rPr>
              <w:t>«Бабочки - цветочки</w:t>
            </w:r>
            <w:r w:rsidRPr="00A90FFA">
              <w:rPr>
                <w:lang w:eastAsia="ru-RU"/>
              </w:rPr>
              <w:t>»</w:t>
            </w:r>
          </w:p>
          <w:p w:rsidR="003D4590" w:rsidRPr="00A90FFA" w:rsidRDefault="003D4590" w:rsidP="003D4590">
            <w:pPr>
              <w:suppressAutoHyphens w:val="0"/>
              <w:jc w:val="both"/>
              <w:rPr>
                <w:lang w:eastAsia="ru-RU"/>
              </w:rPr>
            </w:pPr>
            <w:r w:rsidRPr="00A90FFA">
              <w:rPr>
                <w:lang w:eastAsia="ru-RU"/>
              </w:rPr>
              <w:t>2 неделя</w:t>
            </w:r>
          </w:p>
          <w:p w:rsidR="003D4590" w:rsidRPr="00A90FFA" w:rsidRDefault="003D4590" w:rsidP="003D4590">
            <w:pPr>
              <w:suppressAutoHyphens w:val="0"/>
              <w:jc w:val="both"/>
              <w:rPr>
                <w:lang w:eastAsia="ru-RU"/>
              </w:rPr>
            </w:pPr>
            <w:r>
              <w:rPr>
                <w:lang w:eastAsia="ru-RU"/>
              </w:rPr>
              <w:t>«Мой город</w:t>
            </w:r>
            <w:r w:rsidRPr="00A90FFA">
              <w:rPr>
                <w:lang w:eastAsia="ru-RU"/>
              </w:rPr>
              <w:t>»</w:t>
            </w:r>
          </w:p>
          <w:p w:rsidR="003D4590" w:rsidRPr="00A90FFA" w:rsidRDefault="003D4590" w:rsidP="003D4590">
            <w:pPr>
              <w:suppressAutoHyphens w:val="0"/>
              <w:jc w:val="both"/>
              <w:rPr>
                <w:lang w:eastAsia="ru-RU"/>
              </w:rPr>
            </w:pPr>
            <w:r>
              <w:rPr>
                <w:lang w:eastAsia="ru-RU"/>
              </w:rPr>
              <w:t>«Путешествие по городу</w:t>
            </w:r>
            <w:r w:rsidRPr="00A90FFA">
              <w:rPr>
                <w:lang w:eastAsia="ru-RU"/>
              </w:rPr>
              <w:t xml:space="preserve">» </w:t>
            </w:r>
          </w:p>
          <w:p w:rsidR="003D4590" w:rsidRPr="00A90FFA" w:rsidRDefault="003D4590" w:rsidP="003D4590">
            <w:pPr>
              <w:suppressAutoHyphens w:val="0"/>
              <w:jc w:val="both"/>
              <w:rPr>
                <w:lang w:eastAsia="ru-RU"/>
              </w:rPr>
            </w:pPr>
            <w:r w:rsidRPr="00A90FFA">
              <w:rPr>
                <w:lang w:eastAsia="ru-RU"/>
              </w:rPr>
              <w:t>3 неделя</w:t>
            </w:r>
          </w:p>
          <w:p w:rsidR="003D4590" w:rsidRPr="00A90FFA" w:rsidRDefault="003D4590" w:rsidP="003D4590">
            <w:pPr>
              <w:suppressAutoHyphens w:val="0"/>
              <w:rPr>
                <w:lang w:eastAsia="ru-RU"/>
              </w:rPr>
            </w:pPr>
            <w:r>
              <w:rPr>
                <w:lang w:eastAsia="ru-RU"/>
              </w:rPr>
              <w:t>«Веселые дети</w:t>
            </w:r>
            <w:r w:rsidRPr="00A90FFA">
              <w:rPr>
                <w:lang w:eastAsia="ru-RU"/>
              </w:rPr>
              <w:t>!»</w:t>
            </w:r>
          </w:p>
          <w:p w:rsidR="003D4590" w:rsidRPr="00A90FFA" w:rsidRDefault="003D4590" w:rsidP="003D4590">
            <w:pPr>
              <w:suppressAutoHyphens w:val="0"/>
              <w:rPr>
                <w:lang w:eastAsia="ru-RU"/>
              </w:rPr>
            </w:pPr>
            <w:r>
              <w:rPr>
                <w:lang w:eastAsia="ru-RU"/>
              </w:rPr>
              <w:t>«От улыбки станет всем светлей</w:t>
            </w:r>
            <w:r w:rsidRPr="00A90FFA">
              <w:rPr>
                <w:lang w:eastAsia="ru-RU"/>
              </w:rPr>
              <w:t>»</w:t>
            </w:r>
          </w:p>
          <w:p w:rsidR="003D4590" w:rsidRDefault="003D4590" w:rsidP="003D4590">
            <w:pPr>
              <w:tabs>
                <w:tab w:val="left" w:pos="2375"/>
              </w:tabs>
              <w:suppressAutoHyphens w:val="0"/>
              <w:rPr>
                <w:b/>
                <w:lang w:eastAsia="ru-RU"/>
              </w:rPr>
            </w:pPr>
            <w:r w:rsidRPr="00A90FFA">
              <w:rPr>
                <w:lang w:eastAsia="ru-RU"/>
              </w:rPr>
              <w:t>4 неделя</w:t>
            </w:r>
            <w:r>
              <w:rPr>
                <w:b/>
                <w:lang w:eastAsia="ru-RU"/>
              </w:rPr>
              <w:tab/>
            </w:r>
          </w:p>
          <w:p w:rsidR="003D4590" w:rsidRPr="00A90FFA" w:rsidRDefault="003D4590" w:rsidP="003D4590">
            <w:pPr>
              <w:keepNext/>
              <w:widowControl w:val="0"/>
              <w:jc w:val="both"/>
              <w:rPr>
                <w:lang w:eastAsia="ru-RU"/>
              </w:rPr>
            </w:pPr>
            <w:r>
              <w:rPr>
                <w:lang w:eastAsia="ru-RU"/>
              </w:rPr>
              <w:t>«Мы веселые друзья</w:t>
            </w:r>
            <w:r w:rsidRPr="00A90FFA">
              <w:rPr>
                <w:lang w:eastAsia="ru-RU"/>
              </w:rPr>
              <w:t>»</w:t>
            </w:r>
          </w:p>
          <w:p w:rsidR="0048475A" w:rsidRPr="003D4590" w:rsidRDefault="003D4590" w:rsidP="003D4590">
            <w:pPr>
              <w:keepNext/>
              <w:jc w:val="both"/>
              <w:rPr>
                <w:lang w:eastAsia="ru-RU"/>
              </w:rPr>
            </w:pPr>
            <w:r>
              <w:rPr>
                <w:lang w:eastAsia="ru-RU"/>
              </w:rPr>
              <w:t>«А у нас в огороде</w:t>
            </w:r>
            <w:r w:rsidRPr="00A90FFA">
              <w:rPr>
                <w:lang w:eastAsia="ru-RU"/>
              </w:rPr>
              <w:t>»</w:t>
            </w:r>
          </w:p>
        </w:tc>
      </w:tr>
      <w:tr w:rsidR="0048475A" w:rsidTr="00231533">
        <w:tc>
          <w:tcPr>
            <w:tcW w:w="4961" w:type="dxa"/>
          </w:tcPr>
          <w:p w:rsidR="0048475A" w:rsidRPr="0048475A" w:rsidRDefault="003D4590" w:rsidP="00B9688E">
            <w:r>
              <w:t>Июль</w:t>
            </w:r>
          </w:p>
        </w:tc>
        <w:tc>
          <w:tcPr>
            <w:tcW w:w="4643" w:type="dxa"/>
          </w:tcPr>
          <w:p w:rsidR="0048475A" w:rsidRDefault="003D4590" w:rsidP="00B9688E">
            <w:pPr>
              <w:rPr>
                <w:b/>
              </w:rPr>
            </w:pPr>
            <w:r>
              <w:rPr>
                <w:b/>
              </w:rPr>
              <w:t>Август</w:t>
            </w:r>
          </w:p>
        </w:tc>
      </w:tr>
      <w:tr w:rsidR="0048475A" w:rsidTr="00231533">
        <w:tc>
          <w:tcPr>
            <w:tcW w:w="4961" w:type="dxa"/>
          </w:tcPr>
          <w:p w:rsidR="003D4590" w:rsidRPr="00A90FFA" w:rsidRDefault="003D4590" w:rsidP="003D4590">
            <w:pPr>
              <w:suppressAutoHyphens w:val="0"/>
              <w:jc w:val="both"/>
              <w:rPr>
                <w:lang w:eastAsia="ru-RU"/>
              </w:rPr>
            </w:pPr>
            <w:r w:rsidRPr="00A90FFA">
              <w:rPr>
                <w:lang w:eastAsia="ru-RU"/>
              </w:rPr>
              <w:t>1 неделя</w:t>
            </w:r>
          </w:p>
          <w:p w:rsidR="003D4590" w:rsidRPr="00A90FFA" w:rsidRDefault="003D4590" w:rsidP="003D4590">
            <w:pPr>
              <w:suppressAutoHyphens w:val="0"/>
              <w:jc w:val="both"/>
              <w:rPr>
                <w:bCs/>
                <w:lang w:eastAsia="ru-RU"/>
              </w:rPr>
            </w:pPr>
            <w:r>
              <w:rPr>
                <w:bCs/>
                <w:lang w:eastAsia="ru-RU"/>
              </w:rPr>
              <w:t>«Наша дружная семья</w:t>
            </w:r>
            <w:r w:rsidRPr="00A90FFA">
              <w:rPr>
                <w:bCs/>
                <w:lang w:eastAsia="ru-RU"/>
              </w:rPr>
              <w:t>»</w:t>
            </w:r>
          </w:p>
          <w:p w:rsidR="003D4590" w:rsidRPr="00A90FFA" w:rsidRDefault="003D4590" w:rsidP="003D4590">
            <w:pPr>
              <w:suppressAutoHyphens w:val="0"/>
              <w:jc w:val="both"/>
              <w:rPr>
                <w:lang w:eastAsia="ru-RU"/>
              </w:rPr>
            </w:pPr>
            <w:r>
              <w:rPr>
                <w:lang w:eastAsia="ru-RU"/>
              </w:rPr>
              <w:t>«Мир похож на цветной луг</w:t>
            </w:r>
            <w:r w:rsidRPr="00A90FFA">
              <w:rPr>
                <w:lang w:eastAsia="ru-RU"/>
              </w:rPr>
              <w:t xml:space="preserve">» </w:t>
            </w:r>
          </w:p>
          <w:p w:rsidR="003D4590" w:rsidRPr="00A90FFA" w:rsidRDefault="003D4590" w:rsidP="003D4590">
            <w:pPr>
              <w:suppressAutoHyphens w:val="0"/>
              <w:jc w:val="both"/>
              <w:rPr>
                <w:lang w:eastAsia="ru-RU"/>
              </w:rPr>
            </w:pPr>
            <w:r w:rsidRPr="00A90FFA">
              <w:rPr>
                <w:lang w:eastAsia="ru-RU"/>
              </w:rPr>
              <w:t>2 неделя</w:t>
            </w:r>
          </w:p>
          <w:p w:rsidR="003D4590" w:rsidRPr="00A90FFA" w:rsidRDefault="003D4590" w:rsidP="003D4590">
            <w:pPr>
              <w:suppressAutoHyphens w:val="0"/>
              <w:jc w:val="both"/>
              <w:rPr>
                <w:lang w:eastAsia="ru-RU"/>
              </w:rPr>
            </w:pPr>
            <w:r>
              <w:rPr>
                <w:lang w:eastAsia="ru-RU"/>
              </w:rPr>
              <w:t>«Спички детям не игрушки</w:t>
            </w:r>
            <w:r w:rsidRPr="00A90FFA">
              <w:rPr>
                <w:lang w:eastAsia="ru-RU"/>
              </w:rPr>
              <w:t>»</w:t>
            </w:r>
          </w:p>
          <w:p w:rsidR="003D4590" w:rsidRPr="00A90FFA" w:rsidRDefault="003D4590" w:rsidP="003D4590">
            <w:pPr>
              <w:suppressAutoHyphens w:val="0"/>
              <w:jc w:val="both"/>
              <w:rPr>
                <w:lang w:eastAsia="ru-RU"/>
              </w:rPr>
            </w:pPr>
            <w:r>
              <w:rPr>
                <w:lang w:eastAsia="ru-RU"/>
              </w:rPr>
              <w:t>«Пожарная безопасность</w:t>
            </w:r>
            <w:r w:rsidRPr="00A90FFA">
              <w:rPr>
                <w:lang w:eastAsia="ru-RU"/>
              </w:rPr>
              <w:t>»</w:t>
            </w:r>
          </w:p>
          <w:p w:rsidR="003D4590" w:rsidRPr="00A90FFA" w:rsidRDefault="003D4590" w:rsidP="003D4590">
            <w:pPr>
              <w:suppressAutoHyphens w:val="0"/>
              <w:jc w:val="both"/>
              <w:rPr>
                <w:lang w:eastAsia="ru-RU"/>
              </w:rPr>
            </w:pPr>
            <w:r w:rsidRPr="00A90FFA">
              <w:rPr>
                <w:lang w:eastAsia="ru-RU"/>
              </w:rPr>
              <w:t>3 неделя</w:t>
            </w:r>
          </w:p>
          <w:p w:rsidR="003D4590" w:rsidRPr="00A90FFA" w:rsidRDefault="003D4590" w:rsidP="003D4590">
            <w:pPr>
              <w:suppressAutoHyphens w:val="0"/>
              <w:jc w:val="both"/>
              <w:rPr>
                <w:bCs/>
                <w:lang w:eastAsia="ru-RU"/>
              </w:rPr>
            </w:pPr>
            <w:r>
              <w:rPr>
                <w:bCs/>
                <w:lang w:eastAsia="ru-RU"/>
              </w:rPr>
              <w:t>«Дождик-дождик</w:t>
            </w:r>
            <w:r w:rsidRPr="00A90FFA">
              <w:rPr>
                <w:bCs/>
                <w:lang w:eastAsia="ru-RU"/>
              </w:rPr>
              <w:t>»</w:t>
            </w:r>
          </w:p>
          <w:p w:rsidR="003D4590" w:rsidRPr="00A90FFA" w:rsidRDefault="003D4590" w:rsidP="003D4590">
            <w:pPr>
              <w:suppressAutoHyphens w:val="0"/>
              <w:jc w:val="both"/>
              <w:rPr>
                <w:lang w:eastAsia="ru-RU"/>
              </w:rPr>
            </w:pPr>
            <w:r>
              <w:rPr>
                <w:lang w:eastAsia="ru-RU"/>
              </w:rPr>
              <w:t>«Солнышко и дождик</w:t>
            </w:r>
            <w:r w:rsidRPr="00A90FFA">
              <w:rPr>
                <w:lang w:eastAsia="ru-RU"/>
              </w:rPr>
              <w:t>»</w:t>
            </w:r>
          </w:p>
          <w:p w:rsidR="003D4590" w:rsidRPr="00A90FFA" w:rsidRDefault="003D4590" w:rsidP="003D4590">
            <w:pPr>
              <w:suppressAutoHyphens w:val="0"/>
              <w:jc w:val="both"/>
              <w:rPr>
                <w:bCs/>
                <w:lang w:eastAsia="ru-RU"/>
              </w:rPr>
            </w:pPr>
            <w:r w:rsidRPr="00A90FFA">
              <w:rPr>
                <w:bCs/>
                <w:lang w:eastAsia="ru-RU"/>
              </w:rPr>
              <w:t>4 неделя</w:t>
            </w:r>
          </w:p>
          <w:p w:rsidR="003D4590" w:rsidRPr="00A90FFA" w:rsidRDefault="003D4590" w:rsidP="003D4590">
            <w:pPr>
              <w:suppressAutoHyphens w:val="0"/>
              <w:jc w:val="both"/>
              <w:rPr>
                <w:lang w:eastAsia="ru-RU"/>
              </w:rPr>
            </w:pPr>
            <w:r>
              <w:rPr>
                <w:lang w:eastAsia="ru-RU"/>
              </w:rPr>
              <w:t>«На чем мы ездим</w:t>
            </w:r>
            <w:r w:rsidRPr="00A90FFA">
              <w:rPr>
                <w:lang w:eastAsia="ru-RU"/>
              </w:rPr>
              <w:t xml:space="preserve">?»    </w:t>
            </w:r>
          </w:p>
          <w:p w:rsidR="0048475A" w:rsidRPr="0048475A" w:rsidRDefault="003D4590" w:rsidP="003D4590">
            <w:r>
              <w:rPr>
                <w:lang w:eastAsia="ru-RU"/>
              </w:rPr>
              <w:t>«Дорожная азбука</w:t>
            </w:r>
            <w:r w:rsidRPr="00A90FFA">
              <w:rPr>
                <w:lang w:eastAsia="ru-RU"/>
              </w:rPr>
              <w:t>»</w:t>
            </w:r>
          </w:p>
        </w:tc>
        <w:tc>
          <w:tcPr>
            <w:tcW w:w="4643" w:type="dxa"/>
          </w:tcPr>
          <w:p w:rsidR="003D4590" w:rsidRPr="00A90FFA" w:rsidRDefault="003D4590" w:rsidP="003D4590">
            <w:pPr>
              <w:suppressAutoHyphens w:val="0"/>
              <w:jc w:val="both"/>
              <w:rPr>
                <w:lang w:eastAsia="ru-RU"/>
              </w:rPr>
            </w:pPr>
            <w:r>
              <w:rPr>
                <w:lang w:eastAsia="ru-RU"/>
              </w:rPr>
              <w:t>1 неделя</w:t>
            </w:r>
          </w:p>
          <w:p w:rsidR="003D4590" w:rsidRPr="00A90FFA" w:rsidRDefault="003D4590" w:rsidP="003D4590">
            <w:pPr>
              <w:suppressAutoHyphens w:val="0"/>
              <w:jc w:val="both"/>
              <w:outlineLvl w:val="0"/>
              <w:rPr>
                <w:lang w:eastAsia="ru-RU"/>
              </w:rPr>
            </w:pPr>
            <w:r>
              <w:rPr>
                <w:lang w:eastAsia="ru-RU"/>
              </w:rPr>
              <w:t>«Летом в деревне</w:t>
            </w:r>
            <w:r w:rsidRPr="00A90FFA">
              <w:rPr>
                <w:lang w:eastAsia="ru-RU"/>
              </w:rPr>
              <w:t>»</w:t>
            </w:r>
          </w:p>
          <w:p w:rsidR="003D4590" w:rsidRPr="00A90FFA" w:rsidRDefault="003D4590" w:rsidP="003D4590">
            <w:pPr>
              <w:suppressAutoHyphens w:val="0"/>
              <w:jc w:val="both"/>
              <w:rPr>
                <w:bCs/>
                <w:lang w:eastAsia="ru-RU"/>
              </w:rPr>
            </w:pPr>
            <w:r>
              <w:rPr>
                <w:bCs/>
                <w:lang w:eastAsia="ru-RU"/>
              </w:rPr>
              <w:t>«Солнышко и дождик</w:t>
            </w:r>
            <w:r w:rsidRPr="00A90FFA">
              <w:rPr>
                <w:bCs/>
                <w:lang w:eastAsia="ru-RU"/>
              </w:rPr>
              <w:t>…»</w:t>
            </w:r>
          </w:p>
          <w:p w:rsidR="003D4590" w:rsidRPr="000212DE" w:rsidRDefault="003D4590" w:rsidP="003D4590">
            <w:pPr>
              <w:suppressAutoHyphens w:val="0"/>
              <w:jc w:val="both"/>
              <w:rPr>
                <w:bCs/>
                <w:lang w:eastAsia="ru-RU"/>
              </w:rPr>
            </w:pPr>
            <w:r w:rsidRPr="000212DE">
              <w:rPr>
                <w:bCs/>
                <w:lang w:eastAsia="ru-RU"/>
              </w:rPr>
              <w:t>2 неделя</w:t>
            </w:r>
          </w:p>
          <w:p w:rsidR="003D4590" w:rsidRPr="00A90FFA" w:rsidRDefault="003D4590" w:rsidP="003D4590">
            <w:pPr>
              <w:suppressAutoHyphens w:val="0"/>
              <w:jc w:val="both"/>
              <w:outlineLvl w:val="0"/>
              <w:rPr>
                <w:lang w:eastAsia="ru-RU"/>
              </w:rPr>
            </w:pPr>
            <w:r>
              <w:rPr>
                <w:lang w:eastAsia="ru-RU"/>
              </w:rPr>
              <w:t>«Из чего же, из чего же</w:t>
            </w:r>
            <w:r w:rsidRPr="00A90FFA">
              <w:rPr>
                <w:lang w:eastAsia="ru-RU"/>
              </w:rPr>
              <w:t>…»</w:t>
            </w:r>
          </w:p>
          <w:p w:rsidR="003D4590" w:rsidRPr="00A90FFA" w:rsidRDefault="003D4590" w:rsidP="003D4590">
            <w:pPr>
              <w:suppressAutoHyphens w:val="0"/>
              <w:jc w:val="both"/>
              <w:rPr>
                <w:lang w:eastAsia="ru-RU"/>
              </w:rPr>
            </w:pPr>
            <w:r>
              <w:rPr>
                <w:lang w:eastAsia="ru-RU"/>
              </w:rPr>
              <w:t>«Раз - словечко, два – словечка, будет песенка</w:t>
            </w:r>
            <w:r w:rsidRPr="00A90FFA">
              <w:rPr>
                <w:lang w:eastAsia="ru-RU"/>
              </w:rPr>
              <w:t>»</w:t>
            </w:r>
          </w:p>
          <w:p w:rsidR="003D4590" w:rsidRPr="000212DE" w:rsidRDefault="003D4590" w:rsidP="003D4590">
            <w:pPr>
              <w:suppressAutoHyphens w:val="0"/>
              <w:jc w:val="both"/>
              <w:rPr>
                <w:bCs/>
                <w:lang w:eastAsia="ru-RU"/>
              </w:rPr>
            </w:pPr>
            <w:r w:rsidRPr="000212DE">
              <w:rPr>
                <w:bCs/>
                <w:lang w:eastAsia="ru-RU"/>
              </w:rPr>
              <w:t>3 неделя</w:t>
            </w:r>
          </w:p>
          <w:p w:rsidR="003D4590" w:rsidRPr="00A90FFA" w:rsidRDefault="003D4590" w:rsidP="003D4590">
            <w:pPr>
              <w:suppressAutoHyphens w:val="0"/>
              <w:jc w:val="both"/>
              <w:rPr>
                <w:lang w:eastAsia="ru-RU"/>
              </w:rPr>
            </w:pPr>
            <w:r>
              <w:rPr>
                <w:lang w:eastAsia="ru-RU"/>
              </w:rPr>
              <w:t>«В лесу</w:t>
            </w:r>
            <w:r w:rsidRPr="00A90FFA">
              <w:rPr>
                <w:lang w:eastAsia="ru-RU"/>
              </w:rPr>
              <w:t>»</w:t>
            </w:r>
          </w:p>
          <w:p w:rsidR="003D4590" w:rsidRPr="00A90FFA" w:rsidRDefault="003D4590" w:rsidP="003D4590">
            <w:pPr>
              <w:suppressAutoHyphens w:val="0"/>
              <w:jc w:val="both"/>
              <w:rPr>
                <w:lang w:eastAsia="ru-RU"/>
              </w:rPr>
            </w:pPr>
            <w:r>
              <w:rPr>
                <w:lang w:eastAsia="ru-RU"/>
              </w:rPr>
              <w:t>«Птички – волшебные сестрички</w:t>
            </w:r>
            <w:r w:rsidRPr="00A90FFA">
              <w:rPr>
                <w:lang w:eastAsia="ru-RU"/>
              </w:rPr>
              <w:t>»</w:t>
            </w:r>
          </w:p>
          <w:p w:rsidR="003D4590" w:rsidRPr="000212DE" w:rsidRDefault="003D4590" w:rsidP="003D4590">
            <w:pPr>
              <w:suppressAutoHyphens w:val="0"/>
              <w:jc w:val="both"/>
              <w:rPr>
                <w:bCs/>
                <w:lang w:eastAsia="ru-RU"/>
              </w:rPr>
            </w:pPr>
            <w:r w:rsidRPr="000212DE">
              <w:rPr>
                <w:bCs/>
                <w:lang w:eastAsia="ru-RU"/>
              </w:rPr>
              <w:t>4 неделя</w:t>
            </w:r>
          </w:p>
          <w:p w:rsidR="003D4590" w:rsidRPr="000212DE" w:rsidRDefault="003D4590" w:rsidP="003D4590">
            <w:pPr>
              <w:suppressAutoHyphens w:val="0"/>
              <w:jc w:val="both"/>
              <w:rPr>
                <w:lang w:eastAsia="ru-RU"/>
              </w:rPr>
            </w:pPr>
            <w:r>
              <w:rPr>
                <w:lang w:eastAsia="ru-RU"/>
              </w:rPr>
              <w:t>«Что растет на грядке</w:t>
            </w:r>
            <w:r w:rsidRPr="000212DE">
              <w:rPr>
                <w:lang w:eastAsia="ru-RU"/>
              </w:rPr>
              <w:t>?»</w:t>
            </w:r>
          </w:p>
          <w:p w:rsidR="0048475A" w:rsidRDefault="003D4590" w:rsidP="003D4590">
            <w:pPr>
              <w:rPr>
                <w:b/>
              </w:rPr>
            </w:pPr>
            <w:r>
              <w:rPr>
                <w:lang w:eastAsia="ru-RU"/>
              </w:rPr>
              <w:t>«</w:t>
            </w:r>
            <w:proofErr w:type="gramStart"/>
            <w:r>
              <w:rPr>
                <w:lang w:eastAsia="ru-RU"/>
              </w:rPr>
              <w:t>Во</w:t>
            </w:r>
            <w:proofErr w:type="gramEnd"/>
            <w:r>
              <w:rPr>
                <w:lang w:eastAsia="ru-RU"/>
              </w:rPr>
              <w:t xml:space="preserve"> саду, ли в огороде</w:t>
            </w:r>
            <w:r w:rsidRPr="000212DE">
              <w:rPr>
                <w:lang w:eastAsia="ru-RU"/>
              </w:rPr>
              <w:t>»</w:t>
            </w:r>
          </w:p>
        </w:tc>
      </w:tr>
    </w:tbl>
    <w:p w:rsidR="00B9688E" w:rsidRDefault="00B9688E" w:rsidP="00B9688E">
      <w:pPr>
        <w:ind w:firstLine="851"/>
        <w:rPr>
          <w:b/>
        </w:rPr>
      </w:pPr>
    </w:p>
    <w:p w:rsidR="00710D60" w:rsidRPr="008E6406" w:rsidRDefault="00710D60" w:rsidP="00B9688E">
      <w:pPr>
        <w:ind w:firstLine="851"/>
        <w:rPr>
          <w:b/>
        </w:rPr>
      </w:pPr>
      <w:r w:rsidRPr="008E6406">
        <w:rPr>
          <w:b/>
        </w:rPr>
        <w:lastRenderedPageBreak/>
        <w:t>Календарно – тематическое планирование работы музыкального руководителя</w:t>
      </w:r>
    </w:p>
    <w:p w:rsidR="00710D60" w:rsidRDefault="00710D60" w:rsidP="00B9688E">
      <w:pPr>
        <w:ind w:firstLine="851"/>
      </w:pPr>
      <w:r>
        <w:t>Старший дошкольный возраст (4 – 5 лет)</w:t>
      </w:r>
      <w:r w:rsidR="00231533">
        <w:t>\</w:t>
      </w:r>
    </w:p>
    <w:tbl>
      <w:tblPr>
        <w:tblStyle w:val="af"/>
        <w:tblW w:w="0" w:type="auto"/>
        <w:tblInd w:w="250" w:type="dxa"/>
        <w:tblLook w:val="04A0"/>
      </w:tblPr>
      <w:tblGrid>
        <w:gridCol w:w="4677"/>
        <w:gridCol w:w="4927"/>
      </w:tblGrid>
      <w:tr w:rsidR="00231533" w:rsidTr="00231533">
        <w:tc>
          <w:tcPr>
            <w:tcW w:w="4677" w:type="dxa"/>
          </w:tcPr>
          <w:p w:rsidR="00231533" w:rsidRPr="00231533" w:rsidRDefault="00231533" w:rsidP="00231533">
            <w:pPr>
              <w:ind w:firstLine="851"/>
              <w:rPr>
                <w:b/>
              </w:rPr>
            </w:pPr>
            <w:r w:rsidRPr="00B9688E">
              <w:rPr>
                <w:b/>
              </w:rPr>
              <w:t>Сентябрь</w:t>
            </w:r>
          </w:p>
        </w:tc>
        <w:tc>
          <w:tcPr>
            <w:tcW w:w="4927" w:type="dxa"/>
          </w:tcPr>
          <w:p w:rsidR="00231533" w:rsidRDefault="00231533" w:rsidP="00B9688E">
            <w:r w:rsidRPr="00B9688E">
              <w:rPr>
                <w:b/>
                <w:lang w:eastAsia="ru-RU"/>
              </w:rPr>
              <w:t>Октябрь</w:t>
            </w:r>
          </w:p>
        </w:tc>
      </w:tr>
      <w:tr w:rsidR="00231533" w:rsidTr="00231533">
        <w:tc>
          <w:tcPr>
            <w:tcW w:w="4677" w:type="dxa"/>
          </w:tcPr>
          <w:p w:rsidR="00231533" w:rsidRPr="00B9688E" w:rsidRDefault="00231533" w:rsidP="00231533">
            <w:pPr>
              <w:rPr>
                <w:b/>
              </w:rPr>
            </w:pPr>
            <w:r w:rsidRPr="00B9688E">
              <w:rPr>
                <w:b/>
              </w:rPr>
              <w:t>1 неделя</w:t>
            </w:r>
          </w:p>
          <w:p w:rsidR="00231533" w:rsidRPr="00710D60" w:rsidRDefault="00231533" w:rsidP="00231533">
            <w:pPr>
              <w:ind w:firstLine="34"/>
              <w:outlineLvl w:val="0"/>
              <w:rPr>
                <w:lang w:eastAsia="ru-RU"/>
              </w:rPr>
            </w:pPr>
            <w:r w:rsidRPr="00710D60">
              <w:rPr>
                <w:lang w:eastAsia="ru-RU"/>
              </w:rPr>
              <w:t>«В гостях у Царицы Знаний»</w:t>
            </w:r>
          </w:p>
          <w:p w:rsidR="00231533" w:rsidRPr="00710D60" w:rsidRDefault="00231533" w:rsidP="00231533">
            <w:pPr>
              <w:ind w:firstLine="34"/>
              <w:rPr>
                <w:lang w:eastAsia="ru-RU"/>
              </w:rPr>
            </w:pPr>
            <w:r w:rsidRPr="00710D60">
              <w:rPr>
                <w:lang w:eastAsia="ru-RU"/>
              </w:rPr>
              <w:t>«Сказочная страна Марии,  Мирабеллы»</w:t>
            </w:r>
          </w:p>
          <w:p w:rsidR="00231533" w:rsidRPr="00B9688E" w:rsidRDefault="00231533" w:rsidP="00231533">
            <w:pPr>
              <w:ind w:firstLine="34"/>
              <w:outlineLvl w:val="0"/>
              <w:rPr>
                <w:b/>
                <w:lang w:eastAsia="ru-RU"/>
              </w:rPr>
            </w:pPr>
            <w:r w:rsidRPr="00B9688E">
              <w:rPr>
                <w:b/>
                <w:lang w:eastAsia="ru-RU"/>
              </w:rPr>
              <w:t>2 неделя</w:t>
            </w:r>
          </w:p>
          <w:p w:rsidR="00231533" w:rsidRPr="00710D60" w:rsidRDefault="00231533" w:rsidP="00231533">
            <w:pPr>
              <w:ind w:firstLine="34"/>
              <w:outlineLvl w:val="0"/>
              <w:rPr>
                <w:lang w:eastAsia="ru-RU"/>
              </w:rPr>
            </w:pPr>
            <w:r w:rsidRPr="00710D60">
              <w:rPr>
                <w:lang w:eastAsia="ru-RU"/>
              </w:rPr>
              <w:t>«Радуга здоровья»</w:t>
            </w:r>
          </w:p>
          <w:p w:rsidR="00231533" w:rsidRDefault="00231533" w:rsidP="00231533">
            <w:pPr>
              <w:ind w:firstLine="34"/>
              <w:rPr>
                <w:bCs/>
                <w:lang w:eastAsia="ru-RU"/>
              </w:rPr>
            </w:pPr>
            <w:r w:rsidRPr="00710D60">
              <w:rPr>
                <w:bCs/>
                <w:lang w:eastAsia="ru-RU"/>
              </w:rPr>
              <w:t>«Родной город»</w:t>
            </w:r>
          </w:p>
          <w:p w:rsidR="00231533" w:rsidRPr="00B9688E" w:rsidRDefault="00231533" w:rsidP="00231533">
            <w:pPr>
              <w:ind w:firstLine="34"/>
              <w:rPr>
                <w:b/>
                <w:bCs/>
                <w:lang w:eastAsia="ru-RU"/>
              </w:rPr>
            </w:pPr>
            <w:r w:rsidRPr="00B9688E">
              <w:rPr>
                <w:b/>
                <w:bCs/>
                <w:lang w:eastAsia="ru-RU"/>
              </w:rPr>
              <w:t>3 неделя</w:t>
            </w:r>
          </w:p>
          <w:p w:rsidR="00231533" w:rsidRPr="00B9688E" w:rsidRDefault="00231533" w:rsidP="00231533">
            <w:pPr>
              <w:ind w:firstLine="34"/>
              <w:rPr>
                <w:lang w:eastAsia="ru-RU"/>
              </w:rPr>
            </w:pPr>
            <w:r>
              <w:rPr>
                <w:lang w:eastAsia="ru-RU"/>
              </w:rPr>
              <w:t>«Звуки окружающей природы</w:t>
            </w:r>
            <w:r w:rsidRPr="00B9688E">
              <w:rPr>
                <w:lang w:eastAsia="ru-RU"/>
              </w:rPr>
              <w:t>»</w:t>
            </w:r>
          </w:p>
          <w:p w:rsidR="00231533" w:rsidRPr="00B9688E" w:rsidRDefault="00231533" w:rsidP="00231533">
            <w:pPr>
              <w:ind w:firstLine="34"/>
              <w:rPr>
                <w:bCs/>
                <w:lang w:eastAsia="ru-RU"/>
              </w:rPr>
            </w:pPr>
            <w:r w:rsidRPr="00B9688E">
              <w:rPr>
                <w:bCs/>
                <w:lang w:eastAsia="ru-RU"/>
              </w:rPr>
              <w:t xml:space="preserve">«Ты Кубань, ты наша Родина» </w:t>
            </w:r>
          </w:p>
          <w:p w:rsidR="00231533" w:rsidRPr="00B9688E" w:rsidRDefault="00231533" w:rsidP="00231533">
            <w:pPr>
              <w:ind w:firstLine="34"/>
              <w:outlineLvl w:val="0"/>
              <w:rPr>
                <w:b/>
                <w:lang w:eastAsia="ru-RU"/>
              </w:rPr>
            </w:pPr>
            <w:r w:rsidRPr="00B9688E">
              <w:rPr>
                <w:b/>
                <w:lang w:eastAsia="ru-RU"/>
              </w:rPr>
              <w:t>4 неделя</w:t>
            </w:r>
          </w:p>
          <w:p w:rsidR="00231533" w:rsidRPr="00B9688E" w:rsidRDefault="00231533" w:rsidP="00231533">
            <w:pPr>
              <w:ind w:firstLine="34"/>
              <w:rPr>
                <w:lang w:eastAsia="ru-RU"/>
              </w:rPr>
            </w:pPr>
            <w:r w:rsidRPr="00B9688E">
              <w:rPr>
                <w:bCs/>
                <w:lang w:eastAsia="ru-RU"/>
              </w:rPr>
              <w:t>«Кубанское подворье»</w:t>
            </w:r>
          </w:p>
          <w:p w:rsidR="00231533" w:rsidRDefault="00231533" w:rsidP="00231533">
            <w:pPr>
              <w:ind w:firstLine="34"/>
            </w:pPr>
            <w:r>
              <w:rPr>
                <w:lang w:eastAsia="ru-RU"/>
              </w:rPr>
              <w:t>«Старичок-лесовичок</w:t>
            </w:r>
            <w:r w:rsidRPr="00B9688E">
              <w:rPr>
                <w:lang w:eastAsia="ru-RU"/>
              </w:rPr>
              <w:t>»</w:t>
            </w:r>
          </w:p>
        </w:tc>
        <w:tc>
          <w:tcPr>
            <w:tcW w:w="4927" w:type="dxa"/>
          </w:tcPr>
          <w:p w:rsidR="00231533" w:rsidRPr="00B9688E" w:rsidRDefault="00231533" w:rsidP="00231533">
            <w:pPr>
              <w:ind w:firstLine="35"/>
              <w:outlineLvl w:val="0"/>
              <w:rPr>
                <w:b/>
                <w:lang w:eastAsia="ru-RU"/>
              </w:rPr>
            </w:pPr>
            <w:r w:rsidRPr="00B9688E">
              <w:rPr>
                <w:b/>
                <w:lang w:eastAsia="ru-RU"/>
              </w:rPr>
              <w:t>1 неделя</w:t>
            </w:r>
          </w:p>
          <w:p w:rsidR="00231533" w:rsidRPr="00B9688E" w:rsidRDefault="00231533" w:rsidP="00231533">
            <w:pPr>
              <w:ind w:firstLine="35"/>
              <w:rPr>
                <w:bCs/>
                <w:iCs/>
                <w:lang w:eastAsia="ru-RU"/>
              </w:rPr>
            </w:pPr>
            <w:r w:rsidRPr="00B9688E">
              <w:rPr>
                <w:bCs/>
                <w:iCs/>
                <w:lang w:eastAsia="ru-RU"/>
              </w:rPr>
              <w:t>«Осенняя сказка»</w:t>
            </w:r>
          </w:p>
          <w:p w:rsidR="00231533" w:rsidRPr="00B9688E" w:rsidRDefault="00231533" w:rsidP="00231533">
            <w:pPr>
              <w:ind w:firstLine="35"/>
              <w:rPr>
                <w:bCs/>
                <w:color w:val="333333"/>
                <w:lang w:eastAsia="ru-RU"/>
              </w:rPr>
            </w:pPr>
            <w:r w:rsidRPr="00B9688E">
              <w:rPr>
                <w:bCs/>
                <w:color w:val="333333"/>
                <w:lang w:eastAsia="ru-RU"/>
              </w:rPr>
              <w:t xml:space="preserve">«Осеннее настроение» </w:t>
            </w:r>
          </w:p>
          <w:p w:rsidR="00231533" w:rsidRPr="00B9688E" w:rsidRDefault="00231533" w:rsidP="00231533">
            <w:pPr>
              <w:ind w:firstLine="35"/>
              <w:outlineLvl w:val="0"/>
              <w:rPr>
                <w:b/>
                <w:lang w:eastAsia="ru-RU"/>
              </w:rPr>
            </w:pPr>
            <w:r w:rsidRPr="00B9688E">
              <w:rPr>
                <w:b/>
                <w:lang w:eastAsia="ru-RU"/>
              </w:rPr>
              <w:t>2 неделя</w:t>
            </w:r>
          </w:p>
          <w:p w:rsidR="00231533" w:rsidRPr="00B9688E" w:rsidRDefault="00231533" w:rsidP="00231533">
            <w:pPr>
              <w:ind w:firstLine="35"/>
              <w:rPr>
                <w:lang w:eastAsia="ru-RU"/>
              </w:rPr>
            </w:pPr>
            <w:r>
              <w:rPr>
                <w:lang w:eastAsia="ru-RU"/>
              </w:rPr>
              <w:t>«Кто пасется на лугу</w:t>
            </w:r>
            <w:r w:rsidRPr="00B9688E">
              <w:rPr>
                <w:lang w:eastAsia="ru-RU"/>
              </w:rPr>
              <w:t>?»</w:t>
            </w:r>
          </w:p>
          <w:p w:rsidR="00231533" w:rsidRPr="00B9688E" w:rsidRDefault="00231533" w:rsidP="00231533">
            <w:pPr>
              <w:ind w:firstLine="35"/>
              <w:rPr>
                <w:lang w:eastAsia="ru-RU"/>
              </w:rPr>
            </w:pPr>
            <w:r w:rsidRPr="00B9688E">
              <w:rPr>
                <w:bCs/>
                <w:lang w:eastAsia="ru-RU"/>
              </w:rPr>
              <w:t>«Осенние дождинки»</w:t>
            </w:r>
          </w:p>
          <w:p w:rsidR="00231533" w:rsidRPr="00B9688E" w:rsidRDefault="00231533" w:rsidP="00231533">
            <w:pPr>
              <w:ind w:firstLine="35"/>
              <w:outlineLvl w:val="0"/>
              <w:rPr>
                <w:b/>
                <w:lang w:eastAsia="ru-RU"/>
              </w:rPr>
            </w:pPr>
            <w:r w:rsidRPr="00B9688E">
              <w:rPr>
                <w:b/>
                <w:lang w:eastAsia="ru-RU"/>
              </w:rPr>
              <w:t>3 неделя</w:t>
            </w:r>
          </w:p>
          <w:p w:rsidR="00231533" w:rsidRPr="00B9688E" w:rsidRDefault="00231533" w:rsidP="00231533">
            <w:pPr>
              <w:ind w:firstLine="35"/>
              <w:outlineLvl w:val="0"/>
              <w:rPr>
                <w:bCs/>
                <w:lang w:eastAsia="ru-RU"/>
              </w:rPr>
            </w:pPr>
            <w:r w:rsidRPr="00B9688E">
              <w:rPr>
                <w:bCs/>
                <w:lang w:eastAsia="ru-RU"/>
              </w:rPr>
              <w:t>«В гости к тетушке Наташе»</w:t>
            </w:r>
          </w:p>
          <w:p w:rsidR="00231533" w:rsidRPr="00B9688E" w:rsidRDefault="00231533" w:rsidP="00231533">
            <w:pPr>
              <w:ind w:firstLine="35"/>
              <w:rPr>
                <w:lang w:eastAsia="ru-RU"/>
              </w:rPr>
            </w:pPr>
            <w:r>
              <w:rPr>
                <w:lang w:eastAsia="ru-RU"/>
              </w:rPr>
              <w:t>«Путешествие в страну чудес</w:t>
            </w:r>
            <w:r w:rsidRPr="00B9688E">
              <w:rPr>
                <w:lang w:eastAsia="ru-RU"/>
              </w:rPr>
              <w:t xml:space="preserve">» </w:t>
            </w:r>
          </w:p>
          <w:p w:rsidR="00231533" w:rsidRPr="00B9688E" w:rsidRDefault="00231533" w:rsidP="00231533">
            <w:pPr>
              <w:ind w:firstLine="35"/>
              <w:outlineLvl w:val="0"/>
              <w:rPr>
                <w:b/>
                <w:lang w:eastAsia="ru-RU"/>
              </w:rPr>
            </w:pPr>
            <w:r w:rsidRPr="00B9688E">
              <w:rPr>
                <w:b/>
                <w:lang w:eastAsia="ru-RU"/>
              </w:rPr>
              <w:t>4 неделя</w:t>
            </w:r>
          </w:p>
          <w:p w:rsidR="00231533" w:rsidRPr="00B9688E" w:rsidRDefault="00231533" w:rsidP="00231533">
            <w:pPr>
              <w:ind w:firstLine="35"/>
              <w:rPr>
                <w:lang w:eastAsia="ru-RU"/>
              </w:rPr>
            </w:pPr>
            <w:r>
              <w:rPr>
                <w:lang w:eastAsia="ru-RU"/>
              </w:rPr>
              <w:t>«Улетают птицы</w:t>
            </w:r>
            <w:r w:rsidRPr="00B9688E">
              <w:rPr>
                <w:lang w:eastAsia="ru-RU"/>
              </w:rPr>
              <w:t>»</w:t>
            </w:r>
          </w:p>
          <w:p w:rsidR="00231533" w:rsidRPr="00B9688E" w:rsidRDefault="00231533" w:rsidP="00231533">
            <w:pPr>
              <w:ind w:firstLine="35"/>
              <w:rPr>
                <w:lang w:eastAsia="ru-RU"/>
              </w:rPr>
            </w:pPr>
            <w:r w:rsidRPr="00B9688E">
              <w:rPr>
                <w:lang w:eastAsia="ru-RU"/>
              </w:rPr>
              <w:t>«</w:t>
            </w:r>
            <w:r w:rsidRPr="00B9688E">
              <w:rPr>
                <w:bCs/>
                <w:lang w:eastAsia="ru-RU"/>
              </w:rPr>
              <w:t>Краски осени»</w:t>
            </w:r>
          </w:p>
          <w:p w:rsidR="00231533" w:rsidRDefault="00231533" w:rsidP="00B9688E"/>
        </w:tc>
      </w:tr>
      <w:tr w:rsidR="00231533" w:rsidTr="00231533">
        <w:tc>
          <w:tcPr>
            <w:tcW w:w="4677" w:type="dxa"/>
          </w:tcPr>
          <w:p w:rsidR="00231533" w:rsidRDefault="00231533" w:rsidP="00B9688E">
            <w:r>
              <w:t>Ноябрь</w:t>
            </w:r>
          </w:p>
        </w:tc>
        <w:tc>
          <w:tcPr>
            <w:tcW w:w="4927" w:type="dxa"/>
          </w:tcPr>
          <w:p w:rsidR="00231533" w:rsidRDefault="00231533" w:rsidP="00B9688E">
            <w:r>
              <w:t>Декабрь</w:t>
            </w:r>
          </w:p>
        </w:tc>
      </w:tr>
      <w:tr w:rsidR="00231533" w:rsidTr="00231533">
        <w:tc>
          <w:tcPr>
            <w:tcW w:w="4677" w:type="dxa"/>
          </w:tcPr>
          <w:p w:rsidR="00231533" w:rsidRDefault="00231533" w:rsidP="00B9688E">
            <w:r>
              <w:t>1 неделя</w:t>
            </w:r>
          </w:p>
          <w:p w:rsidR="00231533" w:rsidRPr="000401D3" w:rsidRDefault="000401D3" w:rsidP="000401D3">
            <w:pPr>
              <w:ind w:firstLine="34"/>
              <w:rPr>
                <w:bCs/>
                <w:lang w:eastAsia="ru-RU"/>
              </w:rPr>
            </w:pPr>
            <w:r>
              <w:rPr>
                <w:bCs/>
                <w:lang w:eastAsia="ru-RU"/>
              </w:rPr>
              <w:t>«Витаминная корзина»</w:t>
            </w:r>
          </w:p>
          <w:p w:rsidR="00231533" w:rsidRDefault="00231533" w:rsidP="000401D3">
            <w:pPr>
              <w:ind w:firstLine="34"/>
              <w:rPr>
                <w:lang w:eastAsia="ru-RU"/>
              </w:rPr>
            </w:pPr>
            <w:r w:rsidRPr="000401D3">
              <w:rPr>
                <w:lang w:eastAsia="ru-RU"/>
              </w:rPr>
              <w:t>«Доктор Айболит»</w:t>
            </w:r>
          </w:p>
          <w:p w:rsidR="000401D3" w:rsidRPr="000401D3" w:rsidRDefault="000401D3" w:rsidP="000401D3">
            <w:pPr>
              <w:ind w:firstLine="34"/>
              <w:rPr>
                <w:lang w:eastAsia="ru-RU"/>
              </w:rPr>
            </w:pPr>
            <w:r>
              <w:rPr>
                <w:lang w:eastAsia="ru-RU"/>
              </w:rPr>
              <w:t>2 неделя</w:t>
            </w:r>
          </w:p>
          <w:p w:rsidR="00231533" w:rsidRPr="000401D3" w:rsidRDefault="000401D3" w:rsidP="000401D3">
            <w:pPr>
              <w:ind w:firstLine="34"/>
              <w:rPr>
                <w:bCs/>
                <w:lang w:eastAsia="ru-RU"/>
              </w:rPr>
            </w:pPr>
            <w:r>
              <w:rPr>
                <w:bCs/>
                <w:lang w:eastAsia="ru-RU"/>
              </w:rPr>
              <w:t>«Веселые нотки здоровья»</w:t>
            </w:r>
          </w:p>
          <w:p w:rsidR="00231533" w:rsidRPr="000401D3" w:rsidRDefault="000401D3" w:rsidP="000401D3">
            <w:pPr>
              <w:keepNext/>
              <w:tabs>
                <w:tab w:val="left" w:pos="390"/>
              </w:tabs>
              <w:ind w:right="-1048" w:firstLine="34"/>
              <w:outlineLvl w:val="0"/>
              <w:rPr>
                <w:lang w:eastAsia="ru-RU"/>
              </w:rPr>
            </w:pPr>
            <w:r>
              <w:rPr>
                <w:lang w:eastAsia="ru-RU"/>
              </w:rPr>
              <w:t>«В гостях у доктора Пилюлькина»</w:t>
            </w:r>
          </w:p>
          <w:p w:rsidR="000401D3" w:rsidRDefault="000401D3" w:rsidP="000401D3">
            <w:pPr>
              <w:ind w:firstLine="34"/>
              <w:rPr>
                <w:lang w:eastAsia="ru-RU"/>
              </w:rPr>
            </w:pPr>
            <w:r>
              <w:rPr>
                <w:lang w:eastAsia="ru-RU"/>
              </w:rPr>
              <w:t>3 неделя</w:t>
            </w:r>
          </w:p>
          <w:p w:rsidR="00231533" w:rsidRPr="000401D3" w:rsidRDefault="00231533" w:rsidP="000401D3">
            <w:pPr>
              <w:ind w:firstLine="34"/>
              <w:rPr>
                <w:lang w:eastAsia="ru-RU"/>
              </w:rPr>
            </w:pPr>
            <w:r w:rsidRPr="000401D3">
              <w:rPr>
                <w:lang w:eastAsia="ru-RU"/>
              </w:rPr>
              <w:t>«Музыка – это здоровье!»</w:t>
            </w:r>
          </w:p>
          <w:p w:rsidR="00231533" w:rsidRDefault="000401D3" w:rsidP="000401D3">
            <w:pPr>
              <w:ind w:firstLine="34"/>
              <w:rPr>
                <w:lang w:eastAsia="ru-RU"/>
              </w:rPr>
            </w:pPr>
            <w:r>
              <w:rPr>
                <w:lang w:eastAsia="ru-RU"/>
              </w:rPr>
              <w:t>«В гостях у царицы музыки!</w:t>
            </w:r>
            <w:r w:rsidR="00231533" w:rsidRPr="000401D3">
              <w:rPr>
                <w:lang w:eastAsia="ru-RU"/>
              </w:rPr>
              <w:t>»</w:t>
            </w:r>
          </w:p>
          <w:p w:rsidR="000401D3" w:rsidRPr="000401D3" w:rsidRDefault="000401D3" w:rsidP="000401D3">
            <w:pPr>
              <w:ind w:firstLine="34"/>
              <w:rPr>
                <w:lang w:eastAsia="ru-RU"/>
              </w:rPr>
            </w:pPr>
            <w:r>
              <w:rPr>
                <w:lang w:eastAsia="ru-RU"/>
              </w:rPr>
              <w:t>4 неделя</w:t>
            </w:r>
          </w:p>
          <w:p w:rsidR="00231533" w:rsidRPr="000401D3" w:rsidRDefault="00231533" w:rsidP="000401D3">
            <w:pPr>
              <w:ind w:firstLine="34"/>
              <w:rPr>
                <w:lang w:eastAsia="ru-RU"/>
              </w:rPr>
            </w:pPr>
            <w:r w:rsidRPr="000401D3">
              <w:rPr>
                <w:lang w:eastAsia="ru-RU"/>
              </w:rPr>
              <w:t>«Пусть всегда будет мама!»</w:t>
            </w:r>
          </w:p>
          <w:p w:rsidR="00231533" w:rsidRPr="000401D3" w:rsidRDefault="000401D3" w:rsidP="000401D3">
            <w:pPr>
              <w:ind w:firstLine="34"/>
              <w:rPr>
                <w:bCs/>
                <w:lang w:eastAsia="ru-RU"/>
              </w:rPr>
            </w:pPr>
            <w:r>
              <w:rPr>
                <w:bCs/>
                <w:lang w:eastAsia="ru-RU"/>
              </w:rPr>
              <w:t>«Преклонение</w:t>
            </w:r>
            <w:r w:rsidRPr="000401D3">
              <w:rPr>
                <w:bCs/>
                <w:lang w:eastAsia="ru-RU"/>
              </w:rPr>
              <w:t xml:space="preserve">» </w:t>
            </w:r>
          </w:p>
        </w:tc>
        <w:tc>
          <w:tcPr>
            <w:tcW w:w="4927" w:type="dxa"/>
          </w:tcPr>
          <w:p w:rsidR="00231533" w:rsidRDefault="000401D3" w:rsidP="00B9688E">
            <w:r>
              <w:t>1 неделя</w:t>
            </w:r>
          </w:p>
          <w:p w:rsidR="000401D3" w:rsidRPr="000401D3" w:rsidRDefault="000401D3" w:rsidP="000401D3">
            <w:pPr>
              <w:rPr>
                <w:bCs/>
                <w:lang w:eastAsia="ru-RU"/>
              </w:rPr>
            </w:pPr>
            <w:r w:rsidRPr="000401D3">
              <w:rPr>
                <w:bCs/>
                <w:lang w:eastAsia="ru-RU"/>
              </w:rPr>
              <w:t>«Готовимся к новогоднему балу»</w:t>
            </w:r>
          </w:p>
          <w:p w:rsidR="000401D3" w:rsidRPr="000401D3" w:rsidRDefault="000401D3" w:rsidP="000401D3">
            <w:pPr>
              <w:rPr>
                <w:lang w:eastAsia="ru-RU"/>
              </w:rPr>
            </w:pPr>
            <w:r>
              <w:rPr>
                <w:lang w:eastAsia="ru-RU"/>
              </w:rPr>
              <w:t>«Мечта</w:t>
            </w:r>
            <w:r w:rsidRPr="000401D3">
              <w:rPr>
                <w:lang w:eastAsia="ru-RU"/>
              </w:rPr>
              <w:t xml:space="preserve">»  </w:t>
            </w:r>
          </w:p>
          <w:p w:rsidR="000401D3" w:rsidRPr="000401D3" w:rsidRDefault="000401D3" w:rsidP="00B9688E">
            <w:r w:rsidRPr="000401D3">
              <w:t>2 неделя</w:t>
            </w:r>
          </w:p>
          <w:p w:rsidR="000401D3" w:rsidRPr="000401D3" w:rsidRDefault="000401D3" w:rsidP="000401D3">
            <w:pPr>
              <w:rPr>
                <w:lang w:eastAsia="ru-RU"/>
              </w:rPr>
            </w:pPr>
            <w:r>
              <w:rPr>
                <w:lang w:eastAsia="ru-RU"/>
              </w:rPr>
              <w:t>«История с куклой</w:t>
            </w:r>
            <w:r w:rsidRPr="000401D3">
              <w:rPr>
                <w:lang w:eastAsia="ru-RU"/>
              </w:rPr>
              <w:t xml:space="preserve">»  </w:t>
            </w:r>
          </w:p>
          <w:p w:rsidR="000401D3" w:rsidRPr="000401D3" w:rsidRDefault="000401D3" w:rsidP="000401D3">
            <w:pPr>
              <w:rPr>
                <w:lang w:eastAsia="ru-RU"/>
              </w:rPr>
            </w:pPr>
            <w:r w:rsidRPr="000401D3">
              <w:rPr>
                <w:bCs/>
                <w:lang w:eastAsia="ru-RU"/>
              </w:rPr>
              <w:t>«В лес за новогодней елочкой»</w:t>
            </w:r>
          </w:p>
          <w:p w:rsidR="000401D3" w:rsidRDefault="000401D3" w:rsidP="000401D3">
            <w:pPr>
              <w:rPr>
                <w:lang w:eastAsia="ru-RU"/>
              </w:rPr>
            </w:pPr>
            <w:r>
              <w:rPr>
                <w:lang w:eastAsia="ru-RU"/>
              </w:rPr>
              <w:t>3 неделя</w:t>
            </w:r>
          </w:p>
          <w:p w:rsidR="000401D3" w:rsidRPr="000401D3" w:rsidRDefault="000401D3" w:rsidP="000401D3">
            <w:pPr>
              <w:rPr>
                <w:lang w:eastAsia="ru-RU"/>
              </w:rPr>
            </w:pPr>
            <w:r w:rsidRPr="000401D3">
              <w:rPr>
                <w:lang w:eastAsia="ru-RU"/>
              </w:rPr>
              <w:t>«Готовимся к новогоднему празднику»</w:t>
            </w:r>
          </w:p>
          <w:p w:rsidR="000401D3" w:rsidRDefault="000401D3" w:rsidP="000401D3">
            <w:pPr>
              <w:rPr>
                <w:lang w:eastAsia="ru-RU"/>
              </w:rPr>
            </w:pPr>
            <w:r w:rsidRPr="000401D3">
              <w:rPr>
                <w:lang w:eastAsia="ru-RU"/>
              </w:rPr>
              <w:t>«Клоун в гостях у ребят»</w:t>
            </w:r>
          </w:p>
          <w:p w:rsidR="000401D3" w:rsidRPr="000401D3" w:rsidRDefault="000401D3" w:rsidP="000401D3">
            <w:pPr>
              <w:rPr>
                <w:lang w:eastAsia="ru-RU"/>
              </w:rPr>
            </w:pPr>
            <w:r>
              <w:rPr>
                <w:lang w:eastAsia="ru-RU"/>
              </w:rPr>
              <w:t>4 неделя</w:t>
            </w:r>
          </w:p>
          <w:p w:rsidR="000401D3" w:rsidRPr="000401D3" w:rsidRDefault="000401D3" w:rsidP="000401D3">
            <w:pPr>
              <w:rPr>
                <w:lang w:eastAsia="ru-RU"/>
              </w:rPr>
            </w:pPr>
            <w:r>
              <w:rPr>
                <w:lang w:eastAsia="ru-RU"/>
              </w:rPr>
              <w:t>«Мы любим музыку</w:t>
            </w:r>
            <w:r w:rsidRPr="000401D3">
              <w:rPr>
                <w:lang w:eastAsia="ru-RU"/>
              </w:rPr>
              <w:t>»</w:t>
            </w:r>
          </w:p>
          <w:p w:rsidR="000401D3" w:rsidRPr="000401D3" w:rsidRDefault="000401D3" w:rsidP="000401D3">
            <w:pPr>
              <w:rPr>
                <w:lang w:eastAsia="ru-RU"/>
              </w:rPr>
            </w:pPr>
            <w:r w:rsidRPr="000401D3">
              <w:rPr>
                <w:lang w:eastAsia="ru-RU"/>
              </w:rPr>
              <w:t>«Музыкальные картинки»</w:t>
            </w:r>
          </w:p>
          <w:p w:rsidR="000401D3" w:rsidRPr="000401D3" w:rsidRDefault="000401D3" w:rsidP="000401D3">
            <w:pPr>
              <w:rPr>
                <w:lang w:eastAsia="ru-RU"/>
              </w:rPr>
            </w:pPr>
            <w:r w:rsidRPr="000401D3">
              <w:rPr>
                <w:lang w:eastAsia="ru-RU"/>
              </w:rPr>
              <w:t>«Музыкальные подарки»</w:t>
            </w:r>
          </w:p>
          <w:p w:rsidR="000401D3" w:rsidRDefault="000401D3" w:rsidP="00B9688E">
            <w:pPr>
              <w:rPr>
                <w:lang w:eastAsia="ru-RU"/>
              </w:rPr>
            </w:pPr>
            <w:r w:rsidRPr="000401D3">
              <w:rPr>
                <w:lang w:eastAsia="ru-RU"/>
              </w:rPr>
              <w:t>«Приключения в музыкальной стране»</w:t>
            </w:r>
          </w:p>
        </w:tc>
      </w:tr>
      <w:tr w:rsidR="00231533" w:rsidTr="00231533">
        <w:tc>
          <w:tcPr>
            <w:tcW w:w="4677" w:type="dxa"/>
          </w:tcPr>
          <w:p w:rsidR="00231533" w:rsidRDefault="000401D3" w:rsidP="00B9688E">
            <w:r>
              <w:t>Январь</w:t>
            </w:r>
          </w:p>
        </w:tc>
        <w:tc>
          <w:tcPr>
            <w:tcW w:w="4927" w:type="dxa"/>
          </w:tcPr>
          <w:p w:rsidR="00231533" w:rsidRDefault="000401D3" w:rsidP="00B9688E">
            <w:r>
              <w:t>Февраль</w:t>
            </w:r>
          </w:p>
        </w:tc>
      </w:tr>
      <w:tr w:rsidR="00231533" w:rsidTr="00231533">
        <w:tc>
          <w:tcPr>
            <w:tcW w:w="4677" w:type="dxa"/>
          </w:tcPr>
          <w:p w:rsidR="00231533" w:rsidRDefault="000401D3" w:rsidP="00B9688E">
            <w:r>
              <w:t>1 неделя</w:t>
            </w:r>
          </w:p>
          <w:p w:rsidR="000401D3" w:rsidRPr="000401D3" w:rsidRDefault="000401D3" w:rsidP="000401D3">
            <w:pPr>
              <w:rPr>
                <w:lang w:eastAsia="ru-RU"/>
              </w:rPr>
            </w:pPr>
            <w:r w:rsidRPr="000401D3">
              <w:rPr>
                <w:lang w:eastAsia="ru-RU"/>
              </w:rPr>
              <w:t>«Зимние приключения»</w:t>
            </w:r>
          </w:p>
          <w:p w:rsidR="000401D3" w:rsidRDefault="000401D3" w:rsidP="000401D3">
            <w:pPr>
              <w:rPr>
                <w:lang w:eastAsia="ru-RU"/>
              </w:rPr>
            </w:pPr>
            <w:r w:rsidRPr="000401D3">
              <w:rPr>
                <w:lang w:eastAsia="ru-RU"/>
              </w:rPr>
              <w:t>«Животные и птицы зимой»</w:t>
            </w:r>
          </w:p>
          <w:p w:rsidR="000401D3" w:rsidRPr="000401D3" w:rsidRDefault="000401D3" w:rsidP="000401D3">
            <w:pPr>
              <w:rPr>
                <w:lang w:eastAsia="ru-RU"/>
              </w:rPr>
            </w:pPr>
            <w:r>
              <w:rPr>
                <w:lang w:eastAsia="ru-RU"/>
              </w:rPr>
              <w:t>2 неделя</w:t>
            </w:r>
          </w:p>
          <w:p w:rsidR="000401D3" w:rsidRPr="000401D3" w:rsidRDefault="000401D3" w:rsidP="000401D3">
            <w:pPr>
              <w:rPr>
                <w:lang w:eastAsia="ru-RU"/>
              </w:rPr>
            </w:pPr>
            <w:r>
              <w:rPr>
                <w:lang w:eastAsia="ru-RU"/>
              </w:rPr>
              <w:t>«У нас в гостях Бабушка Яга»</w:t>
            </w:r>
          </w:p>
          <w:p w:rsidR="000401D3" w:rsidRDefault="000401D3" w:rsidP="000401D3">
            <w:pPr>
              <w:rPr>
                <w:lang w:eastAsia="ru-RU"/>
              </w:rPr>
            </w:pPr>
            <w:r w:rsidRPr="000401D3">
              <w:rPr>
                <w:lang w:eastAsia="ru-RU"/>
              </w:rPr>
              <w:t>«Природа и музыка»</w:t>
            </w:r>
          </w:p>
          <w:p w:rsidR="000401D3" w:rsidRPr="000401D3" w:rsidRDefault="000401D3" w:rsidP="000401D3">
            <w:pPr>
              <w:rPr>
                <w:lang w:eastAsia="ru-RU"/>
              </w:rPr>
            </w:pPr>
            <w:r>
              <w:rPr>
                <w:lang w:eastAsia="ru-RU"/>
              </w:rPr>
              <w:t>3 неделя</w:t>
            </w:r>
          </w:p>
          <w:p w:rsidR="000401D3" w:rsidRPr="000401D3" w:rsidRDefault="000401D3" w:rsidP="000401D3">
            <w:pPr>
              <w:rPr>
                <w:lang w:eastAsia="ru-RU"/>
              </w:rPr>
            </w:pPr>
            <w:r>
              <w:rPr>
                <w:lang w:eastAsia="ru-RU"/>
              </w:rPr>
              <w:t>«Зимнее путешествие</w:t>
            </w:r>
            <w:r w:rsidRPr="000401D3">
              <w:rPr>
                <w:lang w:eastAsia="ru-RU"/>
              </w:rPr>
              <w:t>»</w:t>
            </w:r>
          </w:p>
          <w:p w:rsidR="000401D3" w:rsidRPr="000401D3" w:rsidRDefault="000401D3" w:rsidP="00B9688E">
            <w:pPr>
              <w:rPr>
                <w:rFonts w:ascii="Arial" w:hAnsi="Arial" w:cs="Arial"/>
                <w:b/>
                <w:sz w:val="28"/>
                <w:szCs w:val="28"/>
                <w:lang w:eastAsia="ru-RU"/>
              </w:rPr>
            </w:pPr>
            <w:r w:rsidRPr="000401D3">
              <w:rPr>
                <w:lang w:eastAsia="ru-RU"/>
              </w:rPr>
              <w:t>«Наша армия сильна!»</w:t>
            </w:r>
          </w:p>
        </w:tc>
        <w:tc>
          <w:tcPr>
            <w:tcW w:w="4927" w:type="dxa"/>
          </w:tcPr>
          <w:p w:rsidR="00231533" w:rsidRDefault="000401D3" w:rsidP="00B9688E">
            <w:r>
              <w:t>1 неделя</w:t>
            </w:r>
          </w:p>
          <w:p w:rsidR="000401D3" w:rsidRPr="00516A75" w:rsidRDefault="000401D3" w:rsidP="000401D3">
            <w:pPr>
              <w:rPr>
                <w:bCs/>
                <w:lang w:eastAsia="ru-RU"/>
              </w:rPr>
            </w:pPr>
            <w:r w:rsidRPr="00516A75">
              <w:rPr>
                <w:bCs/>
                <w:lang w:eastAsia="ru-RU"/>
              </w:rPr>
              <w:t>«Антошка идет в Армию»</w:t>
            </w:r>
          </w:p>
          <w:p w:rsidR="00516A75" w:rsidRDefault="00516A75" w:rsidP="00516A75">
            <w:pPr>
              <w:rPr>
                <w:lang w:eastAsia="ru-RU"/>
              </w:rPr>
            </w:pPr>
            <w:r w:rsidRPr="00516A75">
              <w:rPr>
                <w:lang w:eastAsia="ru-RU"/>
              </w:rPr>
              <w:t>«23 февраля  День Защитника Отечества»</w:t>
            </w:r>
          </w:p>
          <w:p w:rsidR="00516A75" w:rsidRPr="00516A75" w:rsidRDefault="00516A75" w:rsidP="00516A75">
            <w:pPr>
              <w:rPr>
                <w:lang w:eastAsia="ru-RU"/>
              </w:rPr>
            </w:pPr>
            <w:r>
              <w:rPr>
                <w:lang w:eastAsia="ru-RU"/>
              </w:rPr>
              <w:t>2 неделя</w:t>
            </w:r>
          </w:p>
          <w:p w:rsidR="00516A75" w:rsidRPr="00516A75" w:rsidRDefault="00516A75" w:rsidP="00516A75">
            <w:pPr>
              <w:rPr>
                <w:lang w:eastAsia="ru-RU"/>
              </w:rPr>
            </w:pPr>
            <w:r>
              <w:rPr>
                <w:lang w:eastAsia="ru-RU"/>
              </w:rPr>
              <w:t>«Бравые солдаты</w:t>
            </w:r>
            <w:r w:rsidRPr="00516A75">
              <w:rPr>
                <w:lang w:eastAsia="ru-RU"/>
              </w:rPr>
              <w:t>»</w:t>
            </w:r>
          </w:p>
          <w:p w:rsidR="00516A75" w:rsidRDefault="00516A75" w:rsidP="00516A75">
            <w:pPr>
              <w:rPr>
                <w:lang w:eastAsia="ru-RU"/>
              </w:rPr>
            </w:pPr>
            <w:r w:rsidRPr="00516A75">
              <w:rPr>
                <w:lang w:eastAsia="ru-RU"/>
              </w:rPr>
              <w:t>«У нас в гостях Антошка»</w:t>
            </w:r>
          </w:p>
          <w:p w:rsidR="00516A75" w:rsidRPr="00516A75" w:rsidRDefault="00516A75" w:rsidP="00516A75">
            <w:pPr>
              <w:rPr>
                <w:lang w:eastAsia="ru-RU"/>
              </w:rPr>
            </w:pPr>
            <w:r>
              <w:rPr>
                <w:lang w:eastAsia="ru-RU"/>
              </w:rPr>
              <w:t>3 неделя</w:t>
            </w:r>
          </w:p>
          <w:p w:rsidR="00516A75" w:rsidRPr="00516A75" w:rsidRDefault="00516A75" w:rsidP="00516A75">
            <w:pPr>
              <w:rPr>
                <w:lang w:eastAsia="ru-RU"/>
              </w:rPr>
            </w:pPr>
            <w:r w:rsidRPr="00516A75">
              <w:rPr>
                <w:lang w:eastAsia="ru-RU"/>
              </w:rPr>
              <w:t>«Поможем жителям игрушечной страны»</w:t>
            </w:r>
          </w:p>
          <w:p w:rsidR="000401D3" w:rsidRDefault="00516A75" w:rsidP="00B9688E">
            <w:pPr>
              <w:rPr>
                <w:lang w:eastAsia="ru-RU"/>
              </w:rPr>
            </w:pPr>
            <w:r w:rsidRPr="00516A75">
              <w:rPr>
                <w:lang w:eastAsia="ru-RU"/>
              </w:rPr>
              <w:t>«Мама – солнышко мое»</w:t>
            </w:r>
          </w:p>
          <w:p w:rsidR="00516A75" w:rsidRPr="00516A75" w:rsidRDefault="00516A75" w:rsidP="00B9688E">
            <w:pPr>
              <w:rPr>
                <w:lang w:eastAsia="ru-RU"/>
              </w:rPr>
            </w:pPr>
            <w:r>
              <w:rPr>
                <w:lang w:eastAsia="ru-RU"/>
              </w:rPr>
              <w:t>4 неделя</w:t>
            </w:r>
          </w:p>
          <w:p w:rsidR="00516A75" w:rsidRDefault="00516A75" w:rsidP="00B9688E">
            <w:r w:rsidRPr="00516A75">
              <w:t>«8 марта»</w:t>
            </w:r>
          </w:p>
        </w:tc>
      </w:tr>
      <w:tr w:rsidR="00231533" w:rsidTr="00231533">
        <w:tc>
          <w:tcPr>
            <w:tcW w:w="4677" w:type="dxa"/>
          </w:tcPr>
          <w:p w:rsidR="00231533" w:rsidRDefault="00516A75" w:rsidP="00B9688E">
            <w:r>
              <w:t>Март</w:t>
            </w:r>
          </w:p>
        </w:tc>
        <w:tc>
          <w:tcPr>
            <w:tcW w:w="4927" w:type="dxa"/>
          </w:tcPr>
          <w:p w:rsidR="00231533" w:rsidRDefault="00516A75" w:rsidP="00B9688E">
            <w:r>
              <w:t>Апрель</w:t>
            </w:r>
          </w:p>
        </w:tc>
      </w:tr>
      <w:tr w:rsidR="00231533" w:rsidTr="00231533">
        <w:tc>
          <w:tcPr>
            <w:tcW w:w="4677" w:type="dxa"/>
          </w:tcPr>
          <w:p w:rsidR="00231533" w:rsidRDefault="00516A75" w:rsidP="00B9688E">
            <w:r>
              <w:t>1 неделя</w:t>
            </w:r>
          </w:p>
          <w:p w:rsidR="00516A75" w:rsidRPr="00516A75" w:rsidRDefault="00516A75" w:rsidP="00516A75">
            <w:pPr>
              <w:rPr>
                <w:lang w:eastAsia="ru-RU"/>
              </w:rPr>
            </w:pPr>
            <w:r>
              <w:rPr>
                <w:lang w:eastAsia="ru-RU"/>
              </w:rPr>
              <w:t>«Милая мама</w:t>
            </w:r>
            <w:r w:rsidRPr="00516A75">
              <w:rPr>
                <w:lang w:eastAsia="ru-RU"/>
              </w:rPr>
              <w:t>»</w:t>
            </w:r>
          </w:p>
          <w:p w:rsidR="00516A75" w:rsidRDefault="00516A75" w:rsidP="00516A75">
            <w:pPr>
              <w:rPr>
                <w:iCs/>
                <w:lang w:eastAsia="ru-RU"/>
              </w:rPr>
            </w:pPr>
            <w:r>
              <w:rPr>
                <w:iCs/>
                <w:lang w:eastAsia="ru-RU"/>
              </w:rPr>
              <w:t>«В гости к бабушке</w:t>
            </w:r>
            <w:r w:rsidRPr="00516A75">
              <w:rPr>
                <w:iCs/>
                <w:lang w:eastAsia="ru-RU"/>
              </w:rPr>
              <w:t>»</w:t>
            </w:r>
          </w:p>
          <w:p w:rsidR="00516A75" w:rsidRPr="00516A75" w:rsidRDefault="00516A75" w:rsidP="00516A75">
            <w:pPr>
              <w:rPr>
                <w:iCs/>
                <w:lang w:eastAsia="ru-RU"/>
              </w:rPr>
            </w:pPr>
            <w:r>
              <w:rPr>
                <w:iCs/>
                <w:lang w:eastAsia="ru-RU"/>
              </w:rPr>
              <w:t>2 неделя</w:t>
            </w:r>
          </w:p>
          <w:p w:rsidR="00516A75" w:rsidRPr="00516A75" w:rsidRDefault="00516A75" w:rsidP="00516A75">
            <w:pPr>
              <w:rPr>
                <w:lang w:eastAsia="ru-RU"/>
              </w:rPr>
            </w:pPr>
            <w:r w:rsidRPr="00516A75">
              <w:rPr>
                <w:lang w:eastAsia="ru-RU"/>
              </w:rPr>
              <w:t>«В гостях у Василисы»</w:t>
            </w:r>
          </w:p>
          <w:p w:rsidR="00516A75" w:rsidRDefault="00516A75" w:rsidP="00B9688E">
            <w:pPr>
              <w:rPr>
                <w:lang w:eastAsia="ru-RU"/>
              </w:rPr>
            </w:pPr>
            <w:r w:rsidRPr="00516A75">
              <w:rPr>
                <w:lang w:eastAsia="ru-RU"/>
              </w:rPr>
              <w:t>«Марья Искусница»</w:t>
            </w:r>
          </w:p>
          <w:p w:rsidR="00516A75" w:rsidRPr="00516A75" w:rsidRDefault="00516A75" w:rsidP="00B9688E">
            <w:pPr>
              <w:rPr>
                <w:lang w:eastAsia="ru-RU"/>
              </w:rPr>
            </w:pPr>
            <w:r>
              <w:rPr>
                <w:lang w:eastAsia="ru-RU"/>
              </w:rPr>
              <w:t xml:space="preserve"> 3 неделя</w:t>
            </w:r>
          </w:p>
          <w:p w:rsidR="00516A75" w:rsidRPr="00516A75" w:rsidRDefault="00516A75" w:rsidP="00516A75">
            <w:pPr>
              <w:rPr>
                <w:lang w:eastAsia="ru-RU"/>
              </w:rPr>
            </w:pPr>
            <w:r w:rsidRPr="00516A75">
              <w:rPr>
                <w:lang w:eastAsia="ru-RU"/>
              </w:rPr>
              <w:t>«В мастерской дымковской игрушки»</w:t>
            </w:r>
          </w:p>
          <w:p w:rsidR="00516A75" w:rsidRDefault="00516A75" w:rsidP="00516A75">
            <w:pPr>
              <w:rPr>
                <w:lang w:eastAsia="ru-RU"/>
              </w:rPr>
            </w:pPr>
            <w:r w:rsidRPr="00516A75">
              <w:rPr>
                <w:lang w:eastAsia="ru-RU"/>
              </w:rPr>
              <w:lastRenderedPageBreak/>
              <w:t>«Посиделки у Хозяюшки»</w:t>
            </w:r>
          </w:p>
          <w:p w:rsidR="00516A75" w:rsidRPr="00516A75" w:rsidRDefault="00516A75" w:rsidP="00516A75">
            <w:pPr>
              <w:rPr>
                <w:lang w:eastAsia="ru-RU"/>
              </w:rPr>
            </w:pPr>
            <w:r>
              <w:rPr>
                <w:lang w:eastAsia="ru-RU"/>
              </w:rPr>
              <w:t>4 неделя</w:t>
            </w:r>
          </w:p>
          <w:p w:rsidR="00516A75" w:rsidRPr="00516A75" w:rsidRDefault="00516A75" w:rsidP="00516A75">
            <w:pPr>
              <w:rPr>
                <w:lang w:eastAsia="ru-RU"/>
              </w:rPr>
            </w:pPr>
            <w:r w:rsidRPr="00516A75">
              <w:rPr>
                <w:lang w:eastAsia="ru-RU"/>
              </w:rPr>
              <w:t>«Посиделки у Хозяюшки»</w:t>
            </w:r>
          </w:p>
          <w:p w:rsidR="00516A75" w:rsidRDefault="00516A75" w:rsidP="00516A75">
            <w:pPr>
              <w:rPr>
                <w:lang w:eastAsia="ru-RU"/>
              </w:rPr>
            </w:pPr>
            <w:r>
              <w:rPr>
                <w:lang w:eastAsia="ru-RU"/>
              </w:rPr>
              <w:t>«В весенний лес за приключениями</w:t>
            </w:r>
            <w:r w:rsidRPr="00516A75">
              <w:rPr>
                <w:lang w:eastAsia="ru-RU"/>
              </w:rPr>
              <w:t>»</w:t>
            </w:r>
          </w:p>
        </w:tc>
        <w:tc>
          <w:tcPr>
            <w:tcW w:w="4927" w:type="dxa"/>
          </w:tcPr>
          <w:p w:rsidR="009B2665" w:rsidRDefault="009B2665" w:rsidP="00516A75">
            <w:pPr>
              <w:rPr>
                <w:bCs/>
                <w:lang w:eastAsia="ru-RU"/>
              </w:rPr>
            </w:pPr>
            <w:r>
              <w:rPr>
                <w:bCs/>
                <w:lang w:eastAsia="ru-RU"/>
              </w:rPr>
              <w:lastRenderedPageBreak/>
              <w:t>1 неделя</w:t>
            </w:r>
          </w:p>
          <w:p w:rsidR="00516A75" w:rsidRPr="009B2665" w:rsidRDefault="00516A75" w:rsidP="00516A75">
            <w:pPr>
              <w:rPr>
                <w:lang w:eastAsia="ru-RU"/>
              </w:rPr>
            </w:pPr>
            <w:r w:rsidRPr="009B2665">
              <w:rPr>
                <w:bCs/>
                <w:lang w:eastAsia="ru-RU"/>
              </w:rPr>
              <w:t>«Встреча в лесу»</w:t>
            </w:r>
          </w:p>
          <w:p w:rsidR="00516A75" w:rsidRDefault="00516A75" w:rsidP="00516A75">
            <w:pPr>
              <w:rPr>
                <w:lang w:eastAsia="ru-RU"/>
              </w:rPr>
            </w:pPr>
            <w:r w:rsidRPr="009B2665">
              <w:rPr>
                <w:lang w:eastAsia="ru-RU"/>
              </w:rPr>
              <w:t>«Игра в прятки»</w:t>
            </w:r>
          </w:p>
          <w:p w:rsidR="009B2665" w:rsidRPr="009B2665" w:rsidRDefault="009B2665" w:rsidP="00516A75">
            <w:pPr>
              <w:rPr>
                <w:lang w:eastAsia="ru-RU"/>
              </w:rPr>
            </w:pPr>
            <w:r>
              <w:rPr>
                <w:lang w:eastAsia="ru-RU"/>
              </w:rPr>
              <w:t>2 неделя</w:t>
            </w:r>
          </w:p>
          <w:p w:rsidR="00516A75" w:rsidRPr="009B2665" w:rsidRDefault="009B2665" w:rsidP="00516A75">
            <w:pPr>
              <w:rPr>
                <w:lang w:eastAsia="ru-RU"/>
              </w:rPr>
            </w:pPr>
            <w:r>
              <w:rPr>
                <w:lang w:eastAsia="ru-RU"/>
              </w:rPr>
              <w:t>«Природа-чудесница</w:t>
            </w:r>
            <w:r w:rsidR="00516A75" w:rsidRPr="009B2665">
              <w:rPr>
                <w:lang w:eastAsia="ru-RU"/>
              </w:rPr>
              <w:t xml:space="preserve">» </w:t>
            </w:r>
          </w:p>
          <w:p w:rsidR="00516A75" w:rsidRDefault="00516A75" w:rsidP="00516A75">
            <w:pPr>
              <w:rPr>
                <w:lang w:eastAsia="ru-RU"/>
              </w:rPr>
            </w:pPr>
            <w:r w:rsidRPr="009B2665">
              <w:rPr>
                <w:lang w:eastAsia="ru-RU"/>
              </w:rPr>
              <w:t>«Весенняя сказка»</w:t>
            </w:r>
          </w:p>
          <w:p w:rsidR="009B2665" w:rsidRPr="009B2665" w:rsidRDefault="009B2665" w:rsidP="00516A75">
            <w:pPr>
              <w:rPr>
                <w:lang w:eastAsia="ru-RU"/>
              </w:rPr>
            </w:pPr>
            <w:r>
              <w:rPr>
                <w:lang w:eastAsia="ru-RU"/>
              </w:rPr>
              <w:t>3 неделя</w:t>
            </w:r>
          </w:p>
          <w:p w:rsidR="00516A75" w:rsidRPr="009B2665" w:rsidRDefault="00516A75" w:rsidP="00516A75">
            <w:pPr>
              <w:rPr>
                <w:lang w:eastAsia="ru-RU"/>
              </w:rPr>
            </w:pPr>
            <w:r w:rsidRPr="009B2665">
              <w:rPr>
                <w:lang w:eastAsia="ru-RU"/>
              </w:rPr>
              <w:t>«Ай да, березка!»</w:t>
            </w:r>
          </w:p>
          <w:p w:rsidR="00516A75" w:rsidRDefault="00516A75" w:rsidP="00516A75">
            <w:pPr>
              <w:rPr>
                <w:bCs/>
                <w:lang w:eastAsia="ru-RU"/>
              </w:rPr>
            </w:pPr>
            <w:r w:rsidRPr="009B2665">
              <w:rPr>
                <w:bCs/>
                <w:lang w:eastAsia="ru-RU"/>
              </w:rPr>
              <w:lastRenderedPageBreak/>
              <w:t xml:space="preserve">«Помощники весны» </w:t>
            </w:r>
          </w:p>
          <w:p w:rsidR="009B2665" w:rsidRPr="009B2665" w:rsidRDefault="009B2665" w:rsidP="00516A75">
            <w:pPr>
              <w:rPr>
                <w:lang w:eastAsia="ru-RU"/>
              </w:rPr>
            </w:pPr>
            <w:r>
              <w:rPr>
                <w:bCs/>
                <w:lang w:eastAsia="ru-RU"/>
              </w:rPr>
              <w:t>4 неделя</w:t>
            </w:r>
          </w:p>
          <w:p w:rsidR="00516A75" w:rsidRPr="009B2665" w:rsidRDefault="009B2665" w:rsidP="00516A75">
            <w:pPr>
              <w:rPr>
                <w:lang w:eastAsia="ru-RU"/>
              </w:rPr>
            </w:pPr>
            <w:r>
              <w:rPr>
                <w:lang w:eastAsia="ru-RU"/>
              </w:rPr>
              <w:t>«Музыкальное соревнование</w:t>
            </w:r>
            <w:r w:rsidR="00516A75" w:rsidRPr="009B2665">
              <w:rPr>
                <w:lang w:eastAsia="ru-RU"/>
              </w:rPr>
              <w:t>»</w:t>
            </w:r>
          </w:p>
          <w:p w:rsidR="009B2665" w:rsidRPr="009B2665" w:rsidRDefault="009B2665" w:rsidP="009B2665">
            <w:pPr>
              <w:rPr>
                <w:lang w:eastAsia="ru-RU"/>
              </w:rPr>
            </w:pPr>
            <w:r w:rsidRPr="009B2665">
              <w:rPr>
                <w:lang w:eastAsia="ru-RU"/>
              </w:rPr>
              <w:t xml:space="preserve">«Наш любимый композитор»   </w:t>
            </w:r>
          </w:p>
          <w:p w:rsidR="00231533" w:rsidRPr="009B2665" w:rsidRDefault="009B2665" w:rsidP="00B9688E">
            <w:pPr>
              <w:rPr>
                <w:rFonts w:ascii="Arial" w:hAnsi="Arial" w:cs="Arial"/>
                <w:b/>
                <w:sz w:val="28"/>
                <w:szCs w:val="28"/>
                <w:lang w:eastAsia="ru-RU"/>
              </w:rPr>
            </w:pPr>
            <w:r w:rsidRPr="009B2665">
              <w:rPr>
                <w:lang w:eastAsia="ru-RU"/>
              </w:rPr>
              <w:t>по творчеству  П.И.ЧАЙКОВСКОГО.</w:t>
            </w:r>
          </w:p>
        </w:tc>
      </w:tr>
      <w:tr w:rsidR="00516A75" w:rsidTr="00231533">
        <w:tc>
          <w:tcPr>
            <w:tcW w:w="4677" w:type="dxa"/>
          </w:tcPr>
          <w:p w:rsidR="00516A75" w:rsidRDefault="009B2665" w:rsidP="00B9688E">
            <w:r>
              <w:lastRenderedPageBreak/>
              <w:t>Май</w:t>
            </w:r>
          </w:p>
        </w:tc>
        <w:tc>
          <w:tcPr>
            <w:tcW w:w="4927" w:type="dxa"/>
          </w:tcPr>
          <w:p w:rsidR="00516A75" w:rsidRDefault="009B2665" w:rsidP="00B9688E">
            <w:r>
              <w:t>Июнь</w:t>
            </w:r>
          </w:p>
        </w:tc>
      </w:tr>
      <w:tr w:rsidR="00516A75" w:rsidTr="00231533">
        <w:tc>
          <w:tcPr>
            <w:tcW w:w="4677" w:type="dxa"/>
          </w:tcPr>
          <w:p w:rsidR="009B2665" w:rsidRDefault="009B2665" w:rsidP="009B2665">
            <w:pPr>
              <w:rPr>
                <w:lang w:eastAsia="ru-RU"/>
              </w:rPr>
            </w:pPr>
            <w:r>
              <w:rPr>
                <w:lang w:eastAsia="ru-RU"/>
              </w:rPr>
              <w:t>1 неделя</w:t>
            </w:r>
          </w:p>
          <w:p w:rsidR="009B2665" w:rsidRPr="009B2665" w:rsidRDefault="009B2665" w:rsidP="009B2665">
            <w:pPr>
              <w:rPr>
                <w:lang w:eastAsia="ru-RU"/>
              </w:rPr>
            </w:pPr>
            <w:r>
              <w:rPr>
                <w:lang w:eastAsia="ru-RU"/>
              </w:rPr>
              <w:t>«</w:t>
            </w:r>
            <w:r w:rsidRPr="009B2665">
              <w:rPr>
                <w:lang w:eastAsia="ru-RU"/>
              </w:rPr>
              <w:t>День Победы»</w:t>
            </w:r>
          </w:p>
          <w:p w:rsidR="009B2665" w:rsidRDefault="009B2665" w:rsidP="009B2665">
            <w:pPr>
              <w:rPr>
                <w:bCs/>
                <w:lang w:eastAsia="ru-RU"/>
              </w:rPr>
            </w:pPr>
            <w:r w:rsidRPr="009B2665">
              <w:rPr>
                <w:bCs/>
                <w:lang w:eastAsia="ru-RU"/>
              </w:rPr>
              <w:t>«О Великой отечественной войне»</w:t>
            </w:r>
          </w:p>
          <w:p w:rsidR="009B2665" w:rsidRPr="009B2665" w:rsidRDefault="009B2665" w:rsidP="009B2665">
            <w:pPr>
              <w:rPr>
                <w:bCs/>
                <w:lang w:eastAsia="ru-RU"/>
              </w:rPr>
            </w:pPr>
            <w:r>
              <w:rPr>
                <w:bCs/>
                <w:lang w:eastAsia="ru-RU"/>
              </w:rPr>
              <w:t>2 неделя</w:t>
            </w:r>
          </w:p>
          <w:p w:rsidR="009B2665" w:rsidRPr="009B2665" w:rsidRDefault="009B2665" w:rsidP="009B2665">
            <w:pPr>
              <w:rPr>
                <w:lang w:eastAsia="ru-RU"/>
              </w:rPr>
            </w:pPr>
            <w:r w:rsidRPr="009B2665">
              <w:rPr>
                <w:lang w:eastAsia="ru-RU"/>
              </w:rPr>
              <w:t>«Путешествие по письмам сказочных героев»</w:t>
            </w:r>
          </w:p>
          <w:p w:rsidR="009B2665" w:rsidRDefault="009B2665" w:rsidP="009B2665">
            <w:r w:rsidRPr="009B2665">
              <w:t>«Путешествие в Страну дорожных знаков»</w:t>
            </w:r>
          </w:p>
          <w:p w:rsidR="009B2665" w:rsidRPr="009B2665" w:rsidRDefault="009B2665" w:rsidP="009B2665">
            <w:r>
              <w:t>3 неделя</w:t>
            </w:r>
          </w:p>
          <w:p w:rsidR="009B2665" w:rsidRPr="009B2665" w:rsidRDefault="009B2665" w:rsidP="009B2665">
            <w:pPr>
              <w:rPr>
                <w:lang w:eastAsia="ru-RU"/>
              </w:rPr>
            </w:pPr>
            <w:r>
              <w:rPr>
                <w:lang w:eastAsia="ru-RU"/>
              </w:rPr>
              <w:t>«Огонь-друг или враг!</w:t>
            </w:r>
            <w:r w:rsidRPr="009B2665">
              <w:rPr>
                <w:lang w:eastAsia="ru-RU"/>
              </w:rPr>
              <w:t>»</w:t>
            </w:r>
          </w:p>
          <w:p w:rsidR="009B2665" w:rsidRDefault="009B2665" w:rsidP="009B2665">
            <w:pPr>
              <w:rPr>
                <w:bCs/>
                <w:lang w:eastAsia="ru-RU"/>
              </w:rPr>
            </w:pPr>
            <w:r w:rsidRPr="009B2665">
              <w:rPr>
                <w:bCs/>
                <w:lang w:eastAsia="ru-RU"/>
              </w:rPr>
              <w:t xml:space="preserve">«Каждый маленький ребенок должен знать это с пеленок" </w:t>
            </w:r>
          </w:p>
          <w:p w:rsidR="009B2665" w:rsidRPr="009B2665" w:rsidRDefault="009B2665" w:rsidP="009B2665">
            <w:pPr>
              <w:rPr>
                <w:bCs/>
                <w:lang w:eastAsia="ru-RU"/>
              </w:rPr>
            </w:pPr>
            <w:r>
              <w:rPr>
                <w:bCs/>
                <w:lang w:eastAsia="ru-RU"/>
              </w:rPr>
              <w:t>4 неделя</w:t>
            </w:r>
          </w:p>
          <w:p w:rsidR="00516A75" w:rsidRPr="009B2665" w:rsidRDefault="009B2665" w:rsidP="00B9688E">
            <w:pPr>
              <w:rPr>
                <w:rFonts w:ascii="Arial" w:hAnsi="Arial" w:cs="Arial"/>
                <w:b/>
                <w:sz w:val="28"/>
                <w:szCs w:val="28"/>
                <w:lang w:eastAsia="ru-RU"/>
              </w:rPr>
            </w:pPr>
            <w:r w:rsidRPr="009B2665">
              <w:rPr>
                <w:lang w:eastAsia="ru-RU"/>
              </w:rPr>
              <w:t>«Любим петь, плясать, веселиться и играть!»</w:t>
            </w:r>
          </w:p>
        </w:tc>
        <w:tc>
          <w:tcPr>
            <w:tcW w:w="4927" w:type="dxa"/>
          </w:tcPr>
          <w:p w:rsidR="009B2665" w:rsidRPr="00A90FFA" w:rsidRDefault="009B2665" w:rsidP="009B2665">
            <w:pPr>
              <w:suppressAutoHyphens w:val="0"/>
              <w:jc w:val="both"/>
              <w:rPr>
                <w:lang w:eastAsia="ru-RU"/>
              </w:rPr>
            </w:pPr>
            <w:r w:rsidRPr="00A90FFA">
              <w:rPr>
                <w:lang w:eastAsia="ru-RU"/>
              </w:rPr>
              <w:t>1 неделя</w:t>
            </w:r>
          </w:p>
          <w:p w:rsidR="009B2665" w:rsidRPr="00A90FFA" w:rsidRDefault="009B2665" w:rsidP="009B2665">
            <w:pPr>
              <w:suppressAutoHyphens w:val="0"/>
              <w:jc w:val="both"/>
              <w:rPr>
                <w:lang w:eastAsia="ru-RU"/>
              </w:rPr>
            </w:pPr>
            <w:r>
              <w:rPr>
                <w:lang w:eastAsia="ru-RU"/>
              </w:rPr>
              <w:t>«Веселые жучки</w:t>
            </w:r>
            <w:r w:rsidRPr="00A90FFA">
              <w:rPr>
                <w:lang w:eastAsia="ru-RU"/>
              </w:rPr>
              <w:t>»</w:t>
            </w:r>
          </w:p>
          <w:p w:rsidR="009B2665" w:rsidRPr="00A90FFA" w:rsidRDefault="009B2665" w:rsidP="009B2665">
            <w:pPr>
              <w:suppressAutoHyphens w:val="0"/>
              <w:jc w:val="both"/>
              <w:rPr>
                <w:lang w:eastAsia="ru-RU"/>
              </w:rPr>
            </w:pPr>
            <w:r>
              <w:rPr>
                <w:lang w:eastAsia="ru-RU"/>
              </w:rPr>
              <w:t>«Бабочки - цветочки</w:t>
            </w:r>
            <w:r w:rsidRPr="00A90FFA">
              <w:rPr>
                <w:lang w:eastAsia="ru-RU"/>
              </w:rPr>
              <w:t>»</w:t>
            </w:r>
          </w:p>
          <w:p w:rsidR="009B2665" w:rsidRPr="00A90FFA" w:rsidRDefault="009B2665" w:rsidP="009B2665">
            <w:pPr>
              <w:suppressAutoHyphens w:val="0"/>
              <w:jc w:val="both"/>
              <w:rPr>
                <w:lang w:eastAsia="ru-RU"/>
              </w:rPr>
            </w:pPr>
            <w:r w:rsidRPr="00A90FFA">
              <w:rPr>
                <w:lang w:eastAsia="ru-RU"/>
              </w:rPr>
              <w:t>2 неделя</w:t>
            </w:r>
          </w:p>
          <w:p w:rsidR="009B2665" w:rsidRPr="00A90FFA" w:rsidRDefault="009B2665" w:rsidP="009B2665">
            <w:pPr>
              <w:suppressAutoHyphens w:val="0"/>
              <w:jc w:val="both"/>
              <w:rPr>
                <w:lang w:eastAsia="ru-RU"/>
              </w:rPr>
            </w:pPr>
            <w:r>
              <w:rPr>
                <w:lang w:eastAsia="ru-RU"/>
              </w:rPr>
              <w:t>«Мой город</w:t>
            </w:r>
            <w:r w:rsidRPr="00A90FFA">
              <w:rPr>
                <w:lang w:eastAsia="ru-RU"/>
              </w:rPr>
              <w:t>»</w:t>
            </w:r>
          </w:p>
          <w:p w:rsidR="009B2665" w:rsidRPr="00A90FFA" w:rsidRDefault="009B2665" w:rsidP="009B2665">
            <w:pPr>
              <w:suppressAutoHyphens w:val="0"/>
              <w:jc w:val="both"/>
              <w:rPr>
                <w:lang w:eastAsia="ru-RU"/>
              </w:rPr>
            </w:pPr>
            <w:r>
              <w:rPr>
                <w:lang w:eastAsia="ru-RU"/>
              </w:rPr>
              <w:t>«Путешествие по городу</w:t>
            </w:r>
            <w:r w:rsidRPr="00A90FFA">
              <w:rPr>
                <w:lang w:eastAsia="ru-RU"/>
              </w:rPr>
              <w:t xml:space="preserve">» </w:t>
            </w:r>
          </w:p>
          <w:p w:rsidR="009B2665" w:rsidRPr="00A90FFA" w:rsidRDefault="009B2665" w:rsidP="009B2665">
            <w:pPr>
              <w:suppressAutoHyphens w:val="0"/>
              <w:jc w:val="both"/>
              <w:rPr>
                <w:lang w:eastAsia="ru-RU"/>
              </w:rPr>
            </w:pPr>
            <w:r w:rsidRPr="00A90FFA">
              <w:rPr>
                <w:lang w:eastAsia="ru-RU"/>
              </w:rPr>
              <w:t>3 неделя</w:t>
            </w:r>
          </w:p>
          <w:p w:rsidR="009B2665" w:rsidRPr="00A90FFA" w:rsidRDefault="009B2665" w:rsidP="009B2665">
            <w:pPr>
              <w:suppressAutoHyphens w:val="0"/>
              <w:rPr>
                <w:lang w:eastAsia="ru-RU"/>
              </w:rPr>
            </w:pPr>
            <w:r>
              <w:rPr>
                <w:lang w:eastAsia="ru-RU"/>
              </w:rPr>
              <w:t>«Веселые дети</w:t>
            </w:r>
            <w:r w:rsidRPr="00A90FFA">
              <w:rPr>
                <w:lang w:eastAsia="ru-RU"/>
              </w:rPr>
              <w:t>!»</w:t>
            </w:r>
          </w:p>
          <w:p w:rsidR="009B2665" w:rsidRPr="00A90FFA" w:rsidRDefault="009B2665" w:rsidP="009B2665">
            <w:pPr>
              <w:suppressAutoHyphens w:val="0"/>
              <w:rPr>
                <w:lang w:eastAsia="ru-RU"/>
              </w:rPr>
            </w:pPr>
            <w:r>
              <w:rPr>
                <w:lang w:eastAsia="ru-RU"/>
              </w:rPr>
              <w:t>«От улыбки станет всем светлей</w:t>
            </w:r>
            <w:r w:rsidRPr="00A90FFA">
              <w:rPr>
                <w:lang w:eastAsia="ru-RU"/>
              </w:rPr>
              <w:t>»</w:t>
            </w:r>
          </w:p>
          <w:p w:rsidR="009B2665" w:rsidRDefault="009B2665" w:rsidP="009B2665">
            <w:pPr>
              <w:tabs>
                <w:tab w:val="left" w:pos="2375"/>
              </w:tabs>
              <w:suppressAutoHyphens w:val="0"/>
              <w:rPr>
                <w:b/>
                <w:lang w:eastAsia="ru-RU"/>
              </w:rPr>
            </w:pPr>
            <w:r w:rsidRPr="00A90FFA">
              <w:rPr>
                <w:lang w:eastAsia="ru-RU"/>
              </w:rPr>
              <w:t>4 неделя</w:t>
            </w:r>
            <w:r>
              <w:rPr>
                <w:b/>
                <w:lang w:eastAsia="ru-RU"/>
              </w:rPr>
              <w:tab/>
            </w:r>
          </w:p>
          <w:p w:rsidR="009B2665" w:rsidRPr="00A90FFA" w:rsidRDefault="009B2665" w:rsidP="009B2665">
            <w:pPr>
              <w:keepNext/>
              <w:widowControl w:val="0"/>
              <w:jc w:val="both"/>
              <w:rPr>
                <w:lang w:eastAsia="ru-RU"/>
              </w:rPr>
            </w:pPr>
            <w:r>
              <w:rPr>
                <w:lang w:eastAsia="ru-RU"/>
              </w:rPr>
              <w:t>«Мы веселые друзья</w:t>
            </w:r>
            <w:r w:rsidRPr="00A90FFA">
              <w:rPr>
                <w:lang w:eastAsia="ru-RU"/>
              </w:rPr>
              <w:t>»</w:t>
            </w:r>
          </w:p>
          <w:p w:rsidR="009B2665" w:rsidRPr="00A90FFA" w:rsidRDefault="003D4590" w:rsidP="009B2665">
            <w:pPr>
              <w:keepNext/>
              <w:jc w:val="both"/>
              <w:rPr>
                <w:lang w:eastAsia="ru-RU"/>
              </w:rPr>
            </w:pPr>
            <w:r>
              <w:rPr>
                <w:lang w:eastAsia="ru-RU"/>
              </w:rPr>
              <w:t>«А</w:t>
            </w:r>
            <w:r w:rsidR="009B2665">
              <w:rPr>
                <w:lang w:eastAsia="ru-RU"/>
              </w:rPr>
              <w:t xml:space="preserve"> у нас в огороде</w:t>
            </w:r>
            <w:r w:rsidR="009B2665" w:rsidRPr="00A90FFA">
              <w:rPr>
                <w:lang w:eastAsia="ru-RU"/>
              </w:rPr>
              <w:t>»</w:t>
            </w:r>
          </w:p>
          <w:p w:rsidR="00516A75" w:rsidRDefault="00516A75" w:rsidP="00B9688E"/>
        </w:tc>
      </w:tr>
      <w:tr w:rsidR="009B2665" w:rsidTr="00231533">
        <w:tc>
          <w:tcPr>
            <w:tcW w:w="4677" w:type="dxa"/>
          </w:tcPr>
          <w:p w:rsidR="009B2665" w:rsidRDefault="009B2665" w:rsidP="00A14E3F">
            <w:pPr>
              <w:suppressAutoHyphens w:val="0"/>
              <w:jc w:val="both"/>
              <w:rPr>
                <w:b/>
                <w:lang w:eastAsia="ru-RU"/>
              </w:rPr>
            </w:pPr>
            <w:r>
              <w:rPr>
                <w:b/>
                <w:lang w:eastAsia="ru-RU"/>
              </w:rPr>
              <w:t>Июль</w:t>
            </w:r>
          </w:p>
        </w:tc>
        <w:tc>
          <w:tcPr>
            <w:tcW w:w="4927" w:type="dxa"/>
          </w:tcPr>
          <w:p w:rsidR="009B2665" w:rsidRPr="00231533" w:rsidRDefault="009B2665" w:rsidP="00A14E3F">
            <w:pPr>
              <w:suppressAutoHyphens w:val="0"/>
              <w:jc w:val="both"/>
              <w:rPr>
                <w:b/>
                <w:lang w:eastAsia="ru-RU"/>
              </w:rPr>
            </w:pPr>
            <w:r w:rsidRPr="000212DE">
              <w:rPr>
                <w:b/>
                <w:lang w:eastAsia="ru-RU"/>
              </w:rPr>
              <w:t>Август</w:t>
            </w:r>
          </w:p>
        </w:tc>
      </w:tr>
      <w:tr w:rsidR="009B2665" w:rsidTr="00231533">
        <w:tc>
          <w:tcPr>
            <w:tcW w:w="4677" w:type="dxa"/>
          </w:tcPr>
          <w:p w:rsidR="009B2665" w:rsidRPr="00A90FFA" w:rsidRDefault="009B2665" w:rsidP="00A14E3F">
            <w:pPr>
              <w:suppressAutoHyphens w:val="0"/>
              <w:jc w:val="both"/>
              <w:rPr>
                <w:lang w:eastAsia="ru-RU"/>
              </w:rPr>
            </w:pPr>
            <w:r w:rsidRPr="00A90FFA">
              <w:rPr>
                <w:lang w:eastAsia="ru-RU"/>
              </w:rPr>
              <w:t>1 неделя</w:t>
            </w:r>
          </w:p>
          <w:p w:rsidR="009B2665" w:rsidRPr="00A90FFA" w:rsidRDefault="009B2665" w:rsidP="00A14E3F">
            <w:pPr>
              <w:suppressAutoHyphens w:val="0"/>
              <w:jc w:val="both"/>
              <w:rPr>
                <w:bCs/>
                <w:lang w:eastAsia="ru-RU"/>
              </w:rPr>
            </w:pPr>
            <w:r>
              <w:rPr>
                <w:bCs/>
                <w:lang w:eastAsia="ru-RU"/>
              </w:rPr>
              <w:t>«Наша дружная семья</w:t>
            </w:r>
            <w:r w:rsidRPr="00A90FFA">
              <w:rPr>
                <w:bCs/>
                <w:lang w:eastAsia="ru-RU"/>
              </w:rPr>
              <w:t>»</w:t>
            </w:r>
          </w:p>
          <w:p w:rsidR="009B2665" w:rsidRPr="00A90FFA" w:rsidRDefault="009B2665" w:rsidP="00A14E3F">
            <w:pPr>
              <w:suppressAutoHyphens w:val="0"/>
              <w:jc w:val="both"/>
              <w:rPr>
                <w:lang w:eastAsia="ru-RU"/>
              </w:rPr>
            </w:pPr>
            <w:r>
              <w:rPr>
                <w:lang w:eastAsia="ru-RU"/>
              </w:rPr>
              <w:t>«Мир похож на цветной луг</w:t>
            </w:r>
            <w:r w:rsidRPr="00A90FFA">
              <w:rPr>
                <w:lang w:eastAsia="ru-RU"/>
              </w:rPr>
              <w:t xml:space="preserve">» </w:t>
            </w:r>
          </w:p>
          <w:p w:rsidR="009B2665" w:rsidRPr="00A90FFA" w:rsidRDefault="009B2665" w:rsidP="00A14E3F">
            <w:pPr>
              <w:suppressAutoHyphens w:val="0"/>
              <w:jc w:val="both"/>
              <w:rPr>
                <w:lang w:eastAsia="ru-RU"/>
              </w:rPr>
            </w:pPr>
            <w:r w:rsidRPr="00A90FFA">
              <w:rPr>
                <w:lang w:eastAsia="ru-RU"/>
              </w:rPr>
              <w:t>2 неделя</w:t>
            </w:r>
          </w:p>
          <w:p w:rsidR="009B2665" w:rsidRPr="00A90FFA" w:rsidRDefault="009B2665" w:rsidP="00A14E3F">
            <w:pPr>
              <w:suppressAutoHyphens w:val="0"/>
              <w:jc w:val="both"/>
              <w:rPr>
                <w:lang w:eastAsia="ru-RU"/>
              </w:rPr>
            </w:pPr>
            <w:r>
              <w:rPr>
                <w:lang w:eastAsia="ru-RU"/>
              </w:rPr>
              <w:t>«Спички детям не игрушки</w:t>
            </w:r>
            <w:r w:rsidRPr="00A90FFA">
              <w:rPr>
                <w:lang w:eastAsia="ru-RU"/>
              </w:rPr>
              <w:t>»</w:t>
            </w:r>
          </w:p>
          <w:p w:rsidR="009B2665" w:rsidRPr="00A90FFA" w:rsidRDefault="009B2665" w:rsidP="00A14E3F">
            <w:pPr>
              <w:suppressAutoHyphens w:val="0"/>
              <w:jc w:val="both"/>
              <w:rPr>
                <w:lang w:eastAsia="ru-RU"/>
              </w:rPr>
            </w:pPr>
            <w:r>
              <w:rPr>
                <w:lang w:eastAsia="ru-RU"/>
              </w:rPr>
              <w:t>«Пожарная безопасность</w:t>
            </w:r>
            <w:r w:rsidRPr="00A90FFA">
              <w:rPr>
                <w:lang w:eastAsia="ru-RU"/>
              </w:rPr>
              <w:t>»</w:t>
            </w:r>
          </w:p>
          <w:p w:rsidR="009B2665" w:rsidRPr="00A90FFA" w:rsidRDefault="009B2665" w:rsidP="00A14E3F">
            <w:pPr>
              <w:suppressAutoHyphens w:val="0"/>
              <w:jc w:val="both"/>
              <w:rPr>
                <w:lang w:eastAsia="ru-RU"/>
              </w:rPr>
            </w:pPr>
            <w:r w:rsidRPr="00A90FFA">
              <w:rPr>
                <w:lang w:eastAsia="ru-RU"/>
              </w:rPr>
              <w:t>3 неделя</w:t>
            </w:r>
          </w:p>
          <w:p w:rsidR="009B2665" w:rsidRPr="00A90FFA" w:rsidRDefault="009B2665" w:rsidP="00A14E3F">
            <w:pPr>
              <w:suppressAutoHyphens w:val="0"/>
              <w:jc w:val="both"/>
              <w:rPr>
                <w:bCs/>
                <w:lang w:eastAsia="ru-RU"/>
              </w:rPr>
            </w:pPr>
            <w:r>
              <w:rPr>
                <w:bCs/>
                <w:lang w:eastAsia="ru-RU"/>
              </w:rPr>
              <w:t>«Дождик-дождик</w:t>
            </w:r>
            <w:r w:rsidRPr="00A90FFA">
              <w:rPr>
                <w:bCs/>
                <w:lang w:eastAsia="ru-RU"/>
              </w:rPr>
              <w:t>»</w:t>
            </w:r>
          </w:p>
          <w:p w:rsidR="009B2665" w:rsidRPr="00A90FFA" w:rsidRDefault="009B2665" w:rsidP="00A14E3F">
            <w:pPr>
              <w:suppressAutoHyphens w:val="0"/>
              <w:jc w:val="both"/>
              <w:rPr>
                <w:lang w:eastAsia="ru-RU"/>
              </w:rPr>
            </w:pPr>
            <w:r>
              <w:rPr>
                <w:lang w:eastAsia="ru-RU"/>
              </w:rPr>
              <w:t>«Солнышко и дождик</w:t>
            </w:r>
            <w:r w:rsidRPr="00A90FFA">
              <w:rPr>
                <w:lang w:eastAsia="ru-RU"/>
              </w:rPr>
              <w:t>»</w:t>
            </w:r>
          </w:p>
          <w:p w:rsidR="009B2665" w:rsidRPr="00A90FFA" w:rsidRDefault="009B2665" w:rsidP="00A14E3F">
            <w:pPr>
              <w:suppressAutoHyphens w:val="0"/>
              <w:jc w:val="both"/>
              <w:rPr>
                <w:bCs/>
                <w:lang w:eastAsia="ru-RU"/>
              </w:rPr>
            </w:pPr>
            <w:r w:rsidRPr="00A90FFA">
              <w:rPr>
                <w:bCs/>
                <w:lang w:eastAsia="ru-RU"/>
              </w:rPr>
              <w:t>4 неделя</w:t>
            </w:r>
          </w:p>
          <w:p w:rsidR="009B2665" w:rsidRPr="00A90FFA" w:rsidRDefault="009B2665" w:rsidP="00A14E3F">
            <w:pPr>
              <w:suppressAutoHyphens w:val="0"/>
              <w:jc w:val="both"/>
              <w:rPr>
                <w:lang w:eastAsia="ru-RU"/>
              </w:rPr>
            </w:pPr>
            <w:r>
              <w:rPr>
                <w:lang w:eastAsia="ru-RU"/>
              </w:rPr>
              <w:t>«На чем мы ездим</w:t>
            </w:r>
            <w:r w:rsidRPr="00A90FFA">
              <w:rPr>
                <w:lang w:eastAsia="ru-RU"/>
              </w:rPr>
              <w:t xml:space="preserve">?»    </w:t>
            </w:r>
          </w:p>
          <w:p w:rsidR="009B2665" w:rsidRPr="00231533" w:rsidRDefault="009B2665" w:rsidP="00A14E3F">
            <w:pPr>
              <w:suppressAutoHyphens w:val="0"/>
              <w:jc w:val="both"/>
              <w:rPr>
                <w:lang w:eastAsia="ru-RU"/>
              </w:rPr>
            </w:pPr>
            <w:r>
              <w:rPr>
                <w:lang w:eastAsia="ru-RU"/>
              </w:rPr>
              <w:t>«Дорожная азбука</w:t>
            </w:r>
            <w:r w:rsidRPr="00A90FFA">
              <w:rPr>
                <w:lang w:eastAsia="ru-RU"/>
              </w:rPr>
              <w:t>»</w:t>
            </w:r>
          </w:p>
        </w:tc>
        <w:tc>
          <w:tcPr>
            <w:tcW w:w="4927" w:type="dxa"/>
          </w:tcPr>
          <w:p w:rsidR="009B2665" w:rsidRPr="00A90FFA" w:rsidRDefault="009B2665" w:rsidP="00A14E3F">
            <w:pPr>
              <w:suppressAutoHyphens w:val="0"/>
              <w:jc w:val="both"/>
              <w:rPr>
                <w:lang w:eastAsia="ru-RU"/>
              </w:rPr>
            </w:pPr>
            <w:r>
              <w:rPr>
                <w:lang w:eastAsia="ru-RU"/>
              </w:rPr>
              <w:t>1 неделя</w:t>
            </w:r>
          </w:p>
          <w:p w:rsidR="009B2665" w:rsidRPr="00A90FFA" w:rsidRDefault="009B2665" w:rsidP="00A14E3F">
            <w:pPr>
              <w:suppressAutoHyphens w:val="0"/>
              <w:jc w:val="both"/>
              <w:outlineLvl w:val="0"/>
              <w:rPr>
                <w:lang w:eastAsia="ru-RU"/>
              </w:rPr>
            </w:pPr>
            <w:r>
              <w:rPr>
                <w:lang w:eastAsia="ru-RU"/>
              </w:rPr>
              <w:t>«Летом в деревне</w:t>
            </w:r>
            <w:r w:rsidRPr="00A90FFA">
              <w:rPr>
                <w:lang w:eastAsia="ru-RU"/>
              </w:rPr>
              <w:t>»</w:t>
            </w:r>
          </w:p>
          <w:p w:rsidR="009B2665" w:rsidRPr="00A90FFA" w:rsidRDefault="009B2665" w:rsidP="00A14E3F">
            <w:pPr>
              <w:suppressAutoHyphens w:val="0"/>
              <w:jc w:val="both"/>
              <w:rPr>
                <w:bCs/>
                <w:lang w:eastAsia="ru-RU"/>
              </w:rPr>
            </w:pPr>
            <w:r>
              <w:rPr>
                <w:bCs/>
                <w:lang w:eastAsia="ru-RU"/>
              </w:rPr>
              <w:t>«Солнышко и дождик</w:t>
            </w:r>
            <w:r w:rsidRPr="00A90FFA">
              <w:rPr>
                <w:bCs/>
                <w:lang w:eastAsia="ru-RU"/>
              </w:rPr>
              <w:t>…»</w:t>
            </w:r>
          </w:p>
          <w:p w:rsidR="009B2665" w:rsidRPr="000212DE" w:rsidRDefault="009B2665" w:rsidP="00A14E3F">
            <w:pPr>
              <w:suppressAutoHyphens w:val="0"/>
              <w:jc w:val="both"/>
              <w:rPr>
                <w:bCs/>
                <w:lang w:eastAsia="ru-RU"/>
              </w:rPr>
            </w:pPr>
            <w:r w:rsidRPr="000212DE">
              <w:rPr>
                <w:bCs/>
                <w:lang w:eastAsia="ru-RU"/>
              </w:rPr>
              <w:t>2 неделя</w:t>
            </w:r>
          </w:p>
          <w:p w:rsidR="009B2665" w:rsidRPr="00A90FFA" w:rsidRDefault="00415D09" w:rsidP="00A14E3F">
            <w:pPr>
              <w:suppressAutoHyphens w:val="0"/>
              <w:jc w:val="both"/>
              <w:outlineLvl w:val="0"/>
              <w:rPr>
                <w:lang w:eastAsia="ru-RU"/>
              </w:rPr>
            </w:pPr>
            <w:r>
              <w:rPr>
                <w:lang w:eastAsia="ru-RU"/>
              </w:rPr>
              <w:t>«Из чего же, из чего же</w:t>
            </w:r>
            <w:r w:rsidR="009B2665" w:rsidRPr="00A90FFA">
              <w:rPr>
                <w:lang w:eastAsia="ru-RU"/>
              </w:rPr>
              <w:t>…»</w:t>
            </w:r>
          </w:p>
          <w:p w:rsidR="009B2665" w:rsidRPr="00A90FFA" w:rsidRDefault="00415D09" w:rsidP="00A14E3F">
            <w:pPr>
              <w:suppressAutoHyphens w:val="0"/>
              <w:jc w:val="both"/>
              <w:rPr>
                <w:lang w:eastAsia="ru-RU"/>
              </w:rPr>
            </w:pPr>
            <w:r>
              <w:rPr>
                <w:lang w:eastAsia="ru-RU"/>
              </w:rPr>
              <w:t>«Раз - словечко, два – словечка, будет песенка</w:t>
            </w:r>
            <w:r w:rsidR="009B2665" w:rsidRPr="00A90FFA">
              <w:rPr>
                <w:lang w:eastAsia="ru-RU"/>
              </w:rPr>
              <w:t>»</w:t>
            </w:r>
          </w:p>
          <w:p w:rsidR="009B2665" w:rsidRPr="000212DE" w:rsidRDefault="009B2665" w:rsidP="00A14E3F">
            <w:pPr>
              <w:suppressAutoHyphens w:val="0"/>
              <w:jc w:val="both"/>
              <w:rPr>
                <w:bCs/>
                <w:lang w:eastAsia="ru-RU"/>
              </w:rPr>
            </w:pPr>
            <w:r w:rsidRPr="000212DE">
              <w:rPr>
                <w:bCs/>
                <w:lang w:eastAsia="ru-RU"/>
              </w:rPr>
              <w:t>3 неделя</w:t>
            </w:r>
          </w:p>
          <w:p w:rsidR="009B2665" w:rsidRPr="00A90FFA" w:rsidRDefault="00415D09" w:rsidP="00A14E3F">
            <w:pPr>
              <w:suppressAutoHyphens w:val="0"/>
              <w:jc w:val="both"/>
              <w:rPr>
                <w:lang w:eastAsia="ru-RU"/>
              </w:rPr>
            </w:pPr>
            <w:r>
              <w:rPr>
                <w:lang w:eastAsia="ru-RU"/>
              </w:rPr>
              <w:t>«В лесу</w:t>
            </w:r>
            <w:r w:rsidR="009B2665" w:rsidRPr="00A90FFA">
              <w:rPr>
                <w:lang w:eastAsia="ru-RU"/>
              </w:rPr>
              <w:t>»</w:t>
            </w:r>
          </w:p>
          <w:p w:rsidR="009B2665" w:rsidRPr="00A90FFA" w:rsidRDefault="00415D09" w:rsidP="00A14E3F">
            <w:pPr>
              <w:suppressAutoHyphens w:val="0"/>
              <w:jc w:val="both"/>
              <w:rPr>
                <w:lang w:eastAsia="ru-RU"/>
              </w:rPr>
            </w:pPr>
            <w:r>
              <w:rPr>
                <w:lang w:eastAsia="ru-RU"/>
              </w:rPr>
              <w:t>«Птички – волшебные сестрички</w:t>
            </w:r>
            <w:r w:rsidR="009B2665" w:rsidRPr="00A90FFA">
              <w:rPr>
                <w:lang w:eastAsia="ru-RU"/>
              </w:rPr>
              <w:t>»</w:t>
            </w:r>
          </w:p>
          <w:p w:rsidR="009B2665" w:rsidRPr="000212DE" w:rsidRDefault="009B2665" w:rsidP="00A14E3F">
            <w:pPr>
              <w:suppressAutoHyphens w:val="0"/>
              <w:jc w:val="both"/>
              <w:rPr>
                <w:bCs/>
                <w:lang w:eastAsia="ru-RU"/>
              </w:rPr>
            </w:pPr>
            <w:r w:rsidRPr="000212DE">
              <w:rPr>
                <w:bCs/>
                <w:lang w:eastAsia="ru-RU"/>
              </w:rPr>
              <w:t>4 неделя</w:t>
            </w:r>
          </w:p>
          <w:p w:rsidR="009B2665" w:rsidRPr="000212DE" w:rsidRDefault="003D4590" w:rsidP="00A14E3F">
            <w:pPr>
              <w:suppressAutoHyphens w:val="0"/>
              <w:jc w:val="both"/>
              <w:rPr>
                <w:lang w:eastAsia="ru-RU"/>
              </w:rPr>
            </w:pPr>
            <w:r>
              <w:rPr>
                <w:lang w:eastAsia="ru-RU"/>
              </w:rPr>
              <w:t>«Ч</w:t>
            </w:r>
            <w:r w:rsidR="00415D09">
              <w:rPr>
                <w:lang w:eastAsia="ru-RU"/>
              </w:rPr>
              <w:t>то растет на грядке</w:t>
            </w:r>
            <w:r w:rsidR="009B2665" w:rsidRPr="000212DE">
              <w:rPr>
                <w:lang w:eastAsia="ru-RU"/>
              </w:rPr>
              <w:t>?»</w:t>
            </w:r>
          </w:p>
          <w:p w:rsidR="005A1C31" w:rsidRPr="003D4590" w:rsidRDefault="00415D09" w:rsidP="00A14E3F">
            <w:pPr>
              <w:suppressAutoHyphens w:val="0"/>
              <w:spacing w:before="120" w:after="120" w:line="276" w:lineRule="auto"/>
              <w:contextualSpacing/>
              <w:jc w:val="both"/>
              <w:rPr>
                <w:lang w:eastAsia="ru-RU"/>
              </w:rPr>
            </w:pPr>
            <w:r>
              <w:rPr>
                <w:lang w:eastAsia="ru-RU"/>
              </w:rPr>
              <w:t>«</w:t>
            </w:r>
            <w:proofErr w:type="gramStart"/>
            <w:r>
              <w:rPr>
                <w:lang w:eastAsia="ru-RU"/>
              </w:rPr>
              <w:t>Во</w:t>
            </w:r>
            <w:proofErr w:type="gramEnd"/>
            <w:r>
              <w:rPr>
                <w:lang w:eastAsia="ru-RU"/>
              </w:rPr>
              <w:t xml:space="preserve"> саду, ли в огороде</w:t>
            </w:r>
            <w:r w:rsidR="009B2665" w:rsidRPr="000212DE">
              <w:rPr>
                <w:lang w:eastAsia="ru-RU"/>
              </w:rPr>
              <w:t>»</w:t>
            </w:r>
          </w:p>
        </w:tc>
      </w:tr>
    </w:tbl>
    <w:p w:rsidR="008E6406" w:rsidRDefault="008E6406" w:rsidP="003D4590">
      <w:pPr>
        <w:jc w:val="both"/>
        <w:rPr>
          <w:b/>
        </w:rPr>
      </w:pPr>
    </w:p>
    <w:p w:rsidR="008E6406" w:rsidRDefault="00A206F0" w:rsidP="008F263A">
      <w:pPr>
        <w:ind w:firstLine="851"/>
        <w:jc w:val="both"/>
        <w:rPr>
          <w:b/>
        </w:rPr>
      </w:pPr>
      <w:r w:rsidRPr="001D1617">
        <w:rPr>
          <w:b/>
        </w:rPr>
        <w:t>Содержание работы инструктора по физической культуре</w:t>
      </w:r>
      <w:r w:rsidR="00E558B9">
        <w:rPr>
          <w:b/>
        </w:rPr>
        <w:t>.</w:t>
      </w:r>
    </w:p>
    <w:p w:rsidR="00F60E51" w:rsidRDefault="00F60E51" w:rsidP="008F263A">
      <w:pPr>
        <w:ind w:firstLine="851"/>
        <w:jc w:val="both"/>
      </w:pPr>
    </w:p>
    <w:p w:rsidR="00A206F0" w:rsidRDefault="00A206F0" w:rsidP="008F263A">
      <w:pPr>
        <w:ind w:firstLine="851"/>
        <w:jc w:val="both"/>
      </w:pPr>
      <w:r>
        <w:t>В дошкольном периоде физическое воспитание тесно связано с общим воспитанием, так как закладываются основы здоровья, долголетия, всесторонней двигательной подготовленности и гармонического развития. Необходимо строго руководствоваться индивидуальными особенностями детей с О</w:t>
      </w:r>
      <w:r w:rsidR="00E558B9">
        <w:t>ВЗ и физическую нагрузку на ребенка регулировать с уче</w:t>
      </w:r>
      <w:r>
        <w:t>том индивидуал</w:t>
      </w:r>
      <w:r w:rsidR="00E558B9">
        <w:t>ьной программы реабилитации ребе</w:t>
      </w:r>
      <w:r>
        <w:t xml:space="preserve">нка-инвалида, выдаваемой федеральными государственными учреждениями медико-социальной экспертизы. Таким образом, овладение двигательными умениями и навыками, развитие координации общих движений, мелкой и артикуляционной моторики является одним из средств коррекции детей с ОВЗ. Следует отметить, что у детей с тяжелыми нарушениями наряду с общей соматической ослабленностью и замедленным развитием локомоторных функций наблюдается отставание в развитии двигательной сферы. Одним из основных механизмов реализации коррекционной работы является оптимально выстроенное взаимодействие специалиста образовательного учреждения, обеспечивающее системное сопровождение ребенка с ограниченными возможностями здоровья с воспитателями группы, младшим воспитателем, музыкальным руководителем. Такое взаимодействие включает: </w:t>
      </w:r>
      <w:proofErr w:type="gramStart"/>
      <w:r>
        <w:t>-к</w:t>
      </w:r>
      <w:proofErr w:type="gramEnd"/>
      <w:r>
        <w:t xml:space="preserve">омплексность в определении и решении </w:t>
      </w:r>
      <w:r>
        <w:lastRenderedPageBreak/>
        <w:t>проблем ребенка, предоставлении ему квалифицированной помощи специалистом; -многоаспектный анализ личностного и познавательного развития ребенка; -составление комплексных индивидуальных программ общего развития и коррекции отдельных сторон познавательной, эмоциональной, волевой и личностной сферы ребѐн</w:t>
      </w:r>
      <w:r w:rsidRPr="00FA01DB">
        <w:t>ка. Взаимодействие специалистов образовательного учреждения по системному сопровождению воспитанника с ограниченными возможностями здоровья обеспечивается деятельностью психолого-педагогического консилиума.</w:t>
      </w:r>
    </w:p>
    <w:p w:rsidR="00A206F0" w:rsidRDefault="008F263A" w:rsidP="008F263A">
      <w:pPr>
        <w:tabs>
          <w:tab w:val="left" w:pos="367"/>
          <w:tab w:val="left" w:pos="851"/>
          <w:tab w:val="left" w:pos="1147"/>
        </w:tabs>
        <w:ind w:firstLine="851"/>
        <w:jc w:val="both"/>
      </w:pPr>
      <w:r>
        <w:t xml:space="preserve">Календарно – тематическое планирование осуществляется согласно сетки занятий инструктора по физической культуре по программе «Физическая культура в детском саду» </w:t>
      </w:r>
      <w:proofErr w:type="gramStart"/>
      <w:r>
        <w:t>под</w:t>
      </w:r>
      <w:proofErr w:type="gramEnd"/>
      <w:r>
        <w:t>. Редакцией Л.И. Пензулаевой для детей 2-3л, 3-4л, 4-5л, 5-6л, 6-7л.</w:t>
      </w:r>
    </w:p>
    <w:p w:rsidR="008F263A" w:rsidRDefault="008F263A" w:rsidP="008F263A">
      <w:pPr>
        <w:tabs>
          <w:tab w:val="left" w:pos="367"/>
          <w:tab w:val="left" w:pos="851"/>
          <w:tab w:val="left" w:pos="1147"/>
        </w:tabs>
        <w:ind w:firstLine="851"/>
        <w:jc w:val="both"/>
      </w:pPr>
      <w:r>
        <w:t>Занятия проходят 3 раза в неделю – 2р – в спортивном зале, 1р – на свежем воздухе.</w:t>
      </w:r>
    </w:p>
    <w:p w:rsidR="008F263A" w:rsidRDefault="008F263A" w:rsidP="008F263A">
      <w:pPr>
        <w:tabs>
          <w:tab w:val="left" w:pos="9781"/>
        </w:tabs>
        <w:jc w:val="both"/>
      </w:pPr>
    </w:p>
    <w:p w:rsidR="002A2C96" w:rsidRDefault="002A2C96" w:rsidP="008F263A">
      <w:pPr>
        <w:tabs>
          <w:tab w:val="left" w:pos="9781"/>
        </w:tabs>
        <w:ind w:firstLine="851"/>
        <w:jc w:val="both"/>
      </w:pPr>
      <w: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Pr>
          <w:i/>
        </w:rPr>
        <w:t>взаимодействие</w:t>
      </w:r>
      <w:r>
        <w:t xml:space="preserve"> педагогического состава является важнейшим условием эффективности коррекционного образования.</w:t>
      </w:r>
    </w:p>
    <w:p w:rsidR="002A2C96" w:rsidRDefault="002A2C96" w:rsidP="008F263A">
      <w:pPr>
        <w:tabs>
          <w:tab w:val="left" w:pos="9781"/>
        </w:tabs>
        <w:ind w:firstLine="851"/>
        <w:jc w:val="both"/>
        <w:rPr>
          <w:b/>
          <w:i/>
        </w:rPr>
      </w:pPr>
      <w:r>
        <w:rPr>
          <w:b/>
          <w:i/>
        </w:rPr>
        <w:t xml:space="preserve">Распределение педагогических функций при реализации задач каждой образовательной области в соответствии с ФГОС </w:t>
      </w:r>
      <w:proofErr w:type="gramStart"/>
      <w:r>
        <w:rPr>
          <w:b/>
          <w:i/>
        </w:rPr>
        <w:t>ДО</w:t>
      </w:r>
      <w:proofErr w:type="gramEnd"/>
    </w:p>
    <w:p w:rsidR="002A2C96" w:rsidRDefault="002A2C96" w:rsidP="008F263A">
      <w:pPr>
        <w:tabs>
          <w:tab w:val="left" w:pos="9781"/>
        </w:tabs>
        <w:ind w:firstLine="851"/>
        <w:jc w:val="both"/>
      </w:pPr>
      <w:r>
        <w:t xml:space="preserve">В реализации задач образовательной области </w:t>
      </w:r>
      <w:r>
        <w:rPr>
          <w:bCs/>
        </w:rPr>
        <w:t>«</w:t>
      </w:r>
      <w:r>
        <w:rPr>
          <w:bCs/>
          <w:i/>
        </w:rPr>
        <w:t xml:space="preserve">Познавательное развитие» </w:t>
      </w:r>
      <w:r>
        <w:rPr>
          <w:bCs/>
        </w:rPr>
        <w:t>у</w:t>
      </w:r>
      <w:r w:rsidR="007A4C2C">
        <w:t>частвуют</w:t>
      </w:r>
      <w:r>
        <w:t xml:space="preserve"> воспитатели, педагог-психолог</w:t>
      </w:r>
      <w:r w:rsidR="007A4C2C">
        <w:t xml:space="preserve">, учитель-логопед. Воспитатели </w:t>
      </w:r>
      <w:r>
        <w:t xml:space="preserve">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2A2C96" w:rsidRDefault="002A2C96" w:rsidP="008F263A">
      <w:pPr>
        <w:tabs>
          <w:tab w:val="left" w:pos="9781"/>
        </w:tabs>
        <w:ind w:firstLine="851"/>
        <w:jc w:val="both"/>
      </w:pPr>
      <w: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2A2C96" w:rsidRDefault="002A2C96" w:rsidP="008F263A">
      <w:pPr>
        <w:tabs>
          <w:tab w:val="left" w:pos="9781"/>
        </w:tabs>
        <w:ind w:firstLine="851"/>
        <w:jc w:val="both"/>
      </w:pPr>
      <w:r>
        <w:t xml:space="preserve">Задачи в области </w:t>
      </w:r>
      <w:r>
        <w:rPr>
          <w:bCs/>
          <w:i/>
        </w:rPr>
        <w:t>«Социально-коммуникативное развитие»</w:t>
      </w:r>
      <w:r>
        <w:rPr>
          <w:bCs/>
        </w:rPr>
        <w:t xml:space="preserve"> решают и </w:t>
      </w:r>
      <w: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2A2C96" w:rsidRDefault="002A2C96" w:rsidP="008F263A">
      <w:pPr>
        <w:tabs>
          <w:tab w:val="left" w:pos="9781"/>
        </w:tabs>
        <w:ind w:firstLine="851"/>
        <w:jc w:val="both"/>
      </w:pPr>
      <w: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2A2C96" w:rsidRDefault="007A4C2C" w:rsidP="008F263A">
      <w:pPr>
        <w:tabs>
          <w:tab w:val="left" w:pos="9781"/>
        </w:tabs>
        <w:ind w:firstLine="851"/>
        <w:jc w:val="both"/>
      </w:pPr>
      <w:r>
        <w:t>У</w:t>
      </w:r>
      <w:r w:rsidR="002A2C96">
        <w:t>чител</w:t>
      </w:r>
      <w:r>
        <w:t>ь-логопед также активно включает</w:t>
      </w:r>
      <w:r w:rsidR="002A2C96">
        <w:t xml:space="preserve"> в свою деятельность</w:t>
      </w:r>
      <w:r>
        <w:t xml:space="preserve"> задачи из этой области: создает</w:t>
      </w:r>
      <w:r w:rsidR="002A2C96">
        <w:t xml:space="preserve"> ко</w:t>
      </w:r>
      <w:r>
        <w:t>ммуникативные ситуации, включает</w:t>
      </w:r>
      <w:r w:rsidR="002A2C96">
        <w:t xml:space="preserve"> в планы темы, способствующие социальному развитию, например, тема «Моя семья».</w:t>
      </w:r>
    </w:p>
    <w:p w:rsidR="002A2C96" w:rsidRDefault="002A2C96" w:rsidP="008F263A">
      <w:pPr>
        <w:tabs>
          <w:tab w:val="left" w:pos="9781"/>
        </w:tabs>
        <w:ind w:firstLine="851"/>
        <w:jc w:val="both"/>
      </w:pPr>
      <w:r>
        <w:t xml:space="preserve">В образовательной области </w:t>
      </w:r>
      <w:r>
        <w:rPr>
          <w:bCs/>
          <w:i/>
        </w:rPr>
        <w:t xml:space="preserve">«Художественно-эстетическое развитие» </w:t>
      </w:r>
      <w:r>
        <w:t>принимают участие воспитатели, музыкальный руководитель и учитель-логопед, осуществляющий часть работы по логопедической ритмике.</w:t>
      </w:r>
    </w:p>
    <w:p w:rsidR="002A2C96" w:rsidRDefault="002A2C96" w:rsidP="008F263A">
      <w:pPr>
        <w:tabs>
          <w:tab w:val="left" w:pos="9781"/>
        </w:tabs>
        <w:ind w:firstLine="851"/>
        <w:jc w:val="both"/>
      </w:pPr>
      <w:proofErr w:type="gramStart"/>
      <w:r>
        <w:t xml:space="preserve">Работу в образовательной области </w:t>
      </w:r>
      <w:r>
        <w:rPr>
          <w:bCs/>
          <w:i/>
        </w:rPr>
        <w:t>«Физическое развитие»</w:t>
      </w:r>
      <w:r>
        <w:t xml:space="preserve"> осуществляют инструктор по физическому воспитанию) при обязательном подключении всех остальных педагогов и родителей дошкольников.</w:t>
      </w:r>
      <w:proofErr w:type="gramEnd"/>
      <w:r>
        <w:t xml:space="preserve"> Все задачи области </w:t>
      </w:r>
      <w:r>
        <w:rPr>
          <w:bCs/>
          <w:i/>
        </w:rPr>
        <w:t>«Физическое развитие»</w:t>
      </w:r>
      <w:r>
        <w:t xml:space="preserve"> адаптированы к образовательным потребностям детей с ЗПР.</w:t>
      </w:r>
    </w:p>
    <w:p w:rsidR="002A2C96" w:rsidRDefault="002A2C96" w:rsidP="008F263A">
      <w:pPr>
        <w:tabs>
          <w:tab w:val="left" w:pos="9781"/>
        </w:tabs>
        <w:ind w:firstLine="851"/>
        <w:jc w:val="both"/>
      </w:pPr>
      <w:r>
        <w:t xml:space="preserve">Важным условием, обеспечивающим эффективность коррекционной работы, является </w:t>
      </w:r>
      <w:r>
        <w:rPr>
          <w:i/>
        </w:rPr>
        <w:t>взаимодействие с родителями воспитанников</w:t>
      </w:r>
      <w: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3F571B" w:rsidRDefault="003F571B" w:rsidP="008F263A">
      <w:pPr>
        <w:jc w:val="both"/>
      </w:pPr>
    </w:p>
    <w:p w:rsidR="00AD7148" w:rsidRDefault="00356140" w:rsidP="00F60E51">
      <w:pPr>
        <w:ind w:firstLine="851"/>
        <w:jc w:val="both"/>
        <w:rPr>
          <w:b/>
          <w:sz w:val="28"/>
          <w:szCs w:val="28"/>
        </w:rPr>
      </w:pPr>
      <w:r>
        <w:rPr>
          <w:b/>
          <w:sz w:val="28"/>
          <w:szCs w:val="28"/>
        </w:rPr>
        <w:lastRenderedPageBreak/>
        <w:t>2.12</w:t>
      </w:r>
      <w:r w:rsidR="002456A8" w:rsidRPr="00A263C4">
        <w:rPr>
          <w:b/>
          <w:sz w:val="28"/>
          <w:szCs w:val="28"/>
        </w:rPr>
        <w:t>. Часть, формируемая участниками образовательных отношений</w:t>
      </w:r>
      <w:r w:rsidR="002456A8">
        <w:rPr>
          <w:b/>
          <w:sz w:val="28"/>
          <w:szCs w:val="28"/>
        </w:rPr>
        <w:t>, р</w:t>
      </w:r>
      <w:r w:rsidR="002456A8" w:rsidRPr="00A263C4">
        <w:rPr>
          <w:b/>
          <w:sz w:val="28"/>
          <w:szCs w:val="28"/>
        </w:rPr>
        <w:t>егиональный компонент.</w:t>
      </w:r>
    </w:p>
    <w:p w:rsidR="00441039" w:rsidRDefault="00441039" w:rsidP="00F60E51">
      <w:pPr>
        <w:ind w:firstLine="851"/>
        <w:jc w:val="both"/>
        <w:rPr>
          <w:b/>
          <w:sz w:val="28"/>
          <w:szCs w:val="28"/>
        </w:rPr>
      </w:pPr>
    </w:p>
    <w:p w:rsidR="004451D7" w:rsidRDefault="004451D7" w:rsidP="00F60E51">
      <w:pPr>
        <w:ind w:firstLine="851"/>
        <w:jc w:val="both"/>
        <w:rPr>
          <w:b/>
          <w:sz w:val="28"/>
          <w:szCs w:val="28"/>
        </w:rPr>
      </w:pPr>
      <w:r>
        <w:rPr>
          <w:b/>
          <w:sz w:val="28"/>
          <w:szCs w:val="28"/>
        </w:rPr>
        <w:t>Работа педагога – психолога.</w:t>
      </w:r>
    </w:p>
    <w:p w:rsidR="0004645E" w:rsidRPr="0004645E" w:rsidRDefault="00672FB1" w:rsidP="00F60E51">
      <w:pPr>
        <w:ind w:firstLine="851"/>
        <w:jc w:val="both"/>
      </w:pPr>
      <w:r w:rsidRPr="0004645E">
        <w:t xml:space="preserve">Занятия по развитию эмоционально- волевой сферы осуществляются по  программе </w:t>
      </w:r>
    </w:p>
    <w:p w:rsidR="006E160B" w:rsidRPr="0004645E" w:rsidRDefault="0004645E" w:rsidP="00F60E51">
      <w:pPr>
        <w:ind w:firstLine="851"/>
        <w:jc w:val="both"/>
      </w:pPr>
      <w:r w:rsidRPr="0004645E">
        <w:t>«Ребёнок в семье и сообществе»</w:t>
      </w:r>
      <w:r>
        <w:t>. Организуе</w:t>
      </w:r>
      <w:r w:rsidR="00672FB1" w:rsidRPr="0004645E">
        <w:t xml:space="preserve">тся  </w:t>
      </w:r>
      <w:r w:rsidR="00A048D2" w:rsidRPr="0004645E">
        <w:t>педагог</w:t>
      </w:r>
      <w:r w:rsidR="00672FB1" w:rsidRPr="0004645E">
        <w:t>ом</w:t>
      </w:r>
      <w:r w:rsidR="00A048D2" w:rsidRPr="0004645E">
        <w:t>-психолог</w:t>
      </w:r>
      <w:r w:rsidRPr="0004645E">
        <w:t>ом</w:t>
      </w:r>
      <w:r w:rsidR="00672FB1" w:rsidRPr="0004645E">
        <w:t>.</w:t>
      </w:r>
    </w:p>
    <w:p w:rsidR="00672FB1" w:rsidRPr="0004645E" w:rsidRDefault="0004645E" w:rsidP="00F60E51">
      <w:pPr>
        <w:ind w:firstLine="851"/>
        <w:jc w:val="both"/>
      </w:pPr>
      <w:r w:rsidRPr="0004645E">
        <w:t xml:space="preserve">Целью является </w:t>
      </w:r>
      <w:r w:rsidRPr="0004645E">
        <w:rPr>
          <w:lang w:eastAsia="ru-RU"/>
        </w:rPr>
        <w:t xml:space="preserve"> развитие социального и эмоционального интеллекта детей с ЗПР, коммуникативной и познавательной сфер, обеспечение всестороннего гарм</w:t>
      </w:r>
      <w:r>
        <w:rPr>
          <w:lang w:eastAsia="ru-RU"/>
        </w:rPr>
        <w:t>оничного развития его личности.</w:t>
      </w:r>
    </w:p>
    <w:p w:rsidR="00C17217" w:rsidRPr="0004645E" w:rsidRDefault="00C17217" w:rsidP="00F60E51">
      <w:pPr>
        <w:ind w:firstLine="851"/>
        <w:jc w:val="both"/>
      </w:pPr>
      <w:r w:rsidRPr="0004645E">
        <w:t xml:space="preserve">Задачи: </w:t>
      </w:r>
    </w:p>
    <w:p w:rsidR="0004645E" w:rsidRPr="00A84BA0" w:rsidRDefault="0004645E" w:rsidP="00F60E51">
      <w:pPr>
        <w:numPr>
          <w:ilvl w:val="0"/>
          <w:numId w:val="40"/>
        </w:numPr>
        <w:suppressAutoHyphens w:val="0"/>
        <w:spacing w:after="160" w:line="259" w:lineRule="auto"/>
        <w:jc w:val="both"/>
        <w:rPr>
          <w:rFonts w:eastAsia="Calibri"/>
          <w:bCs/>
        </w:rPr>
      </w:pPr>
      <w:r w:rsidRPr="00A84BA0">
        <w:rPr>
          <w:rFonts w:eastAsia="Calibri"/>
          <w:bCs/>
        </w:rPr>
        <w:t>познакомить детей с основными эмоциями: радость, грусть, злость, страх;</w:t>
      </w:r>
    </w:p>
    <w:p w:rsidR="0004645E" w:rsidRPr="00A84BA0" w:rsidRDefault="0004645E" w:rsidP="00F60E51">
      <w:pPr>
        <w:numPr>
          <w:ilvl w:val="0"/>
          <w:numId w:val="40"/>
        </w:numPr>
        <w:suppressAutoHyphens w:val="0"/>
        <w:spacing w:after="160" w:line="259" w:lineRule="auto"/>
        <w:jc w:val="both"/>
        <w:rPr>
          <w:rFonts w:eastAsia="Calibri"/>
          <w:b/>
          <w:bCs/>
        </w:rPr>
      </w:pPr>
      <w:r w:rsidRPr="00A84BA0">
        <w:rPr>
          <w:rFonts w:eastAsia="Calibri"/>
          <w:bCs/>
        </w:rPr>
        <w:t>формировать стремление детей передавать (изображать, демонстрировать) радость, грусть, удовольствие в процессе моделирования социальных отношений;</w:t>
      </w:r>
    </w:p>
    <w:p w:rsidR="0004645E" w:rsidRPr="00A84BA0" w:rsidRDefault="0004645E" w:rsidP="00F60E51">
      <w:pPr>
        <w:numPr>
          <w:ilvl w:val="0"/>
          <w:numId w:val="40"/>
        </w:numPr>
        <w:suppressAutoHyphens w:val="0"/>
        <w:spacing w:after="160" w:line="259" w:lineRule="auto"/>
        <w:jc w:val="both"/>
        <w:rPr>
          <w:rFonts w:eastAsia="Calibri"/>
          <w:b/>
          <w:bCs/>
        </w:rPr>
      </w:pPr>
      <w:r w:rsidRPr="00A84BA0">
        <w:rPr>
          <w:rFonts w:eastAsia="Calibri"/>
          <w:bCs/>
        </w:rPr>
        <w:t>развивать эмоциональную отзывчивость, сопереживание;</w:t>
      </w:r>
    </w:p>
    <w:p w:rsidR="0004645E" w:rsidRPr="00A84BA0" w:rsidRDefault="0004645E" w:rsidP="00F60E51">
      <w:pPr>
        <w:numPr>
          <w:ilvl w:val="0"/>
          <w:numId w:val="40"/>
        </w:numPr>
        <w:suppressAutoHyphens w:val="0"/>
        <w:spacing w:after="160" w:line="259" w:lineRule="auto"/>
        <w:jc w:val="both"/>
        <w:rPr>
          <w:rFonts w:eastAsia="Calibri"/>
          <w:b/>
          <w:bCs/>
        </w:rPr>
      </w:pPr>
      <w:r w:rsidRPr="00A84BA0">
        <w:rPr>
          <w:rFonts w:eastAsia="Calibri"/>
          <w:bCs/>
        </w:rPr>
        <w:t>привлекать внимание детей к различным видам со</w:t>
      </w:r>
      <w:r w:rsidRPr="00A84BA0">
        <w:rPr>
          <w:rFonts w:eastAsia="Calibri"/>
          <w:bCs/>
        </w:rPr>
        <w:softHyphen/>
        <w:t>циальных отношений, учить передавать их в сюжетно-ролевых и театрализованных играх;</w:t>
      </w:r>
    </w:p>
    <w:p w:rsidR="0004645E" w:rsidRPr="00A84BA0" w:rsidRDefault="0004645E" w:rsidP="00F60E51">
      <w:pPr>
        <w:numPr>
          <w:ilvl w:val="0"/>
          <w:numId w:val="40"/>
        </w:numPr>
        <w:suppressAutoHyphens w:val="0"/>
        <w:spacing w:after="160" w:line="259" w:lineRule="auto"/>
        <w:jc w:val="both"/>
        <w:rPr>
          <w:rFonts w:eastAsia="Calibri"/>
          <w:b/>
          <w:bCs/>
        </w:rPr>
      </w:pPr>
      <w:r w:rsidRPr="00A84BA0">
        <w:rPr>
          <w:rFonts w:eastAsia="Calibri"/>
          <w:bCs/>
        </w:rPr>
        <w:t>формировать готовность детей к совместной деятельности со сверстниками;</w:t>
      </w:r>
    </w:p>
    <w:p w:rsidR="0004645E" w:rsidRDefault="0004645E" w:rsidP="00F60E51">
      <w:pPr>
        <w:numPr>
          <w:ilvl w:val="0"/>
          <w:numId w:val="40"/>
        </w:numPr>
        <w:suppressAutoHyphens w:val="0"/>
        <w:spacing w:after="160" w:line="259" w:lineRule="auto"/>
        <w:jc w:val="both"/>
        <w:rPr>
          <w:rFonts w:eastAsia="Calibri"/>
          <w:bCs/>
        </w:rPr>
      </w:pPr>
      <w:r w:rsidRPr="00A84BA0">
        <w:rPr>
          <w:rFonts w:eastAsia="Calibri"/>
          <w:bCs/>
        </w:rPr>
        <w:t>формировать у ребенка первоначальных представлений о себе, о своей семье и окружающих людях;</w:t>
      </w:r>
    </w:p>
    <w:p w:rsidR="0004645E" w:rsidRPr="0004645E" w:rsidRDefault="0004645E" w:rsidP="00F60E51">
      <w:pPr>
        <w:numPr>
          <w:ilvl w:val="0"/>
          <w:numId w:val="40"/>
        </w:numPr>
        <w:suppressAutoHyphens w:val="0"/>
        <w:spacing w:after="160" w:line="259" w:lineRule="auto"/>
        <w:jc w:val="both"/>
        <w:rPr>
          <w:rFonts w:eastAsia="Calibri"/>
          <w:bCs/>
        </w:rPr>
      </w:pPr>
      <w:r w:rsidRPr="0004645E">
        <w:rPr>
          <w:rFonts w:eastAsia="Calibri"/>
          <w:bCs/>
        </w:rPr>
        <w:t>развивать умения и навыки социального взаимодействия со сверстниками и взрослыми.</w:t>
      </w:r>
    </w:p>
    <w:p w:rsidR="0004645E" w:rsidRPr="00A84BA0" w:rsidRDefault="0004645E" w:rsidP="00F60E51">
      <w:pPr>
        <w:numPr>
          <w:ilvl w:val="0"/>
          <w:numId w:val="40"/>
        </w:numPr>
        <w:suppressAutoHyphens w:val="0"/>
        <w:spacing w:after="160" w:line="259" w:lineRule="auto"/>
        <w:jc w:val="both"/>
        <w:rPr>
          <w:rFonts w:eastAsia="Calibri"/>
          <w:bCs/>
        </w:rPr>
      </w:pPr>
      <w:r w:rsidRPr="00A84BA0">
        <w:rPr>
          <w:rFonts w:eastAsia="Calibri"/>
          <w:bCs/>
        </w:rPr>
        <w:t>развивать способности понимать, осознавать, выражать свои чувства, эмоциональное состояние, переживания другого человека на символическом и вербальном уровне;</w:t>
      </w:r>
    </w:p>
    <w:p w:rsidR="0004645E" w:rsidRPr="00A84BA0" w:rsidRDefault="0004645E" w:rsidP="00F60E51">
      <w:pPr>
        <w:numPr>
          <w:ilvl w:val="0"/>
          <w:numId w:val="40"/>
        </w:numPr>
        <w:suppressAutoHyphens w:val="0"/>
        <w:spacing w:after="160" w:line="259" w:lineRule="auto"/>
        <w:jc w:val="both"/>
        <w:rPr>
          <w:rFonts w:eastAsia="Calibri"/>
          <w:bCs/>
        </w:rPr>
      </w:pPr>
      <w:bookmarkStart w:id="17" w:name="_Hlk138585728"/>
      <w:r w:rsidRPr="00A84BA0">
        <w:rPr>
          <w:rFonts w:eastAsia="Calibri"/>
          <w:bCs/>
        </w:rPr>
        <w:t>способствовать снятию эмоционального напряжения</w:t>
      </w:r>
      <w:bookmarkEnd w:id="17"/>
      <w:r w:rsidRPr="00A84BA0">
        <w:rPr>
          <w:rFonts w:eastAsia="Calibri"/>
          <w:bCs/>
        </w:rPr>
        <w:t>;</w:t>
      </w:r>
    </w:p>
    <w:p w:rsidR="0004645E" w:rsidRDefault="0004645E" w:rsidP="00F60E51">
      <w:pPr>
        <w:numPr>
          <w:ilvl w:val="0"/>
          <w:numId w:val="40"/>
        </w:numPr>
        <w:suppressAutoHyphens w:val="0"/>
        <w:spacing w:after="160" w:line="259" w:lineRule="auto"/>
        <w:jc w:val="both"/>
        <w:rPr>
          <w:rFonts w:eastAsia="Calibri"/>
          <w:bCs/>
        </w:rPr>
      </w:pPr>
      <w:r w:rsidRPr="00A84BA0">
        <w:rPr>
          <w:rFonts w:eastAsia="Calibri"/>
          <w:bCs/>
        </w:rPr>
        <w:t>формировать позиции партнёрских взаимоотношений детей друг с другом через игровую деятельность;</w:t>
      </w:r>
    </w:p>
    <w:p w:rsidR="0004645E" w:rsidRPr="0004645E" w:rsidRDefault="0004645E" w:rsidP="00F60E51">
      <w:pPr>
        <w:pStyle w:val="a7"/>
        <w:numPr>
          <w:ilvl w:val="0"/>
          <w:numId w:val="40"/>
        </w:numPr>
        <w:jc w:val="both"/>
        <w:rPr>
          <w:rFonts w:eastAsia="Calibri"/>
          <w:bCs/>
        </w:rPr>
      </w:pPr>
      <w:r w:rsidRPr="0004645E">
        <w:rPr>
          <w:rFonts w:eastAsia="Calibri"/>
          <w:bCs/>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4645E" w:rsidRPr="0004645E" w:rsidRDefault="0004645E" w:rsidP="00F60E51">
      <w:pPr>
        <w:pStyle w:val="a7"/>
        <w:numPr>
          <w:ilvl w:val="0"/>
          <w:numId w:val="40"/>
        </w:numPr>
        <w:jc w:val="both"/>
        <w:rPr>
          <w:rFonts w:eastAsia="Calibri"/>
          <w:bCs/>
        </w:rPr>
      </w:pPr>
      <w:r w:rsidRPr="0004645E">
        <w:rPr>
          <w:rFonts w:eastAsia="Calibri"/>
          <w:bCs/>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4645E" w:rsidRPr="0004645E" w:rsidRDefault="0004645E" w:rsidP="00F60E51">
      <w:pPr>
        <w:pStyle w:val="a7"/>
        <w:numPr>
          <w:ilvl w:val="0"/>
          <w:numId w:val="40"/>
        </w:numPr>
        <w:jc w:val="both"/>
        <w:rPr>
          <w:rFonts w:eastAsia="Calibri"/>
          <w:bCs/>
        </w:rPr>
      </w:pPr>
      <w:r w:rsidRPr="0004645E">
        <w:rPr>
          <w:rFonts w:eastAsia="Calibri"/>
          <w:bCs/>
        </w:rPr>
        <w:t>поддерживать эмоционально положительное состояние детей и проводить профилактику эмоциональных срывов;</w:t>
      </w:r>
    </w:p>
    <w:p w:rsidR="0004645E" w:rsidRPr="007A4C2C" w:rsidRDefault="0004645E" w:rsidP="00F60E51">
      <w:pPr>
        <w:jc w:val="both"/>
        <w:rPr>
          <w:color w:val="FF0000"/>
        </w:rPr>
      </w:pPr>
    </w:p>
    <w:p w:rsidR="00C17217" w:rsidRPr="00E7604E" w:rsidRDefault="00C17217" w:rsidP="00856CD1">
      <w:pPr>
        <w:ind w:left="567" w:firstLine="284"/>
        <w:jc w:val="both"/>
        <w:rPr>
          <w:b/>
        </w:rPr>
      </w:pPr>
      <w:r w:rsidRPr="00E7604E">
        <w:rPr>
          <w:b/>
        </w:rPr>
        <w:t xml:space="preserve">Ожидаемые результаты: </w:t>
      </w:r>
    </w:p>
    <w:p w:rsidR="00E7604E" w:rsidRPr="00E7604E" w:rsidRDefault="00E7604E" w:rsidP="00856CD1">
      <w:pPr>
        <w:ind w:left="567" w:firstLine="284"/>
        <w:jc w:val="both"/>
      </w:pPr>
    </w:p>
    <w:p w:rsidR="00E7604E" w:rsidRPr="00E7604E" w:rsidRDefault="00E7604E" w:rsidP="00856CD1">
      <w:pPr>
        <w:ind w:left="567" w:firstLine="284"/>
        <w:jc w:val="both"/>
      </w:pPr>
      <w:r w:rsidRPr="00E7604E">
        <w:t>•</w:t>
      </w:r>
      <w:r w:rsidRPr="00E7604E">
        <w:tab/>
        <w:t>Ребенок адаптируется в условиях группы.</w:t>
      </w:r>
    </w:p>
    <w:p w:rsidR="00E7604E" w:rsidRPr="00E7604E" w:rsidRDefault="00E7604E" w:rsidP="00856CD1">
      <w:pPr>
        <w:ind w:left="567" w:firstLine="284"/>
        <w:jc w:val="both"/>
      </w:pPr>
      <w:r w:rsidRPr="00E7604E">
        <w:t>•</w:t>
      </w:r>
      <w:r w:rsidRPr="00E7604E">
        <w:tab/>
        <w:t>Стремится к общению с другими детьми в игре под руководством педагогов.</w:t>
      </w:r>
    </w:p>
    <w:p w:rsidR="00E7604E" w:rsidRPr="00E7604E" w:rsidRDefault="00E7604E" w:rsidP="00856CD1">
      <w:pPr>
        <w:ind w:left="567" w:firstLine="284"/>
        <w:jc w:val="both"/>
      </w:pPr>
      <w:r w:rsidRPr="00E7604E">
        <w:t>•</w:t>
      </w:r>
      <w:r w:rsidRPr="00E7604E">
        <w:tab/>
        <w:t>Сам вступает в общение, использует вербальные средства.</w:t>
      </w:r>
    </w:p>
    <w:p w:rsidR="00E7604E" w:rsidRPr="00E7604E" w:rsidRDefault="00E7604E" w:rsidP="00856CD1">
      <w:pPr>
        <w:ind w:left="567" w:firstLine="284"/>
        <w:jc w:val="both"/>
      </w:pPr>
      <w:r w:rsidRPr="00E7604E">
        <w:t>•</w:t>
      </w:r>
      <w:r w:rsidRPr="00E7604E">
        <w:tab/>
        <w:t xml:space="preserve">Проявляет понимание общих правил общения и поведения, старается их соблюдать, хотя не всегда может регулировать свое поведение. </w:t>
      </w:r>
    </w:p>
    <w:p w:rsidR="00E7604E" w:rsidRPr="00E7604E" w:rsidRDefault="00E7604E" w:rsidP="00856CD1">
      <w:pPr>
        <w:ind w:left="567" w:firstLine="284"/>
        <w:jc w:val="both"/>
      </w:pPr>
      <w:r w:rsidRPr="00E7604E">
        <w:t>•</w:t>
      </w:r>
      <w:r w:rsidRPr="00E7604E">
        <w:tab/>
        <w:t>Замечает несоответствие поведения других обучающихся требованиям педагогического работника.</w:t>
      </w:r>
    </w:p>
    <w:p w:rsidR="00E7604E" w:rsidRPr="00E7604E" w:rsidRDefault="00E7604E" w:rsidP="00856CD1">
      <w:pPr>
        <w:ind w:left="567" w:firstLine="284"/>
        <w:jc w:val="both"/>
      </w:pPr>
      <w:r w:rsidRPr="00E7604E">
        <w:t>•</w:t>
      </w:r>
      <w:r w:rsidRPr="00E7604E">
        <w:tab/>
        <w:t>Адекватно реагирует на замечания взрослого.</w:t>
      </w:r>
    </w:p>
    <w:p w:rsidR="00E7604E" w:rsidRPr="00E7604E" w:rsidRDefault="00E7604E" w:rsidP="00856CD1">
      <w:pPr>
        <w:ind w:left="567" w:firstLine="284"/>
        <w:jc w:val="both"/>
      </w:pPr>
      <w:r w:rsidRPr="00E7604E">
        <w:lastRenderedPageBreak/>
        <w:t>•</w:t>
      </w:r>
      <w:r w:rsidRPr="00E7604E">
        <w:tab/>
      </w:r>
      <w:proofErr w:type="gramStart"/>
      <w:r w:rsidRPr="00E7604E">
        <w:t>Способен</w:t>
      </w:r>
      <w:proofErr w:type="gramEnd"/>
      <w:r w:rsidRPr="00E7604E">
        <w:t xml:space="preserve"> передать (изобразит, продемонстрировать) радость, грусть, удовольствие в процессе моделирования социальных отношений.</w:t>
      </w:r>
    </w:p>
    <w:p w:rsidR="00E7604E" w:rsidRPr="00E7604E" w:rsidRDefault="00E7604E" w:rsidP="00856CD1">
      <w:pPr>
        <w:ind w:left="567" w:firstLine="284"/>
        <w:jc w:val="both"/>
      </w:pPr>
      <w:r w:rsidRPr="00E7604E">
        <w:t>•</w:t>
      </w:r>
      <w:r w:rsidRPr="00E7604E">
        <w:tab/>
        <w:t>В общение проявляет эмоциональную отзывчивость, сопережи</w:t>
      </w:r>
      <w:r>
        <w:t>вание</w:t>
      </w:r>
    </w:p>
    <w:p w:rsidR="00E7604E" w:rsidRPr="00E7604E" w:rsidRDefault="00E7604E" w:rsidP="00856CD1">
      <w:pPr>
        <w:ind w:left="567" w:firstLine="284"/>
        <w:jc w:val="both"/>
      </w:pPr>
      <w:r w:rsidRPr="00E7604E">
        <w:t>•</w:t>
      </w:r>
      <w:r w:rsidRPr="00E7604E">
        <w:tab/>
      </w:r>
      <w:proofErr w:type="gramStart"/>
      <w:r w:rsidRPr="00E7604E">
        <w:t>Способен</w:t>
      </w:r>
      <w:proofErr w:type="gramEnd"/>
      <w:r w:rsidRPr="00E7604E">
        <w:t xml:space="preserve">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E7604E" w:rsidRPr="00E7604E" w:rsidRDefault="00E7604E" w:rsidP="00856CD1">
      <w:pPr>
        <w:ind w:left="567" w:firstLine="284"/>
        <w:jc w:val="both"/>
      </w:pPr>
      <w:r w:rsidRPr="00E7604E">
        <w:t>•</w:t>
      </w:r>
      <w:r w:rsidRPr="00E7604E">
        <w:tab/>
      </w:r>
      <w:proofErr w:type="gramStart"/>
      <w:r w:rsidRPr="00E7604E">
        <w:t>Способен</w:t>
      </w:r>
      <w:proofErr w:type="gramEnd"/>
      <w:r w:rsidRPr="00E7604E">
        <w:t xml:space="preserve"> подчиняться правилам и социальным нормам во взаимоотношениях с педагогическим работником и другими детьми.</w:t>
      </w:r>
    </w:p>
    <w:p w:rsidR="00E7604E" w:rsidRPr="00E7604E" w:rsidRDefault="00E7604E" w:rsidP="00856CD1">
      <w:pPr>
        <w:ind w:left="567" w:firstLine="284"/>
        <w:jc w:val="both"/>
      </w:pPr>
      <w:r w:rsidRPr="00E7604E">
        <w:t>•</w:t>
      </w:r>
      <w:r w:rsidRPr="00E7604E">
        <w:tab/>
        <w:t xml:space="preserve">Проявляет готовность и способность к общению с другими детьми, </w:t>
      </w:r>
      <w:proofErr w:type="gramStart"/>
      <w:r w:rsidRPr="00E7604E">
        <w:t>способен</w:t>
      </w:r>
      <w:proofErr w:type="gramEnd"/>
      <w:r w:rsidRPr="00E7604E">
        <w:t xml:space="preserve"> к адекватным межличностным отношениям, проявляет инициативу и самостоятельность в игре и общении.</w:t>
      </w:r>
    </w:p>
    <w:p w:rsidR="00E7604E" w:rsidRPr="00E7604E" w:rsidRDefault="00E7604E" w:rsidP="00856CD1">
      <w:pPr>
        <w:ind w:left="567" w:firstLine="284"/>
        <w:jc w:val="both"/>
      </w:pPr>
      <w:r w:rsidRPr="00E7604E">
        <w:t>•</w:t>
      </w:r>
      <w:r w:rsidRPr="00E7604E">
        <w:tab/>
        <w:t xml:space="preserve">Устанавливает и поддерживает положительные эмоциональные отношения со сверстниками в процессе деятельности, а также с взрослыми в соответствии с ситуацией. </w:t>
      </w:r>
    </w:p>
    <w:p w:rsidR="00E7604E" w:rsidRPr="00E7604E" w:rsidRDefault="00E7604E" w:rsidP="00856CD1">
      <w:pPr>
        <w:ind w:left="567" w:firstLine="284"/>
        <w:jc w:val="both"/>
      </w:pPr>
      <w:r w:rsidRPr="00E7604E">
        <w:t>•</w:t>
      </w:r>
      <w:r w:rsidRPr="00E7604E">
        <w:tab/>
        <w:t xml:space="preserve">Проявляет понимание общих правил общения и поведения, старается их соблюдать, хотя не всегда может регулировать свое поведение. </w:t>
      </w:r>
    </w:p>
    <w:p w:rsidR="00E7604E" w:rsidRPr="00E7604E" w:rsidRDefault="00E7604E" w:rsidP="00856CD1">
      <w:pPr>
        <w:ind w:left="567" w:firstLine="284"/>
        <w:jc w:val="both"/>
      </w:pPr>
      <w:r w:rsidRPr="00E7604E">
        <w:t>•</w:t>
      </w:r>
      <w:r w:rsidRPr="00E7604E">
        <w:tab/>
        <w:t>Адекватно ре</w:t>
      </w:r>
      <w:r>
        <w:t>агирует на замечания взрослого.</w:t>
      </w:r>
    </w:p>
    <w:p w:rsidR="00E7604E" w:rsidRPr="00E7604E" w:rsidRDefault="00E7604E" w:rsidP="00856CD1">
      <w:pPr>
        <w:ind w:left="567" w:firstLine="284"/>
        <w:jc w:val="both"/>
      </w:pPr>
      <w:r w:rsidRPr="00E7604E">
        <w:t>•</w:t>
      </w:r>
      <w:r w:rsidRPr="00E7604E">
        <w:tab/>
        <w:t>Сформировано уважительное отношение и чувство принадлежности к своей семье и к сообществу детей и взрослых в детском саду.</w:t>
      </w:r>
    </w:p>
    <w:p w:rsidR="00E7604E" w:rsidRPr="00E7604E" w:rsidRDefault="00E7604E" w:rsidP="00856CD1">
      <w:pPr>
        <w:ind w:left="567" w:firstLine="284"/>
        <w:jc w:val="both"/>
      </w:pPr>
      <w:r w:rsidRPr="00E7604E">
        <w:t>•</w:t>
      </w:r>
      <w:r w:rsidRPr="00E7604E">
        <w:tab/>
        <w:t>Снижается выраженность дезадаптивных форм поведения.</w:t>
      </w:r>
    </w:p>
    <w:p w:rsidR="00E7604E" w:rsidRPr="00E7604E" w:rsidRDefault="00E7604E" w:rsidP="00856CD1">
      <w:pPr>
        <w:ind w:left="567" w:firstLine="284"/>
        <w:jc w:val="both"/>
      </w:pPr>
      <w:r w:rsidRPr="00E7604E">
        <w:t>•</w:t>
      </w:r>
      <w:r w:rsidRPr="00E7604E">
        <w:tab/>
      </w:r>
      <w:proofErr w:type="gramStart"/>
      <w:r w:rsidRPr="00E7604E">
        <w:t>Способен</w:t>
      </w:r>
      <w:proofErr w:type="gramEnd"/>
      <w:r w:rsidRPr="00E7604E">
        <w:t xml:space="preserve">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E7604E" w:rsidRPr="00E7604E" w:rsidRDefault="00E7604E" w:rsidP="00856CD1">
      <w:pPr>
        <w:ind w:left="567" w:firstLine="284"/>
        <w:jc w:val="both"/>
      </w:pPr>
      <w:r w:rsidRPr="00E7604E">
        <w:t>•</w:t>
      </w:r>
      <w:r w:rsidRPr="00E7604E">
        <w:tab/>
      </w:r>
      <w:proofErr w:type="gramStart"/>
      <w:r w:rsidRPr="00E7604E">
        <w:t>Способен</w:t>
      </w:r>
      <w:proofErr w:type="gramEnd"/>
      <w:r w:rsidRPr="00E7604E">
        <w:t xml:space="preserve"> подчиняться правилам и социальным нормам во взаимоотношениях с педагогическим работником и другими детьми.</w:t>
      </w:r>
    </w:p>
    <w:p w:rsidR="00E7604E" w:rsidRPr="00E7604E" w:rsidRDefault="00E7604E" w:rsidP="00856CD1">
      <w:pPr>
        <w:ind w:left="567" w:firstLine="284"/>
        <w:jc w:val="both"/>
      </w:pPr>
      <w:r w:rsidRPr="00E7604E">
        <w:t>•</w:t>
      </w:r>
      <w:r w:rsidRPr="00E7604E">
        <w:tab/>
        <w:t xml:space="preserve">Проявляет готовность и способность к общению с другими детьми, </w:t>
      </w:r>
      <w:proofErr w:type="gramStart"/>
      <w:r w:rsidRPr="00E7604E">
        <w:t>способен</w:t>
      </w:r>
      <w:proofErr w:type="gramEnd"/>
      <w:r w:rsidRPr="00E7604E">
        <w:t xml:space="preserve"> к адекватным межличностным отношениям, проявляет инициативу и самостоятельность в игре и общении.</w:t>
      </w:r>
    </w:p>
    <w:p w:rsidR="00E7604E" w:rsidRPr="00E7604E" w:rsidRDefault="00E7604E" w:rsidP="00856CD1">
      <w:pPr>
        <w:ind w:left="567" w:firstLine="284"/>
        <w:jc w:val="both"/>
      </w:pPr>
      <w:r w:rsidRPr="00E7604E">
        <w:t>•</w:t>
      </w:r>
      <w:r w:rsidRPr="00E7604E">
        <w:tab/>
        <w:t xml:space="preserve">Устанавливает и поддерживает положительные эмоциональные отношения со сверстниками в процессе деятельности, а также с взрослыми в соответствии с ситуацией. </w:t>
      </w:r>
    </w:p>
    <w:p w:rsidR="00E7604E" w:rsidRPr="00E7604E" w:rsidRDefault="00E7604E" w:rsidP="00856CD1">
      <w:pPr>
        <w:ind w:left="567" w:firstLine="284"/>
        <w:jc w:val="both"/>
      </w:pPr>
      <w:r w:rsidRPr="00E7604E">
        <w:t>•</w:t>
      </w:r>
      <w:r w:rsidRPr="00E7604E">
        <w:tab/>
        <w:t xml:space="preserve">Проявляет понимание общих правил общения и поведения, старается их соблюдать, хотя не всегда может регулировать свое поведение. </w:t>
      </w:r>
    </w:p>
    <w:p w:rsidR="00E7604E" w:rsidRPr="00E7604E" w:rsidRDefault="00E7604E" w:rsidP="00856CD1">
      <w:pPr>
        <w:ind w:left="567" w:firstLine="284"/>
        <w:jc w:val="both"/>
      </w:pPr>
      <w:proofErr w:type="gramStart"/>
      <w:r w:rsidRPr="00E7604E">
        <w:t>•</w:t>
      </w:r>
      <w:r w:rsidRPr="00E7604E">
        <w:tab/>
        <w:t>Различает основные эмоции человека: радость, грусть, злость, страх, удивление, спокойствие, стыд, вину.</w:t>
      </w:r>
      <w:proofErr w:type="gramEnd"/>
    </w:p>
    <w:p w:rsidR="00E7604E" w:rsidRPr="00E7604E" w:rsidRDefault="00E7604E" w:rsidP="00856CD1">
      <w:pPr>
        <w:ind w:left="567" w:firstLine="284"/>
        <w:jc w:val="both"/>
      </w:pPr>
      <w:proofErr w:type="gramStart"/>
      <w:r w:rsidRPr="00E7604E">
        <w:t>•</w:t>
      </w:r>
      <w:r w:rsidRPr="00E7604E">
        <w:tab/>
        <w:t>Находит в своём опыте ситуации, когда он испытывает радость, грусть, злость, страх, удивление, спокойствие, стыд, вину.</w:t>
      </w:r>
      <w:proofErr w:type="gramEnd"/>
    </w:p>
    <w:p w:rsidR="00E7604E" w:rsidRPr="00E7604E" w:rsidRDefault="00E7604E" w:rsidP="00856CD1">
      <w:pPr>
        <w:ind w:left="567" w:firstLine="284"/>
        <w:jc w:val="both"/>
      </w:pPr>
      <w:r w:rsidRPr="00E7604E">
        <w:t>•</w:t>
      </w:r>
      <w:r w:rsidRPr="00E7604E">
        <w:tab/>
        <w:t>В общение проявляет эмоциональную отзывчивость, сопереживание.</w:t>
      </w:r>
    </w:p>
    <w:p w:rsidR="00E7604E" w:rsidRPr="00E7604E" w:rsidRDefault="00E7604E" w:rsidP="00856CD1">
      <w:pPr>
        <w:ind w:left="567" w:firstLine="284"/>
        <w:jc w:val="both"/>
      </w:pPr>
      <w:r w:rsidRPr="00E7604E">
        <w:t>•</w:t>
      </w:r>
      <w:r w:rsidRPr="00E7604E">
        <w:tab/>
        <w:t>Сформировано уважительное отношение и чувство принадлежности к своей семье и к сообществу детей и взрослых в детском саду.</w:t>
      </w:r>
    </w:p>
    <w:p w:rsidR="00E7604E" w:rsidRPr="00E7604E" w:rsidRDefault="00E7604E" w:rsidP="00856CD1">
      <w:pPr>
        <w:ind w:left="567" w:firstLine="284"/>
        <w:jc w:val="both"/>
      </w:pPr>
      <w:r w:rsidRPr="00E7604E">
        <w:t>•</w:t>
      </w:r>
      <w:r w:rsidRPr="00E7604E">
        <w:tab/>
        <w:t>Снижается выраженность дезадаптивных форм поведения.</w:t>
      </w:r>
    </w:p>
    <w:p w:rsidR="00E7604E" w:rsidRPr="00E7604E" w:rsidRDefault="00E7604E" w:rsidP="00856CD1">
      <w:pPr>
        <w:ind w:left="567" w:firstLine="284"/>
        <w:jc w:val="both"/>
      </w:pPr>
      <w:r w:rsidRPr="00E7604E">
        <w:t>•</w:t>
      </w:r>
      <w:r w:rsidRPr="00E7604E">
        <w:tab/>
        <w:t>Проявляет способность к волевым усилиям, совершенствуется регуляция и контроль деятельности, произвольная регуляция поведения.</w:t>
      </w:r>
    </w:p>
    <w:p w:rsidR="00E7604E" w:rsidRPr="007A4C2C" w:rsidRDefault="00E7604E" w:rsidP="00856CD1">
      <w:pPr>
        <w:ind w:left="567" w:firstLine="284"/>
        <w:jc w:val="both"/>
        <w:rPr>
          <w:color w:val="FF0000"/>
        </w:rPr>
      </w:pPr>
    </w:p>
    <w:p w:rsidR="00C17217" w:rsidRPr="00E7604E" w:rsidRDefault="00C17217" w:rsidP="00856CD1">
      <w:pPr>
        <w:ind w:left="567" w:firstLine="284"/>
        <w:jc w:val="both"/>
      </w:pPr>
      <w:r w:rsidRPr="00E7604E">
        <w:t xml:space="preserve">Алгоритм работы технологии </w:t>
      </w:r>
    </w:p>
    <w:p w:rsidR="00C17217" w:rsidRDefault="00C17217" w:rsidP="00856CD1">
      <w:pPr>
        <w:ind w:left="567" w:firstLine="284"/>
        <w:jc w:val="both"/>
      </w:pPr>
      <w:r w:rsidRPr="00E7604E">
        <w:t xml:space="preserve">Занятия проводятся 1 раз в неделю </w:t>
      </w:r>
      <w:r w:rsidR="00E7604E">
        <w:t>от 15 до 30</w:t>
      </w:r>
      <w:r w:rsidR="006F1E25" w:rsidRPr="00E7604E">
        <w:t xml:space="preserve"> мин. </w:t>
      </w:r>
      <w:r w:rsidRPr="00E7604E">
        <w:t xml:space="preserve">Занятия включены в сетку занятий с </w:t>
      </w:r>
      <w:r w:rsidR="00F33844" w:rsidRPr="00E7604E">
        <w:t>педагогом-</w:t>
      </w:r>
      <w:r w:rsidRPr="00E7604E">
        <w:t xml:space="preserve">психологом. </w:t>
      </w:r>
    </w:p>
    <w:p w:rsidR="0018088E" w:rsidRPr="00B25F40" w:rsidRDefault="0018088E" w:rsidP="00856CD1">
      <w:pPr>
        <w:shd w:val="clear" w:color="auto" w:fill="FFFFFF"/>
        <w:suppressAutoHyphens w:val="0"/>
        <w:ind w:left="567" w:firstLine="284"/>
        <w:jc w:val="both"/>
        <w:rPr>
          <w:lang w:eastAsia="ru-RU"/>
        </w:rPr>
      </w:pPr>
      <w:r w:rsidRPr="0018088E">
        <w:rPr>
          <w:b/>
          <w:bCs/>
          <w:color w:val="222222"/>
          <w:lang w:eastAsia="ru-RU"/>
        </w:rPr>
        <w:t>Формы работы с детьми: </w:t>
      </w:r>
      <w:r w:rsidRPr="0018088E">
        <w:rPr>
          <w:color w:val="333333"/>
          <w:lang w:eastAsia="ru-RU"/>
        </w:rPr>
        <w:t xml:space="preserve"> подгрупповая </w:t>
      </w:r>
      <w:r>
        <w:rPr>
          <w:color w:val="333333"/>
          <w:lang w:eastAsia="ru-RU"/>
        </w:rPr>
        <w:t>и индивидуальная.</w:t>
      </w:r>
    </w:p>
    <w:p w:rsidR="0018088E" w:rsidRPr="0018088E" w:rsidRDefault="0018088E" w:rsidP="00856CD1">
      <w:pPr>
        <w:shd w:val="clear" w:color="auto" w:fill="FFFFFF"/>
        <w:suppressAutoHyphens w:val="0"/>
        <w:spacing w:line="302" w:lineRule="atLeast"/>
        <w:ind w:left="567" w:firstLine="284"/>
        <w:jc w:val="both"/>
        <w:rPr>
          <w:b/>
          <w:bCs/>
          <w:color w:val="333333"/>
          <w:u w:val="single"/>
          <w:lang w:eastAsia="ru-RU"/>
        </w:rPr>
      </w:pPr>
      <w:r w:rsidRPr="0018088E">
        <w:rPr>
          <w:b/>
          <w:bCs/>
          <w:color w:val="333333"/>
          <w:u w:val="single"/>
          <w:lang w:eastAsia="ru-RU"/>
        </w:rPr>
        <w:t>Структура занятий</w:t>
      </w:r>
    </w:p>
    <w:p w:rsidR="0018088E" w:rsidRPr="0018088E" w:rsidRDefault="0018088E" w:rsidP="00856CD1">
      <w:pPr>
        <w:numPr>
          <w:ilvl w:val="0"/>
          <w:numId w:val="41"/>
        </w:numPr>
        <w:shd w:val="clear" w:color="auto" w:fill="FFFFFF"/>
        <w:suppressAutoHyphens w:val="0"/>
        <w:spacing w:after="200" w:line="302" w:lineRule="atLeast"/>
        <w:ind w:left="567" w:firstLine="284"/>
        <w:contextualSpacing/>
        <w:jc w:val="both"/>
        <w:rPr>
          <w:color w:val="333333"/>
          <w:lang w:eastAsia="ru-RU"/>
        </w:rPr>
      </w:pPr>
      <w:r w:rsidRPr="0018088E">
        <w:rPr>
          <w:color w:val="333333"/>
          <w:u w:val="single"/>
          <w:lang w:eastAsia="ru-RU"/>
        </w:rPr>
        <w:t>Вводная часть(2 мин.)</w:t>
      </w:r>
      <w:r w:rsidRPr="0018088E">
        <w:rPr>
          <w:color w:val="333333"/>
          <w:lang w:eastAsia="ru-RU"/>
        </w:rPr>
        <w:t>: приветствие, игры на понимание, сплочение и доверие.</w:t>
      </w:r>
    </w:p>
    <w:p w:rsidR="0018088E" w:rsidRPr="0018088E" w:rsidRDefault="0018088E" w:rsidP="00856CD1">
      <w:pPr>
        <w:numPr>
          <w:ilvl w:val="0"/>
          <w:numId w:val="41"/>
        </w:numPr>
        <w:shd w:val="clear" w:color="auto" w:fill="FFFFFF"/>
        <w:suppressAutoHyphens w:val="0"/>
        <w:spacing w:after="200" w:line="302" w:lineRule="atLeast"/>
        <w:ind w:left="567" w:firstLine="284"/>
        <w:contextualSpacing/>
        <w:jc w:val="both"/>
        <w:rPr>
          <w:color w:val="333333"/>
          <w:lang w:eastAsia="ru-RU"/>
        </w:rPr>
      </w:pPr>
      <w:r>
        <w:rPr>
          <w:b/>
          <w:color w:val="333333"/>
          <w:lang w:eastAsia="ru-RU"/>
        </w:rPr>
        <w:t>Основная часть от 15 до 30 мин.</w:t>
      </w:r>
      <w:r w:rsidRPr="0018088E">
        <w:rPr>
          <w:b/>
          <w:color w:val="333333"/>
          <w:lang w:eastAsia="ru-RU"/>
        </w:rPr>
        <w:t>,</w:t>
      </w:r>
      <w:r w:rsidRPr="0018088E">
        <w:rPr>
          <w:color w:val="333333"/>
          <w:lang w:eastAsia="ru-RU"/>
        </w:rPr>
        <w:t xml:space="preserve"> во время которой используются игры и упражнения направленные </w:t>
      </w:r>
      <w:proofErr w:type="gramStart"/>
      <w:r w:rsidRPr="0018088E">
        <w:rPr>
          <w:color w:val="333333"/>
          <w:lang w:eastAsia="ru-RU"/>
        </w:rPr>
        <w:t>на</w:t>
      </w:r>
      <w:proofErr w:type="gramEnd"/>
      <w:r w:rsidRPr="0018088E">
        <w:rPr>
          <w:color w:val="333333"/>
          <w:lang w:eastAsia="ru-RU"/>
        </w:rPr>
        <w:t>:</w:t>
      </w:r>
    </w:p>
    <w:p w:rsidR="0018088E" w:rsidRPr="0018088E" w:rsidRDefault="0018088E" w:rsidP="00856CD1">
      <w:pPr>
        <w:shd w:val="clear" w:color="auto" w:fill="FFFFFF"/>
        <w:suppressAutoHyphens w:val="0"/>
        <w:spacing w:line="302" w:lineRule="atLeast"/>
        <w:ind w:left="567" w:firstLine="284"/>
        <w:jc w:val="both"/>
        <w:rPr>
          <w:color w:val="333333"/>
          <w:lang w:eastAsia="ru-RU"/>
        </w:rPr>
      </w:pPr>
      <w:r w:rsidRPr="0018088E">
        <w:rPr>
          <w:color w:val="333333"/>
          <w:lang w:eastAsia="ru-RU"/>
        </w:rPr>
        <w:lastRenderedPageBreak/>
        <w:t>- выработку социально приемлемых способов выражения эмоциональных реакций: гнева, ревности, обиды и т.д.;</w:t>
      </w:r>
    </w:p>
    <w:p w:rsidR="0018088E" w:rsidRPr="0018088E" w:rsidRDefault="0018088E" w:rsidP="00856CD1">
      <w:pPr>
        <w:shd w:val="clear" w:color="auto" w:fill="FFFFFF"/>
        <w:suppressAutoHyphens w:val="0"/>
        <w:spacing w:line="302" w:lineRule="atLeast"/>
        <w:ind w:left="567" w:firstLine="284"/>
        <w:jc w:val="both"/>
        <w:rPr>
          <w:color w:val="333333"/>
          <w:lang w:eastAsia="ru-RU"/>
        </w:rPr>
      </w:pPr>
      <w:r w:rsidRPr="0018088E">
        <w:rPr>
          <w:color w:val="333333"/>
          <w:lang w:eastAsia="ru-RU"/>
        </w:rPr>
        <w:t>- формирование адекватных способов эмоционального реагирования на негативные переживания;</w:t>
      </w:r>
    </w:p>
    <w:p w:rsidR="0018088E" w:rsidRPr="0018088E" w:rsidRDefault="0018088E" w:rsidP="00856CD1">
      <w:pPr>
        <w:shd w:val="clear" w:color="auto" w:fill="FFFFFF"/>
        <w:suppressAutoHyphens w:val="0"/>
        <w:spacing w:line="302" w:lineRule="atLeast"/>
        <w:ind w:left="567" w:firstLine="284"/>
        <w:jc w:val="both"/>
        <w:rPr>
          <w:color w:val="333333"/>
          <w:lang w:eastAsia="ru-RU"/>
        </w:rPr>
      </w:pPr>
      <w:r w:rsidRPr="0018088E">
        <w:rPr>
          <w:color w:val="333333"/>
          <w:lang w:eastAsia="ru-RU"/>
        </w:rPr>
        <w:t>-упражнения на снятие психоэмоционального напряжения: психогимнастика, арт-терапия, игры с песком.</w:t>
      </w:r>
    </w:p>
    <w:p w:rsidR="0018088E" w:rsidRDefault="0018088E" w:rsidP="00856CD1">
      <w:pPr>
        <w:numPr>
          <w:ilvl w:val="0"/>
          <w:numId w:val="41"/>
        </w:numPr>
        <w:shd w:val="clear" w:color="auto" w:fill="FFFFFF"/>
        <w:suppressAutoHyphens w:val="0"/>
        <w:spacing w:after="200" w:line="302" w:lineRule="atLeast"/>
        <w:ind w:left="567" w:firstLine="284"/>
        <w:contextualSpacing/>
        <w:jc w:val="both"/>
        <w:rPr>
          <w:color w:val="333333"/>
          <w:lang w:eastAsia="ru-RU"/>
        </w:rPr>
      </w:pPr>
      <w:r w:rsidRPr="0018088E">
        <w:rPr>
          <w:color w:val="333333"/>
          <w:u w:val="single"/>
          <w:lang w:eastAsia="ru-RU"/>
        </w:rPr>
        <w:t>Заключительная часть (1мин)</w:t>
      </w:r>
      <w:r w:rsidRPr="0018088E">
        <w:rPr>
          <w:color w:val="333333"/>
          <w:lang w:eastAsia="ru-RU"/>
        </w:rPr>
        <w:t>, направлена на рефлексию занятия (Что нового сегодня мы узнали на занятии</w:t>
      </w:r>
      <w:proofErr w:type="gramStart"/>
      <w:r w:rsidRPr="0018088E">
        <w:rPr>
          <w:color w:val="333333"/>
          <w:lang w:eastAsia="ru-RU"/>
        </w:rPr>
        <w:t>?Ч</w:t>
      </w:r>
      <w:proofErr w:type="gramEnd"/>
      <w:r w:rsidRPr="0018088E">
        <w:rPr>
          <w:color w:val="333333"/>
          <w:lang w:eastAsia="ru-RU"/>
        </w:rPr>
        <w:t>то особенно понравилось?)</w:t>
      </w:r>
    </w:p>
    <w:p w:rsidR="00063DAB" w:rsidRDefault="00063DAB" w:rsidP="00856CD1">
      <w:pPr>
        <w:shd w:val="clear" w:color="auto" w:fill="FFFFFF"/>
        <w:suppressAutoHyphens w:val="0"/>
        <w:spacing w:after="200" w:line="302" w:lineRule="atLeast"/>
        <w:ind w:left="567" w:firstLine="284"/>
        <w:contextualSpacing/>
        <w:jc w:val="both"/>
        <w:rPr>
          <w:color w:val="333333"/>
          <w:u w:val="single"/>
          <w:lang w:eastAsia="ru-RU"/>
        </w:rPr>
      </w:pPr>
    </w:p>
    <w:p w:rsidR="006F1E25" w:rsidRPr="00063DAB" w:rsidRDefault="0018088E" w:rsidP="00856CD1">
      <w:pPr>
        <w:shd w:val="clear" w:color="auto" w:fill="FFFFFF"/>
        <w:suppressAutoHyphens w:val="0"/>
        <w:spacing w:after="200" w:line="302" w:lineRule="atLeast"/>
        <w:ind w:left="567" w:firstLine="284"/>
        <w:contextualSpacing/>
        <w:jc w:val="both"/>
      </w:pPr>
      <w:r>
        <w:rPr>
          <w:color w:val="333333"/>
          <w:u w:val="single"/>
          <w:lang w:eastAsia="ru-RU"/>
        </w:rPr>
        <w:t xml:space="preserve">При проведении занятий педагог-психолог использует </w:t>
      </w:r>
      <w:r w:rsidR="00063DAB">
        <w:rPr>
          <w:lang w:eastAsia="ru-RU"/>
        </w:rPr>
        <w:t>ф</w:t>
      </w:r>
      <w:r w:rsidRPr="007E5010">
        <w:rPr>
          <w:lang w:eastAsia="ru-RU"/>
        </w:rPr>
        <w:t>иброоптический душ</w:t>
      </w:r>
      <w:r w:rsidR="00063DAB">
        <w:rPr>
          <w:lang w:eastAsia="ru-RU"/>
        </w:rPr>
        <w:t>, песочный стол, массажные шарики Су-джок</w:t>
      </w:r>
      <w:r w:rsidR="00063DAB">
        <w:rPr>
          <w:color w:val="333333"/>
          <w:lang w:eastAsia="ru-RU"/>
        </w:rPr>
        <w:t xml:space="preserve"> и др. что предоставляет </w:t>
      </w:r>
      <w:r w:rsidR="006F1E25" w:rsidRPr="00063DAB">
        <w:t xml:space="preserve">неограниченные возможности в получении разнообразных зрительных, слуховых, тактильных стимулов, а также использования данной стимуляции очень длительное время. Сочетание данных стимулов оказывает на психическое, эмоциональное развитие ребенка расслабляющее, </w:t>
      </w:r>
      <w:proofErr w:type="gramStart"/>
      <w:r w:rsidR="006F1E25" w:rsidRPr="00063DAB">
        <w:t>состоящая</w:t>
      </w:r>
      <w:proofErr w:type="gramEnd"/>
      <w:r w:rsidR="006F1E25" w:rsidRPr="00063DAB">
        <w:t xml:space="preserve"> из множества различного рода стимуляторов, воздействующих на базовые органы</w:t>
      </w:r>
      <w:r w:rsidR="00063DAB" w:rsidRPr="00063DAB">
        <w:t xml:space="preserve"> чувств (зрение,</w:t>
      </w:r>
      <w:r w:rsidR="006F1E25" w:rsidRPr="00063DAB">
        <w:t xml:space="preserve"> ося</w:t>
      </w:r>
      <w:r w:rsidR="00063DAB" w:rsidRPr="00063DAB">
        <w:t>зание)</w:t>
      </w:r>
      <w:r w:rsidR="006F1E25" w:rsidRPr="00063DAB">
        <w:t>. В зависимости от направленности воздействия на центральную нервную систему (релаксации или активизации) оборудование можно условно разделить на два функциональных блока: релаксационный и активизирующий. В релаксационный блок входят пуфики с гранулами, набор дисков с для светопроекторов и библиотека записей релаксационной музыки</w:t>
      </w:r>
      <w:proofErr w:type="gramStart"/>
      <w:r w:rsidR="006F1E25" w:rsidRPr="00063DAB">
        <w:t>.Д</w:t>
      </w:r>
      <w:proofErr w:type="gramEnd"/>
      <w:r w:rsidR="006F1E25" w:rsidRPr="00063DAB">
        <w:t xml:space="preserve">ля проведения активных подвижных игр используются мягкие модули. Интерактивное оборудование активизирующего блока привлекает интерес </w:t>
      </w:r>
      <w:proofErr w:type="gramStart"/>
      <w:r w:rsidR="006F1E25" w:rsidRPr="00063DAB">
        <w:t>детей</w:t>
      </w:r>
      <w:proofErr w:type="gramEnd"/>
      <w:r w:rsidR="006F1E25" w:rsidRPr="00063DAB">
        <w:t xml:space="preserve"> стимулирует подвижность и развитие их исследовательской деятельности. </w:t>
      </w:r>
    </w:p>
    <w:p w:rsidR="00C17217" w:rsidRDefault="00063DAB" w:rsidP="00856CD1">
      <w:pPr>
        <w:ind w:left="567" w:firstLine="284"/>
        <w:jc w:val="both"/>
      </w:pPr>
      <w:r w:rsidRPr="00613FC3">
        <w:t xml:space="preserve">В кабинете </w:t>
      </w:r>
      <w:r w:rsidR="00C17217" w:rsidRPr="00613FC3">
        <w:t xml:space="preserve"> созданы условия, в которых ребенок получает положительные эмоции. Здесь с помощью различных элементов создается ощущение комфорта и безопасности, что способствует быстрому установлению теплого контакта между педагог</w:t>
      </w:r>
      <w:r w:rsidRPr="00613FC3">
        <w:t>ом и детьми</w:t>
      </w:r>
      <w:r w:rsidR="00C17217" w:rsidRPr="00613FC3">
        <w:t xml:space="preserve">. </w:t>
      </w:r>
    </w:p>
    <w:p w:rsidR="00C426D8" w:rsidRPr="00C426D8" w:rsidRDefault="00C426D8" w:rsidP="00856CD1">
      <w:pPr>
        <w:pStyle w:val="a7"/>
        <w:suppressAutoHyphens w:val="0"/>
        <w:ind w:left="567" w:firstLine="284"/>
        <w:jc w:val="both"/>
        <w:rPr>
          <w:rFonts w:eastAsia="Calibri"/>
          <w:b/>
        </w:rPr>
      </w:pPr>
      <w:r w:rsidRPr="00C426D8">
        <w:rPr>
          <w:rFonts w:eastAsia="Calibri"/>
          <w:b/>
        </w:rPr>
        <w:t>Контроль освоения детьми Программы</w:t>
      </w:r>
    </w:p>
    <w:p w:rsidR="00C426D8" w:rsidRPr="00C426D8" w:rsidRDefault="00C426D8" w:rsidP="00856CD1">
      <w:pPr>
        <w:ind w:left="567" w:firstLine="284"/>
        <w:jc w:val="both"/>
        <w:rPr>
          <w:rFonts w:eastAsiaTheme="minorEastAsia"/>
        </w:rPr>
      </w:pPr>
      <w:r w:rsidRPr="00C426D8">
        <w:rPr>
          <w:rFonts w:eastAsiaTheme="minorEastAsia"/>
        </w:rPr>
        <w:t xml:space="preserve">Коррекционно-педагогический процесс организуется на диагностической основе, что предполагает выявление недостатков в психическом развитии, индивидуальных особенностей познавательной деятельности, эмоционально-волевой сферы и особых образовательных </w:t>
      </w:r>
      <w:proofErr w:type="gramStart"/>
      <w:r w:rsidRPr="00C426D8">
        <w:rPr>
          <w:rFonts w:eastAsiaTheme="minorEastAsia"/>
        </w:rPr>
        <w:t>потребностей</w:t>
      </w:r>
      <w:proofErr w:type="gramEnd"/>
      <w:r w:rsidRPr="00C426D8">
        <w:rPr>
          <w:rFonts w:eastAsiaTheme="minorEastAsia"/>
        </w:rPr>
        <w:t xml:space="preserve"> обучающихся с ЗПР, включающие следующие этапы: первичный и итоговый.</w:t>
      </w:r>
    </w:p>
    <w:p w:rsidR="00C426D8" w:rsidRPr="00C426D8" w:rsidRDefault="00C426D8" w:rsidP="00856CD1">
      <w:pPr>
        <w:ind w:left="567" w:firstLine="284"/>
        <w:jc w:val="both"/>
        <w:rPr>
          <w:rFonts w:eastAsiaTheme="minorEastAsia"/>
        </w:rPr>
      </w:pPr>
      <w:r w:rsidRPr="00C426D8">
        <w:rPr>
          <w:rFonts w:eastAsiaTheme="minorEastAsia"/>
        </w:rPr>
        <w:t>Первичная диагностика проводится с детьми в сентябре (1-я и 2-я недели). Данная диагностика включает в себя сбор информации о ребёнке, изучение и анализ данных и рекомендаций, представленных в заключении ПМПК, также углубленная диагностика уровня развития познавательной деятельности, эмоционально-волевой сферы детей. Целью первичной диагностики является получение полных информационных данных об индивидуальных особенностях психического развития детей с ЗПР.</w:t>
      </w:r>
    </w:p>
    <w:p w:rsidR="00C426D8" w:rsidRPr="00C426D8" w:rsidRDefault="00C426D8" w:rsidP="00856CD1">
      <w:pPr>
        <w:ind w:left="567" w:firstLine="284"/>
        <w:jc w:val="both"/>
        <w:rPr>
          <w:rFonts w:eastAsiaTheme="minorEastAsia"/>
        </w:rPr>
      </w:pPr>
      <w:r w:rsidRPr="00C426D8">
        <w:rPr>
          <w:rFonts w:eastAsiaTheme="minorEastAsia"/>
        </w:rPr>
        <w:t xml:space="preserve">Итоговая диагностика проводится с детьми в мае (3-я и 4-я недели) и направлена на выявление динамики в развитии детей с ЗПР в результате коррекционно-развивающих занятий. </w:t>
      </w:r>
    </w:p>
    <w:p w:rsidR="00C426D8" w:rsidRDefault="00C426D8" w:rsidP="00856CD1">
      <w:pPr>
        <w:ind w:left="567" w:firstLine="284"/>
        <w:jc w:val="both"/>
        <w:rPr>
          <w:rFonts w:eastAsiaTheme="minorEastAsia"/>
        </w:rPr>
      </w:pPr>
      <w:r w:rsidRPr="00C426D8">
        <w:rPr>
          <w:rFonts w:eastAsiaTheme="minorEastAsia"/>
        </w:rPr>
        <w:t>Для проведения первичной и итоговой диагностики используются следующие методики и диагностические комплекты:</w:t>
      </w:r>
    </w:p>
    <w:p w:rsidR="000E540F" w:rsidRPr="00F60E51" w:rsidRDefault="000E540F" w:rsidP="000E540F">
      <w:pPr>
        <w:ind w:firstLine="284"/>
        <w:jc w:val="center"/>
        <w:rPr>
          <w:rFonts w:eastAsiaTheme="minorEastAsia"/>
          <w:b/>
          <w:bCs/>
        </w:rPr>
      </w:pPr>
      <w:r w:rsidRPr="00F60E51">
        <w:rPr>
          <w:rFonts w:eastAsiaTheme="minorEastAsia"/>
          <w:b/>
          <w:bCs/>
        </w:rPr>
        <w:t>Вторая младшая группа (3-4 года)</w:t>
      </w:r>
    </w:p>
    <w:tbl>
      <w:tblPr>
        <w:tblStyle w:val="af"/>
        <w:tblW w:w="9214" w:type="dxa"/>
        <w:tblInd w:w="675" w:type="dxa"/>
        <w:tblLook w:val="04A0"/>
      </w:tblPr>
      <w:tblGrid>
        <w:gridCol w:w="560"/>
        <w:gridCol w:w="3200"/>
        <w:gridCol w:w="2938"/>
        <w:gridCol w:w="2516"/>
      </w:tblGrid>
      <w:tr w:rsidR="000E540F" w:rsidRPr="00F60E51" w:rsidTr="00856CD1">
        <w:tc>
          <w:tcPr>
            <w:tcW w:w="426" w:type="dxa"/>
          </w:tcPr>
          <w:p w:rsidR="000E540F" w:rsidRPr="00F60E51" w:rsidRDefault="000E540F" w:rsidP="00F53756">
            <w:pPr>
              <w:jc w:val="center"/>
              <w:rPr>
                <w:rFonts w:eastAsiaTheme="minorEastAsia"/>
                <w:b/>
              </w:rPr>
            </w:pPr>
            <w:r w:rsidRPr="00F60E51">
              <w:rPr>
                <w:rFonts w:eastAsiaTheme="minorEastAsia"/>
                <w:b/>
              </w:rPr>
              <w:t>№</w:t>
            </w:r>
          </w:p>
          <w:p w:rsidR="000E540F" w:rsidRPr="00F60E51" w:rsidRDefault="000E540F" w:rsidP="00F53756">
            <w:pPr>
              <w:jc w:val="center"/>
              <w:rPr>
                <w:rFonts w:eastAsiaTheme="minorEastAsia"/>
                <w:b/>
              </w:rPr>
            </w:pPr>
            <w:proofErr w:type="gramStart"/>
            <w:r w:rsidRPr="00F60E51">
              <w:rPr>
                <w:rFonts w:eastAsiaTheme="minorEastAsia"/>
                <w:b/>
              </w:rPr>
              <w:t>п</w:t>
            </w:r>
            <w:proofErr w:type="gramEnd"/>
            <w:r w:rsidRPr="00F60E51">
              <w:rPr>
                <w:rFonts w:eastAsiaTheme="minorEastAsia"/>
                <w:b/>
              </w:rPr>
              <w:t>/п</w:t>
            </w:r>
          </w:p>
        </w:tc>
        <w:tc>
          <w:tcPr>
            <w:tcW w:w="3260" w:type="dxa"/>
          </w:tcPr>
          <w:p w:rsidR="000E540F" w:rsidRPr="00F60E51" w:rsidRDefault="000E540F" w:rsidP="00F53756">
            <w:pPr>
              <w:jc w:val="center"/>
              <w:rPr>
                <w:rFonts w:eastAsiaTheme="minorEastAsia"/>
                <w:b/>
              </w:rPr>
            </w:pPr>
            <w:r w:rsidRPr="00F60E51">
              <w:rPr>
                <w:rFonts w:eastAsiaTheme="minorEastAsia"/>
                <w:b/>
              </w:rPr>
              <w:t>Наименование методики или диагностического комплекта</w:t>
            </w:r>
          </w:p>
        </w:tc>
        <w:tc>
          <w:tcPr>
            <w:tcW w:w="2977" w:type="dxa"/>
          </w:tcPr>
          <w:p w:rsidR="000E540F" w:rsidRPr="00F60E51" w:rsidRDefault="000E540F" w:rsidP="00F53756">
            <w:pPr>
              <w:jc w:val="center"/>
              <w:rPr>
                <w:rFonts w:eastAsiaTheme="minorEastAsia"/>
                <w:b/>
              </w:rPr>
            </w:pPr>
            <w:r w:rsidRPr="00F60E51">
              <w:rPr>
                <w:rFonts w:eastAsiaTheme="minorEastAsia"/>
                <w:b/>
              </w:rPr>
              <w:t>Цель</w:t>
            </w:r>
          </w:p>
        </w:tc>
        <w:tc>
          <w:tcPr>
            <w:tcW w:w="2551" w:type="dxa"/>
          </w:tcPr>
          <w:p w:rsidR="000E540F" w:rsidRPr="00F60E51" w:rsidRDefault="000E540F" w:rsidP="00F53756">
            <w:pPr>
              <w:jc w:val="center"/>
              <w:rPr>
                <w:rFonts w:eastAsiaTheme="minorEastAsia"/>
                <w:b/>
              </w:rPr>
            </w:pPr>
            <w:r w:rsidRPr="00F60E51">
              <w:rPr>
                <w:rFonts w:eastAsiaTheme="minorEastAsia"/>
                <w:b/>
              </w:rPr>
              <w:t>Источник</w:t>
            </w:r>
          </w:p>
        </w:tc>
      </w:tr>
      <w:tr w:rsidR="000E540F" w:rsidRPr="00D66D42" w:rsidTr="00856CD1">
        <w:tc>
          <w:tcPr>
            <w:tcW w:w="426" w:type="dxa"/>
          </w:tcPr>
          <w:p w:rsidR="000E540F" w:rsidRPr="000E540F" w:rsidRDefault="000E540F" w:rsidP="000E540F">
            <w:pPr>
              <w:rPr>
                <w:rFonts w:eastAsiaTheme="minorEastAsia"/>
              </w:rPr>
            </w:pPr>
            <w:r>
              <w:rPr>
                <w:rFonts w:eastAsiaTheme="minorEastAsia"/>
              </w:rPr>
              <w:t>1</w:t>
            </w:r>
          </w:p>
        </w:tc>
        <w:tc>
          <w:tcPr>
            <w:tcW w:w="3260" w:type="dxa"/>
          </w:tcPr>
          <w:p w:rsidR="000E540F" w:rsidRPr="00D66D42" w:rsidRDefault="000E540F" w:rsidP="000E540F">
            <w:pPr>
              <w:rPr>
                <w:rFonts w:eastAsiaTheme="minorEastAsia"/>
                <w:b/>
              </w:rPr>
            </w:pPr>
            <w:r w:rsidRPr="00C426D8">
              <w:rPr>
                <w:rFonts w:eastAsiaTheme="minorEastAsia"/>
              </w:rPr>
              <w:t xml:space="preserve">Диагностический комплект: Павлова Н.Н., Руденко Л.Г. Экспресс диагностика в </w:t>
            </w:r>
            <w:r w:rsidRPr="00C426D8">
              <w:rPr>
                <w:rFonts w:eastAsiaTheme="minorEastAsia"/>
              </w:rPr>
              <w:lastRenderedPageBreak/>
              <w:t>детском саду.</w:t>
            </w:r>
          </w:p>
        </w:tc>
        <w:tc>
          <w:tcPr>
            <w:tcW w:w="2977" w:type="dxa"/>
          </w:tcPr>
          <w:p w:rsidR="000E540F" w:rsidRPr="000E540F" w:rsidRDefault="000E540F" w:rsidP="000E540F">
            <w:pPr>
              <w:rPr>
                <w:rFonts w:eastAsiaTheme="minorEastAsia"/>
              </w:rPr>
            </w:pPr>
            <w:r w:rsidRPr="000E540F">
              <w:rPr>
                <w:rFonts w:eastAsiaTheme="minorEastAsia"/>
              </w:rPr>
              <w:lastRenderedPageBreak/>
              <w:t>Выявление уровня познавательного развития</w:t>
            </w:r>
          </w:p>
        </w:tc>
        <w:tc>
          <w:tcPr>
            <w:tcW w:w="2551" w:type="dxa"/>
          </w:tcPr>
          <w:p w:rsidR="000E540F" w:rsidRDefault="000E540F" w:rsidP="000E540F">
            <w:pPr>
              <w:rPr>
                <w:rFonts w:eastAsiaTheme="minorEastAsia"/>
                <w:b/>
              </w:rPr>
            </w:pPr>
            <w:r>
              <w:rPr>
                <w:rFonts w:eastAsiaTheme="minorEastAsia"/>
              </w:rPr>
              <w:t>«</w:t>
            </w:r>
            <w:r w:rsidRPr="00C426D8">
              <w:rPr>
                <w:rFonts w:eastAsiaTheme="minorEastAsia"/>
              </w:rPr>
              <w:t>Экспресс диагностика</w:t>
            </w:r>
            <w:r>
              <w:rPr>
                <w:rFonts w:eastAsiaTheme="minorEastAsia"/>
              </w:rPr>
              <w:t xml:space="preserve"> в детском саду» под </w:t>
            </w:r>
            <w:r>
              <w:rPr>
                <w:rFonts w:eastAsiaTheme="minorEastAsia"/>
              </w:rPr>
              <w:lastRenderedPageBreak/>
              <w:t>ред.</w:t>
            </w:r>
            <w:r w:rsidRPr="00C426D8">
              <w:rPr>
                <w:rFonts w:eastAsiaTheme="minorEastAsia"/>
              </w:rPr>
              <w:t xml:space="preserve"> Павлова Н.Н., Руденко Л.Г.</w:t>
            </w:r>
          </w:p>
        </w:tc>
      </w:tr>
      <w:tr w:rsidR="000E540F" w:rsidRPr="00D66D42" w:rsidTr="00856CD1">
        <w:tc>
          <w:tcPr>
            <w:tcW w:w="426" w:type="dxa"/>
          </w:tcPr>
          <w:p w:rsidR="000E540F" w:rsidRPr="00D66D42" w:rsidRDefault="000E540F" w:rsidP="00F53756">
            <w:pPr>
              <w:jc w:val="both"/>
              <w:rPr>
                <w:rFonts w:eastAsiaTheme="minorEastAsia"/>
              </w:rPr>
            </w:pPr>
            <w:r>
              <w:rPr>
                <w:rFonts w:eastAsiaTheme="minorEastAsia"/>
              </w:rPr>
              <w:lastRenderedPageBreak/>
              <w:t>2</w:t>
            </w:r>
          </w:p>
        </w:tc>
        <w:tc>
          <w:tcPr>
            <w:tcW w:w="3260" w:type="dxa"/>
          </w:tcPr>
          <w:p w:rsidR="000E540F" w:rsidRPr="00D66D42" w:rsidRDefault="000E540F" w:rsidP="00F53756">
            <w:pPr>
              <w:rPr>
                <w:rFonts w:eastAsiaTheme="minorEastAsia"/>
              </w:rPr>
            </w:pPr>
            <w:r>
              <w:rPr>
                <w:rFonts w:eastAsiaTheme="minorEastAsia"/>
              </w:rPr>
              <w:t>Методика «Эмоциональная идентификация» (Автор</w:t>
            </w:r>
            <w:proofErr w:type="gramStart"/>
            <w:r>
              <w:rPr>
                <w:rFonts w:eastAsiaTheme="minorEastAsia"/>
              </w:rPr>
              <w:t>:Е</w:t>
            </w:r>
            <w:proofErr w:type="gramEnd"/>
            <w:r>
              <w:rPr>
                <w:rFonts w:eastAsiaTheme="minorEastAsia"/>
              </w:rPr>
              <w:t>.И. Изотова, Е.В. Никифорова)</w:t>
            </w:r>
          </w:p>
        </w:tc>
        <w:tc>
          <w:tcPr>
            <w:tcW w:w="2977" w:type="dxa"/>
          </w:tcPr>
          <w:p w:rsidR="000E540F" w:rsidRPr="00D66D42" w:rsidRDefault="000E540F" w:rsidP="00F53756">
            <w:pPr>
              <w:rPr>
                <w:rFonts w:eastAsiaTheme="minorEastAsia"/>
              </w:rPr>
            </w:pPr>
            <w:r>
              <w:rPr>
                <w:rFonts w:eastAsiaTheme="minorEastAsia"/>
              </w:rPr>
              <w:t>Изучение особенностей эмоциональной идентификации, выявление уровня сформированности её двух компонентов – восприятия и понимания эмоций.</w:t>
            </w:r>
          </w:p>
        </w:tc>
        <w:tc>
          <w:tcPr>
            <w:tcW w:w="2551" w:type="dxa"/>
            <w:vMerge w:val="restart"/>
          </w:tcPr>
          <w:p w:rsidR="000E540F" w:rsidRDefault="000E540F" w:rsidP="00F53756">
            <w:pPr>
              <w:rPr>
                <w:rFonts w:eastAsiaTheme="minorEastAsia"/>
              </w:rPr>
            </w:pPr>
            <w:r w:rsidRPr="0084715E">
              <w:rPr>
                <w:rFonts w:eastAsiaTheme="minorEastAsia"/>
              </w:rPr>
              <w:t>Мамайчук И.И. Помощь психолога детям с задержкой психического развития: учебное пособие.</w:t>
            </w:r>
          </w:p>
        </w:tc>
      </w:tr>
      <w:tr w:rsidR="000E540F" w:rsidRPr="00D66D42" w:rsidTr="00856CD1">
        <w:tc>
          <w:tcPr>
            <w:tcW w:w="426" w:type="dxa"/>
          </w:tcPr>
          <w:p w:rsidR="000E540F" w:rsidRPr="00D66D42" w:rsidRDefault="000E540F" w:rsidP="00F53756">
            <w:pPr>
              <w:jc w:val="both"/>
              <w:rPr>
                <w:rFonts w:eastAsiaTheme="minorEastAsia"/>
              </w:rPr>
            </w:pPr>
            <w:r>
              <w:rPr>
                <w:rFonts w:eastAsiaTheme="minorEastAsia"/>
              </w:rPr>
              <w:t>3</w:t>
            </w:r>
          </w:p>
        </w:tc>
        <w:tc>
          <w:tcPr>
            <w:tcW w:w="3260" w:type="dxa"/>
          </w:tcPr>
          <w:p w:rsidR="000E540F" w:rsidRDefault="000E540F" w:rsidP="00F53756">
            <w:pPr>
              <w:rPr>
                <w:rFonts w:eastAsiaTheme="minorEastAsia"/>
              </w:rPr>
            </w:pPr>
            <w:r>
              <w:rPr>
                <w:rFonts w:eastAsiaTheme="minorEastAsia"/>
              </w:rPr>
              <w:t>Методика «Исследование детского самосознания и половозрастной идентификации» (Автор</w:t>
            </w:r>
            <w:proofErr w:type="gramStart"/>
            <w:r>
              <w:rPr>
                <w:rFonts w:eastAsiaTheme="minorEastAsia"/>
              </w:rPr>
              <w:t>:Н</w:t>
            </w:r>
            <w:proofErr w:type="gramEnd"/>
            <w:r>
              <w:rPr>
                <w:rFonts w:eastAsiaTheme="minorEastAsia"/>
              </w:rPr>
              <w:t>.Л. Белопольская)</w:t>
            </w:r>
          </w:p>
        </w:tc>
        <w:tc>
          <w:tcPr>
            <w:tcW w:w="2977" w:type="dxa"/>
          </w:tcPr>
          <w:p w:rsidR="000E540F" w:rsidRDefault="000E540F" w:rsidP="00F53756">
            <w:pPr>
              <w:rPr>
                <w:rFonts w:eastAsiaTheme="minorEastAsia"/>
              </w:rPr>
            </w:pPr>
            <w:r>
              <w:rPr>
                <w:rFonts w:eastAsiaTheme="minorEastAsia"/>
              </w:rPr>
              <w:t>Оценка уровня сформированности аспектов самосознания, которые связаны с идентификацией пола и возраста.</w:t>
            </w:r>
          </w:p>
        </w:tc>
        <w:tc>
          <w:tcPr>
            <w:tcW w:w="2551" w:type="dxa"/>
            <w:vMerge/>
          </w:tcPr>
          <w:p w:rsidR="000E540F" w:rsidRPr="0084715E" w:rsidRDefault="000E540F" w:rsidP="00F53756">
            <w:pPr>
              <w:rPr>
                <w:rFonts w:eastAsiaTheme="minorEastAsia"/>
              </w:rPr>
            </w:pPr>
          </w:p>
        </w:tc>
      </w:tr>
      <w:tr w:rsidR="000E540F" w:rsidRPr="00D66D42" w:rsidTr="00856CD1">
        <w:tc>
          <w:tcPr>
            <w:tcW w:w="426" w:type="dxa"/>
          </w:tcPr>
          <w:p w:rsidR="000E540F" w:rsidRPr="00D66D42" w:rsidRDefault="000E540F" w:rsidP="00F53756">
            <w:pPr>
              <w:jc w:val="both"/>
              <w:rPr>
                <w:rFonts w:eastAsiaTheme="minorEastAsia"/>
              </w:rPr>
            </w:pPr>
            <w:r>
              <w:rPr>
                <w:rFonts w:eastAsiaTheme="minorEastAsia"/>
              </w:rPr>
              <w:t>4</w:t>
            </w:r>
          </w:p>
        </w:tc>
        <w:tc>
          <w:tcPr>
            <w:tcW w:w="3260" w:type="dxa"/>
          </w:tcPr>
          <w:p w:rsidR="000E540F" w:rsidRPr="00D66D42" w:rsidRDefault="000E540F" w:rsidP="00F53756">
            <w:pPr>
              <w:rPr>
                <w:rFonts w:eastAsiaTheme="minorEastAsia"/>
              </w:rPr>
            </w:pPr>
            <w:r>
              <w:rPr>
                <w:rFonts w:eastAsiaTheme="minorEastAsia"/>
              </w:rPr>
              <w:t>Методика «Восприятие формы на доске Сегена» (Автор</w:t>
            </w:r>
            <w:proofErr w:type="gramStart"/>
            <w:r>
              <w:rPr>
                <w:rFonts w:eastAsiaTheme="minorEastAsia"/>
              </w:rPr>
              <w:t>:И</w:t>
            </w:r>
            <w:proofErr w:type="gramEnd"/>
            <w:r>
              <w:rPr>
                <w:rFonts w:eastAsiaTheme="minorEastAsia"/>
              </w:rPr>
              <w:t>.И. Мамайчук)</w:t>
            </w:r>
          </w:p>
        </w:tc>
        <w:tc>
          <w:tcPr>
            <w:tcW w:w="2977" w:type="dxa"/>
          </w:tcPr>
          <w:p w:rsidR="000E540F" w:rsidRPr="00D66D42" w:rsidRDefault="000E540F" w:rsidP="00F53756">
            <w:pPr>
              <w:rPr>
                <w:rFonts w:eastAsiaTheme="minorEastAsia"/>
              </w:rPr>
            </w:pPr>
            <w:r>
              <w:rPr>
                <w:rFonts w:eastAsiaTheme="minorEastAsia"/>
              </w:rPr>
              <w:t>Оценка уровня развития восприятия формы, пространственного праксиса и зрительно-моторной координации.</w:t>
            </w:r>
          </w:p>
        </w:tc>
        <w:tc>
          <w:tcPr>
            <w:tcW w:w="2551" w:type="dxa"/>
            <w:vMerge/>
          </w:tcPr>
          <w:p w:rsidR="000E540F" w:rsidRDefault="000E540F" w:rsidP="00F53756">
            <w:pPr>
              <w:rPr>
                <w:rFonts w:eastAsiaTheme="minorEastAsia"/>
              </w:rPr>
            </w:pPr>
          </w:p>
        </w:tc>
      </w:tr>
      <w:tr w:rsidR="000E540F" w:rsidRPr="00D66D42" w:rsidTr="00856CD1">
        <w:tc>
          <w:tcPr>
            <w:tcW w:w="426" w:type="dxa"/>
          </w:tcPr>
          <w:p w:rsidR="000E540F" w:rsidRPr="00D66D42" w:rsidRDefault="000E540F" w:rsidP="00F53756">
            <w:pPr>
              <w:jc w:val="both"/>
              <w:rPr>
                <w:rFonts w:eastAsiaTheme="minorEastAsia"/>
              </w:rPr>
            </w:pPr>
            <w:r>
              <w:rPr>
                <w:rFonts w:eastAsiaTheme="minorEastAsia"/>
              </w:rPr>
              <w:t>5</w:t>
            </w:r>
          </w:p>
        </w:tc>
        <w:tc>
          <w:tcPr>
            <w:tcW w:w="3260" w:type="dxa"/>
          </w:tcPr>
          <w:p w:rsidR="000E540F" w:rsidRDefault="000E540F" w:rsidP="00F53756">
            <w:pPr>
              <w:rPr>
                <w:rFonts w:eastAsiaTheme="minorEastAsia"/>
              </w:rPr>
            </w:pPr>
            <w:r>
              <w:rPr>
                <w:rFonts w:eastAsiaTheme="minorEastAsia"/>
              </w:rPr>
              <w:t>Методика «Узнавание зашумлённых изображений» (Автор</w:t>
            </w:r>
            <w:proofErr w:type="gramStart"/>
            <w:r>
              <w:rPr>
                <w:rFonts w:eastAsiaTheme="minorEastAsia"/>
              </w:rPr>
              <w:t>:Ж</w:t>
            </w:r>
            <w:proofErr w:type="gramEnd"/>
            <w:r>
              <w:rPr>
                <w:rFonts w:eastAsiaTheme="minorEastAsia"/>
              </w:rPr>
              <w:t>.М. Глозман, А.Ю. Потанина, А.Е. Соболева).</w:t>
            </w:r>
          </w:p>
        </w:tc>
        <w:tc>
          <w:tcPr>
            <w:tcW w:w="2977" w:type="dxa"/>
          </w:tcPr>
          <w:p w:rsidR="000E540F" w:rsidRPr="00D66D42" w:rsidRDefault="000E540F" w:rsidP="00F53756">
            <w:pPr>
              <w:rPr>
                <w:rFonts w:eastAsiaTheme="minorEastAsia"/>
              </w:rPr>
            </w:pPr>
            <w:r>
              <w:rPr>
                <w:rFonts w:eastAsiaTheme="minorEastAsia"/>
              </w:rPr>
              <w:t>Оценка уровня развития зрительного восприятия.</w:t>
            </w:r>
          </w:p>
        </w:tc>
        <w:tc>
          <w:tcPr>
            <w:tcW w:w="2551" w:type="dxa"/>
            <w:vMerge/>
          </w:tcPr>
          <w:p w:rsidR="000E540F" w:rsidRDefault="000E540F" w:rsidP="00F53756">
            <w:pPr>
              <w:rPr>
                <w:rFonts w:eastAsiaTheme="minorEastAsia"/>
              </w:rPr>
            </w:pPr>
          </w:p>
        </w:tc>
      </w:tr>
      <w:tr w:rsidR="000E540F" w:rsidRPr="00D66D42" w:rsidTr="00856CD1">
        <w:tc>
          <w:tcPr>
            <w:tcW w:w="426" w:type="dxa"/>
          </w:tcPr>
          <w:p w:rsidR="000E540F" w:rsidRDefault="000E540F" w:rsidP="00F53756">
            <w:pPr>
              <w:jc w:val="both"/>
              <w:rPr>
                <w:rFonts w:eastAsiaTheme="minorEastAsia"/>
              </w:rPr>
            </w:pPr>
            <w:r>
              <w:rPr>
                <w:rFonts w:eastAsiaTheme="minorEastAsia"/>
              </w:rPr>
              <w:t>6</w:t>
            </w:r>
          </w:p>
        </w:tc>
        <w:tc>
          <w:tcPr>
            <w:tcW w:w="3260" w:type="dxa"/>
          </w:tcPr>
          <w:p w:rsidR="000E540F" w:rsidRDefault="000E540F" w:rsidP="00F53756">
            <w:pPr>
              <w:rPr>
                <w:rFonts w:eastAsiaTheme="minorEastAsia"/>
              </w:rPr>
            </w:pPr>
            <w:r>
              <w:rPr>
                <w:rFonts w:eastAsiaTheme="minorEastAsia"/>
              </w:rPr>
              <w:t>Методика «Корректурная проба» (Автор</w:t>
            </w:r>
            <w:proofErr w:type="gramStart"/>
            <w:r>
              <w:rPr>
                <w:rFonts w:eastAsiaTheme="minorEastAsia"/>
              </w:rPr>
              <w:t>:Ж</w:t>
            </w:r>
            <w:proofErr w:type="gramEnd"/>
            <w:r>
              <w:rPr>
                <w:rFonts w:eastAsiaTheme="minorEastAsia"/>
              </w:rPr>
              <w:t>.М. Глозман, А.Ю. Потанина, А.Е. Соболева)</w:t>
            </w:r>
          </w:p>
        </w:tc>
        <w:tc>
          <w:tcPr>
            <w:tcW w:w="2977" w:type="dxa"/>
          </w:tcPr>
          <w:p w:rsidR="000E540F" w:rsidRPr="00B21A74" w:rsidRDefault="000E540F" w:rsidP="00F53756">
            <w:pPr>
              <w:rPr>
                <w:rFonts w:eastAsiaTheme="minorEastAsia"/>
              </w:rPr>
            </w:pPr>
            <w:r>
              <w:rPr>
                <w:rFonts w:eastAsiaTheme="minorEastAsia"/>
              </w:rPr>
              <w:t>Оценка умственной работоспособности, избирательности и концентрации внимания.</w:t>
            </w:r>
          </w:p>
        </w:tc>
        <w:tc>
          <w:tcPr>
            <w:tcW w:w="2551" w:type="dxa"/>
            <w:vMerge/>
          </w:tcPr>
          <w:p w:rsidR="000E540F" w:rsidRDefault="000E540F" w:rsidP="00F53756">
            <w:pPr>
              <w:rPr>
                <w:rFonts w:eastAsiaTheme="minorEastAsia"/>
              </w:rPr>
            </w:pPr>
          </w:p>
        </w:tc>
      </w:tr>
      <w:tr w:rsidR="000E540F" w:rsidRPr="00D66D42" w:rsidTr="00856CD1">
        <w:tc>
          <w:tcPr>
            <w:tcW w:w="426" w:type="dxa"/>
          </w:tcPr>
          <w:p w:rsidR="000E540F" w:rsidRDefault="000E540F" w:rsidP="00F53756">
            <w:pPr>
              <w:jc w:val="both"/>
              <w:rPr>
                <w:rFonts w:eastAsiaTheme="minorEastAsia"/>
              </w:rPr>
            </w:pPr>
            <w:r>
              <w:rPr>
                <w:rFonts w:eastAsiaTheme="minorEastAsia"/>
              </w:rPr>
              <w:t>7</w:t>
            </w:r>
          </w:p>
        </w:tc>
        <w:tc>
          <w:tcPr>
            <w:tcW w:w="3260" w:type="dxa"/>
          </w:tcPr>
          <w:p w:rsidR="000E540F" w:rsidRDefault="000E540F" w:rsidP="00F53756">
            <w:pPr>
              <w:rPr>
                <w:rFonts w:eastAsiaTheme="minorEastAsia"/>
              </w:rPr>
            </w:pPr>
            <w:r>
              <w:rPr>
                <w:rFonts w:eastAsiaTheme="minorEastAsia"/>
              </w:rPr>
              <w:t>Составление пирамиды из колец (Автор</w:t>
            </w:r>
            <w:proofErr w:type="gramStart"/>
            <w:r>
              <w:rPr>
                <w:rFonts w:eastAsiaTheme="minorEastAsia"/>
              </w:rPr>
              <w:t>:С</w:t>
            </w:r>
            <w:proofErr w:type="gramEnd"/>
            <w:r>
              <w:rPr>
                <w:rFonts w:eastAsiaTheme="minorEastAsia"/>
              </w:rPr>
              <w:t>.Д. Забрамная)</w:t>
            </w:r>
          </w:p>
        </w:tc>
        <w:tc>
          <w:tcPr>
            <w:tcW w:w="2977" w:type="dxa"/>
          </w:tcPr>
          <w:p w:rsidR="000E540F" w:rsidRDefault="000E540F" w:rsidP="00F53756">
            <w:pPr>
              <w:rPr>
                <w:rFonts w:eastAsiaTheme="minorEastAsia"/>
              </w:rPr>
            </w:pPr>
            <w:r w:rsidRPr="001D228A">
              <w:rPr>
                <w:rFonts w:eastAsiaTheme="minorEastAsia"/>
              </w:rPr>
              <w:t xml:space="preserve">Исследуют координацию движений руки </w:t>
            </w:r>
            <w:r>
              <w:rPr>
                <w:rFonts w:eastAsiaTheme="minorEastAsia"/>
              </w:rPr>
              <w:t>ребенка, состояние тонких движе</w:t>
            </w:r>
            <w:r w:rsidRPr="001D228A">
              <w:rPr>
                <w:rFonts w:eastAsiaTheme="minorEastAsia"/>
              </w:rPr>
              <w:t>ний кисти (наличие или отсутствие тремо</w:t>
            </w:r>
            <w:r>
              <w:rPr>
                <w:rFonts w:eastAsiaTheme="minorEastAsia"/>
              </w:rPr>
              <w:t>ра, пореза и других функциональ</w:t>
            </w:r>
            <w:r w:rsidRPr="001D228A">
              <w:rPr>
                <w:rFonts w:eastAsiaTheme="minorEastAsia"/>
              </w:rPr>
              <w:t>ных нарушений); степень сформированности представлений о величине, цвете; умение сравнивать с учетом указанн</w:t>
            </w:r>
            <w:r>
              <w:rPr>
                <w:rFonts w:eastAsiaTheme="minorEastAsia"/>
              </w:rPr>
              <w:t>ых признаков; адекватность и ра</w:t>
            </w:r>
            <w:r w:rsidRPr="001D228A">
              <w:rPr>
                <w:rFonts w:eastAsiaTheme="minorEastAsia"/>
              </w:rPr>
              <w:t>циональность способа действий; самоконтроль в процессе работы; наличие и стойкость интересов; обучаемость.</w:t>
            </w:r>
          </w:p>
        </w:tc>
        <w:tc>
          <w:tcPr>
            <w:tcW w:w="2551" w:type="dxa"/>
            <w:vMerge w:val="restart"/>
          </w:tcPr>
          <w:p w:rsidR="000E540F" w:rsidRPr="001D228A" w:rsidRDefault="000E540F" w:rsidP="00F53756">
            <w:pPr>
              <w:rPr>
                <w:rFonts w:eastAsiaTheme="minorEastAsia"/>
              </w:rPr>
            </w:pPr>
            <w:r w:rsidRPr="0084715E">
              <w:rPr>
                <w:rFonts w:eastAsiaTheme="minorEastAsia"/>
                <w:bCs/>
              </w:rPr>
              <w:t>Забрамная С.Д., Боровик О.В. Методические рекомендации к пособию "Практический материал для проведения психолого-педагогического обследования детей".</w:t>
            </w:r>
          </w:p>
        </w:tc>
      </w:tr>
      <w:tr w:rsidR="000E540F" w:rsidRPr="00D66D42" w:rsidTr="00856CD1">
        <w:tc>
          <w:tcPr>
            <w:tcW w:w="426" w:type="dxa"/>
          </w:tcPr>
          <w:p w:rsidR="000E540F" w:rsidRDefault="000E540F" w:rsidP="00F53756">
            <w:pPr>
              <w:jc w:val="both"/>
              <w:rPr>
                <w:rFonts w:eastAsiaTheme="minorEastAsia"/>
              </w:rPr>
            </w:pPr>
            <w:r>
              <w:rPr>
                <w:rFonts w:eastAsiaTheme="minorEastAsia"/>
              </w:rPr>
              <w:t>8</w:t>
            </w:r>
          </w:p>
        </w:tc>
        <w:tc>
          <w:tcPr>
            <w:tcW w:w="3260" w:type="dxa"/>
          </w:tcPr>
          <w:p w:rsidR="000E540F" w:rsidRDefault="000E540F" w:rsidP="00F53756">
            <w:pPr>
              <w:rPr>
                <w:rFonts w:eastAsiaTheme="minorEastAsia"/>
              </w:rPr>
            </w:pPr>
            <w:r>
              <w:rPr>
                <w:rFonts w:eastAsiaTheme="minorEastAsia"/>
              </w:rPr>
              <w:t>Составление и выкладывание матрёшек (Автор</w:t>
            </w:r>
            <w:proofErr w:type="gramStart"/>
            <w:r>
              <w:rPr>
                <w:rFonts w:eastAsiaTheme="minorEastAsia"/>
              </w:rPr>
              <w:t>:С</w:t>
            </w:r>
            <w:proofErr w:type="gramEnd"/>
            <w:r>
              <w:rPr>
                <w:rFonts w:eastAsiaTheme="minorEastAsia"/>
              </w:rPr>
              <w:t>.Д. Забрамная)</w:t>
            </w:r>
          </w:p>
        </w:tc>
        <w:tc>
          <w:tcPr>
            <w:tcW w:w="2977" w:type="dxa"/>
          </w:tcPr>
          <w:p w:rsidR="000E540F" w:rsidRDefault="000E540F" w:rsidP="00F53756">
            <w:pPr>
              <w:rPr>
                <w:rFonts w:eastAsiaTheme="minorEastAsia"/>
              </w:rPr>
            </w:pPr>
            <w:r w:rsidRPr="001D228A">
              <w:rPr>
                <w:rFonts w:eastAsiaTheme="minorEastAsia"/>
              </w:rPr>
              <w:t xml:space="preserve">Исследуют понимание ребенком задания, характер выполнения (действует наугад или с </w:t>
            </w:r>
            <w:r w:rsidRPr="001D228A">
              <w:rPr>
                <w:rFonts w:eastAsiaTheme="minorEastAsia"/>
              </w:rPr>
              <w:lastRenderedPageBreak/>
              <w:t>учетом величины игрушки, может ли собирать матрешки на основе зрительного соотнесения); проявление интереса; состояние моторики; обучаемость.</w:t>
            </w:r>
          </w:p>
        </w:tc>
        <w:tc>
          <w:tcPr>
            <w:tcW w:w="2551" w:type="dxa"/>
            <w:vMerge/>
          </w:tcPr>
          <w:p w:rsidR="000E540F" w:rsidRPr="001D228A" w:rsidRDefault="000E540F" w:rsidP="00F53756">
            <w:pPr>
              <w:jc w:val="both"/>
              <w:rPr>
                <w:rFonts w:eastAsiaTheme="minorEastAsia"/>
              </w:rPr>
            </w:pPr>
          </w:p>
        </w:tc>
      </w:tr>
      <w:tr w:rsidR="000E540F" w:rsidRPr="00D66D42" w:rsidTr="00856CD1">
        <w:tc>
          <w:tcPr>
            <w:tcW w:w="426" w:type="dxa"/>
          </w:tcPr>
          <w:p w:rsidR="000E540F" w:rsidRDefault="000E540F" w:rsidP="00F53756">
            <w:pPr>
              <w:jc w:val="both"/>
              <w:rPr>
                <w:rFonts w:eastAsiaTheme="minorEastAsia"/>
              </w:rPr>
            </w:pPr>
            <w:r>
              <w:rPr>
                <w:rFonts w:eastAsiaTheme="minorEastAsia"/>
              </w:rPr>
              <w:lastRenderedPageBreak/>
              <w:t>9</w:t>
            </w:r>
          </w:p>
        </w:tc>
        <w:tc>
          <w:tcPr>
            <w:tcW w:w="3260" w:type="dxa"/>
          </w:tcPr>
          <w:p w:rsidR="000E540F" w:rsidRDefault="000E540F" w:rsidP="00F53756">
            <w:pPr>
              <w:rPr>
                <w:rFonts w:eastAsiaTheme="minorEastAsia"/>
              </w:rPr>
            </w:pPr>
            <w:r>
              <w:rPr>
                <w:rFonts w:eastAsiaTheme="minorEastAsia"/>
              </w:rPr>
              <w:t>Разрезные картинки (Автор</w:t>
            </w:r>
            <w:proofErr w:type="gramStart"/>
            <w:r>
              <w:rPr>
                <w:rFonts w:eastAsiaTheme="minorEastAsia"/>
              </w:rPr>
              <w:t>:С</w:t>
            </w:r>
            <w:proofErr w:type="gramEnd"/>
            <w:r>
              <w:rPr>
                <w:rFonts w:eastAsiaTheme="minorEastAsia"/>
              </w:rPr>
              <w:t>.Д. Забрамная)</w:t>
            </w:r>
          </w:p>
        </w:tc>
        <w:tc>
          <w:tcPr>
            <w:tcW w:w="2977" w:type="dxa"/>
          </w:tcPr>
          <w:p w:rsidR="000E540F" w:rsidRPr="001D228A" w:rsidRDefault="000E540F" w:rsidP="00F53756">
            <w:pPr>
              <w:rPr>
                <w:rFonts w:eastAsiaTheme="minorEastAsia"/>
              </w:rPr>
            </w:pPr>
            <w:r>
              <w:rPr>
                <w:rFonts w:eastAsiaTheme="minorEastAsia"/>
              </w:rPr>
              <w:t>Выявить особенности практической ориентировки при создании целостного образа. Оценить обучаемость.</w:t>
            </w:r>
          </w:p>
        </w:tc>
        <w:tc>
          <w:tcPr>
            <w:tcW w:w="2551" w:type="dxa"/>
            <w:vMerge/>
          </w:tcPr>
          <w:p w:rsidR="000E540F" w:rsidRDefault="000E540F" w:rsidP="00F53756">
            <w:pPr>
              <w:jc w:val="both"/>
              <w:rPr>
                <w:rFonts w:eastAsiaTheme="minorEastAsia"/>
              </w:rPr>
            </w:pPr>
          </w:p>
        </w:tc>
      </w:tr>
    </w:tbl>
    <w:p w:rsidR="000E540F" w:rsidRPr="00F60E51" w:rsidRDefault="000E540F" w:rsidP="00F60E51">
      <w:pPr>
        <w:jc w:val="both"/>
        <w:rPr>
          <w:rFonts w:eastAsiaTheme="minorEastAsia"/>
        </w:rPr>
      </w:pPr>
    </w:p>
    <w:p w:rsidR="000E540F" w:rsidRPr="00F60E51" w:rsidRDefault="000E540F" w:rsidP="000E540F">
      <w:pPr>
        <w:ind w:firstLine="284"/>
        <w:jc w:val="center"/>
        <w:rPr>
          <w:rFonts w:eastAsiaTheme="minorEastAsia"/>
          <w:b/>
          <w:bCs/>
        </w:rPr>
      </w:pPr>
      <w:r w:rsidRPr="00F60E51">
        <w:rPr>
          <w:rFonts w:eastAsiaTheme="minorEastAsia"/>
          <w:b/>
          <w:bCs/>
        </w:rPr>
        <w:t>Средняя группа (4-5 лет)</w:t>
      </w:r>
    </w:p>
    <w:tbl>
      <w:tblPr>
        <w:tblStyle w:val="af"/>
        <w:tblW w:w="9355" w:type="dxa"/>
        <w:tblInd w:w="534" w:type="dxa"/>
        <w:tblLook w:val="04A0"/>
      </w:tblPr>
      <w:tblGrid>
        <w:gridCol w:w="708"/>
        <w:gridCol w:w="3119"/>
        <w:gridCol w:w="2977"/>
        <w:gridCol w:w="2551"/>
      </w:tblGrid>
      <w:tr w:rsidR="000E540F" w:rsidRPr="00F60E51" w:rsidTr="00856CD1">
        <w:tc>
          <w:tcPr>
            <w:tcW w:w="708" w:type="dxa"/>
          </w:tcPr>
          <w:p w:rsidR="000E540F" w:rsidRPr="00F60E51" w:rsidRDefault="000E540F" w:rsidP="00F53756">
            <w:pPr>
              <w:jc w:val="center"/>
              <w:rPr>
                <w:rFonts w:eastAsiaTheme="minorEastAsia"/>
                <w:b/>
              </w:rPr>
            </w:pPr>
            <w:r w:rsidRPr="00F60E51">
              <w:rPr>
                <w:rFonts w:eastAsiaTheme="minorEastAsia"/>
                <w:b/>
              </w:rPr>
              <w:t>№</w:t>
            </w:r>
          </w:p>
          <w:p w:rsidR="000E540F" w:rsidRPr="00F60E51" w:rsidRDefault="000E540F" w:rsidP="00F53756">
            <w:pPr>
              <w:jc w:val="center"/>
              <w:rPr>
                <w:rFonts w:eastAsiaTheme="minorEastAsia"/>
                <w:b/>
              </w:rPr>
            </w:pPr>
            <w:proofErr w:type="gramStart"/>
            <w:r w:rsidRPr="00F60E51">
              <w:rPr>
                <w:rFonts w:eastAsiaTheme="minorEastAsia"/>
                <w:b/>
              </w:rPr>
              <w:t>п</w:t>
            </w:r>
            <w:proofErr w:type="gramEnd"/>
            <w:r w:rsidRPr="00F60E51">
              <w:rPr>
                <w:rFonts w:eastAsiaTheme="minorEastAsia"/>
                <w:b/>
              </w:rPr>
              <w:t>/п</w:t>
            </w:r>
          </w:p>
        </w:tc>
        <w:tc>
          <w:tcPr>
            <w:tcW w:w="3119" w:type="dxa"/>
          </w:tcPr>
          <w:p w:rsidR="000E540F" w:rsidRPr="00F60E51" w:rsidRDefault="000E540F" w:rsidP="00F53756">
            <w:pPr>
              <w:jc w:val="center"/>
              <w:rPr>
                <w:rFonts w:eastAsiaTheme="minorEastAsia"/>
                <w:b/>
              </w:rPr>
            </w:pPr>
            <w:r w:rsidRPr="00F60E51">
              <w:rPr>
                <w:rFonts w:eastAsiaTheme="minorEastAsia"/>
                <w:b/>
              </w:rPr>
              <w:t>Наименование методики или диагностического комплекта</w:t>
            </w:r>
          </w:p>
        </w:tc>
        <w:tc>
          <w:tcPr>
            <w:tcW w:w="2977" w:type="dxa"/>
          </w:tcPr>
          <w:p w:rsidR="000E540F" w:rsidRPr="00F60E51" w:rsidRDefault="000E540F" w:rsidP="00F53756">
            <w:pPr>
              <w:jc w:val="center"/>
              <w:rPr>
                <w:rFonts w:eastAsiaTheme="minorEastAsia"/>
                <w:b/>
              </w:rPr>
            </w:pPr>
            <w:r w:rsidRPr="00F60E51">
              <w:rPr>
                <w:rFonts w:eastAsiaTheme="minorEastAsia"/>
                <w:b/>
              </w:rPr>
              <w:t>Цель</w:t>
            </w:r>
          </w:p>
        </w:tc>
        <w:tc>
          <w:tcPr>
            <w:tcW w:w="2551" w:type="dxa"/>
          </w:tcPr>
          <w:p w:rsidR="000E540F" w:rsidRPr="00F60E51" w:rsidRDefault="000E540F" w:rsidP="00F53756">
            <w:pPr>
              <w:jc w:val="center"/>
              <w:rPr>
                <w:rFonts w:eastAsiaTheme="minorEastAsia"/>
                <w:b/>
              </w:rPr>
            </w:pPr>
            <w:r w:rsidRPr="00F60E51">
              <w:rPr>
                <w:rFonts w:eastAsiaTheme="minorEastAsia"/>
                <w:b/>
              </w:rPr>
              <w:t>Источник</w:t>
            </w:r>
          </w:p>
        </w:tc>
      </w:tr>
      <w:tr w:rsidR="000E540F" w:rsidRPr="00D66D42" w:rsidTr="00856CD1">
        <w:tc>
          <w:tcPr>
            <w:tcW w:w="708" w:type="dxa"/>
          </w:tcPr>
          <w:p w:rsidR="000E540F" w:rsidRPr="00F923EC" w:rsidRDefault="00F923EC" w:rsidP="00F923EC">
            <w:pPr>
              <w:rPr>
                <w:rFonts w:eastAsiaTheme="minorEastAsia"/>
              </w:rPr>
            </w:pPr>
            <w:r w:rsidRPr="00F923EC">
              <w:rPr>
                <w:rFonts w:eastAsiaTheme="minorEastAsia"/>
              </w:rPr>
              <w:t>1</w:t>
            </w:r>
          </w:p>
        </w:tc>
        <w:tc>
          <w:tcPr>
            <w:tcW w:w="3119" w:type="dxa"/>
          </w:tcPr>
          <w:p w:rsidR="000E540F" w:rsidRPr="00D66D42" w:rsidRDefault="000E540F" w:rsidP="000E540F">
            <w:pPr>
              <w:rPr>
                <w:rFonts w:eastAsiaTheme="minorEastAsia"/>
                <w:b/>
              </w:rPr>
            </w:pPr>
            <w:r w:rsidRPr="00C426D8">
              <w:rPr>
                <w:rFonts w:eastAsiaTheme="minorEastAsia"/>
              </w:rPr>
              <w:t>Диагностический комплект: Павлова Н.Н., Руденко Л.Г. Экспресс диагностика в детском саду.</w:t>
            </w:r>
          </w:p>
        </w:tc>
        <w:tc>
          <w:tcPr>
            <w:tcW w:w="2977" w:type="dxa"/>
          </w:tcPr>
          <w:p w:rsidR="000E540F" w:rsidRPr="000E540F" w:rsidRDefault="000E540F" w:rsidP="000E540F">
            <w:pPr>
              <w:rPr>
                <w:rFonts w:eastAsiaTheme="minorEastAsia"/>
              </w:rPr>
            </w:pPr>
            <w:r w:rsidRPr="000E540F">
              <w:rPr>
                <w:rFonts w:eastAsiaTheme="minorEastAsia"/>
              </w:rPr>
              <w:t>Выявление уровня познавательного развития</w:t>
            </w:r>
          </w:p>
        </w:tc>
        <w:tc>
          <w:tcPr>
            <w:tcW w:w="2551" w:type="dxa"/>
          </w:tcPr>
          <w:p w:rsidR="000E540F" w:rsidRDefault="00F923EC" w:rsidP="00F923EC">
            <w:pPr>
              <w:rPr>
                <w:rFonts w:eastAsiaTheme="minorEastAsia"/>
                <w:b/>
              </w:rPr>
            </w:pPr>
            <w:r>
              <w:rPr>
                <w:rFonts w:eastAsiaTheme="minorEastAsia"/>
              </w:rPr>
              <w:t>«</w:t>
            </w:r>
            <w:r w:rsidR="000E540F" w:rsidRPr="00C426D8">
              <w:rPr>
                <w:rFonts w:eastAsiaTheme="minorEastAsia"/>
              </w:rPr>
              <w:t>Экспресс диагностика</w:t>
            </w:r>
            <w:r>
              <w:rPr>
                <w:rFonts w:eastAsiaTheme="minorEastAsia"/>
              </w:rPr>
              <w:t xml:space="preserve"> в детском саду» под ред. </w:t>
            </w:r>
            <w:r w:rsidRPr="00C426D8">
              <w:rPr>
                <w:rFonts w:eastAsiaTheme="minorEastAsia"/>
              </w:rPr>
              <w:t>Павлова Н.Н., Руденко Л.Г.</w:t>
            </w:r>
          </w:p>
        </w:tc>
      </w:tr>
      <w:tr w:rsidR="000E540F" w:rsidRPr="00D66D42" w:rsidTr="00856CD1">
        <w:tc>
          <w:tcPr>
            <w:tcW w:w="708" w:type="dxa"/>
          </w:tcPr>
          <w:p w:rsidR="000E540F" w:rsidRPr="00D66D42" w:rsidRDefault="00F923EC" w:rsidP="00F53756">
            <w:pPr>
              <w:jc w:val="both"/>
              <w:rPr>
                <w:rFonts w:eastAsiaTheme="minorEastAsia"/>
              </w:rPr>
            </w:pPr>
            <w:r>
              <w:rPr>
                <w:rFonts w:eastAsiaTheme="minorEastAsia"/>
              </w:rPr>
              <w:t>2</w:t>
            </w:r>
          </w:p>
        </w:tc>
        <w:tc>
          <w:tcPr>
            <w:tcW w:w="3119" w:type="dxa"/>
          </w:tcPr>
          <w:p w:rsidR="000E540F" w:rsidRPr="00D66D42" w:rsidRDefault="000E540F" w:rsidP="00F53756">
            <w:pPr>
              <w:rPr>
                <w:rFonts w:eastAsiaTheme="minorEastAsia"/>
              </w:rPr>
            </w:pPr>
            <w:r>
              <w:rPr>
                <w:rFonts w:eastAsiaTheme="minorEastAsia"/>
              </w:rPr>
              <w:t>Методика «Эмоциональная идентификация» (Автор</w:t>
            </w:r>
            <w:proofErr w:type="gramStart"/>
            <w:r>
              <w:rPr>
                <w:rFonts w:eastAsiaTheme="minorEastAsia"/>
              </w:rPr>
              <w:t>:Е</w:t>
            </w:r>
            <w:proofErr w:type="gramEnd"/>
            <w:r>
              <w:rPr>
                <w:rFonts w:eastAsiaTheme="minorEastAsia"/>
              </w:rPr>
              <w:t>.И. Изотова, Е.В. Никифорова)</w:t>
            </w:r>
          </w:p>
        </w:tc>
        <w:tc>
          <w:tcPr>
            <w:tcW w:w="2977" w:type="dxa"/>
          </w:tcPr>
          <w:p w:rsidR="000E540F" w:rsidRPr="00D66D42" w:rsidRDefault="000E540F" w:rsidP="00F53756">
            <w:pPr>
              <w:rPr>
                <w:rFonts w:eastAsiaTheme="minorEastAsia"/>
              </w:rPr>
            </w:pPr>
            <w:r>
              <w:rPr>
                <w:rFonts w:eastAsiaTheme="minorEastAsia"/>
              </w:rPr>
              <w:t>Изучение особенностей эмоциональной идентификации, выявление уровня сформированности её двух компонентов – восприятия и понимания эмоций.</w:t>
            </w:r>
          </w:p>
        </w:tc>
        <w:tc>
          <w:tcPr>
            <w:tcW w:w="2551" w:type="dxa"/>
            <w:vMerge w:val="restart"/>
          </w:tcPr>
          <w:p w:rsidR="000E540F" w:rsidRDefault="000E540F" w:rsidP="00F53756">
            <w:pPr>
              <w:rPr>
                <w:rFonts w:eastAsiaTheme="minorEastAsia"/>
              </w:rPr>
            </w:pPr>
            <w:r w:rsidRPr="0084715E">
              <w:rPr>
                <w:rFonts w:eastAsiaTheme="minorEastAsia"/>
              </w:rPr>
              <w:t>Мамайчук И.И. Помощь психолога детям с задержкой психического развития: учебное пособие.</w:t>
            </w:r>
          </w:p>
        </w:tc>
      </w:tr>
      <w:tr w:rsidR="000E540F" w:rsidRPr="00D66D42" w:rsidTr="00856CD1">
        <w:tc>
          <w:tcPr>
            <w:tcW w:w="708" w:type="dxa"/>
          </w:tcPr>
          <w:p w:rsidR="000E540F" w:rsidRPr="00D66D42" w:rsidRDefault="00F923EC" w:rsidP="00F53756">
            <w:pPr>
              <w:jc w:val="both"/>
              <w:rPr>
                <w:rFonts w:eastAsiaTheme="minorEastAsia"/>
              </w:rPr>
            </w:pPr>
            <w:r>
              <w:rPr>
                <w:rFonts w:eastAsiaTheme="minorEastAsia"/>
              </w:rPr>
              <w:t>3</w:t>
            </w:r>
          </w:p>
        </w:tc>
        <w:tc>
          <w:tcPr>
            <w:tcW w:w="3119" w:type="dxa"/>
          </w:tcPr>
          <w:p w:rsidR="000E540F" w:rsidRDefault="000E540F" w:rsidP="00F53756">
            <w:pPr>
              <w:rPr>
                <w:rFonts w:eastAsiaTheme="minorEastAsia"/>
              </w:rPr>
            </w:pPr>
            <w:r>
              <w:rPr>
                <w:rFonts w:eastAsiaTheme="minorEastAsia"/>
              </w:rPr>
              <w:t>Методика «Исследование детского самосознания и половозрастной идентификации» (Автор</w:t>
            </w:r>
            <w:proofErr w:type="gramStart"/>
            <w:r>
              <w:rPr>
                <w:rFonts w:eastAsiaTheme="minorEastAsia"/>
              </w:rPr>
              <w:t>:Н</w:t>
            </w:r>
            <w:proofErr w:type="gramEnd"/>
            <w:r>
              <w:rPr>
                <w:rFonts w:eastAsiaTheme="minorEastAsia"/>
              </w:rPr>
              <w:t>.Л. Белопольская)</w:t>
            </w:r>
          </w:p>
        </w:tc>
        <w:tc>
          <w:tcPr>
            <w:tcW w:w="2977" w:type="dxa"/>
          </w:tcPr>
          <w:p w:rsidR="000E540F" w:rsidRDefault="000E540F" w:rsidP="00F53756">
            <w:pPr>
              <w:rPr>
                <w:rFonts w:eastAsiaTheme="minorEastAsia"/>
              </w:rPr>
            </w:pPr>
            <w:r>
              <w:rPr>
                <w:rFonts w:eastAsiaTheme="minorEastAsia"/>
              </w:rPr>
              <w:t>Оценка уровня сформированности аспектов самосознания, которые связаны с идентификацией пола и возраста.</w:t>
            </w:r>
          </w:p>
        </w:tc>
        <w:tc>
          <w:tcPr>
            <w:tcW w:w="2551" w:type="dxa"/>
            <w:vMerge/>
          </w:tcPr>
          <w:p w:rsidR="000E540F" w:rsidRPr="0084715E" w:rsidRDefault="000E540F" w:rsidP="00F53756">
            <w:pPr>
              <w:rPr>
                <w:rFonts w:eastAsiaTheme="minorEastAsia"/>
              </w:rPr>
            </w:pPr>
          </w:p>
        </w:tc>
      </w:tr>
      <w:tr w:rsidR="000E540F" w:rsidRPr="00D66D42" w:rsidTr="00856CD1">
        <w:tc>
          <w:tcPr>
            <w:tcW w:w="708" w:type="dxa"/>
          </w:tcPr>
          <w:p w:rsidR="000E540F" w:rsidRPr="00D66D42" w:rsidRDefault="00F923EC" w:rsidP="00F53756">
            <w:pPr>
              <w:jc w:val="both"/>
              <w:rPr>
                <w:rFonts w:eastAsiaTheme="minorEastAsia"/>
              </w:rPr>
            </w:pPr>
            <w:r>
              <w:rPr>
                <w:rFonts w:eastAsiaTheme="minorEastAsia"/>
              </w:rPr>
              <w:t>4</w:t>
            </w:r>
          </w:p>
        </w:tc>
        <w:tc>
          <w:tcPr>
            <w:tcW w:w="3119" w:type="dxa"/>
          </w:tcPr>
          <w:p w:rsidR="000E540F" w:rsidRPr="00D66D42" w:rsidRDefault="000E540F" w:rsidP="00F53756">
            <w:pPr>
              <w:rPr>
                <w:rFonts w:eastAsiaTheme="minorEastAsia"/>
              </w:rPr>
            </w:pPr>
            <w:r>
              <w:rPr>
                <w:rFonts w:eastAsiaTheme="minorEastAsia"/>
              </w:rPr>
              <w:t>Методика «Восприятие формы на доске Сегена» (Автор</w:t>
            </w:r>
            <w:proofErr w:type="gramStart"/>
            <w:r>
              <w:rPr>
                <w:rFonts w:eastAsiaTheme="minorEastAsia"/>
              </w:rPr>
              <w:t>:И</w:t>
            </w:r>
            <w:proofErr w:type="gramEnd"/>
            <w:r>
              <w:rPr>
                <w:rFonts w:eastAsiaTheme="minorEastAsia"/>
              </w:rPr>
              <w:t>.И. Мамайчук)</w:t>
            </w:r>
          </w:p>
        </w:tc>
        <w:tc>
          <w:tcPr>
            <w:tcW w:w="2977" w:type="dxa"/>
          </w:tcPr>
          <w:p w:rsidR="000E540F" w:rsidRPr="00D66D42" w:rsidRDefault="000E540F" w:rsidP="00F53756">
            <w:pPr>
              <w:rPr>
                <w:rFonts w:eastAsiaTheme="minorEastAsia"/>
              </w:rPr>
            </w:pPr>
            <w:r>
              <w:rPr>
                <w:rFonts w:eastAsiaTheme="minorEastAsia"/>
              </w:rPr>
              <w:t>Оценка уровня развития восприятия формы, пространственного праксиса и зрительно-моторной координации.</w:t>
            </w:r>
          </w:p>
        </w:tc>
        <w:tc>
          <w:tcPr>
            <w:tcW w:w="2551" w:type="dxa"/>
            <w:vMerge/>
          </w:tcPr>
          <w:p w:rsidR="000E540F" w:rsidRDefault="000E540F" w:rsidP="00F53756">
            <w:pPr>
              <w:rPr>
                <w:rFonts w:eastAsiaTheme="minorEastAsia"/>
              </w:rPr>
            </w:pPr>
          </w:p>
        </w:tc>
      </w:tr>
      <w:tr w:rsidR="000E540F" w:rsidRPr="00D66D42" w:rsidTr="00856CD1">
        <w:tc>
          <w:tcPr>
            <w:tcW w:w="708" w:type="dxa"/>
          </w:tcPr>
          <w:p w:rsidR="000E540F" w:rsidRPr="00D66D42" w:rsidRDefault="00F923EC" w:rsidP="00F53756">
            <w:pPr>
              <w:jc w:val="both"/>
              <w:rPr>
                <w:rFonts w:eastAsiaTheme="minorEastAsia"/>
              </w:rPr>
            </w:pPr>
            <w:r>
              <w:rPr>
                <w:rFonts w:eastAsiaTheme="minorEastAsia"/>
              </w:rPr>
              <w:t>5</w:t>
            </w:r>
          </w:p>
        </w:tc>
        <w:tc>
          <w:tcPr>
            <w:tcW w:w="3119" w:type="dxa"/>
          </w:tcPr>
          <w:p w:rsidR="000E540F" w:rsidRDefault="000E540F" w:rsidP="00F53756">
            <w:pPr>
              <w:rPr>
                <w:rFonts w:eastAsiaTheme="minorEastAsia"/>
              </w:rPr>
            </w:pPr>
            <w:r>
              <w:rPr>
                <w:rFonts w:eastAsiaTheme="minorEastAsia"/>
              </w:rPr>
              <w:t>Методика «Узнавание зашумлённых изображений» (Автор</w:t>
            </w:r>
            <w:proofErr w:type="gramStart"/>
            <w:r>
              <w:rPr>
                <w:rFonts w:eastAsiaTheme="minorEastAsia"/>
              </w:rPr>
              <w:t>:Ж</w:t>
            </w:r>
            <w:proofErr w:type="gramEnd"/>
            <w:r>
              <w:rPr>
                <w:rFonts w:eastAsiaTheme="minorEastAsia"/>
              </w:rPr>
              <w:t>.М. Глозман, А.Ю. Потанина, А.Е. Соболева).</w:t>
            </w:r>
          </w:p>
        </w:tc>
        <w:tc>
          <w:tcPr>
            <w:tcW w:w="2977" w:type="dxa"/>
          </w:tcPr>
          <w:p w:rsidR="000E540F" w:rsidRPr="00D66D42" w:rsidRDefault="000E540F" w:rsidP="00F53756">
            <w:pPr>
              <w:rPr>
                <w:rFonts w:eastAsiaTheme="minorEastAsia"/>
              </w:rPr>
            </w:pPr>
            <w:r>
              <w:rPr>
                <w:rFonts w:eastAsiaTheme="minorEastAsia"/>
              </w:rPr>
              <w:t>Оценка уровня развития зрительного восприятия.</w:t>
            </w:r>
          </w:p>
        </w:tc>
        <w:tc>
          <w:tcPr>
            <w:tcW w:w="2551" w:type="dxa"/>
            <w:vMerge/>
          </w:tcPr>
          <w:p w:rsidR="000E540F" w:rsidRDefault="000E540F" w:rsidP="00F53756">
            <w:pPr>
              <w:rPr>
                <w:rFonts w:eastAsiaTheme="minorEastAsia"/>
              </w:rPr>
            </w:pPr>
          </w:p>
        </w:tc>
      </w:tr>
      <w:tr w:rsidR="000E540F" w:rsidRPr="00D66D42" w:rsidTr="00856CD1">
        <w:tc>
          <w:tcPr>
            <w:tcW w:w="708" w:type="dxa"/>
          </w:tcPr>
          <w:p w:rsidR="000E540F" w:rsidRDefault="00F923EC" w:rsidP="00F53756">
            <w:pPr>
              <w:jc w:val="both"/>
              <w:rPr>
                <w:rFonts w:eastAsiaTheme="minorEastAsia"/>
              </w:rPr>
            </w:pPr>
            <w:r>
              <w:rPr>
                <w:rFonts w:eastAsiaTheme="minorEastAsia"/>
              </w:rPr>
              <w:t>6</w:t>
            </w:r>
          </w:p>
        </w:tc>
        <w:tc>
          <w:tcPr>
            <w:tcW w:w="3119" w:type="dxa"/>
          </w:tcPr>
          <w:p w:rsidR="000E540F" w:rsidRDefault="000E540F" w:rsidP="00F53756">
            <w:pPr>
              <w:rPr>
                <w:rFonts w:eastAsiaTheme="minorEastAsia"/>
              </w:rPr>
            </w:pPr>
            <w:r>
              <w:rPr>
                <w:rFonts w:eastAsiaTheme="minorEastAsia"/>
              </w:rPr>
              <w:t>Методика «Корректурная проба» (Автор</w:t>
            </w:r>
            <w:proofErr w:type="gramStart"/>
            <w:r>
              <w:rPr>
                <w:rFonts w:eastAsiaTheme="minorEastAsia"/>
              </w:rPr>
              <w:t>:Ж</w:t>
            </w:r>
            <w:proofErr w:type="gramEnd"/>
            <w:r>
              <w:rPr>
                <w:rFonts w:eastAsiaTheme="minorEastAsia"/>
              </w:rPr>
              <w:t>.М. Глозман, А.Ю. Потанина, А.Е. Соболева)</w:t>
            </w:r>
          </w:p>
        </w:tc>
        <w:tc>
          <w:tcPr>
            <w:tcW w:w="2977" w:type="dxa"/>
          </w:tcPr>
          <w:p w:rsidR="000E540F" w:rsidRPr="00B21A74" w:rsidRDefault="000E540F" w:rsidP="00F53756">
            <w:pPr>
              <w:rPr>
                <w:rFonts w:eastAsiaTheme="minorEastAsia"/>
              </w:rPr>
            </w:pPr>
            <w:r>
              <w:rPr>
                <w:rFonts w:eastAsiaTheme="minorEastAsia"/>
              </w:rPr>
              <w:t>Оценка умственной работоспособности, избирательности и концентрации внимания.</w:t>
            </w:r>
          </w:p>
        </w:tc>
        <w:tc>
          <w:tcPr>
            <w:tcW w:w="2551" w:type="dxa"/>
            <w:vMerge/>
          </w:tcPr>
          <w:p w:rsidR="000E540F" w:rsidRDefault="000E540F" w:rsidP="00F53756">
            <w:pPr>
              <w:rPr>
                <w:rFonts w:eastAsiaTheme="minorEastAsia"/>
              </w:rPr>
            </w:pPr>
          </w:p>
        </w:tc>
      </w:tr>
      <w:tr w:rsidR="000E540F" w:rsidRPr="00D66D42" w:rsidTr="00856CD1">
        <w:tc>
          <w:tcPr>
            <w:tcW w:w="708" w:type="dxa"/>
          </w:tcPr>
          <w:p w:rsidR="000E540F" w:rsidRDefault="00F923EC" w:rsidP="00F53756">
            <w:pPr>
              <w:jc w:val="both"/>
              <w:rPr>
                <w:rFonts w:eastAsiaTheme="minorEastAsia"/>
              </w:rPr>
            </w:pPr>
            <w:r>
              <w:rPr>
                <w:rFonts w:eastAsiaTheme="minorEastAsia"/>
              </w:rPr>
              <w:t>7</w:t>
            </w:r>
          </w:p>
        </w:tc>
        <w:tc>
          <w:tcPr>
            <w:tcW w:w="3119" w:type="dxa"/>
          </w:tcPr>
          <w:p w:rsidR="000E540F" w:rsidRDefault="000E540F" w:rsidP="00F53756">
            <w:pPr>
              <w:rPr>
                <w:rFonts w:eastAsiaTheme="minorEastAsia"/>
              </w:rPr>
            </w:pPr>
            <w:r>
              <w:rPr>
                <w:rFonts w:eastAsiaTheme="minorEastAsia"/>
              </w:rPr>
              <w:t xml:space="preserve">Составление пирамиды из </w:t>
            </w:r>
            <w:r>
              <w:rPr>
                <w:rFonts w:eastAsiaTheme="minorEastAsia"/>
              </w:rPr>
              <w:lastRenderedPageBreak/>
              <w:t>колец (Автор</w:t>
            </w:r>
            <w:proofErr w:type="gramStart"/>
            <w:r>
              <w:rPr>
                <w:rFonts w:eastAsiaTheme="minorEastAsia"/>
              </w:rPr>
              <w:t>:С</w:t>
            </w:r>
            <w:proofErr w:type="gramEnd"/>
            <w:r>
              <w:rPr>
                <w:rFonts w:eastAsiaTheme="minorEastAsia"/>
              </w:rPr>
              <w:t>.Д. Забрамная)</w:t>
            </w:r>
          </w:p>
        </w:tc>
        <w:tc>
          <w:tcPr>
            <w:tcW w:w="2977" w:type="dxa"/>
          </w:tcPr>
          <w:p w:rsidR="000E540F" w:rsidRDefault="000E540F" w:rsidP="00F53756">
            <w:pPr>
              <w:rPr>
                <w:rFonts w:eastAsiaTheme="minorEastAsia"/>
              </w:rPr>
            </w:pPr>
            <w:r w:rsidRPr="001D228A">
              <w:rPr>
                <w:rFonts w:eastAsiaTheme="minorEastAsia"/>
              </w:rPr>
              <w:lastRenderedPageBreak/>
              <w:t xml:space="preserve">Исследуют координацию </w:t>
            </w:r>
            <w:r w:rsidRPr="001D228A">
              <w:rPr>
                <w:rFonts w:eastAsiaTheme="minorEastAsia"/>
              </w:rPr>
              <w:lastRenderedPageBreak/>
              <w:t xml:space="preserve">движений руки </w:t>
            </w:r>
            <w:r>
              <w:rPr>
                <w:rFonts w:eastAsiaTheme="minorEastAsia"/>
              </w:rPr>
              <w:t>ребенка, состояние тонких движе</w:t>
            </w:r>
            <w:r w:rsidRPr="001D228A">
              <w:rPr>
                <w:rFonts w:eastAsiaTheme="minorEastAsia"/>
              </w:rPr>
              <w:t>ний кисти (наличие или отсутствие тремо</w:t>
            </w:r>
            <w:r>
              <w:rPr>
                <w:rFonts w:eastAsiaTheme="minorEastAsia"/>
              </w:rPr>
              <w:t>ра, пореза и других функциональ</w:t>
            </w:r>
            <w:r w:rsidRPr="001D228A">
              <w:rPr>
                <w:rFonts w:eastAsiaTheme="minorEastAsia"/>
              </w:rPr>
              <w:t>ных нарушений); степень сформированности представлений о величине, цвете; умение сравнивать с учетом указанн</w:t>
            </w:r>
            <w:r>
              <w:rPr>
                <w:rFonts w:eastAsiaTheme="minorEastAsia"/>
              </w:rPr>
              <w:t>ых признаков; адекватность и ра</w:t>
            </w:r>
            <w:r w:rsidRPr="001D228A">
              <w:rPr>
                <w:rFonts w:eastAsiaTheme="minorEastAsia"/>
              </w:rPr>
              <w:t>циональность способа действий; самоконтроль в процессе работы; наличие и стойкость интересов; обучаемость.</w:t>
            </w:r>
          </w:p>
        </w:tc>
        <w:tc>
          <w:tcPr>
            <w:tcW w:w="2551" w:type="dxa"/>
            <w:vMerge w:val="restart"/>
          </w:tcPr>
          <w:p w:rsidR="000E540F" w:rsidRPr="001D228A" w:rsidRDefault="000E540F" w:rsidP="00F53756">
            <w:pPr>
              <w:rPr>
                <w:rFonts w:eastAsiaTheme="minorEastAsia"/>
              </w:rPr>
            </w:pPr>
            <w:r w:rsidRPr="0084715E">
              <w:rPr>
                <w:rFonts w:eastAsiaTheme="minorEastAsia"/>
                <w:bCs/>
              </w:rPr>
              <w:lastRenderedPageBreak/>
              <w:t xml:space="preserve">Забрамная С.Д., </w:t>
            </w:r>
            <w:r w:rsidRPr="0084715E">
              <w:rPr>
                <w:rFonts w:eastAsiaTheme="minorEastAsia"/>
                <w:bCs/>
              </w:rPr>
              <w:lastRenderedPageBreak/>
              <w:t>Боровик О.В. Методические рекомендации к пособию "Практический материал для проведения психолого-педагогического обследования детей".</w:t>
            </w:r>
          </w:p>
        </w:tc>
      </w:tr>
      <w:tr w:rsidR="000E540F" w:rsidRPr="00D66D42" w:rsidTr="00856CD1">
        <w:tc>
          <w:tcPr>
            <w:tcW w:w="708" w:type="dxa"/>
          </w:tcPr>
          <w:p w:rsidR="000E540F" w:rsidRDefault="00F923EC" w:rsidP="00F53756">
            <w:pPr>
              <w:jc w:val="both"/>
              <w:rPr>
                <w:rFonts w:eastAsiaTheme="minorEastAsia"/>
              </w:rPr>
            </w:pPr>
            <w:r>
              <w:rPr>
                <w:rFonts w:eastAsiaTheme="minorEastAsia"/>
              </w:rPr>
              <w:lastRenderedPageBreak/>
              <w:t>8</w:t>
            </w:r>
          </w:p>
        </w:tc>
        <w:tc>
          <w:tcPr>
            <w:tcW w:w="3119" w:type="dxa"/>
          </w:tcPr>
          <w:p w:rsidR="000E540F" w:rsidRDefault="000E540F" w:rsidP="00F53756">
            <w:pPr>
              <w:rPr>
                <w:rFonts w:eastAsiaTheme="minorEastAsia"/>
              </w:rPr>
            </w:pPr>
            <w:r>
              <w:rPr>
                <w:rFonts w:eastAsiaTheme="minorEastAsia"/>
              </w:rPr>
              <w:t>Составление и выкладывание матрёшек (Автор</w:t>
            </w:r>
            <w:proofErr w:type="gramStart"/>
            <w:r>
              <w:rPr>
                <w:rFonts w:eastAsiaTheme="minorEastAsia"/>
              </w:rPr>
              <w:t>:С</w:t>
            </w:r>
            <w:proofErr w:type="gramEnd"/>
            <w:r>
              <w:rPr>
                <w:rFonts w:eastAsiaTheme="minorEastAsia"/>
              </w:rPr>
              <w:t>.Д. Забрамная)</w:t>
            </w:r>
          </w:p>
        </w:tc>
        <w:tc>
          <w:tcPr>
            <w:tcW w:w="2977" w:type="dxa"/>
          </w:tcPr>
          <w:p w:rsidR="000E540F" w:rsidRDefault="000E540F" w:rsidP="00F53756">
            <w:pPr>
              <w:rPr>
                <w:rFonts w:eastAsiaTheme="minorEastAsia"/>
              </w:rPr>
            </w:pPr>
            <w:r w:rsidRPr="001D228A">
              <w:rPr>
                <w:rFonts w:eastAsiaTheme="minorEastAsia"/>
              </w:rPr>
              <w:t>Исследуют понимание ребенком задания, характер выполнения (действует наугад или с учетом величины игрушки, может ли собирать матрешки на основе зрительного соотнесения); проявление интереса; состояние моторики; обучаемость.</w:t>
            </w:r>
          </w:p>
        </w:tc>
        <w:tc>
          <w:tcPr>
            <w:tcW w:w="2551" w:type="dxa"/>
            <w:vMerge/>
          </w:tcPr>
          <w:p w:rsidR="000E540F" w:rsidRPr="001D228A" w:rsidRDefault="000E540F" w:rsidP="00F53756">
            <w:pPr>
              <w:jc w:val="both"/>
              <w:rPr>
                <w:rFonts w:eastAsiaTheme="minorEastAsia"/>
              </w:rPr>
            </w:pPr>
          </w:p>
        </w:tc>
      </w:tr>
      <w:tr w:rsidR="000E540F" w:rsidRPr="00D66D42" w:rsidTr="00856CD1">
        <w:tc>
          <w:tcPr>
            <w:tcW w:w="708" w:type="dxa"/>
          </w:tcPr>
          <w:p w:rsidR="000E540F" w:rsidRDefault="00F923EC" w:rsidP="00F53756">
            <w:pPr>
              <w:jc w:val="both"/>
              <w:rPr>
                <w:rFonts w:eastAsiaTheme="minorEastAsia"/>
              </w:rPr>
            </w:pPr>
            <w:r>
              <w:rPr>
                <w:rFonts w:eastAsiaTheme="minorEastAsia"/>
              </w:rPr>
              <w:t>9</w:t>
            </w:r>
          </w:p>
        </w:tc>
        <w:tc>
          <w:tcPr>
            <w:tcW w:w="3119" w:type="dxa"/>
          </w:tcPr>
          <w:p w:rsidR="000E540F" w:rsidRDefault="000E540F" w:rsidP="00F53756">
            <w:pPr>
              <w:rPr>
                <w:rFonts w:eastAsiaTheme="minorEastAsia"/>
              </w:rPr>
            </w:pPr>
            <w:r>
              <w:rPr>
                <w:rFonts w:eastAsiaTheme="minorEastAsia"/>
              </w:rPr>
              <w:t>Разрезные картинки (Автор</w:t>
            </w:r>
            <w:proofErr w:type="gramStart"/>
            <w:r>
              <w:rPr>
                <w:rFonts w:eastAsiaTheme="minorEastAsia"/>
              </w:rPr>
              <w:t>:С</w:t>
            </w:r>
            <w:proofErr w:type="gramEnd"/>
            <w:r>
              <w:rPr>
                <w:rFonts w:eastAsiaTheme="minorEastAsia"/>
              </w:rPr>
              <w:t>.Д. Забрамная)</w:t>
            </w:r>
          </w:p>
        </w:tc>
        <w:tc>
          <w:tcPr>
            <w:tcW w:w="2977" w:type="dxa"/>
          </w:tcPr>
          <w:p w:rsidR="000E540F" w:rsidRPr="001D228A" w:rsidRDefault="000E540F" w:rsidP="00F53756">
            <w:pPr>
              <w:rPr>
                <w:rFonts w:eastAsiaTheme="minorEastAsia"/>
              </w:rPr>
            </w:pPr>
            <w:r>
              <w:rPr>
                <w:rFonts w:eastAsiaTheme="minorEastAsia"/>
              </w:rPr>
              <w:t>Выявить особенности практической ориентировки при создании целостного образа. Оценить обучаемость.</w:t>
            </w:r>
          </w:p>
        </w:tc>
        <w:tc>
          <w:tcPr>
            <w:tcW w:w="2551" w:type="dxa"/>
            <w:vMerge/>
          </w:tcPr>
          <w:p w:rsidR="000E540F" w:rsidRDefault="000E540F" w:rsidP="00F53756">
            <w:pPr>
              <w:jc w:val="both"/>
              <w:rPr>
                <w:rFonts w:eastAsiaTheme="minorEastAsia"/>
              </w:rPr>
            </w:pPr>
          </w:p>
        </w:tc>
      </w:tr>
    </w:tbl>
    <w:p w:rsidR="000E540F" w:rsidRDefault="000E540F" w:rsidP="000E540F">
      <w:pPr>
        <w:ind w:firstLine="284"/>
        <w:jc w:val="center"/>
        <w:rPr>
          <w:rFonts w:eastAsiaTheme="minorEastAsia"/>
          <w:b/>
          <w:bCs/>
          <w:sz w:val="28"/>
          <w:szCs w:val="28"/>
        </w:rPr>
      </w:pPr>
    </w:p>
    <w:p w:rsidR="000E540F" w:rsidRPr="00F60E51" w:rsidRDefault="000E540F" w:rsidP="000E540F">
      <w:pPr>
        <w:ind w:firstLine="284"/>
        <w:jc w:val="center"/>
        <w:rPr>
          <w:rFonts w:eastAsiaTheme="minorEastAsia"/>
          <w:b/>
          <w:bCs/>
        </w:rPr>
      </w:pPr>
      <w:r w:rsidRPr="00F60E51">
        <w:rPr>
          <w:rFonts w:eastAsiaTheme="minorEastAsia"/>
          <w:b/>
          <w:bCs/>
        </w:rPr>
        <w:t>Старшая группа (5-6 лет)</w:t>
      </w:r>
    </w:p>
    <w:tbl>
      <w:tblPr>
        <w:tblStyle w:val="af"/>
        <w:tblW w:w="9355" w:type="dxa"/>
        <w:tblInd w:w="534" w:type="dxa"/>
        <w:tblLook w:val="04A0"/>
      </w:tblPr>
      <w:tblGrid>
        <w:gridCol w:w="850"/>
        <w:gridCol w:w="3119"/>
        <w:gridCol w:w="2835"/>
        <w:gridCol w:w="2551"/>
      </w:tblGrid>
      <w:tr w:rsidR="000E540F" w:rsidRPr="00F60E51" w:rsidTr="00856CD1">
        <w:tc>
          <w:tcPr>
            <w:tcW w:w="850" w:type="dxa"/>
          </w:tcPr>
          <w:p w:rsidR="000E540F" w:rsidRPr="00F60E51" w:rsidRDefault="000E540F" w:rsidP="00F53756">
            <w:pPr>
              <w:jc w:val="center"/>
              <w:rPr>
                <w:rFonts w:eastAsiaTheme="minorEastAsia"/>
                <w:b/>
              </w:rPr>
            </w:pPr>
            <w:r w:rsidRPr="00F60E51">
              <w:rPr>
                <w:rFonts w:eastAsiaTheme="minorEastAsia"/>
                <w:b/>
              </w:rPr>
              <w:t>№</w:t>
            </w:r>
          </w:p>
          <w:p w:rsidR="000E540F" w:rsidRPr="00F60E51" w:rsidRDefault="000E540F" w:rsidP="00F53756">
            <w:pPr>
              <w:jc w:val="center"/>
              <w:rPr>
                <w:rFonts w:eastAsiaTheme="minorEastAsia"/>
                <w:b/>
              </w:rPr>
            </w:pPr>
            <w:proofErr w:type="gramStart"/>
            <w:r w:rsidRPr="00F60E51">
              <w:rPr>
                <w:rFonts w:eastAsiaTheme="minorEastAsia"/>
                <w:b/>
              </w:rPr>
              <w:t>п</w:t>
            </w:r>
            <w:proofErr w:type="gramEnd"/>
            <w:r w:rsidRPr="00F60E51">
              <w:rPr>
                <w:rFonts w:eastAsiaTheme="minorEastAsia"/>
                <w:b/>
              </w:rPr>
              <w:t>/п</w:t>
            </w:r>
          </w:p>
        </w:tc>
        <w:tc>
          <w:tcPr>
            <w:tcW w:w="3119" w:type="dxa"/>
          </w:tcPr>
          <w:p w:rsidR="000E540F" w:rsidRPr="00F60E51" w:rsidRDefault="000E540F" w:rsidP="00F53756">
            <w:pPr>
              <w:jc w:val="center"/>
              <w:rPr>
                <w:rFonts w:eastAsiaTheme="minorEastAsia"/>
                <w:b/>
              </w:rPr>
            </w:pPr>
            <w:r w:rsidRPr="00F60E51">
              <w:rPr>
                <w:rFonts w:eastAsiaTheme="minorEastAsia"/>
                <w:b/>
              </w:rPr>
              <w:t>Наименование методики или диагностического комплекта</w:t>
            </w:r>
          </w:p>
        </w:tc>
        <w:tc>
          <w:tcPr>
            <w:tcW w:w="2835" w:type="dxa"/>
          </w:tcPr>
          <w:p w:rsidR="000E540F" w:rsidRPr="00F60E51" w:rsidRDefault="000E540F" w:rsidP="00F53756">
            <w:pPr>
              <w:jc w:val="center"/>
              <w:rPr>
                <w:rFonts w:eastAsiaTheme="minorEastAsia"/>
                <w:b/>
              </w:rPr>
            </w:pPr>
            <w:r w:rsidRPr="00F60E51">
              <w:rPr>
                <w:rFonts w:eastAsiaTheme="minorEastAsia"/>
                <w:b/>
              </w:rPr>
              <w:t>Цель</w:t>
            </w:r>
          </w:p>
        </w:tc>
        <w:tc>
          <w:tcPr>
            <w:tcW w:w="2551" w:type="dxa"/>
          </w:tcPr>
          <w:p w:rsidR="000E540F" w:rsidRPr="00F60E51" w:rsidRDefault="000E540F" w:rsidP="00F53756">
            <w:pPr>
              <w:jc w:val="center"/>
              <w:rPr>
                <w:rFonts w:eastAsiaTheme="minorEastAsia"/>
                <w:b/>
              </w:rPr>
            </w:pPr>
            <w:r w:rsidRPr="00F60E51">
              <w:rPr>
                <w:rFonts w:eastAsiaTheme="minorEastAsia"/>
                <w:b/>
              </w:rPr>
              <w:t>Источник</w:t>
            </w:r>
          </w:p>
        </w:tc>
      </w:tr>
      <w:tr w:rsidR="00F923EC" w:rsidRPr="00D66D42" w:rsidTr="00856CD1">
        <w:tc>
          <w:tcPr>
            <w:tcW w:w="850" w:type="dxa"/>
          </w:tcPr>
          <w:p w:rsidR="00F923EC" w:rsidRPr="00F923EC" w:rsidRDefault="00F923EC" w:rsidP="00F923EC">
            <w:pPr>
              <w:rPr>
                <w:rFonts w:eastAsiaTheme="minorEastAsia"/>
              </w:rPr>
            </w:pPr>
            <w:r>
              <w:rPr>
                <w:rFonts w:eastAsiaTheme="minorEastAsia"/>
              </w:rPr>
              <w:t>1</w:t>
            </w:r>
          </w:p>
        </w:tc>
        <w:tc>
          <w:tcPr>
            <w:tcW w:w="3119" w:type="dxa"/>
          </w:tcPr>
          <w:p w:rsidR="00F923EC" w:rsidRPr="00D66D42" w:rsidRDefault="00F923EC" w:rsidP="00F923EC">
            <w:pPr>
              <w:rPr>
                <w:rFonts w:eastAsiaTheme="minorEastAsia"/>
                <w:b/>
              </w:rPr>
            </w:pPr>
            <w:r w:rsidRPr="00C426D8">
              <w:rPr>
                <w:rFonts w:eastAsiaTheme="minorEastAsia"/>
              </w:rPr>
              <w:t>Диагностический комплект: Павлова Н.Н., Руденко Л.Г. Экспресс диагностика в детском саду.</w:t>
            </w:r>
          </w:p>
        </w:tc>
        <w:tc>
          <w:tcPr>
            <w:tcW w:w="2835" w:type="dxa"/>
          </w:tcPr>
          <w:p w:rsidR="00F923EC" w:rsidRPr="00F923EC" w:rsidRDefault="00F923EC" w:rsidP="00F923EC">
            <w:pPr>
              <w:rPr>
                <w:rFonts w:eastAsiaTheme="minorEastAsia"/>
              </w:rPr>
            </w:pPr>
            <w:r w:rsidRPr="00F923EC">
              <w:rPr>
                <w:rFonts w:eastAsiaTheme="minorEastAsia"/>
              </w:rPr>
              <w:t>Выявление уровня познавательного развития</w:t>
            </w:r>
          </w:p>
        </w:tc>
        <w:tc>
          <w:tcPr>
            <w:tcW w:w="2551" w:type="dxa"/>
          </w:tcPr>
          <w:p w:rsidR="00F923EC" w:rsidRDefault="00F923EC" w:rsidP="00F923EC">
            <w:pPr>
              <w:rPr>
                <w:rFonts w:eastAsiaTheme="minorEastAsia"/>
                <w:b/>
              </w:rPr>
            </w:pPr>
            <w:r>
              <w:rPr>
                <w:rFonts w:eastAsiaTheme="minorEastAsia"/>
              </w:rPr>
              <w:t>«</w:t>
            </w:r>
            <w:r w:rsidRPr="00C426D8">
              <w:rPr>
                <w:rFonts w:eastAsiaTheme="minorEastAsia"/>
              </w:rPr>
              <w:t>Экспресс диагностика</w:t>
            </w:r>
            <w:r>
              <w:rPr>
                <w:rFonts w:eastAsiaTheme="minorEastAsia"/>
              </w:rPr>
              <w:t xml:space="preserve"> в детском саду» под ред. </w:t>
            </w:r>
            <w:r w:rsidRPr="00C426D8">
              <w:rPr>
                <w:rFonts w:eastAsiaTheme="minorEastAsia"/>
              </w:rPr>
              <w:t>Павлова Н.Н., Руденко Л.Г.</w:t>
            </w:r>
          </w:p>
        </w:tc>
      </w:tr>
      <w:tr w:rsidR="000E540F" w:rsidRPr="00D66D42" w:rsidTr="00856CD1">
        <w:tc>
          <w:tcPr>
            <w:tcW w:w="850" w:type="dxa"/>
          </w:tcPr>
          <w:p w:rsidR="000E540F" w:rsidRPr="00D66D42" w:rsidRDefault="00F923EC" w:rsidP="00F53756">
            <w:pPr>
              <w:jc w:val="both"/>
              <w:rPr>
                <w:rFonts w:eastAsiaTheme="minorEastAsia"/>
              </w:rPr>
            </w:pPr>
            <w:r>
              <w:rPr>
                <w:rFonts w:eastAsiaTheme="minorEastAsia"/>
              </w:rPr>
              <w:t>2</w:t>
            </w:r>
          </w:p>
        </w:tc>
        <w:tc>
          <w:tcPr>
            <w:tcW w:w="3119" w:type="dxa"/>
          </w:tcPr>
          <w:p w:rsidR="000E540F" w:rsidRPr="00D66D42" w:rsidRDefault="000E540F" w:rsidP="00F53756">
            <w:pPr>
              <w:rPr>
                <w:rFonts w:eastAsiaTheme="minorEastAsia"/>
              </w:rPr>
            </w:pPr>
            <w:r>
              <w:rPr>
                <w:rFonts w:eastAsiaTheme="minorEastAsia"/>
              </w:rPr>
              <w:t>Методика «Эмоциональная идентификация» (Автор</w:t>
            </w:r>
            <w:proofErr w:type="gramStart"/>
            <w:r>
              <w:rPr>
                <w:rFonts w:eastAsiaTheme="minorEastAsia"/>
              </w:rPr>
              <w:t>:Е</w:t>
            </w:r>
            <w:proofErr w:type="gramEnd"/>
            <w:r>
              <w:rPr>
                <w:rFonts w:eastAsiaTheme="minorEastAsia"/>
              </w:rPr>
              <w:t>.И. Изотова, Е.В. Никифорова)</w:t>
            </w:r>
          </w:p>
        </w:tc>
        <w:tc>
          <w:tcPr>
            <w:tcW w:w="2835" w:type="dxa"/>
          </w:tcPr>
          <w:p w:rsidR="000E540F" w:rsidRPr="00D66D42" w:rsidRDefault="000E540F" w:rsidP="00F53756">
            <w:pPr>
              <w:rPr>
                <w:rFonts w:eastAsiaTheme="minorEastAsia"/>
              </w:rPr>
            </w:pPr>
            <w:r>
              <w:rPr>
                <w:rFonts w:eastAsiaTheme="minorEastAsia"/>
              </w:rPr>
              <w:t xml:space="preserve">Изучение особенностей эмоциональной идентификации, выявление уровня сформированности её двух компонентов – восприятия и понимания </w:t>
            </w:r>
            <w:r>
              <w:rPr>
                <w:rFonts w:eastAsiaTheme="minorEastAsia"/>
              </w:rPr>
              <w:lastRenderedPageBreak/>
              <w:t>эмоций.</w:t>
            </w:r>
          </w:p>
        </w:tc>
        <w:tc>
          <w:tcPr>
            <w:tcW w:w="2551" w:type="dxa"/>
            <w:vMerge w:val="restart"/>
          </w:tcPr>
          <w:p w:rsidR="000E540F" w:rsidRDefault="000E540F" w:rsidP="00F53756">
            <w:pPr>
              <w:rPr>
                <w:rFonts w:eastAsiaTheme="minorEastAsia"/>
              </w:rPr>
            </w:pPr>
            <w:r w:rsidRPr="00477EC4">
              <w:rPr>
                <w:rFonts w:eastAsiaTheme="minorEastAsia"/>
              </w:rPr>
              <w:lastRenderedPageBreak/>
              <w:t>Мамайчук И.И. Помощь психолога детям с задержкой психического развития: учебное пособие</w:t>
            </w:r>
            <w:r>
              <w:rPr>
                <w:rFonts w:eastAsiaTheme="minorEastAsia"/>
              </w:rPr>
              <w:t>.</w:t>
            </w:r>
          </w:p>
        </w:tc>
      </w:tr>
      <w:tr w:rsidR="000E540F" w:rsidRPr="00D66D42" w:rsidTr="00856CD1">
        <w:tc>
          <w:tcPr>
            <w:tcW w:w="850" w:type="dxa"/>
          </w:tcPr>
          <w:p w:rsidR="000E540F" w:rsidRPr="00D66D42" w:rsidRDefault="00F923EC" w:rsidP="00F53756">
            <w:pPr>
              <w:jc w:val="both"/>
              <w:rPr>
                <w:rFonts w:eastAsiaTheme="minorEastAsia"/>
              </w:rPr>
            </w:pPr>
            <w:r>
              <w:rPr>
                <w:rFonts w:eastAsiaTheme="minorEastAsia"/>
              </w:rPr>
              <w:lastRenderedPageBreak/>
              <w:t>3</w:t>
            </w:r>
          </w:p>
        </w:tc>
        <w:tc>
          <w:tcPr>
            <w:tcW w:w="3119" w:type="dxa"/>
          </w:tcPr>
          <w:p w:rsidR="000E540F" w:rsidRDefault="000E540F" w:rsidP="00F53756">
            <w:pPr>
              <w:rPr>
                <w:rFonts w:eastAsiaTheme="minorEastAsia"/>
              </w:rPr>
            </w:pPr>
            <w:r>
              <w:rPr>
                <w:rFonts w:eastAsiaTheme="minorEastAsia"/>
              </w:rPr>
              <w:t>Методика «Исследование детского самосознания и половозрастной идентификации» (Автор</w:t>
            </w:r>
            <w:proofErr w:type="gramStart"/>
            <w:r>
              <w:rPr>
                <w:rFonts w:eastAsiaTheme="minorEastAsia"/>
              </w:rPr>
              <w:t>:Н</w:t>
            </w:r>
            <w:proofErr w:type="gramEnd"/>
            <w:r>
              <w:rPr>
                <w:rFonts w:eastAsiaTheme="minorEastAsia"/>
              </w:rPr>
              <w:t>.Л. Белопольская)</w:t>
            </w:r>
          </w:p>
        </w:tc>
        <w:tc>
          <w:tcPr>
            <w:tcW w:w="2835" w:type="dxa"/>
          </w:tcPr>
          <w:p w:rsidR="000E540F" w:rsidRDefault="000E540F" w:rsidP="00F53756">
            <w:pPr>
              <w:rPr>
                <w:rFonts w:eastAsiaTheme="minorEastAsia"/>
              </w:rPr>
            </w:pPr>
            <w:r>
              <w:rPr>
                <w:rFonts w:eastAsiaTheme="minorEastAsia"/>
              </w:rPr>
              <w:t>Оценка уровня сформированности аспектов самосознания, которые связаны с идентификацией пола и возраста.</w:t>
            </w:r>
          </w:p>
        </w:tc>
        <w:tc>
          <w:tcPr>
            <w:tcW w:w="2551" w:type="dxa"/>
            <w:vMerge/>
          </w:tcPr>
          <w:p w:rsidR="000E540F" w:rsidRDefault="000E540F" w:rsidP="00F53756">
            <w:pPr>
              <w:jc w:val="center"/>
              <w:rPr>
                <w:rFonts w:eastAsiaTheme="minorEastAsia"/>
              </w:rPr>
            </w:pPr>
          </w:p>
        </w:tc>
      </w:tr>
      <w:tr w:rsidR="000E540F" w:rsidRPr="00D66D42" w:rsidTr="00856CD1">
        <w:tc>
          <w:tcPr>
            <w:tcW w:w="850" w:type="dxa"/>
          </w:tcPr>
          <w:p w:rsidR="000E540F" w:rsidRDefault="00F923EC" w:rsidP="00F53756">
            <w:pPr>
              <w:jc w:val="both"/>
              <w:rPr>
                <w:rFonts w:eastAsiaTheme="minorEastAsia"/>
              </w:rPr>
            </w:pPr>
            <w:r>
              <w:rPr>
                <w:rFonts w:eastAsiaTheme="minorEastAsia"/>
              </w:rPr>
              <w:t>4</w:t>
            </w:r>
          </w:p>
        </w:tc>
        <w:tc>
          <w:tcPr>
            <w:tcW w:w="3119" w:type="dxa"/>
          </w:tcPr>
          <w:p w:rsidR="000E540F" w:rsidRDefault="000E540F" w:rsidP="00F53756">
            <w:pPr>
              <w:rPr>
                <w:rFonts w:eastAsiaTheme="minorEastAsia"/>
              </w:rPr>
            </w:pPr>
            <w:r>
              <w:rPr>
                <w:rFonts w:eastAsiaTheme="minorEastAsia"/>
              </w:rPr>
              <w:t>Методика «Лесенка» (модифицированный вариант методики Дембо-Рубинштейн)</w:t>
            </w:r>
          </w:p>
        </w:tc>
        <w:tc>
          <w:tcPr>
            <w:tcW w:w="2835" w:type="dxa"/>
          </w:tcPr>
          <w:p w:rsidR="000E540F" w:rsidRDefault="000E540F" w:rsidP="00F53756">
            <w:pPr>
              <w:rPr>
                <w:rFonts w:eastAsiaTheme="minorEastAsia"/>
              </w:rPr>
            </w:pPr>
            <w:r>
              <w:rPr>
                <w:rFonts w:eastAsiaTheme="minorEastAsia"/>
              </w:rPr>
              <w:t>Характеристика особенностей самооценки – отношения к себе, представления об отношениях к себе других людей, соотношения этих представлений.</w:t>
            </w:r>
          </w:p>
        </w:tc>
        <w:tc>
          <w:tcPr>
            <w:tcW w:w="2551" w:type="dxa"/>
            <w:vMerge/>
          </w:tcPr>
          <w:p w:rsidR="000E540F" w:rsidRDefault="000E540F" w:rsidP="00F53756">
            <w:pPr>
              <w:jc w:val="center"/>
              <w:rPr>
                <w:rFonts w:eastAsiaTheme="minorEastAsia"/>
              </w:rPr>
            </w:pPr>
          </w:p>
        </w:tc>
      </w:tr>
      <w:tr w:rsidR="000E540F" w:rsidRPr="00D66D42" w:rsidTr="00856CD1">
        <w:tc>
          <w:tcPr>
            <w:tcW w:w="850" w:type="dxa"/>
          </w:tcPr>
          <w:p w:rsidR="000E540F" w:rsidRPr="00D66D42" w:rsidRDefault="00F923EC" w:rsidP="00F53756">
            <w:pPr>
              <w:jc w:val="both"/>
              <w:rPr>
                <w:rFonts w:eastAsiaTheme="minorEastAsia"/>
              </w:rPr>
            </w:pPr>
            <w:r>
              <w:rPr>
                <w:rFonts w:eastAsiaTheme="minorEastAsia"/>
              </w:rPr>
              <w:t>5</w:t>
            </w:r>
          </w:p>
        </w:tc>
        <w:tc>
          <w:tcPr>
            <w:tcW w:w="3119" w:type="dxa"/>
          </w:tcPr>
          <w:p w:rsidR="000E540F" w:rsidRPr="00D66D42" w:rsidRDefault="000E540F" w:rsidP="00F53756">
            <w:pPr>
              <w:rPr>
                <w:rFonts w:eastAsiaTheme="minorEastAsia"/>
              </w:rPr>
            </w:pPr>
            <w:r>
              <w:rPr>
                <w:rFonts w:eastAsiaTheme="minorEastAsia"/>
              </w:rPr>
              <w:t>Методика «Восприятие формы на доске Сегена» (Автор</w:t>
            </w:r>
            <w:proofErr w:type="gramStart"/>
            <w:r>
              <w:rPr>
                <w:rFonts w:eastAsiaTheme="minorEastAsia"/>
              </w:rPr>
              <w:t>:И</w:t>
            </w:r>
            <w:proofErr w:type="gramEnd"/>
            <w:r>
              <w:rPr>
                <w:rFonts w:eastAsiaTheme="minorEastAsia"/>
              </w:rPr>
              <w:t>.И. Мамайчук)</w:t>
            </w:r>
          </w:p>
        </w:tc>
        <w:tc>
          <w:tcPr>
            <w:tcW w:w="2835" w:type="dxa"/>
          </w:tcPr>
          <w:p w:rsidR="000E540F" w:rsidRPr="00D66D42" w:rsidRDefault="000E540F" w:rsidP="00F53756">
            <w:pPr>
              <w:rPr>
                <w:rFonts w:eastAsiaTheme="minorEastAsia"/>
              </w:rPr>
            </w:pPr>
            <w:r>
              <w:rPr>
                <w:rFonts w:eastAsiaTheme="minorEastAsia"/>
              </w:rPr>
              <w:t>Оценка уровня развития восприятия формы, пространственного праксиса и зрительно-моторной координации.</w:t>
            </w:r>
          </w:p>
        </w:tc>
        <w:tc>
          <w:tcPr>
            <w:tcW w:w="2551" w:type="dxa"/>
            <w:vMerge/>
          </w:tcPr>
          <w:p w:rsidR="000E540F" w:rsidRDefault="000E540F" w:rsidP="00F53756">
            <w:pPr>
              <w:jc w:val="center"/>
              <w:rPr>
                <w:rFonts w:eastAsiaTheme="minorEastAsia"/>
              </w:rPr>
            </w:pPr>
          </w:p>
        </w:tc>
      </w:tr>
      <w:tr w:rsidR="000E540F" w:rsidRPr="00D66D42" w:rsidTr="00856CD1">
        <w:tc>
          <w:tcPr>
            <w:tcW w:w="850" w:type="dxa"/>
          </w:tcPr>
          <w:p w:rsidR="000E540F" w:rsidRPr="00D66D42" w:rsidRDefault="00F923EC" w:rsidP="00F53756">
            <w:pPr>
              <w:jc w:val="both"/>
              <w:rPr>
                <w:rFonts w:eastAsiaTheme="minorEastAsia"/>
              </w:rPr>
            </w:pPr>
            <w:r>
              <w:rPr>
                <w:rFonts w:eastAsiaTheme="minorEastAsia"/>
              </w:rPr>
              <w:t>6</w:t>
            </w:r>
          </w:p>
        </w:tc>
        <w:tc>
          <w:tcPr>
            <w:tcW w:w="3119" w:type="dxa"/>
          </w:tcPr>
          <w:p w:rsidR="000E540F" w:rsidRDefault="000E540F" w:rsidP="00F53756">
            <w:pPr>
              <w:rPr>
                <w:rFonts w:eastAsiaTheme="minorEastAsia"/>
              </w:rPr>
            </w:pPr>
            <w:r>
              <w:rPr>
                <w:rFonts w:eastAsiaTheme="minorEastAsia"/>
              </w:rPr>
              <w:t>Методика «Узнавание зашумлённых изображений» (Автор</w:t>
            </w:r>
            <w:proofErr w:type="gramStart"/>
            <w:r>
              <w:rPr>
                <w:rFonts w:eastAsiaTheme="minorEastAsia"/>
              </w:rPr>
              <w:t>:Ж</w:t>
            </w:r>
            <w:proofErr w:type="gramEnd"/>
            <w:r>
              <w:rPr>
                <w:rFonts w:eastAsiaTheme="minorEastAsia"/>
              </w:rPr>
              <w:t>.М. Глозман, А.Ю. Потанина, А.Е. Соболева).</w:t>
            </w:r>
          </w:p>
        </w:tc>
        <w:tc>
          <w:tcPr>
            <w:tcW w:w="2835" w:type="dxa"/>
          </w:tcPr>
          <w:p w:rsidR="000E540F" w:rsidRPr="00D66D42" w:rsidRDefault="000E540F" w:rsidP="00F53756">
            <w:pPr>
              <w:rPr>
                <w:rFonts w:eastAsiaTheme="minorEastAsia"/>
              </w:rPr>
            </w:pPr>
            <w:r>
              <w:rPr>
                <w:rFonts w:eastAsiaTheme="minorEastAsia"/>
              </w:rPr>
              <w:t>Оценка уровня развития зрительного восприятия.</w:t>
            </w:r>
          </w:p>
        </w:tc>
        <w:tc>
          <w:tcPr>
            <w:tcW w:w="2551" w:type="dxa"/>
            <w:vMerge/>
          </w:tcPr>
          <w:p w:rsidR="000E540F" w:rsidRDefault="000E540F" w:rsidP="00F53756">
            <w:pPr>
              <w:jc w:val="center"/>
              <w:rPr>
                <w:rFonts w:eastAsiaTheme="minorEastAsia"/>
              </w:rPr>
            </w:pPr>
          </w:p>
        </w:tc>
      </w:tr>
      <w:tr w:rsidR="000E540F" w:rsidRPr="00D66D42" w:rsidTr="00856CD1">
        <w:tc>
          <w:tcPr>
            <w:tcW w:w="850" w:type="dxa"/>
          </w:tcPr>
          <w:p w:rsidR="000E540F" w:rsidRDefault="00F923EC" w:rsidP="00F53756">
            <w:pPr>
              <w:jc w:val="both"/>
              <w:rPr>
                <w:rFonts w:eastAsiaTheme="minorEastAsia"/>
              </w:rPr>
            </w:pPr>
            <w:r>
              <w:rPr>
                <w:rFonts w:eastAsiaTheme="minorEastAsia"/>
              </w:rPr>
              <w:t>7</w:t>
            </w:r>
          </w:p>
        </w:tc>
        <w:tc>
          <w:tcPr>
            <w:tcW w:w="3119" w:type="dxa"/>
          </w:tcPr>
          <w:p w:rsidR="000E540F" w:rsidRDefault="000E540F" w:rsidP="00F53756">
            <w:pPr>
              <w:rPr>
                <w:rFonts w:eastAsiaTheme="minorEastAsia"/>
              </w:rPr>
            </w:pPr>
            <w:r>
              <w:rPr>
                <w:rFonts w:eastAsiaTheme="minorEastAsia"/>
              </w:rPr>
              <w:t>Методика «Корректурная проба» (Автор</w:t>
            </w:r>
            <w:proofErr w:type="gramStart"/>
            <w:r>
              <w:rPr>
                <w:rFonts w:eastAsiaTheme="minorEastAsia"/>
              </w:rPr>
              <w:t>:Ж</w:t>
            </w:r>
            <w:proofErr w:type="gramEnd"/>
            <w:r>
              <w:rPr>
                <w:rFonts w:eastAsiaTheme="minorEastAsia"/>
              </w:rPr>
              <w:t>.М. Глозман, А.Ю. Потанина, А.Е. Соболева)</w:t>
            </w:r>
          </w:p>
        </w:tc>
        <w:tc>
          <w:tcPr>
            <w:tcW w:w="2835" w:type="dxa"/>
          </w:tcPr>
          <w:p w:rsidR="000E540F" w:rsidRPr="00B21A74" w:rsidRDefault="000E540F" w:rsidP="00F53756">
            <w:pPr>
              <w:rPr>
                <w:rFonts w:eastAsiaTheme="minorEastAsia"/>
              </w:rPr>
            </w:pPr>
            <w:r>
              <w:rPr>
                <w:rFonts w:eastAsiaTheme="minorEastAsia"/>
              </w:rPr>
              <w:t>Оценка умственной работоспособности, избирательности и концентрации внимания.</w:t>
            </w:r>
          </w:p>
        </w:tc>
        <w:tc>
          <w:tcPr>
            <w:tcW w:w="2551" w:type="dxa"/>
            <w:vMerge/>
          </w:tcPr>
          <w:p w:rsidR="000E540F" w:rsidRDefault="000E540F" w:rsidP="00F53756">
            <w:pPr>
              <w:jc w:val="center"/>
              <w:rPr>
                <w:rFonts w:eastAsiaTheme="minorEastAsia"/>
              </w:rPr>
            </w:pPr>
          </w:p>
        </w:tc>
      </w:tr>
      <w:tr w:rsidR="000E540F" w:rsidRPr="00D66D42" w:rsidTr="00856CD1">
        <w:tc>
          <w:tcPr>
            <w:tcW w:w="850" w:type="dxa"/>
          </w:tcPr>
          <w:p w:rsidR="000E540F" w:rsidRDefault="00F923EC" w:rsidP="00F53756">
            <w:pPr>
              <w:jc w:val="both"/>
              <w:rPr>
                <w:rFonts w:eastAsiaTheme="minorEastAsia"/>
              </w:rPr>
            </w:pPr>
            <w:r>
              <w:rPr>
                <w:rFonts w:eastAsiaTheme="minorEastAsia"/>
              </w:rPr>
              <w:t>8</w:t>
            </w:r>
          </w:p>
        </w:tc>
        <w:tc>
          <w:tcPr>
            <w:tcW w:w="3119" w:type="dxa"/>
          </w:tcPr>
          <w:p w:rsidR="000E540F" w:rsidRDefault="000E540F" w:rsidP="00F53756">
            <w:pPr>
              <w:rPr>
                <w:rFonts w:eastAsiaTheme="minorEastAsia"/>
              </w:rPr>
            </w:pPr>
            <w:r>
              <w:rPr>
                <w:rFonts w:eastAsiaTheme="minorEastAsia"/>
              </w:rPr>
              <w:t>Составление пирамиды из колец (Автор</w:t>
            </w:r>
            <w:proofErr w:type="gramStart"/>
            <w:r>
              <w:rPr>
                <w:rFonts w:eastAsiaTheme="minorEastAsia"/>
              </w:rPr>
              <w:t>:С</w:t>
            </w:r>
            <w:proofErr w:type="gramEnd"/>
            <w:r>
              <w:rPr>
                <w:rFonts w:eastAsiaTheme="minorEastAsia"/>
              </w:rPr>
              <w:t>.Д. Забрамная)</w:t>
            </w:r>
          </w:p>
        </w:tc>
        <w:tc>
          <w:tcPr>
            <w:tcW w:w="2835" w:type="dxa"/>
          </w:tcPr>
          <w:p w:rsidR="000E540F" w:rsidRDefault="000E540F" w:rsidP="00F53756">
            <w:pPr>
              <w:rPr>
                <w:rFonts w:eastAsiaTheme="minorEastAsia"/>
              </w:rPr>
            </w:pPr>
            <w:r w:rsidRPr="001D228A">
              <w:rPr>
                <w:rFonts w:eastAsiaTheme="minorEastAsia"/>
              </w:rPr>
              <w:t xml:space="preserve">Исследуют координацию движений руки </w:t>
            </w:r>
            <w:r>
              <w:rPr>
                <w:rFonts w:eastAsiaTheme="minorEastAsia"/>
              </w:rPr>
              <w:t>ребенка, состояние тонких движе</w:t>
            </w:r>
            <w:r w:rsidRPr="001D228A">
              <w:rPr>
                <w:rFonts w:eastAsiaTheme="minorEastAsia"/>
              </w:rPr>
              <w:t>ний кисти (наличие или отсутствие тремо</w:t>
            </w:r>
            <w:r>
              <w:rPr>
                <w:rFonts w:eastAsiaTheme="minorEastAsia"/>
              </w:rPr>
              <w:t>ра, пореза и других функциональ</w:t>
            </w:r>
            <w:r w:rsidRPr="001D228A">
              <w:rPr>
                <w:rFonts w:eastAsiaTheme="minorEastAsia"/>
              </w:rPr>
              <w:t>ных нарушений); степень сформированности представлений о величине, цвете; умение сравнивать с учетом указанн</w:t>
            </w:r>
            <w:r>
              <w:rPr>
                <w:rFonts w:eastAsiaTheme="minorEastAsia"/>
              </w:rPr>
              <w:t>ых признаков; адекватность и ра</w:t>
            </w:r>
            <w:r w:rsidRPr="001D228A">
              <w:rPr>
                <w:rFonts w:eastAsiaTheme="minorEastAsia"/>
              </w:rPr>
              <w:t>циональность способа действий; самоконтроль в процессе работы; наличие и стойкость интересов; обучаемость.</w:t>
            </w:r>
          </w:p>
        </w:tc>
        <w:tc>
          <w:tcPr>
            <w:tcW w:w="2551" w:type="dxa"/>
            <w:vMerge w:val="restart"/>
          </w:tcPr>
          <w:p w:rsidR="000E540F" w:rsidRPr="001D228A" w:rsidRDefault="000E540F" w:rsidP="00F53756">
            <w:pPr>
              <w:rPr>
                <w:rFonts w:eastAsiaTheme="minorEastAsia"/>
              </w:rPr>
            </w:pPr>
            <w:r w:rsidRPr="00477EC4">
              <w:rPr>
                <w:rFonts w:eastAsiaTheme="minorEastAsia"/>
                <w:bCs/>
              </w:rPr>
              <w:t>Забрамная С.Д., Боровик О.В. Методические рекомендации к пособию "Практический материал для проведения психолого-педагогического обследования детей".</w:t>
            </w:r>
          </w:p>
        </w:tc>
      </w:tr>
      <w:tr w:rsidR="000E540F" w:rsidRPr="00D66D42" w:rsidTr="00856CD1">
        <w:tc>
          <w:tcPr>
            <w:tcW w:w="850" w:type="dxa"/>
          </w:tcPr>
          <w:p w:rsidR="000E540F" w:rsidRDefault="00F923EC" w:rsidP="00F53756">
            <w:pPr>
              <w:jc w:val="both"/>
              <w:rPr>
                <w:rFonts w:eastAsiaTheme="minorEastAsia"/>
              </w:rPr>
            </w:pPr>
            <w:r>
              <w:rPr>
                <w:rFonts w:eastAsiaTheme="minorEastAsia"/>
              </w:rPr>
              <w:t>9</w:t>
            </w:r>
          </w:p>
        </w:tc>
        <w:tc>
          <w:tcPr>
            <w:tcW w:w="3119" w:type="dxa"/>
          </w:tcPr>
          <w:p w:rsidR="000E540F" w:rsidRDefault="000E540F" w:rsidP="00F53756">
            <w:pPr>
              <w:rPr>
                <w:rFonts w:eastAsiaTheme="minorEastAsia"/>
              </w:rPr>
            </w:pPr>
            <w:r>
              <w:rPr>
                <w:rFonts w:eastAsiaTheme="minorEastAsia"/>
              </w:rPr>
              <w:t>Составление и выкладывание матрёшек (Автор</w:t>
            </w:r>
            <w:proofErr w:type="gramStart"/>
            <w:r>
              <w:rPr>
                <w:rFonts w:eastAsiaTheme="minorEastAsia"/>
              </w:rPr>
              <w:t>:С</w:t>
            </w:r>
            <w:proofErr w:type="gramEnd"/>
            <w:r>
              <w:rPr>
                <w:rFonts w:eastAsiaTheme="minorEastAsia"/>
              </w:rPr>
              <w:t>.Д. Забрамная)</w:t>
            </w:r>
          </w:p>
        </w:tc>
        <w:tc>
          <w:tcPr>
            <w:tcW w:w="2835" w:type="dxa"/>
          </w:tcPr>
          <w:p w:rsidR="000E540F" w:rsidRDefault="000E540F" w:rsidP="00F53756">
            <w:pPr>
              <w:rPr>
                <w:rFonts w:eastAsiaTheme="minorEastAsia"/>
              </w:rPr>
            </w:pPr>
            <w:r w:rsidRPr="001D228A">
              <w:rPr>
                <w:rFonts w:eastAsiaTheme="minorEastAsia"/>
              </w:rPr>
              <w:t xml:space="preserve">Исследуют понимание ребенком задания, характер выполнения (действует наугад или с </w:t>
            </w:r>
            <w:r w:rsidRPr="001D228A">
              <w:rPr>
                <w:rFonts w:eastAsiaTheme="minorEastAsia"/>
              </w:rPr>
              <w:lastRenderedPageBreak/>
              <w:t>учетом величины игрушки, может ли собирать матрешки на основе зрительного соотнесения); проявление интереса; состояние моторики; обучаемость.</w:t>
            </w:r>
          </w:p>
        </w:tc>
        <w:tc>
          <w:tcPr>
            <w:tcW w:w="2551" w:type="dxa"/>
            <w:vMerge/>
          </w:tcPr>
          <w:p w:rsidR="000E540F" w:rsidRPr="001D228A" w:rsidRDefault="000E540F" w:rsidP="00F53756">
            <w:pPr>
              <w:jc w:val="center"/>
              <w:rPr>
                <w:rFonts w:eastAsiaTheme="minorEastAsia"/>
              </w:rPr>
            </w:pPr>
          </w:p>
        </w:tc>
      </w:tr>
      <w:tr w:rsidR="000E540F" w:rsidRPr="00D66D42" w:rsidTr="00856CD1">
        <w:tc>
          <w:tcPr>
            <w:tcW w:w="850" w:type="dxa"/>
          </w:tcPr>
          <w:p w:rsidR="000E540F" w:rsidRDefault="00F923EC" w:rsidP="00F53756">
            <w:pPr>
              <w:jc w:val="both"/>
              <w:rPr>
                <w:rFonts w:eastAsiaTheme="minorEastAsia"/>
              </w:rPr>
            </w:pPr>
            <w:r>
              <w:rPr>
                <w:rFonts w:eastAsiaTheme="minorEastAsia"/>
              </w:rPr>
              <w:lastRenderedPageBreak/>
              <w:t>10</w:t>
            </w:r>
          </w:p>
        </w:tc>
        <w:tc>
          <w:tcPr>
            <w:tcW w:w="3119" w:type="dxa"/>
          </w:tcPr>
          <w:p w:rsidR="000E540F" w:rsidRDefault="000E540F" w:rsidP="00F53756">
            <w:pPr>
              <w:rPr>
                <w:rFonts w:eastAsiaTheme="minorEastAsia"/>
              </w:rPr>
            </w:pPr>
            <w:r>
              <w:rPr>
                <w:rFonts w:eastAsiaTheme="minorEastAsia"/>
              </w:rPr>
              <w:t>Разрезные картинки (Автор</w:t>
            </w:r>
            <w:proofErr w:type="gramStart"/>
            <w:r>
              <w:rPr>
                <w:rFonts w:eastAsiaTheme="minorEastAsia"/>
              </w:rPr>
              <w:t>:С</w:t>
            </w:r>
            <w:proofErr w:type="gramEnd"/>
            <w:r>
              <w:rPr>
                <w:rFonts w:eastAsiaTheme="minorEastAsia"/>
              </w:rPr>
              <w:t>.Д. Забрамная)</w:t>
            </w:r>
          </w:p>
        </w:tc>
        <w:tc>
          <w:tcPr>
            <w:tcW w:w="2835" w:type="dxa"/>
          </w:tcPr>
          <w:p w:rsidR="000E540F" w:rsidRPr="001D228A" w:rsidRDefault="000E540F" w:rsidP="00F53756">
            <w:pPr>
              <w:rPr>
                <w:rFonts w:eastAsiaTheme="minorEastAsia"/>
              </w:rPr>
            </w:pPr>
            <w:r>
              <w:rPr>
                <w:rFonts w:eastAsiaTheme="minorEastAsia"/>
              </w:rPr>
              <w:t>Выявить особенности практической ориентировки при создании целостного образа. Оценить обучаемость.</w:t>
            </w:r>
          </w:p>
        </w:tc>
        <w:tc>
          <w:tcPr>
            <w:tcW w:w="2551" w:type="dxa"/>
            <w:vMerge/>
          </w:tcPr>
          <w:p w:rsidR="000E540F" w:rsidRDefault="000E540F" w:rsidP="00F53756">
            <w:pPr>
              <w:jc w:val="center"/>
              <w:rPr>
                <w:rFonts w:eastAsiaTheme="minorEastAsia"/>
              </w:rPr>
            </w:pPr>
          </w:p>
        </w:tc>
      </w:tr>
      <w:tr w:rsidR="000E540F" w:rsidRPr="00D66D42" w:rsidTr="00856CD1">
        <w:tc>
          <w:tcPr>
            <w:tcW w:w="850" w:type="dxa"/>
          </w:tcPr>
          <w:p w:rsidR="000E540F" w:rsidRDefault="00F923EC" w:rsidP="00F53756">
            <w:pPr>
              <w:jc w:val="both"/>
              <w:rPr>
                <w:rFonts w:eastAsiaTheme="minorEastAsia"/>
              </w:rPr>
            </w:pPr>
            <w:r>
              <w:rPr>
                <w:rFonts w:eastAsiaTheme="minorEastAsia"/>
              </w:rPr>
              <w:t>11</w:t>
            </w:r>
          </w:p>
        </w:tc>
        <w:tc>
          <w:tcPr>
            <w:tcW w:w="3119" w:type="dxa"/>
          </w:tcPr>
          <w:p w:rsidR="000E540F" w:rsidRPr="00CA069E" w:rsidRDefault="000E540F" w:rsidP="00F53756">
            <w:pPr>
              <w:rPr>
                <w:rFonts w:eastAsiaTheme="minorEastAsia"/>
              </w:rPr>
            </w:pPr>
            <w:r w:rsidRPr="00CA069E">
              <w:rPr>
                <w:rFonts w:eastAsiaTheme="minorEastAsia"/>
              </w:rPr>
              <w:t>Методика «Зрительная произвольная память»</w:t>
            </w:r>
          </w:p>
        </w:tc>
        <w:tc>
          <w:tcPr>
            <w:tcW w:w="2835" w:type="dxa"/>
          </w:tcPr>
          <w:p w:rsidR="000E540F" w:rsidRPr="00CA069E" w:rsidRDefault="000E540F" w:rsidP="00F53756">
            <w:pPr>
              <w:rPr>
                <w:rFonts w:eastAsiaTheme="minorEastAsia"/>
              </w:rPr>
            </w:pPr>
            <w:r w:rsidRPr="00CA069E">
              <w:rPr>
                <w:rFonts w:eastAsiaTheme="minorEastAsia"/>
              </w:rPr>
              <w:t>Определение объёма зрительного кратковременного запоминания.</w:t>
            </w:r>
          </w:p>
        </w:tc>
        <w:tc>
          <w:tcPr>
            <w:tcW w:w="2551" w:type="dxa"/>
            <w:vMerge w:val="restart"/>
          </w:tcPr>
          <w:p w:rsidR="000E540F" w:rsidRPr="00CA069E" w:rsidRDefault="000E540F" w:rsidP="00F53756">
            <w:pPr>
              <w:rPr>
                <w:rFonts w:eastAsiaTheme="minorEastAsia"/>
              </w:rPr>
            </w:pPr>
            <w:r w:rsidRPr="00CA069E">
              <w:rPr>
                <w:rFonts w:eastAsiaTheme="minorEastAsia"/>
              </w:rPr>
              <w:t xml:space="preserve">Иванова Т.Б., Илюхива В.А., Кошулько М.А. Диагностика нарушений в развитии детей с ЗПР: методическое пособие. </w:t>
            </w:r>
          </w:p>
        </w:tc>
      </w:tr>
      <w:tr w:rsidR="000E540F" w:rsidRPr="00D66D42" w:rsidTr="00856CD1">
        <w:tc>
          <w:tcPr>
            <w:tcW w:w="850" w:type="dxa"/>
          </w:tcPr>
          <w:p w:rsidR="000E540F" w:rsidRDefault="00F923EC" w:rsidP="00F53756">
            <w:pPr>
              <w:jc w:val="both"/>
              <w:rPr>
                <w:rFonts w:eastAsiaTheme="minorEastAsia"/>
              </w:rPr>
            </w:pPr>
            <w:r>
              <w:rPr>
                <w:rFonts w:eastAsiaTheme="minorEastAsia"/>
              </w:rPr>
              <w:t>12</w:t>
            </w:r>
          </w:p>
        </w:tc>
        <w:tc>
          <w:tcPr>
            <w:tcW w:w="3119" w:type="dxa"/>
          </w:tcPr>
          <w:p w:rsidR="000E540F" w:rsidRPr="00CA069E" w:rsidRDefault="000E540F" w:rsidP="00F53756">
            <w:pPr>
              <w:rPr>
                <w:rFonts w:eastAsiaTheme="minorEastAsia"/>
              </w:rPr>
            </w:pPr>
            <w:r>
              <w:rPr>
                <w:rFonts w:eastAsiaTheme="minorEastAsia"/>
              </w:rPr>
              <w:t>Методика «Классификация предметных картинок»</w:t>
            </w:r>
          </w:p>
        </w:tc>
        <w:tc>
          <w:tcPr>
            <w:tcW w:w="2835" w:type="dxa"/>
          </w:tcPr>
          <w:p w:rsidR="000E540F" w:rsidRPr="00CA069E" w:rsidRDefault="000E540F" w:rsidP="00F53756">
            <w:pPr>
              <w:rPr>
                <w:rFonts w:eastAsiaTheme="minorEastAsia"/>
              </w:rPr>
            </w:pPr>
            <w:r>
              <w:rPr>
                <w:rFonts w:eastAsiaTheme="minorEastAsia"/>
              </w:rPr>
              <w:t>Определение способности классифицировать предметы.</w:t>
            </w:r>
          </w:p>
        </w:tc>
        <w:tc>
          <w:tcPr>
            <w:tcW w:w="2551" w:type="dxa"/>
            <w:vMerge/>
          </w:tcPr>
          <w:p w:rsidR="000E540F" w:rsidRPr="00CA069E" w:rsidRDefault="000E540F" w:rsidP="00F53756">
            <w:pPr>
              <w:jc w:val="center"/>
              <w:rPr>
                <w:rFonts w:eastAsiaTheme="minorEastAsia"/>
              </w:rPr>
            </w:pPr>
          </w:p>
        </w:tc>
      </w:tr>
      <w:tr w:rsidR="000E540F" w:rsidRPr="00D66D42" w:rsidTr="00856CD1">
        <w:trPr>
          <w:trHeight w:val="1150"/>
        </w:trPr>
        <w:tc>
          <w:tcPr>
            <w:tcW w:w="850" w:type="dxa"/>
          </w:tcPr>
          <w:p w:rsidR="000E540F" w:rsidRDefault="00F923EC" w:rsidP="00F53756">
            <w:pPr>
              <w:jc w:val="both"/>
              <w:rPr>
                <w:rFonts w:eastAsiaTheme="minorEastAsia"/>
              </w:rPr>
            </w:pPr>
            <w:r>
              <w:rPr>
                <w:rFonts w:eastAsiaTheme="minorEastAsia"/>
              </w:rPr>
              <w:t>13</w:t>
            </w:r>
          </w:p>
        </w:tc>
        <w:tc>
          <w:tcPr>
            <w:tcW w:w="3119" w:type="dxa"/>
          </w:tcPr>
          <w:p w:rsidR="000E540F" w:rsidRDefault="000E540F" w:rsidP="00F53756">
            <w:pPr>
              <w:rPr>
                <w:rFonts w:eastAsiaTheme="minorEastAsia"/>
              </w:rPr>
            </w:pPr>
            <w:r>
              <w:rPr>
                <w:rFonts w:eastAsiaTheme="minorEastAsia"/>
              </w:rPr>
              <w:t xml:space="preserve">Методика «Последовательные картинки» </w:t>
            </w:r>
          </w:p>
        </w:tc>
        <w:tc>
          <w:tcPr>
            <w:tcW w:w="2835" w:type="dxa"/>
          </w:tcPr>
          <w:p w:rsidR="000E540F" w:rsidRDefault="000E540F" w:rsidP="00F53756">
            <w:pPr>
              <w:rPr>
                <w:rFonts w:eastAsiaTheme="minorEastAsia"/>
              </w:rPr>
            </w:pPr>
            <w:r>
              <w:rPr>
                <w:rFonts w:eastAsiaTheme="minorEastAsia"/>
              </w:rPr>
              <w:t>Выявление способности устанавливать причинно-следственные связи от отношения между объектами и событиями.</w:t>
            </w:r>
          </w:p>
        </w:tc>
        <w:tc>
          <w:tcPr>
            <w:tcW w:w="2551" w:type="dxa"/>
            <w:vMerge/>
          </w:tcPr>
          <w:p w:rsidR="000E540F" w:rsidRPr="00CA069E" w:rsidRDefault="000E540F" w:rsidP="00F53756">
            <w:pPr>
              <w:jc w:val="center"/>
              <w:rPr>
                <w:rFonts w:eastAsiaTheme="minorEastAsia"/>
              </w:rPr>
            </w:pPr>
          </w:p>
        </w:tc>
      </w:tr>
    </w:tbl>
    <w:p w:rsidR="000E540F" w:rsidRDefault="000E540F" w:rsidP="000E540F">
      <w:pPr>
        <w:ind w:firstLine="284"/>
        <w:jc w:val="center"/>
        <w:rPr>
          <w:rFonts w:eastAsiaTheme="minorEastAsia"/>
          <w:b/>
          <w:bCs/>
          <w:sz w:val="28"/>
          <w:szCs w:val="28"/>
        </w:rPr>
      </w:pPr>
    </w:p>
    <w:p w:rsidR="000E540F" w:rsidRPr="00F60E51" w:rsidRDefault="000E540F" w:rsidP="000E540F">
      <w:pPr>
        <w:ind w:firstLine="284"/>
        <w:jc w:val="center"/>
        <w:rPr>
          <w:rFonts w:eastAsiaTheme="minorEastAsia"/>
          <w:b/>
          <w:bCs/>
        </w:rPr>
      </w:pPr>
      <w:r w:rsidRPr="00F60E51">
        <w:rPr>
          <w:rFonts w:eastAsiaTheme="minorEastAsia"/>
          <w:b/>
          <w:bCs/>
        </w:rPr>
        <w:t>Подготовительная группа (6-7 лет)</w:t>
      </w:r>
    </w:p>
    <w:tbl>
      <w:tblPr>
        <w:tblStyle w:val="af"/>
        <w:tblW w:w="9355" w:type="dxa"/>
        <w:tblInd w:w="534" w:type="dxa"/>
        <w:tblLook w:val="04A0"/>
      </w:tblPr>
      <w:tblGrid>
        <w:gridCol w:w="850"/>
        <w:gridCol w:w="3119"/>
        <w:gridCol w:w="2835"/>
        <w:gridCol w:w="2551"/>
      </w:tblGrid>
      <w:tr w:rsidR="000E540F" w:rsidRPr="00F60E51" w:rsidTr="00856CD1">
        <w:tc>
          <w:tcPr>
            <w:tcW w:w="850" w:type="dxa"/>
          </w:tcPr>
          <w:p w:rsidR="000E540F" w:rsidRPr="00F60E51" w:rsidRDefault="000E540F" w:rsidP="00F53756">
            <w:pPr>
              <w:jc w:val="center"/>
              <w:rPr>
                <w:rFonts w:eastAsiaTheme="minorEastAsia"/>
                <w:b/>
              </w:rPr>
            </w:pPr>
            <w:r w:rsidRPr="00F60E51">
              <w:rPr>
                <w:rFonts w:eastAsiaTheme="minorEastAsia"/>
                <w:b/>
              </w:rPr>
              <w:t>№</w:t>
            </w:r>
          </w:p>
          <w:p w:rsidR="000E540F" w:rsidRPr="00F60E51" w:rsidRDefault="000E540F" w:rsidP="00F53756">
            <w:pPr>
              <w:jc w:val="center"/>
              <w:rPr>
                <w:rFonts w:eastAsiaTheme="minorEastAsia"/>
                <w:b/>
              </w:rPr>
            </w:pPr>
            <w:proofErr w:type="gramStart"/>
            <w:r w:rsidRPr="00F60E51">
              <w:rPr>
                <w:rFonts w:eastAsiaTheme="minorEastAsia"/>
                <w:b/>
              </w:rPr>
              <w:t>п</w:t>
            </w:r>
            <w:proofErr w:type="gramEnd"/>
            <w:r w:rsidRPr="00F60E51">
              <w:rPr>
                <w:rFonts w:eastAsiaTheme="minorEastAsia"/>
                <w:b/>
              </w:rPr>
              <w:t>/п</w:t>
            </w:r>
          </w:p>
        </w:tc>
        <w:tc>
          <w:tcPr>
            <w:tcW w:w="3119" w:type="dxa"/>
          </w:tcPr>
          <w:p w:rsidR="000E540F" w:rsidRPr="00F60E51" w:rsidRDefault="000E540F" w:rsidP="00F53756">
            <w:pPr>
              <w:jc w:val="center"/>
              <w:rPr>
                <w:rFonts w:eastAsiaTheme="minorEastAsia"/>
                <w:b/>
              </w:rPr>
            </w:pPr>
            <w:r w:rsidRPr="00F60E51">
              <w:rPr>
                <w:rFonts w:eastAsiaTheme="minorEastAsia"/>
                <w:b/>
              </w:rPr>
              <w:t>Наименование методики или диагностического комплекта</w:t>
            </w:r>
          </w:p>
        </w:tc>
        <w:tc>
          <w:tcPr>
            <w:tcW w:w="2835" w:type="dxa"/>
          </w:tcPr>
          <w:p w:rsidR="000E540F" w:rsidRPr="00F60E51" w:rsidRDefault="000E540F" w:rsidP="00F53756">
            <w:pPr>
              <w:jc w:val="center"/>
              <w:rPr>
                <w:rFonts w:eastAsiaTheme="minorEastAsia"/>
                <w:b/>
              </w:rPr>
            </w:pPr>
            <w:r w:rsidRPr="00F60E51">
              <w:rPr>
                <w:rFonts w:eastAsiaTheme="minorEastAsia"/>
                <w:b/>
              </w:rPr>
              <w:t>Цель</w:t>
            </w:r>
          </w:p>
        </w:tc>
        <w:tc>
          <w:tcPr>
            <w:tcW w:w="2551" w:type="dxa"/>
          </w:tcPr>
          <w:p w:rsidR="000E540F" w:rsidRPr="00F60E51" w:rsidRDefault="000E540F" w:rsidP="00F53756">
            <w:pPr>
              <w:jc w:val="center"/>
              <w:rPr>
                <w:rFonts w:eastAsiaTheme="minorEastAsia"/>
                <w:b/>
              </w:rPr>
            </w:pPr>
            <w:r w:rsidRPr="00F60E51">
              <w:rPr>
                <w:rFonts w:eastAsiaTheme="minorEastAsia"/>
                <w:b/>
              </w:rPr>
              <w:t>Источник</w:t>
            </w:r>
          </w:p>
        </w:tc>
      </w:tr>
      <w:tr w:rsidR="00F923EC" w:rsidRPr="00D66D42" w:rsidTr="00856CD1">
        <w:tc>
          <w:tcPr>
            <w:tcW w:w="850" w:type="dxa"/>
          </w:tcPr>
          <w:p w:rsidR="00F923EC" w:rsidRPr="00F923EC" w:rsidRDefault="00F923EC" w:rsidP="00F923EC">
            <w:pPr>
              <w:rPr>
                <w:rFonts w:eastAsiaTheme="minorEastAsia"/>
              </w:rPr>
            </w:pPr>
            <w:r>
              <w:rPr>
                <w:rFonts w:eastAsiaTheme="minorEastAsia"/>
              </w:rPr>
              <w:t>1</w:t>
            </w:r>
          </w:p>
        </w:tc>
        <w:tc>
          <w:tcPr>
            <w:tcW w:w="3119" w:type="dxa"/>
          </w:tcPr>
          <w:p w:rsidR="00F923EC" w:rsidRPr="00D66D42" w:rsidRDefault="00F923EC" w:rsidP="00F923EC">
            <w:pPr>
              <w:rPr>
                <w:rFonts w:eastAsiaTheme="minorEastAsia"/>
                <w:b/>
              </w:rPr>
            </w:pPr>
            <w:r w:rsidRPr="00C426D8">
              <w:rPr>
                <w:rFonts w:eastAsiaTheme="minorEastAsia"/>
              </w:rPr>
              <w:t>Диагностический комплект: Павлова Н.Н., Руденко Л.Г. Экспресс диагностика в детском саду.</w:t>
            </w:r>
          </w:p>
        </w:tc>
        <w:tc>
          <w:tcPr>
            <w:tcW w:w="2835" w:type="dxa"/>
          </w:tcPr>
          <w:p w:rsidR="00F923EC" w:rsidRPr="00F923EC" w:rsidRDefault="00F923EC" w:rsidP="00F923EC">
            <w:pPr>
              <w:rPr>
                <w:rFonts w:eastAsiaTheme="minorEastAsia"/>
              </w:rPr>
            </w:pPr>
            <w:r w:rsidRPr="00F923EC">
              <w:rPr>
                <w:rFonts w:eastAsiaTheme="minorEastAsia"/>
              </w:rPr>
              <w:t>Выявление уровня познавательного развития</w:t>
            </w:r>
          </w:p>
        </w:tc>
        <w:tc>
          <w:tcPr>
            <w:tcW w:w="2551" w:type="dxa"/>
          </w:tcPr>
          <w:p w:rsidR="00F923EC" w:rsidRDefault="00F923EC" w:rsidP="00F923EC">
            <w:pPr>
              <w:rPr>
                <w:rFonts w:eastAsiaTheme="minorEastAsia"/>
                <w:b/>
              </w:rPr>
            </w:pPr>
            <w:r>
              <w:rPr>
                <w:rFonts w:eastAsiaTheme="minorEastAsia"/>
              </w:rPr>
              <w:t>«</w:t>
            </w:r>
            <w:r w:rsidRPr="00C426D8">
              <w:rPr>
                <w:rFonts w:eastAsiaTheme="minorEastAsia"/>
              </w:rPr>
              <w:t>Экспресс диагностика</w:t>
            </w:r>
            <w:r>
              <w:rPr>
                <w:rFonts w:eastAsiaTheme="minorEastAsia"/>
              </w:rPr>
              <w:t xml:space="preserve"> в детском саду» под ред. </w:t>
            </w:r>
            <w:r w:rsidRPr="00C426D8">
              <w:rPr>
                <w:rFonts w:eastAsiaTheme="minorEastAsia"/>
              </w:rPr>
              <w:t>Павлова Н.Н., Руденко Л.Г.</w:t>
            </w:r>
          </w:p>
        </w:tc>
      </w:tr>
      <w:tr w:rsidR="000E540F" w:rsidRPr="00D66D42" w:rsidTr="00856CD1">
        <w:tc>
          <w:tcPr>
            <w:tcW w:w="850" w:type="dxa"/>
          </w:tcPr>
          <w:p w:rsidR="000E540F" w:rsidRPr="00D66D42" w:rsidRDefault="00F923EC" w:rsidP="00F53756">
            <w:pPr>
              <w:jc w:val="both"/>
              <w:rPr>
                <w:rFonts w:eastAsiaTheme="minorEastAsia"/>
              </w:rPr>
            </w:pPr>
            <w:r>
              <w:rPr>
                <w:rFonts w:eastAsiaTheme="minorEastAsia"/>
              </w:rPr>
              <w:t>2</w:t>
            </w:r>
          </w:p>
        </w:tc>
        <w:tc>
          <w:tcPr>
            <w:tcW w:w="3119" w:type="dxa"/>
          </w:tcPr>
          <w:p w:rsidR="000E540F" w:rsidRPr="00D66D42" w:rsidRDefault="000E540F" w:rsidP="00F53756">
            <w:pPr>
              <w:rPr>
                <w:rFonts w:eastAsiaTheme="minorEastAsia"/>
              </w:rPr>
            </w:pPr>
            <w:r>
              <w:rPr>
                <w:rFonts w:eastAsiaTheme="minorEastAsia"/>
              </w:rPr>
              <w:t>Методика «Эмоциональная идентификация» (Автор</w:t>
            </w:r>
            <w:proofErr w:type="gramStart"/>
            <w:r>
              <w:rPr>
                <w:rFonts w:eastAsiaTheme="minorEastAsia"/>
              </w:rPr>
              <w:t>:Е</w:t>
            </w:r>
            <w:proofErr w:type="gramEnd"/>
            <w:r>
              <w:rPr>
                <w:rFonts w:eastAsiaTheme="minorEastAsia"/>
              </w:rPr>
              <w:t>.И. Изотова, Е.В. Никифорова)</w:t>
            </w:r>
          </w:p>
        </w:tc>
        <w:tc>
          <w:tcPr>
            <w:tcW w:w="2835" w:type="dxa"/>
          </w:tcPr>
          <w:p w:rsidR="000E540F" w:rsidRPr="00D66D42" w:rsidRDefault="000E540F" w:rsidP="00F53756">
            <w:pPr>
              <w:rPr>
                <w:rFonts w:eastAsiaTheme="minorEastAsia"/>
              </w:rPr>
            </w:pPr>
            <w:r>
              <w:rPr>
                <w:rFonts w:eastAsiaTheme="minorEastAsia"/>
              </w:rPr>
              <w:t>Изучение особенностей эмоциональной идентификации, выявление уровня сформированности её двух компонентов – восприятия и понимания эмоций.</w:t>
            </w:r>
          </w:p>
        </w:tc>
        <w:tc>
          <w:tcPr>
            <w:tcW w:w="2551" w:type="dxa"/>
            <w:vMerge w:val="restart"/>
          </w:tcPr>
          <w:p w:rsidR="000E540F" w:rsidRDefault="000E540F" w:rsidP="00F53756">
            <w:pPr>
              <w:rPr>
                <w:rFonts w:eastAsiaTheme="minorEastAsia"/>
              </w:rPr>
            </w:pPr>
            <w:r w:rsidRPr="00A176C1">
              <w:rPr>
                <w:rFonts w:eastAsiaTheme="minorEastAsia"/>
              </w:rPr>
              <w:t>Мамайчук И.И. Помощь психолога детям с задержкой психического развития: учебное пособие.</w:t>
            </w:r>
          </w:p>
        </w:tc>
      </w:tr>
      <w:tr w:rsidR="000E540F" w:rsidRPr="00D66D42" w:rsidTr="00856CD1">
        <w:tc>
          <w:tcPr>
            <w:tcW w:w="850" w:type="dxa"/>
          </w:tcPr>
          <w:p w:rsidR="000E540F" w:rsidRPr="00D66D42" w:rsidRDefault="00F923EC" w:rsidP="00F53756">
            <w:pPr>
              <w:jc w:val="both"/>
              <w:rPr>
                <w:rFonts w:eastAsiaTheme="minorEastAsia"/>
              </w:rPr>
            </w:pPr>
            <w:r>
              <w:rPr>
                <w:rFonts w:eastAsiaTheme="minorEastAsia"/>
              </w:rPr>
              <w:t>3</w:t>
            </w:r>
          </w:p>
        </w:tc>
        <w:tc>
          <w:tcPr>
            <w:tcW w:w="3119" w:type="dxa"/>
          </w:tcPr>
          <w:p w:rsidR="000E540F" w:rsidRDefault="000E540F" w:rsidP="00F53756">
            <w:pPr>
              <w:rPr>
                <w:rFonts w:eastAsiaTheme="minorEastAsia"/>
              </w:rPr>
            </w:pPr>
            <w:r>
              <w:rPr>
                <w:rFonts w:eastAsiaTheme="minorEastAsia"/>
              </w:rPr>
              <w:t>Методика «Исследование детского самосознания и половозрастной идентификации» (Автор</w:t>
            </w:r>
            <w:proofErr w:type="gramStart"/>
            <w:r>
              <w:rPr>
                <w:rFonts w:eastAsiaTheme="minorEastAsia"/>
              </w:rPr>
              <w:t>:Н</w:t>
            </w:r>
            <w:proofErr w:type="gramEnd"/>
            <w:r>
              <w:rPr>
                <w:rFonts w:eastAsiaTheme="minorEastAsia"/>
              </w:rPr>
              <w:t>.Л. Белопольская)</w:t>
            </w:r>
          </w:p>
        </w:tc>
        <w:tc>
          <w:tcPr>
            <w:tcW w:w="2835" w:type="dxa"/>
          </w:tcPr>
          <w:p w:rsidR="000E540F" w:rsidRDefault="000E540F" w:rsidP="00F53756">
            <w:pPr>
              <w:rPr>
                <w:rFonts w:eastAsiaTheme="minorEastAsia"/>
              </w:rPr>
            </w:pPr>
            <w:r>
              <w:rPr>
                <w:rFonts w:eastAsiaTheme="minorEastAsia"/>
              </w:rPr>
              <w:t>Оценка уровня сформированности аспектов самосознания, которые связаны с идентификацией пола и возраста.</w:t>
            </w:r>
          </w:p>
        </w:tc>
        <w:tc>
          <w:tcPr>
            <w:tcW w:w="2551" w:type="dxa"/>
            <w:vMerge/>
          </w:tcPr>
          <w:p w:rsidR="000E540F" w:rsidRDefault="000E540F" w:rsidP="00F53756">
            <w:pPr>
              <w:jc w:val="both"/>
              <w:rPr>
                <w:rFonts w:eastAsiaTheme="minorEastAsia"/>
              </w:rPr>
            </w:pPr>
          </w:p>
        </w:tc>
      </w:tr>
      <w:tr w:rsidR="000E540F" w:rsidRPr="00D66D42" w:rsidTr="00856CD1">
        <w:tc>
          <w:tcPr>
            <w:tcW w:w="850" w:type="dxa"/>
          </w:tcPr>
          <w:p w:rsidR="000E540F" w:rsidRPr="00D66D42" w:rsidRDefault="00F923EC" w:rsidP="00F53756">
            <w:pPr>
              <w:jc w:val="both"/>
              <w:rPr>
                <w:rFonts w:eastAsiaTheme="minorEastAsia"/>
              </w:rPr>
            </w:pPr>
            <w:r>
              <w:rPr>
                <w:rFonts w:eastAsiaTheme="minorEastAsia"/>
              </w:rPr>
              <w:t>4</w:t>
            </w:r>
          </w:p>
        </w:tc>
        <w:tc>
          <w:tcPr>
            <w:tcW w:w="3119" w:type="dxa"/>
          </w:tcPr>
          <w:p w:rsidR="000E540F" w:rsidRDefault="000E540F" w:rsidP="00F53756">
            <w:pPr>
              <w:rPr>
                <w:rFonts w:eastAsiaTheme="minorEastAsia"/>
              </w:rPr>
            </w:pPr>
            <w:r>
              <w:rPr>
                <w:rFonts w:eastAsiaTheme="minorEastAsia"/>
              </w:rPr>
              <w:t xml:space="preserve">Методика «Лесенка» </w:t>
            </w:r>
            <w:r>
              <w:rPr>
                <w:rFonts w:eastAsiaTheme="minorEastAsia"/>
              </w:rPr>
              <w:lastRenderedPageBreak/>
              <w:t>(модифицированный вариант методики Дембо-Рубинштейн)</w:t>
            </w:r>
          </w:p>
        </w:tc>
        <w:tc>
          <w:tcPr>
            <w:tcW w:w="2835" w:type="dxa"/>
          </w:tcPr>
          <w:p w:rsidR="000E540F" w:rsidRDefault="000E540F" w:rsidP="00F53756">
            <w:pPr>
              <w:rPr>
                <w:rFonts w:eastAsiaTheme="minorEastAsia"/>
              </w:rPr>
            </w:pPr>
            <w:r>
              <w:rPr>
                <w:rFonts w:eastAsiaTheme="minorEastAsia"/>
              </w:rPr>
              <w:lastRenderedPageBreak/>
              <w:t xml:space="preserve">Характеристика </w:t>
            </w:r>
            <w:r>
              <w:rPr>
                <w:rFonts w:eastAsiaTheme="minorEastAsia"/>
              </w:rPr>
              <w:lastRenderedPageBreak/>
              <w:t>особенностей самооценки – отношения к себе, представления об отношениях к себе других людей, соотношения этих представлений.</w:t>
            </w:r>
          </w:p>
        </w:tc>
        <w:tc>
          <w:tcPr>
            <w:tcW w:w="2551" w:type="dxa"/>
            <w:vMerge/>
          </w:tcPr>
          <w:p w:rsidR="000E540F" w:rsidRDefault="000E540F" w:rsidP="00F53756">
            <w:pPr>
              <w:jc w:val="both"/>
              <w:rPr>
                <w:rFonts w:eastAsiaTheme="minorEastAsia"/>
              </w:rPr>
            </w:pPr>
          </w:p>
        </w:tc>
      </w:tr>
      <w:tr w:rsidR="000E540F" w:rsidRPr="00D66D42" w:rsidTr="00856CD1">
        <w:tc>
          <w:tcPr>
            <w:tcW w:w="850" w:type="dxa"/>
          </w:tcPr>
          <w:p w:rsidR="000E540F" w:rsidRPr="00D66D42" w:rsidRDefault="00F923EC" w:rsidP="00F53756">
            <w:pPr>
              <w:jc w:val="both"/>
              <w:rPr>
                <w:rFonts w:eastAsiaTheme="minorEastAsia"/>
              </w:rPr>
            </w:pPr>
            <w:r>
              <w:rPr>
                <w:rFonts w:eastAsiaTheme="minorEastAsia"/>
              </w:rPr>
              <w:lastRenderedPageBreak/>
              <w:t>5</w:t>
            </w:r>
          </w:p>
        </w:tc>
        <w:tc>
          <w:tcPr>
            <w:tcW w:w="3119" w:type="dxa"/>
          </w:tcPr>
          <w:p w:rsidR="000E540F" w:rsidRPr="00D66D42" w:rsidRDefault="000E540F" w:rsidP="00F53756">
            <w:pPr>
              <w:rPr>
                <w:rFonts w:eastAsiaTheme="minorEastAsia"/>
              </w:rPr>
            </w:pPr>
            <w:r>
              <w:rPr>
                <w:rFonts w:eastAsiaTheme="minorEastAsia"/>
              </w:rPr>
              <w:t>Методика «Восприятие формы на доске Сегена» (Автор</w:t>
            </w:r>
            <w:proofErr w:type="gramStart"/>
            <w:r>
              <w:rPr>
                <w:rFonts w:eastAsiaTheme="minorEastAsia"/>
              </w:rPr>
              <w:t>:И</w:t>
            </w:r>
            <w:proofErr w:type="gramEnd"/>
            <w:r>
              <w:rPr>
                <w:rFonts w:eastAsiaTheme="minorEastAsia"/>
              </w:rPr>
              <w:t>.И. Мамайчук)</w:t>
            </w:r>
          </w:p>
        </w:tc>
        <w:tc>
          <w:tcPr>
            <w:tcW w:w="2835" w:type="dxa"/>
          </w:tcPr>
          <w:p w:rsidR="000E540F" w:rsidRPr="00D66D42" w:rsidRDefault="000E540F" w:rsidP="00F53756">
            <w:pPr>
              <w:rPr>
                <w:rFonts w:eastAsiaTheme="minorEastAsia"/>
              </w:rPr>
            </w:pPr>
            <w:r>
              <w:rPr>
                <w:rFonts w:eastAsiaTheme="minorEastAsia"/>
              </w:rPr>
              <w:t>Оценка уровня развития восприятия формы, пространственного праксиса и зрительно-моторной координации.</w:t>
            </w:r>
          </w:p>
        </w:tc>
        <w:tc>
          <w:tcPr>
            <w:tcW w:w="2551" w:type="dxa"/>
            <w:vMerge/>
          </w:tcPr>
          <w:p w:rsidR="000E540F" w:rsidRDefault="000E540F" w:rsidP="00F53756">
            <w:pPr>
              <w:jc w:val="both"/>
              <w:rPr>
                <w:rFonts w:eastAsiaTheme="minorEastAsia"/>
              </w:rPr>
            </w:pPr>
          </w:p>
        </w:tc>
      </w:tr>
      <w:tr w:rsidR="000E540F" w:rsidRPr="00D66D42" w:rsidTr="00856CD1">
        <w:tc>
          <w:tcPr>
            <w:tcW w:w="850" w:type="dxa"/>
          </w:tcPr>
          <w:p w:rsidR="000E540F" w:rsidRPr="00D66D42" w:rsidRDefault="00F923EC" w:rsidP="00F53756">
            <w:pPr>
              <w:jc w:val="both"/>
              <w:rPr>
                <w:rFonts w:eastAsiaTheme="minorEastAsia"/>
              </w:rPr>
            </w:pPr>
            <w:r>
              <w:rPr>
                <w:rFonts w:eastAsiaTheme="minorEastAsia"/>
              </w:rPr>
              <w:t>6</w:t>
            </w:r>
          </w:p>
        </w:tc>
        <w:tc>
          <w:tcPr>
            <w:tcW w:w="3119" w:type="dxa"/>
          </w:tcPr>
          <w:p w:rsidR="000E540F" w:rsidRDefault="000E540F" w:rsidP="00F53756">
            <w:pPr>
              <w:rPr>
                <w:rFonts w:eastAsiaTheme="minorEastAsia"/>
              </w:rPr>
            </w:pPr>
            <w:r>
              <w:rPr>
                <w:rFonts w:eastAsiaTheme="minorEastAsia"/>
              </w:rPr>
              <w:t>Методика «Узнавание зашумлённых изображений» (Автор</w:t>
            </w:r>
            <w:proofErr w:type="gramStart"/>
            <w:r>
              <w:rPr>
                <w:rFonts w:eastAsiaTheme="minorEastAsia"/>
              </w:rPr>
              <w:t>:Ж</w:t>
            </w:r>
            <w:proofErr w:type="gramEnd"/>
            <w:r>
              <w:rPr>
                <w:rFonts w:eastAsiaTheme="minorEastAsia"/>
              </w:rPr>
              <w:t>.М. Глозман, А.Ю. Потанина, А.Е. Соболева).</w:t>
            </w:r>
          </w:p>
        </w:tc>
        <w:tc>
          <w:tcPr>
            <w:tcW w:w="2835" w:type="dxa"/>
          </w:tcPr>
          <w:p w:rsidR="000E540F" w:rsidRPr="00D66D42" w:rsidRDefault="000E540F" w:rsidP="00F53756">
            <w:pPr>
              <w:rPr>
                <w:rFonts w:eastAsiaTheme="minorEastAsia"/>
              </w:rPr>
            </w:pPr>
            <w:r>
              <w:rPr>
                <w:rFonts w:eastAsiaTheme="minorEastAsia"/>
              </w:rPr>
              <w:t>Оценка уровня развития зрительного восприятия.</w:t>
            </w:r>
          </w:p>
        </w:tc>
        <w:tc>
          <w:tcPr>
            <w:tcW w:w="2551" w:type="dxa"/>
            <w:vMerge/>
          </w:tcPr>
          <w:p w:rsidR="000E540F" w:rsidRDefault="000E540F" w:rsidP="00F53756">
            <w:pPr>
              <w:jc w:val="both"/>
              <w:rPr>
                <w:rFonts w:eastAsiaTheme="minorEastAsia"/>
              </w:rPr>
            </w:pPr>
          </w:p>
        </w:tc>
      </w:tr>
      <w:tr w:rsidR="000E540F" w:rsidRPr="00D66D42" w:rsidTr="00856CD1">
        <w:tc>
          <w:tcPr>
            <w:tcW w:w="850" w:type="dxa"/>
          </w:tcPr>
          <w:p w:rsidR="000E540F" w:rsidRDefault="00F923EC" w:rsidP="00F53756">
            <w:pPr>
              <w:jc w:val="both"/>
              <w:rPr>
                <w:rFonts w:eastAsiaTheme="minorEastAsia"/>
              </w:rPr>
            </w:pPr>
            <w:r>
              <w:rPr>
                <w:rFonts w:eastAsiaTheme="minorEastAsia"/>
              </w:rPr>
              <w:t>7</w:t>
            </w:r>
          </w:p>
        </w:tc>
        <w:tc>
          <w:tcPr>
            <w:tcW w:w="3119" w:type="dxa"/>
          </w:tcPr>
          <w:p w:rsidR="000E540F" w:rsidRDefault="000E540F" w:rsidP="00F53756">
            <w:pPr>
              <w:rPr>
                <w:rFonts w:eastAsiaTheme="minorEastAsia"/>
              </w:rPr>
            </w:pPr>
            <w:r>
              <w:rPr>
                <w:rFonts w:eastAsiaTheme="minorEastAsia"/>
              </w:rPr>
              <w:t>Методика «Корректурная проба» (Автор</w:t>
            </w:r>
            <w:proofErr w:type="gramStart"/>
            <w:r>
              <w:rPr>
                <w:rFonts w:eastAsiaTheme="minorEastAsia"/>
              </w:rPr>
              <w:t>:Ж</w:t>
            </w:r>
            <w:proofErr w:type="gramEnd"/>
            <w:r>
              <w:rPr>
                <w:rFonts w:eastAsiaTheme="minorEastAsia"/>
              </w:rPr>
              <w:t>.М. Глозман, А.Ю. Потанина, А.Е. Соболева)</w:t>
            </w:r>
          </w:p>
        </w:tc>
        <w:tc>
          <w:tcPr>
            <w:tcW w:w="2835" w:type="dxa"/>
          </w:tcPr>
          <w:p w:rsidR="000E540F" w:rsidRPr="00B21A74" w:rsidRDefault="000E540F" w:rsidP="00F53756">
            <w:pPr>
              <w:rPr>
                <w:rFonts w:eastAsiaTheme="minorEastAsia"/>
              </w:rPr>
            </w:pPr>
            <w:r>
              <w:rPr>
                <w:rFonts w:eastAsiaTheme="minorEastAsia"/>
              </w:rPr>
              <w:t>Оценка умственной работоспособности, избирательности и концентрации внимания.</w:t>
            </w:r>
          </w:p>
        </w:tc>
        <w:tc>
          <w:tcPr>
            <w:tcW w:w="2551" w:type="dxa"/>
            <w:vMerge/>
          </w:tcPr>
          <w:p w:rsidR="000E540F" w:rsidRDefault="000E540F" w:rsidP="00F53756">
            <w:pPr>
              <w:jc w:val="both"/>
              <w:rPr>
                <w:rFonts w:eastAsiaTheme="minorEastAsia"/>
              </w:rPr>
            </w:pPr>
          </w:p>
        </w:tc>
      </w:tr>
      <w:tr w:rsidR="000E540F" w:rsidRPr="00D66D42" w:rsidTr="00856CD1">
        <w:tc>
          <w:tcPr>
            <w:tcW w:w="850" w:type="dxa"/>
          </w:tcPr>
          <w:p w:rsidR="000E540F" w:rsidRDefault="00F923EC" w:rsidP="00F53756">
            <w:pPr>
              <w:jc w:val="both"/>
              <w:rPr>
                <w:rFonts w:eastAsiaTheme="minorEastAsia"/>
              </w:rPr>
            </w:pPr>
            <w:r>
              <w:rPr>
                <w:rFonts w:eastAsiaTheme="minorEastAsia"/>
              </w:rPr>
              <w:t>8</w:t>
            </w:r>
          </w:p>
        </w:tc>
        <w:tc>
          <w:tcPr>
            <w:tcW w:w="3119" w:type="dxa"/>
          </w:tcPr>
          <w:p w:rsidR="000E540F" w:rsidRDefault="000E540F" w:rsidP="00F53756">
            <w:pPr>
              <w:rPr>
                <w:rFonts w:eastAsiaTheme="minorEastAsia"/>
              </w:rPr>
            </w:pPr>
            <w:r>
              <w:rPr>
                <w:rFonts w:eastAsiaTheme="minorEastAsia"/>
              </w:rPr>
              <w:t>Составление пирамиды из колец (Автор</w:t>
            </w:r>
            <w:proofErr w:type="gramStart"/>
            <w:r>
              <w:rPr>
                <w:rFonts w:eastAsiaTheme="minorEastAsia"/>
              </w:rPr>
              <w:t>:С</w:t>
            </w:r>
            <w:proofErr w:type="gramEnd"/>
            <w:r>
              <w:rPr>
                <w:rFonts w:eastAsiaTheme="minorEastAsia"/>
              </w:rPr>
              <w:t>.Д. Забрамная)</w:t>
            </w:r>
          </w:p>
        </w:tc>
        <w:tc>
          <w:tcPr>
            <w:tcW w:w="2835" w:type="dxa"/>
          </w:tcPr>
          <w:p w:rsidR="000E540F" w:rsidRDefault="000E540F" w:rsidP="00F53756">
            <w:pPr>
              <w:rPr>
                <w:rFonts w:eastAsiaTheme="minorEastAsia"/>
              </w:rPr>
            </w:pPr>
            <w:r w:rsidRPr="001D228A">
              <w:rPr>
                <w:rFonts w:eastAsiaTheme="minorEastAsia"/>
              </w:rPr>
              <w:t xml:space="preserve">Исследуют координацию движений руки </w:t>
            </w:r>
            <w:r>
              <w:rPr>
                <w:rFonts w:eastAsiaTheme="minorEastAsia"/>
              </w:rPr>
              <w:t>ребенка, состояние тонких движе</w:t>
            </w:r>
            <w:r w:rsidRPr="001D228A">
              <w:rPr>
                <w:rFonts w:eastAsiaTheme="minorEastAsia"/>
              </w:rPr>
              <w:t>ний кисти (наличие или отсутствие тремо</w:t>
            </w:r>
            <w:r>
              <w:rPr>
                <w:rFonts w:eastAsiaTheme="minorEastAsia"/>
              </w:rPr>
              <w:t>ра, пореза и других функциональ</w:t>
            </w:r>
            <w:r w:rsidRPr="001D228A">
              <w:rPr>
                <w:rFonts w:eastAsiaTheme="minorEastAsia"/>
              </w:rPr>
              <w:t>ных нарушений); степень сформированности представлений о величине, цвете; умение сравнивать с учетом указанн</w:t>
            </w:r>
            <w:r>
              <w:rPr>
                <w:rFonts w:eastAsiaTheme="minorEastAsia"/>
              </w:rPr>
              <w:t>ых признаков; адекватность и ра</w:t>
            </w:r>
            <w:r w:rsidRPr="001D228A">
              <w:rPr>
                <w:rFonts w:eastAsiaTheme="minorEastAsia"/>
              </w:rPr>
              <w:t>циональность способа действий; самоконтроль в процессе работы; наличие и стойкость интересов; обучаемость.</w:t>
            </w:r>
          </w:p>
        </w:tc>
        <w:tc>
          <w:tcPr>
            <w:tcW w:w="2551" w:type="dxa"/>
            <w:vMerge w:val="restart"/>
          </w:tcPr>
          <w:p w:rsidR="000E540F" w:rsidRPr="001D228A" w:rsidRDefault="000E540F" w:rsidP="00F53756">
            <w:pPr>
              <w:rPr>
                <w:rFonts w:eastAsiaTheme="minorEastAsia"/>
              </w:rPr>
            </w:pPr>
            <w:r w:rsidRPr="00A176C1">
              <w:rPr>
                <w:rFonts w:eastAsiaTheme="minorEastAsia"/>
                <w:bCs/>
              </w:rPr>
              <w:t>Забрамная С.Д., Боровик О.В. Методические рекомендации к пособию "Практический материал для проведения психолого-педагогического обследования детей".</w:t>
            </w:r>
          </w:p>
        </w:tc>
      </w:tr>
      <w:tr w:rsidR="000E540F" w:rsidRPr="00D66D42" w:rsidTr="00856CD1">
        <w:tc>
          <w:tcPr>
            <w:tcW w:w="850" w:type="dxa"/>
          </w:tcPr>
          <w:p w:rsidR="000E540F" w:rsidRDefault="00F923EC" w:rsidP="00F53756">
            <w:pPr>
              <w:jc w:val="both"/>
              <w:rPr>
                <w:rFonts w:eastAsiaTheme="minorEastAsia"/>
              </w:rPr>
            </w:pPr>
            <w:r>
              <w:rPr>
                <w:rFonts w:eastAsiaTheme="minorEastAsia"/>
              </w:rPr>
              <w:t>9</w:t>
            </w:r>
          </w:p>
        </w:tc>
        <w:tc>
          <w:tcPr>
            <w:tcW w:w="3119" w:type="dxa"/>
          </w:tcPr>
          <w:p w:rsidR="000E540F" w:rsidRDefault="000E540F" w:rsidP="00F53756">
            <w:pPr>
              <w:rPr>
                <w:rFonts w:eastAsiaTheme="minorEastAsia"/>
              </w:rPr>
            </w:pPr>
            <w:r>
              <w:rPr>
                <w:rFonts w:eastAsiaTheme="minorEastAsia"/>
              </w:rPr>
              <w:t>Составление и выкладывание матрёшек (Автор</w:t>
            </w:r>
            <w:proofErr w:type="gramStart"/>
            <w:r>
              <w:rPr>
                <w:rFonts w:eastAsiaTheme="minorEastAsia"/>
              </w:rPr>
              <w:t>:С</w:t>
            </w:r>
            <w:proofErr w:type="gramEnd"/>
            <w:r>
              <w:rPr>
                <w:rFonts w:eastAsiaTheme="minorEastAsia"/>
              </w:rPr>
              <w:t>.Д. Забрамная)</w:t>
            </w:r>
          </w:p>
        </w:tc>
        <w:tc>
          <w:tcPr>
            <w:tcW w:w="2835" w:type="dxa"/>
          </w:tcPr>
          <w:p w:rsidR="000E540F" w:rsidRDefault="000E540F" w:rsidP="00F53756">
            <w:pPr>
              <w:rPr>
                <w:rFonts w:eastAsiaTheme="minorEastAsia"/>
              </w:rPr>
            </w:pPr>
            <w:r w:rsidRPr="001D228A">
              <w:rPr>
                <w:rFonts w:eastAsiaTheme="minorEastAsia"/>
              </w:rPr>
              <w:t>Исследуют понимание ребенком задания, характер выполнения (действует наугад или с учетом величины игрушки, может ли собирать матрешки на основе зрительного соотнесения); проявление интереса; состояние моторики; обучаемость.</w:t>
            </w:r>
          </w:p>
        </w:tc>
        <w:tc>
          <w:tcPr>
            <w:tcW w:w="2551" w:type="dxa"/>
            <w:vMerge/>
          </w:tcPr>
          <w:p w:rsidR="000E540F" w:rsidRPr="001D228A" w:rsidRDefault="000E540F" w:rsidP="00F53756">
            <w:pPr>
              <w:jc w:val="both"/>
              <w:rPr>
                <w:rFonts w:eastAsiaTheme="minorEastAsia"/>
              </w:rPr>
            </w:pPr>
          </w:p>
        </w:tc>
      </w:tr>
      <w:tr w:rsidR="000E540F" w:rsidRPr="00D66D42" w:rsidTr="00856CD1">
        <w:tc>
          <w:tcPr>
            <w:tcW w:w="850" w:type="dxa"/>
          </w:tcPr>
          <w:p w:rsidR="000E540F" w:rsidRDefault="00F923EC" w:rsidP="00F53756">
            <w:pPr>
              <w:jc w:val="both"/>
              <w:rPr>
                <w:rFonts w:eastAsiaTheme="minorEastAsia"/>
              </w:rPr>
            </w:pPr>
            <w:r>
              <w:rPr>
                <w:rFonts w:eastAsiaTheme="minorEastAsia"/>
              </w:rPr>
              <w:lastRenderedPageBreak/>
              <w:t>10</w:t>
            </w:r>
          </w:p>
        </w:tc>
        <w:tc>
          <w:tcPr>
            <w:tcW w:w="3119" w:type="dxa"/>
          </w:tcPr>
          <w:p w:rsidR="000E540F" w:rsidRDefault="000E540F" w:rsidP="00F53756">
            <w:pPr>
              <w:rPr>
                <w:rFonts w:eastAsiaTheme="minorEastAsia"/>
              </w:rPr>
            </w:pPr>
            <w:r>
              <w:rPr>
                <w:rFonts w:eastAsiaTheme="minorEastAsia"/>
              </w:rPr>
              <w:t>Разрезные картинки (Автор</w:t>
            </w:r>
            <w:proofErr w:type="gramStart"/>
            <w:r>
              <w:rPr>
                <w:rFonts w:eastAsiaTheme="minorEastAsia"/>
              </w:rPr>
              <w:t>:С</w:t>
            </w:r>
            <w:proofErr w:type="gramEnd"/>
            <w:r>
              <w:rPr>
                <w:rFonts w:eastAsiaTheme="minorEastAsia"/>
              </w:rPr>
              <w:t>.Д. Забрамная)</w:t>
            </w:r>
          </w:p>
        </w:tc>
        <w:tc>
          <w:tcPr>
            <w:tcW w:w="2835" w:type="dxa"/>
          </w:tcPr>
          <w:p w:rsidR="000E540F" w:rsidRPr="001D228A" w:rsidRDefault="000E540F" w:rsidP="00F53756">
            <w:pPr>
              <w:rPr>
                <w:rFonts w:eastAsiaTheme="minorEastAsia"/>
              </w:rPr>
            </w:pPr>
            <w:r>
              <w:rPr>
                <w:rFonts w:eastAsiaTheme="minorEastAsia"/>
              </w:rPr>
              <w:t>Выявить особенности практической ориентировки при создании целостного образа. Оценить обучаемость.</w:t>
            </w:r>
          </w:p>
        </w:tc>
        <w:tc>
          <w:tcPr>
            <w:tcW w:w="2551" w:type="dxa"/>
            <w:vMerge/>
          </w:tcPr>
          <w:p w:rsidR="000E540F" w:rsidRDefault="000E540F" w:rsidP="00F53756">
            <w:pPr>
              <w:jc w:val="both"/>
              <w:rPr>
                <w:rFonts w:eastAsiaTheme="minorEastAsia"/>
              </w:rPr>
            </w:pPr>
          </w:p>
        </w:tc>
      </w:tr>
      <w:tr w:rsidR="000E540F" w:rsidRPr="00D66D42" w:rsidTr="00856CD1">
        <w:tc>
          <w:tcPr>
            <w:tcW w:w="850" w:type="dxa"/>
          </w:tcPr>
          <w:p w:rsidR="000E540F" w:rsidRDefault="00F923EC" w:rsidP="00F53756">
            <w:pPr>
              <w:jc w:val="both"/>
              <w:rPr>
                <w:rFonts w:eastAsiaTheme="minorEastAsia"/>
              </w:rPr>
            </w:pPr>
            <w:r>
              <w:rPr>
                <w:rFonts w:eastAsiaTheme="minorEastAsia"/>
              </w:rPr>
              <w:t>11</w:t>
            </w:r>
          </w:p>
        </w:tc>
        <w:tc>
          <w:tcPr>
            <w:tcW w:w="3119" w:type="dxa"/>
          </w:tcPr>
          <w:p w:rsidR="000E540F" w:rsidRDefault="000E540F" w:rsidP="00F53756">
            <w:pPr>
              <w:rPr>
                <w:rFonts w:eastAsiaTheme="minorEastAsia"/>
              </w:rPr>
            </w:pPr>
            <w:r w:rsidRPr="00CA069E">
              <w:rPr>
                <w:rFonts w:eastAsiaTheme="minorEastAsia"/>
              </w:rPr>
              <w:t>Методика «Зрительная произвольная память»</w:t>
            </w:r>
          </w:p>
        </w:tc>
        <w:tc>
          <w:tcPr>
            <w:tcW w:w="2835" w:type="dxa"/>
          </w:tcPr>
          <w:p w:rsidR="000E540F" w:rsidRDefault="000E540F" w:rsidP="00F53756">
            <w:pPr>
              <w:rPr>
                <w:rFonts w:eastAsiaTheme="minorEastAsia"/>
              </w:rPr>
            </w:pPr>
            <w:r w:rsidRPr="00CA069E">
              <w:rPr>
                <w:rFonts w:eastAsiaTheme="minorEastAsia"/>
              </w:rPr>
              <w:t>Определение объёма зрительного кратковременного запоминания.</w:t>
            </w:r>
          </w:p>
        </w:tc>
        <w:tc>
          <w:tcPr>
            <w:tcW w:w="2551" w:type="dxa"/>
            <w:vMerge w:val="restart"/>
          </w:tcPr>
          <w:p w:rsidR="000E540F" w:rsidRDefault="000E540F" w:rsidP="00F53756">
            <w:pPr>
              <w:rPr>
                <w:rFonts w:eastAsiaTheme="minorEastAsia"/>
              </w:rPr>
            </w:pPr>
            <w:r w:rsidRPr="00A176C1">
              <w:rPr>
                <w:rFonts w:eastAsiaTheme="minorEastAsia"/>
              </w:rPr>
              <w:t>Иванова Т.Б., Илюхива В.А., Кошулько М.А. Диагностика нарушений в развитии детей с ЗПР: методическое пособие.</w:t>
            </w:r>
          </w:p>
        </w:tc>
      </w:tr>
      <w:tr w:rsidR="000E540F" w:rsidRPr="00D66D42" w:rsidTr="00856CD1">
        <w:tc>
          <w:tcPr>
            <w:tcW w:w="850" w:type="dxa"/>
          </w:tcPr>
          <w:p w:rsidR="000E540F" w:rsidRDefault="00F923EC" w:rsidP="00F53756">
            <w:pPr>
              <w:jc w:val="both"/>
              <w:rPr>
                <w:rFonts w:eastAsiaTheme="minorEastAsia"/>
              </w:rPr>
            </w:pPr>
            <w:r>
              <w:rPr>
                <w:rFonts w:eastAsiaTheme="minorEastAsia"/>
              </w:rPr>
              <w:t>12</w:t>
            </w:r>
          </w:p>
        </w:tc>
        <w:tc>
          <w:tcPr>
            <w:tcW w:w="3119" w:type="dxa"/>
          </w:tcPr>
          <w:p w:rsidR="000E540F" w:rsidRDefault="000E540F" w:rsidP="00F53756">
            <w:pPr>
              <w:rPr>
                <w:rFonts w:eastAsiaTheme="minorEastAsia"/>
              </w:rPr>
            </w:pPr>
            <w:r>
              <w:rPr>
                <w:rFonts w:eastAsiaTheme="minorEastAsia"/>
              </w:rPr>
              <w:t>Методика «Классификация предметных картинок»</w:t>
            </w:r>
          </w:p>
        </w:tc>
        <w:tc>
          <w:tcPr>
            <w:tcW w:w="2835" w:type="dxa"/>
          </w:tcPr>
          <w:p w:rsidR="000E540F" w:rsidRDefault="000E540F" w:rsidP="00F53756">
            <w:pPr>
              <w:rPr>
                <w:rFonts w:eastAsiaTheme="minorEastAsia"/>
              </w:rPr>
            </w:pPr>
            <w:r>
              <w:rPr>
                <w:rFonts w:eastAsiaTheme="minorEastAsia"/>
              </w:rPr>
              <w:t>Определение способности классифицировать предметы.</w:t>
            </w:r>
          </w:p>
        </w:tc>
        <w:tc>
          <w:tcPr>
            <w:tcW w:w="2551" w:type="dxa"/>
            <w:vMerge/>
          </w:tcPr>
          <w:p w:rsidR="000E540F" w:rsidRDefault="000E540F" w:rsidP="00F53756">
            <w:pPr>
              <w:jc w:val="both"/>
              <w:rPr>
                <w:rFonts w:eastAsiaTheme="minorEastAsia"/>
              </w:rPr>
            </w:pPr>
          </w:p>
        </w:tc>
      </w:tr>
      <w:tr w:rsidR="000E540F" w:rsidRPr="00D66D42" w:rsidTr="00856CD1">
        <w:tc>
          <w:tcPr>
            <w:tcW w:w="850" w:type="dxa"/>
          </w:tcPr>
          <w:p w:rsidR="000E540F" w:rsidRDefault="00F923EC" w:rsidP="00F53756">
            <w:pPr>
              <w:jc w:val="both"/>
              <w:rPr>
                <w:rFonts w:eastAsiaTheme="minorEastAsia"/>
              </w:rPr>
            </w:pPr>
            <w:r>
              <w:rPr>
                <w:rFonts w:eastAsiaTheme="minorEastAsia"/>
              </w:rPr>
              <w:t>13</w:t>
            </w:r>
          </w:p>
        </w:tc>
        <w:tc>
          <w:tcPr>
            <w:tcW w:w="3119" w:type="dxa"/>
          </w:tcPr>
          <w:p w:rsidR="000E540F" w:rsidRDefault="000E540F" w:rsidP="00F53756">
            <w:pPr>
              <w:rPr>
                <w:rFonts w:eastAsiaTheme="minorEastAsia"/>
              </w:rPr>
            </w:pPr>
            <w:r>
              <w:rPr>
                <w:rFonts w:eastAsiaTheme="minorEastAsia"/>
              </w:rPr>
              <w:t xml:space="preserve">Методика «Последовательные картинки» </w:t>
            </w:r>
          </w:p>
        </w:tc>
        <w:tc>
          <w:tcPr>
            <w:tcW w:w="2835" w:type="dxa"/>
          </w:tcPr>
          <w:p w:rsidR="000E540F" w:rsidRDefault="000E540F" w:rsidP="00F53756">
            <w:pPr>
              <w:rPr>
                <w:rFonts w:eastAsiaTheme="minorEastAsia"/>
              </w:rPr>
            </w:pPr>
            <w:r>
              <w:rPr>
                <w:rFonts w:eastAsiaTheme="minorEastAsia"/>
              </w:rPr>
              <w:t>Выявление способности устанавливать причинно-следственные связи от отношения между объектами и событиями.</w:t>
            </w:r>
          </w:p>
        </w:tc>
        <w:tc>
          <w:tcPr>
            <w:tcW w:w="2551" w:type="dxa"/>
            <w:vMerge/>
          </w:tcPr>
          <w:p w:rsidR="000E540F" w:rsidRDefault="000E540F" w:rsidP="00F53756">
            <w:pPr>
              <w:jc w:val="both"/>
              <w:rPr>
                <w:rFonts w:eastAsiaTheme="minorEastAsia"/>
              </w:rPr>
            </w:pPr>
          </w:p>
        </w:tc>
      </w:tr>
      <w:tr w:rsidR="000E540F" w:rsidRPr="00D66D42" w:rsidTr="00856CD1">
        <w:tc>
          <w:tcPr>
            <w:tcW w:w="850" w:type="dxa"/>
          </w:tcPr>
          <w:p w:rsidR="000E540F" w:rsidRDefault="00F923EC" w:rsidP="00F53756">
            <w:pPr>
              <w:jc w:val="both"/>
              <w:rPr>
                <w:rFonts w:eastAsiaTheme="minorEastAsia"/>
              </w:rPr>
            </w:pPr>
            <w:r>
              <w:rPr>
                <w:rFonts w:eastAsiaTheme="minorEastAsia"/>
              </w:rPr>
              <w:t>14</w:t>
            </w:r>
          </w:p>
        </w:tc>
        <w:tc>
          <w:tcPr>
            <w:tcW w:w="3119" w:type="dxa"/>
          </w:tcPr>
          <w:p w:rsidR="000E540F" w:rsidRDefault="000E540F" w:rsidP="00F53756">
            <w:pPr>
              <w:rPr>
                <w:rFonts w:eastAsiaTheme="minorEastAsia"/>
              </w:rPr>
            </w:pPr>
            <w:r>
              <w:rPr>
                <w:rFonts w:eastAsiaTheme="minorEastAsia"/>
              </w:rPr>
              <w:t>Методика «Исследование слуховой памяти»</w:t>
            </w:r>
          </w:p>
        </w:tc>
        <w:tc>
          <w:tcPr>
            <w:tcW w:w="2835" w:type="dxa"/>
          </w:tcPr>
          <w:p w:rsidR="000E540F" w:rsidRDefault="000E540F" w:rsidP="00F53756">
            <w:pPr>
              <w:rPr>
                <w:rFonts w:eastAsiaTheme="minorEastAsia"/>
              </w:rPr>
            </w:pPr>
            <w:r w:rsidRPr="00DC4729">
              <w:rPr>
                <w:rFonts w:eastAsiaTheme="minorEastAsia"/>
              </w:rPr>
              <w:t>Оценивание слуховой кратковременной памяти</w:t>
            </w:r>
          </w:p>
        </w:tc>
        <w:tc>
          <w:tcPr>
            <w:tcW w:w="2551" w:type="dxa"/>
            <w:vMerge/>
          </w:tcPr>
          <w:p w:rsidR="000E540F" w:rsidRDefault="000E540F" w:rsidP="00F53756">
            <w:pPr>
              <w:jc w:val="both"/>
              <w:rPr>
                <w:rFonts w:eastAsiaTheme="minorEastAsia"/>
              </w:rPr>
            </w:pPr>
          </w:p>
        </w:tc>
      </w:tr>
      <w:tr w:rsidR="000E540F" w:rsidRPr="00D66D42" w:rsidTr="00856CD1">
        <w:tc>
          <w:tcPr>
            <w:tcW w:w="850" w:type="dxa"/>
          </w:tcPr>
          <w:p w:rsidR="000E540F" w:rsidRDefault="00F923EC" w:rsidP="00F53756">
            <w:pPr>
              <w:jc w:val="both"/>
              <w:rPr>
                <w:rFonts w:eastAsiaTheme="minorEastAsia"/>
              </w:rPr>
            </w:pPr>
            <w:r>
              <w:rPr>
                <w:rFonts w:eastAsiaTheme="minorEastAsia"/>
              </w:rPr>
              <w:t>15</w:t>
            </w:r>
          </w:p>
        </w:tc>
        <w:tc>
          <w:tcPr>
            <w:tcW w:w="3119" w:type="dxa"/>
          </w:tcPr>
          <w:p w:rsidR="000E540F" w:rsidRDefault="000E540F" w:rsidP="00F53756">
            <w:pPr>
              <w:rPr>
                <w:rFonts w:eastAsiaTheme="minorEastAsia"/>
              </w:rPr>
            </w:pPr>
            <w:r w:rsidRPr="00DC4729">
              <w:rPr>
                <w:rFonts w:eastAsiaTheme="minorEastAsia"/>
              </w:rPr>
              <w:t>Методика «Четвёртый лишний»</w:t>
            </w:r>
          </w:p>
        </w:tc>
        <w:tc>
          <w:tcPr>
            <w:tcW w:w="2835" w:type="dxa"/>
          </w:tcPr>
          <w:p w:rsidR="000E540F" w:rsidRDefault="000E540F" w:rsidP="00F53756">
            <w:pPr>
              <w:rPr>
                <w:rFonts w:eastAsiaTheme="minorEastAsia"/>
              </w:rPr>
            </w:pPr>
            <w:r w:rsidRPr="00DC4729">
              <w:rPr>
                <w:rFonts w:eastAsiaTheme="minorEastAsia"/>
              </w:rPr>
              <w:t>Оценка процессов образно-логического мышления, умственных операций анализа, обобщения, абстрагирования.</w:t>
            </w:r>
          </w:p>
        </w:tc>
        <w:tc>
          <w:tcPr>
            <w:tcW w:w="2551" w:type="dxa"/>
            <w:vMerge/>
          </w:tcPr>
          <w:p w:rsidR="000E540F" w:rsidRDefault="000E540F" w:rsidP="00F53756">
            <w:pPr>
              <w:jc w:val="both"/>
              <w:rPr>
                <w:rFonts w:eastAsiaTheme="minorEastAsia"/>
              </w:rPr>
            </w:pPr>
          </w:p>
        </w:tc>
      </w:tr>
    </w:tbl>
    <w:p w:rsidR="00C426D8" w:rsidRDefault="00C426D8" w:rsidP="00856CD1">
      <w:pPr>
        <w:ind w:left="567" w:firstLine="284"/>
        <w:rPr>
          <w:rFonts w:eastAsiaTheme="minorEastAsia"/>
          <w:b/>
          <w:bCs/>
          <w:sz w:val="28"/>
          <w:szCs w:val="28"/>
        </w:rPr>
      </w:pPr>
    </w:p>
    <w:p w:rsidR="00C426D8" w:rsidRDefault="00C426D8" w:rsidP="00856CD1">
      <w:pPr>
        <w:ind w:left="567" w:firstLine="284"/>
        <w:jc w:val="both"/>
        <w:rPr>
          <w:rFonts w:eastAsiaTheme="minorEastAsia"/>
        </w:rPr>
      </w:pPr>
      <w:r w:rsidRPr="00C426D8">
        <w:rPr>
          <w:rFonts w:eastAsiaTheme="minorEastAsia"/>
        </w:rPr>
        <w:t>Участие ребёнка к психологической диагностике допускается только с письменного согласия родителей (законных представителей), а полученные результаты могут быть использованы только для задач психологического сопровождения и проведения квалифицированной коррекции развития детей с ЗПР.</w:t>
      </w:r>
    </w:p>
    <w:p w:rsidR="00AD7148" w:rsidRDefault="00AD7148" w:rsidP="00856CD1">
      <w:pPr>
        <w:ind w:left="567" w:firstLine="284"/>
        <w:jc w:val="both"/>
        <w:rPr>
          <w:rFonts w:eastAsiaTheme="minorEastAsia"/>
        </w:rPr>
      </w:pPr>
    </w:p>
    <w:p w:rsidR="00AD7148" w:rsidRDefault="00AD7148" w:rsidP="00856CD1">
      <w:pPr>
        <w:ind w:left="567" w:firstLine="284"/>
        <w:jc w:val="both"/>
        <w:rPr>
          <w:rFonts w:eastAsiaTheme="minorEastAsia"/>
        </w:rPr>
      </w:pPr>
    </w:p>
    <w:p w:rsidR="00AD7148" w:rsidRPr="002017F7" w:rsidRDefault="00AD7148" w:rsidP="00856CD1">
      <w:pPr>
        <w:ind w:left="567" w:firstLine="284"/>
        <w:rPr>
          <w:b/>
        </w:rPr>
      </w:pPr>
      <w:r w:rsidRPr="002017F7">
        <w:rPr>
          <w:b/>
        </w:rPr>
        <w:t xml:space="preserve">Часть, формируемая участниками образовательных отношений, региональный компонент. </w:t>
      </w:r>
    </w:p>
    <w:p w:rsidR="00AD7148" w:rsidRPr="002017F7" w:rsidRDefault="00AD7148" w:rsidP="00856CD1">
      <w:pPr>
        <w:ind w:left="567" w:firstLine="284"/>
        <w:rPr>
          <w:b/>
        </w:rPr>
      </w:pPr>
      <w:r w:rsidRPr="002017F7">
        <w:rPr>
          <w:b/>
        </w:rPr>
        <w:t>Работа учителя логопеда.</w:t>
      </w:r>
    </w:p>
    <w:p w:rsidR="002017F7" w:rsidRPr="002017F7" w:rsidRDefault="002017F7" w:rsidP="00856CD1">
      <w:pPr>
        <w:ind w:left="567" w:firstLine="284"/>
        <w:jc w:val="both"/>
        <w:rPr>
          <w:b/>
          <w:i/>
          <w:u w:val="single"/>
        </w:rPr>
      </w:pPr>
      <w:r w:rsidRPr="002017F7">
        <w:rPr>
          <w:b/>
          <w:i/>
          <w:u w:val="single"/>
        </w:rPr>
        <w:t>Учебный год</w:t>
      </w:r>
      <w:r w:rsidRPr="002017F7">
        <w:t xml:space="preserve"> в группе для детей с ЗПР начинается первого сентября, длится девять месяцев (до первого июня) и условно </w:t>
      </w:r>
      <w:r w:rsidRPr="002017F7">
        <w:rPr>
          <w:b/>
          <w:i/>
          <w:u w:val="single"/>
        </w:rPr>
        <w:t>делится на три периода:</w:t>
      </w:r>
    </w:p>
    <w:p w:rsidR="002017F7" w:rsidRPr="002017F7" w:rsidRDefault="002017F7" w:rsidP="00856CD1">
      <w:pPr>
        <w:ind w:left="567" w:firstLine="284"/>
        <w:jc w:val="both"/>
      </w:pPr>
      <w:r w:rsidRPr="002017F7">
        <w:t>I период — сентябрь, октябрь, ноябрь;</w:t>
      </w:r>
    </w:p>
    <w:p w:rsidR="002017F7" w:rsidRPr="002017F7" w:rsidRDefault="002017F7" w:rsidP="00856CD1">
      <w:pPr>
        <w:ind w:left="567" w:firstLine="284"/>
        <w:jc w:val="both"/>
      </w:pPr>
      <w:r w:rsidRPr="002017F7">
        <w:rPr>
          <w:lang w:val="en-US"/>
        </w:rPr>
        <w:t>II</w:t>
      </w:r>
      <w:r w:rsidRPr="002017F7">
        <w:t xml:space="preserve"> период — декабрь, январь, февраль; </w:t>
      </w:r>
    </w:p>
    <w:p w:rsidR="002017F7" w:rsidRPr="002017F7" w:rsidRDefault="002017F7" w:rsidP="00856CD1">
      <w:pPr>
        <w:ind w:left="567" w:firstLine="284"/>
        <w:jc w:val="both"/>
      </w:pPr>
      <w:r w:rsidRPr="002017F7">
        <w:t>III период — март, апрель, май.</w:t>
      </w:r>
    </w:p>
    <w:p w:rsidR="002017F7" w:rsidRPr="002017F7" w:rsidRDefault="002017F7" w:rsidP="00856CD1">
      <w:pPr>
        <w:ind w:left="567" w:firstLine="284"/>
        <w:jc w:val="both"/>
      </w:pPr>
      <w:r w:rsidRPr="002017F7">
        <w:rPr>
          <w:b/>
        </w:rPr>
        <w:t xml:space="preserve">Сентябрь </w:t>
      </w:r>
      <w:r w:rsidRPr="002017F7">
        <w:t xml:space="preserve">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основной адаптированной образовательной программы.</w:t>
      </w:r>
    </w:p>
    <w:p w:rsidR="002017F7" w:rsidRPr="002017F7" w:rsidRDefault="002017F7" w:rsidP="00856CD1">
      <w:pPr>
        <w:ind w:left="567" w:firstLine="284"/>
        <w:jc w:val="both"/>
      </w:pPr>
      <w:r w:rsidRPr="002017F7">
        <w:rPr>
          <w:b/>
        </w:rPr>
        <w:t>В конце сентября</w:t>
      </w:r>
      <w:r w:rsidRPr="002017F7">
        <w:t xml:space="preserve">  специалисты, работающие в группе, на психолого-педагогическом консилиуме  </w:t>
      </w:r>
      <w:proofErr w:type="gramStart"/>
      <w:r w:rsidRPr="002017F7">
        <w:t>при</w:t>
      </w:r>
      <w:proofErr w:type="gramEnd"/>
      <w:r w:rsidRPr="002017F7">
        <w:t xml:space="preserve"> заведующим ДОУ обсуждают результаты диагностики индивидуального развития детей и на основании полученных результатов утверждают рабочие программы и АОП ДО.</w:t>
      </w:r>
    </w:p>
    <w:p w:rsidR="002017F7" w:rsidRPr="002017F7" w:rsidRDefault="002017F7" w:rsidP="00856CD1">
      <w:pPr>
        <w:tabs>
          <w:tab w:val="left" w:pos="583"/>
        </w:tabs>
        <w:suppressAutoHyphens w:val="0"/>
        <w:ind w:left="567" w:firstLine="284"/>
        <w:jc w:val="both"/>
      </w:pPr>
      <w:r w:rsidRPr="002017F7">
        <w:rPr>
          <w:b/>
        </w:rPr>
        <w:lastRenderedPageBreak/>
        <w:t>С октября</w:t>
      </w:r>
      <w:r w:rsidRPr="002017F7">
        <w:t xml:space="preserve">   начинается организованная образовательная деятельность с детьми во всех возрастных группах.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может проходить в рабочем порядке, в ходе собеседования учителя-логопеда со всеми специалистами.</w:t>
      </w:r>
    </w:p>
    <w:p w:rsidR="002017F7" w:rsidRPr="002017F7" w:rsidRDefault="002017F7" w:rsidP="00856CD1">
      <w:pPr>
        <w:ind w:left="567" w:firstLine="284"/>
        <w:jc w:val="both"/>
      </w:pPr>
      <w:r w:rsidRPr="002017F7">
        <w:t xml:space="preserve">Заведующий </w:t>
      </w:r>
      <w:r>
        <w:t xml:space="preserve">ДОУ </w:t>
      </w:r>
      <w:r w:rsidRPr="002017F7">
        <w:t xml:space="preserve">утверждает рабочие </w:t>
      </w:r>
      <w:r w:rsidR="004E1E34">
        <w:t>программы специалистов и АОП Д</w:t>
      </w:r>
      <w:proofErr w:type="gramStart"/>
      <w:r w:rsidR="004E1E34">
        <w:t>О(</w:t>
      </w:r>
      <w:proofErr w:type="gramEnd"/>
      <w:r w:rsidRPr="002017F7">
        <w:t>Психолого-педагогический консилиум ППк ДОУ)  обязательно проводится в конце учебного года, затем чтобы обсудить динамику индивидуального развития каждого воспитанника и определить необходимость дальнейшего его пребывания в группе для детей с нарушениями речи.</w:t>
      </w:r>
    </w:p>
    <w:p w:rsidR="002017F7" w:rsidRPr="002017F7" w:rsidRDefault="002017F7" w:rsidP="00856CD1">
      <w:pPr>
        <w:tabs>
          <w:tab w:val="left" w:pos="585"/>
        </w:tabs>
        <w:suppressAutoHyphens w:val="0"/>
        <w:ind w:left="567" w:firstLine="284"/>
        <w:jc w:val="both"/>
      </w:pPr>
      <w:r w:rsidRPr="002017F7">
        <w:t>В средней и старшей группах логопедом проводится подгрупповая работа (с подгруппами из 4-х детей). В среду логопед проводит только индивидуальную работу с детьми в первой половине дня или индивидуальные занятия с детьми в присутствии родителей или консультирование ро</w:t>
      </w:r>
      <w:r w:rsidR="004E1E34">
        <w:t xml:space="preserve">дителей во второй половине дня. </w:t>
      </w:r>
      <w:r w:rsidRPr="002017F7">
        <w:t>Среда удобна для проведения занятий логопедической ритмикой музыкальным руководителем и учителем-логопедом, так как в этот день у логопеда нет подгрупповой работы. Вечерние приемы родителей по средам логопед назначает по мере необходимости, но не чаще, чем два раза в месяц.</w:t>
      </w:r>
    </w:p>
    <w:p w:rsidR="002017F7" w:rsidRPr="002017F7" w:rsidRDefault="002017F7" w:rsidP="00856CD1">
      <w:pPr>
        <w:ind w:left="567" w:firstLine="284"/>
        <w:jc w:val="both"/>
      </w:pPr>
      <w:proofErr w:type="gramStart"/>
      <w:r w:rsidRPr="002017F7">
        <w:t>На работу с одной подгруппой детей в средней группе — 15, в старшей группе — 20 минут, в подготовительной к школе — 30.</w:t>
      </w:r>
      <w:proofErr w:type="gramEnd"/>
      <w:r w:rsidRPr="002017F7">
        <w:t xml:space="preserve"> В подготовительной группе логопед, исходя из возможностей детей, может проводить два раза в неделю фронтальную работу. Как правило, для фронтальной работы отводятся понедельник и четверг (и в эти дни подгрупповую работу логопед не проводит), во вторник же и пятницу проводится подгрупповая работа.</w:t>
      </w:r>
    </w:p>
    <w:p w:rsidR="002017F7" w:rsidRPr="002017F7" w:rsidRDefault="002017F7" w:rsidP="00856CD1">
      <w:pPr>
        <w:ind w:left="567" w:firstLine="284"/>
        <w:jc w:val="both"/>
      </w:pPr>
      <w:r w:rsidRPr="002017F7">
        <w:t>Все остальное время в циклограмме  работы учителя-логопеда во всех возрастных группах занимает индивидуальная работа с детьми.</w:t>
      </w:r>
    </w:p>
    <w:p w:rsidR="002017F7" w:rsidRPr="004E1E34" w:rsidRDefault="002017F7" w:rsidP="00856CD1">
      <w:pPr>
        <w:ind w:left="567" w:firstLine="284"/>
        <w:jc w:val="both"/>
        <w:rPr>
          <w:rFonts w:eastAsia="Arial Unicode MS"/>
        </w:rPr>
      </w:pPr>
      <w:r w:rsidRPr="004E1E34">
        <w:rPr>
          <w:rFonts w:eastAsia="Arial Unicode MS"/>
        </w:rPr>
        <w:t>Логопедический кабинет разделён на зоны и оборудован в целях оказания помощи воспитанникам, имеющим трудности в освоении общеобразовательных программ по разделу речевое развитие. Площадь логопедического кабинета отвечает санитарно-гигиеническим требованиям. Кабинет оборудован как для индивидуальной работы с детьми, так и для подгрупповых занятий. В них имеются парты,  настенное зеркало для логопедических занятий.  Кабинет разделён на зоны</w:t>
      </w:r>
      <w:r w:rsidR="004E1E34">
        <w:rPr>
          <w:rFonts w:eastAsia="Arial Unicode MS"/>
        </w:rPr>
        <w:t>,</w:t>
      </w:r>
      <w:r w:rsidRPr="004E1E34">
        <w:rPr>
          <w:rFonts w:eastAsia="Arial Unicode MS"/>
        </w:rPr>
        <w:t xml:space="preserve"> в которых имеются подборки специальной и художественной литературы, дидактические игры, пособия для воспитания правильного физиологического дыхания, развития мелкой моторики, зрительно-пространственного восприятия, развития памяти, внимания, логического мышления,  картотеки для автоматизации и дифференциации труднопроизносимых звуков, пособиями по развитию слухового анализа и синтеза, слоговой структуры слова, дидактические игры.</w:t>
      </w:r>
    </w:p>
    <w:p w:rsidR="002017F7" w:rsidRDefault="002017F7" w:rsidP="00856CD1">
      <w:pPr>
        <w:ind w:left="567" w:firstLine="284"/>
        <w:jc w:val="both"/>
        <w:rPr>
          <w:rFonts w:eastAsia="Arial Unicode MS"/>
        </w:rPr>
      </w:pPr>
      <w:r w:rsidRPr="004E1E34">
        <w:rPr>
          <w:rFonts w:eastAsia="Arial Unicode MS"/>
        </w:rPr>
        <w:t>Весь мате</w:t>
      </w:r>
      <w:r w:rsidR="004E1E34">
        <w:rPr>
          <w:rFonts w:eastAsia="Arial Unicode MS"/>
        </w:rPr>
        <w:t>р</w:t>
      </w:r>
      <w:r w:rsidRPr="004E1E34">
        <w:rPr>
          <w:rFonts w:eastAsia="Arial Unicode MS"/>
        </w:rPr>
        <w:t xml:space="preserve">иал систематизирован и упорядочен.  </w:t>
      </w:r>
    </w:p>
    <w:p w:rsidR="009D60D6" w:rsidRPr="009D60D6" w:rsidRDefault="009D60D6" w:rsidP="00856CD1">
      <w:pPr>
        <w:kinsoku w:val="0"/>
        <w:overflowPunct w:val="0"/>
        <w:ind w:left="567" w:firstLine="284"/>
        <w:jc w:val="both"/>
        <w:rPr>
          <w:b/>
        </w:rPr>
      </w:pPr>
      <w:r w:rsidRPr="009D60D6">
        <w:rPr>
          <w:b/>
        </w:rPr>
        <w:t>Осуществление квалифи</w:t>
      </w:r>
      <w:r>
        <w:rPr>
          <w:b/>
        </w:rPr>
        <w:t xml:space="preserve">цированной коррекции нарушений </w:t>
      </w:r>
      <w:r w:rsidRPr="00224ADA">
        <w:t>речеязыкового развития обучающихся с ЗПР</w:t>
      </w:r>
    </w:p>
    <w:p w:rsidR="009D60D6" w:rsidRPr="00224ADA" w:rsidRDefault="009D60D6" w:rsidP="00856CD1">
      <w:pPr>
        <w:kinsoku w:val="0"/>
        <w:overflowPunct w:val="0"/>
        <w:ind w:left="567" w:firstLine="284"/>
        <w:jc w:val="both"/>
      </w:pPr>
      <w:r w:rsidRPr="00224ADA">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224ADA">
        <w:t>факторов риска возникновения тяжелых нарушений речи</w:t>
      </w:r>
      <w:proofErr w:type="gramEnd"/>
      <w:r w:rsidRPr="00224ADA">
        <w:t xml:space="preserve"> и начале оказания этим детям своевременной психолого-педагогической помощи. </w:t>
      </w:r>
    </w:p>
    <w:p w:rsidR="009D60D6" w:rsidRPr="00224ADA" w:rsidRDefault="009D60D6" w:rsidP="00856CD1">
      <w:pPr>
        <w:kinsoku w:val="0"/>
        <w:overflowPunct w:val="0"/>
        <w:ind w:left="567" w:firstLine="284"/>
        <w:jc w:val="both"/>
      </w:pPr>
      <w:r w:rsidRPr="00224ADA">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9D60D6" w:rsidRPr="00224ADA" w:rsidRDefault="009D60D6" w:rsidP="00856CD1">
      <w:pPr>
        <w:kinsoku w:val="0"/>
        <w:overflowPunct w:val="0"/>
        <w:ind w:left="567" w:firstLine="284"/>
        <w:jc w:val="both"/>
      </w:pPr>
      <w:r w:rsidRPr="00224ADA">
        <w:lastRenderedPageBreak/>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rsidR="009D60D6" w:rsidRPr="00224ADA" w:rsidRDefault="009D60D6" w:rsidP="00856CD1">
      <w:pPr>
        <w:kinsoku w:val="0"/>
        <w:overflowPunct w:val="0"/>
        <w:ind w:left="567" w:firstLine="284"/>
        <w:jc w:val="both"/>
      </w:pPr>
      <w:r w:rsidRPr="00224ADA">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9D60D6" w:rsidRPr="00224ADA" w:rsidRDefault="009D60D6" w:rsidP="00856CD1">
      <w:pPr>
        <w:kinsoku w:val="0"/>
        <w:overflowPunct w:val="0"/>
        <w:ind w:left="567" w:firstLine="284"/>
        <w:jc w:val="both"/>
      </w:pPr>
      <w:r w:rsidRPr="00224ADA">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w:t>
      </w:r>
      <w:r>
        <w:t xml:space="preserve">ализовать звук в пространстве. </w:t>
      </w:r>
    </w:p>
    <w:p w:rsidR="009D60D6" w:rsidRPr="00224ADA" w:rsidRDefault="009D60D6" w:rsidP="00856CD1">
      <w:pPr>
        <w:kinsoku w:val="0"/>
        <w:overflowPunct w:val="0"/>
        <w:ind w:left="567" w:firstLine="284"/>
        <w:jc w:val="both"/>
      </w:pPr>
      <w:r w:rsidRPr="00224ADA">
        <w:t xml:space="preserve">Обучение </w:t>
      </w:r>
      <w:proofErr w:type="gramStart"/>
      <w:r w:rsidRPr="00224ADA">
        <w:t>обучающихся</w:t>
      </w:r>
      <w:proofErr w:type="gramEnd"/>
      <w:r w:rsidRPr="00224ADA">
        <w:t xml:space="preserve"> с ЗПР, не владеющих фразовой речью (с первым уровнем речевого развития), предусматривает развитие понимания речи и развитие активной подраж</w:t>
      </w:r>
      <w:r>
        <w:t xml:space="preserve">ательной речевой деятельности. </w:t>
      </w:r>
    </w:p>
    <w:p w:rsidR="009D60D6" w:rsidRPr="00224ADA" w:rsidRDefault="009D60D6" w:rsidP="00856CD1">
      <w:pPr>
        <w:kinsoku w:val="0"/>
        <w:overflowPunct w:val="0"/>
        <w:ind w:left="567" w:firstLine="284"/>
        <w:jc w:val="both"/>
      </w:pPr>
      <w:r w:rsidRPr="00224ADA">
        <w:t>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w:t>
      </w:r>
      <w:r>
        <w:t xml:space="preserve">е причинно-следственные связи. </w:t>
      </w:r>
    </w:p>
    <w:p w:rsidR="009D60D6" w:rsidRPr="00224ADA" w:rsidRDefault="009D60D6" w:rsidP="00856CD1">
      <w:pPr>
        <w:kinsoku w:val="0"/>
        <w:overflowPunct w:val="0"/>
        <w:ind w:left="567" w:firstLine="284"/>
        <w:jc w:val="both"/>
      </w:pPr>
      <w:proofErr w:type="gramStart"/>
      <w:r w:rsidRPr="00224ADA">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roofErr w:type="gramEnd"/>
    </w:p>
    <w:p w:rsidR="009D60D6" w:rsidRPr="00224ADA" w:rsidRDefault="009D60D6" w:rsidP="00856CD1">
      <w:pPr>
        <w:kinsoku w:val="0"/>
        <w:overflowPunct w:val="0"/>
        <w:ind w:left="567" w:firstLine="284"/>
        <w:jc w:val="both"/>
      </w:pPr>
      <w:r w:rsidRPr="00224ADA">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224ADA">
        <w:t>Что? (например:</w:t>
      </w:r>
      <w:proofErr w:type="gramEnd"/>
      <w:r w:rsidRPr="00224ADA">
        <w:t xml:space="preserve"> Тата (мама, папа) спит; Тата, мой ушки, ноги. </w:t>
      </w:r>
      <w:proofErr w:type="gramStart"/>
      <w:r w:rsidRPr="00224ADA">
        <w:t>Тата моет уши, ноги.).</w:t>
      </w:r>
      <w:proofErr w:type="gramEnd"/>
      <w:r w:rsidRPr="00224ADA">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w:t>
      </w:r>
      <w:r>
        <w:t xml:space="preserve">астей). </w:t>
      </w:r>
    </w:p>
    <w:p w:rsidR="009D60D6" w:rsidRPr="00224ADA" w:rsidRDefault="009D60D6" w:rsidP="00856CD1">
      <w:pPr>
        <w:kinsoku w:val="0"/>
        <w:overflowPunct w:val="0"/>
        <w:ind w:left="567" w:firstLine="284"/>
        <w:jc w:val="both"/>
      </w:pPr>
      <w:r w:rsidRPr="00224ADA">
        <w:t>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w:t>
      </w:r>
      <w:r>
        <w:t xml:space="preserve">их состояний (холодно, тепло). </w:t>
      </w:r>
    </w:p>
    <w:p w:rsidR="009D60D6" w:rsidRPr="00224ADA" w:rsidRDefault="009D60D6" w:rsidP="00856CD1">
      <w:pPr>
        <w:kinsoku w:val="0"/>
        <w:overflowPunct w:val="0"/>
        <w:ind w:left="567" w:firstLine="284"/>
        <w:jc w:val="both"/>
      </w:pPr>
      <w:r w:rsidRPr="00224ADA">
        <w:t xml:space="preserve">У обучающихся появляется потребность общаться с помощью элементарных </w:t>
      </w:r>
      <w:proofErr w:type="gramStart"/>
      <w:r w:rsidRPr="00224ADA">
        <w:t>двух-трехсловных</w:t>
      </w:r>
      <w:proofErr w:type="gramEnd"/>
      <w:r w:rsidRPr="00224ADA">
        <w:t xml:space="preserve"> предложений. Словесная деятельность может проявляться в любых речезвуковых выражениях без коррекции их фонетического оформления. </w:t>
      </w:r>
    </w:p>
    <w:p w:rsidR="009D60D6" w:rsidRPr="00224ADA" w:rsidRDefault="009D60D6" w:rsidP="00856CD1">
      <w:pPr>
        <w:kinsoku w:val="0"/>
        <w:overflowPunct w:val="0"/>
        <w:ind w:left="567" w:firstLine="284"/>
        <w:jc w:val="both"/>
      </w:pPr>
      <w:r w:rsidRPr="00224ADA">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w:t>
      </w:r>
      <w:r>
        <w:t xml:space="preserve">ий эмоционально-волевой сферы. </w:t>
      </w:r>
    </w:p>
    <w:p w:rsidR="009D60D6" w:rsidRPr="009D60D6" w:rsidRDefault="009D60D6" w:rsidP="00856CD1">
      <w:pPr>
        <w:kinsoku w:val="0"/>
        <w:overflowPunct w:val="0"/>
        <w:ind w:left="567" w:firstLine="284"/>
        <w:jc w:val="both"/>
        <w:rPr>
          <w:b/>
        </w:rPr>
      </w:pPr>
      <w:r w:rsidRPr="00224ADA">
        <w:t xml:space="preserve">Обучение обучающихся с начатками фразовой речи (со вторым уровнем речевого развития) </w:t>
      </w:r>
      <w:r w:rsidRPr="009D60D6">
        <w:rPr>
          <w:b/>
        </w:rPr>
        <w:t>предп</w:t>
      </w:r>
      <w:r>
        <w:rPr>
          <w:b/>
        </w:rPr>
        <w:t xml:space="preserve">олагает несколько направлений: </w:t>
      </w:r>
    </w:p>
    <w:p w:rsidR="009D60D6" w:rsidRPr="00224ADA" w:rsidRDefault="009D60D6" w:rsidP="00856CD1">
      <w:pPr>
        <w:kinsoku w:val="0"/>
        <w:overflowPunct w:val="0"/>
        <w:ind w:left="567" w:firstLine="284"/>
        <w:jc w:val="both"/>
      </w:pPr>
      <w:r w:rsidRPr="00224ADA">
        <w:t xml:space="preserve">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9D60D6" w:rsidRPr="00224ADA" w:rsidRDefault="009D60D6" w:rsidP="00856CD1">
      <w:pPr>
        <w:kinsoku w:val="0"/>
        <w:overflowPunct w:val="0"/>
        <w:ind w:left="567" w:firstLine="284"/>
        <w:jc w:val="both"/>
      </w:pPr>
      <w:r w:rsidRPr="00224ADA">
        <w:lastRenderedPageBreak/>
        <w:t xml:space="preserve">2. Активизация речевой деятельности и развитие лексико-грамматических средств языка. </w:t>
      </w:r>
      <w:proofErr w:type="gramStart"/>
      <w:r w:rsidRPr="00224ADA">
        <w:t xml:space="preserve">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«мой-моя» существительные с уменьшительно-ласкательными суффиксами типа «домик, шубка», категории падежа существительных). </w:t>
      </w:r>
      <w:proofErr w:type="gramEnd"/>
    </w:p>
    <w:p w:rsidR="009D60D6" w:rsidRPr="00224ADA" w:rsidRDefault="009D60D6" w:rsidP="00856CD1">
      <w:pPr>
        <w:kinsoku w:val="0"/>
        <w:overflowPunct w:val="0"/>
        <w:ind w:left="567" w:firstLine="284"/>
        <w:jc w:val="both"/>
      </w:pPr>
      <w:r w:rsidRPr="00224ADA">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w:t>
      </w:r>
      <w:proofErr w:type="gramStart"/>
      <w:r w:rsidRPr="00224ADA">
        <w:t>на</w:t>
      </w:r>
      <w:proofErr w:type="gramEnd"/>
      <w:r w:rsidRPr="00224ADA">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rsidR="009D60D6" w:rsidRPr="00224ADA" w:rsidRDefault="009D60D6" w:rsidP="00856CD1">
      <w:pPr>
        <w:kinsoku w:val="0"/>
        <w:overflowPunct w:val="0"/>
        <w:ind w:left="567" w:firstLine="284"/>
        <w:jc w:val="both"/>
      </w:pPr>
      <w:r w:rsidRPr="00224ADA">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w:t>
      </w:r>
      <w:r>
        <w:t xml:space="preserve">ы нарушения звукопроизношения. </w:t>
      </w:r>
    </w:p>
    <w:p w:rsidR="009D60D6" w:rsidRPr="00224ADA" w:rsidRDefault="009D60D6" w:rsidP="00856CD1">
      <w:pPr>
        <w:kinsoku w:val="0"/>
        <w:overflowPunct w:val="0"/>
        <w:ind w:left="567" w:firstLine="284"/>
        <w:jc w:val="both"/>
      </w:pPr>
      <w:r w:rsidRPr="00224ADA">
        <w:t>Коррекционно-развивающая работа с детьми включает в себя направления, связанные с развитием и гарм</w:t>
      </w:r>
      <w:r>
        <w:t>онизацией личности ребенка с ЗПР</w:t>
      </w:r>
      <w:r w:rsidRPr="00224ADA">
        <w:t xml:space="preserve">, формированием морально-нравственных, волевых, эстетических и гуманистических качеств. </w:t>
      </w:r>
    </w:p>
    <w:p w:rsidR="009D60D6" w:rsidRPr="00224ADA" w:rsidRDefault="009D60D6" w:rsidP="00856CD1">
      <w:pPr>
        <w:kinsoku w:val="0"/>
        <w:overflowPunct w:val="0"/>
        <w:ind w:left="567" w:firstLine="284"/>
        <w:jc w:val="both"/>
      </w:pPr>
      <w:r w:rsidRPr="00224ADA">
        <w:t>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w:t>
      </w:r>
      <w:r>
        <w:t>ческих возможностей ребенка с ЗП</w:t>
      </w:r>
      <w:r w:rsidRPr="00224ADA">
        <w:t>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w:t>
      </w:r>
      <w:r>
        <w:t>ым возможностям обучающихся с ЗП</w:t>
      </w:r>
      <w:r w:rsidRPr="00224ADA">
        <w:t xml:space="preserve">Р. </w:t>
      </w:r>
    </w:p>
    <w:p w:rsidR="009D60D6" w:rsidRPr="00224ADA" w:rsidRDefault="009D60D6" w:rsidP="00856CD1">
      <w:pPr>
        <w:kinsoku w:val="0"/>
        <w:overflowPunct w:val="0"/>
        <w:ind w:left="567" w:firstLine="284"/>
        <w:jc w:val="both"/>
      </w:pPr>
      <w:r w:rsidRPr="00224ADA">
        <w:t xml:space="preserve">К концу данного этапа обучения </w:t>
      </w:r>
      <w:r>
        <w:t>предполагается, что ребёнок с ЗП</w:t>
      </w:r>
      <w:r w:rsidRPr="00224ADA">
        <w:t>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w:t>
      </w:r>
      <w:r>
        <w:t xml:space="preserve">ные рассказы, короткие сказки. </w:t>
      </w:r>
    </w:p>
    <w:p w:rsidR="009D60D6" w:rsidRPr="00224ADA" w:rsidRDefault="009D60D6" w:rsidP="00856CD1">
      <w:pPr>
        <w:kinsoku w:val="0"/>
        <w:overflowPunct w:val="0"/>
        <w:ind w:left="567" w:firstLine="284"/>
        <w:jc w:val="both"/>
      </w:pPr>
      <w:r w:rsidRPr="00224ADA">
        <w:t xml:space="preserve">Обучение </w:t>
      </w:r>
      <w:proofErr w:type="gramStart"/>
      <w:r w:rsidRPr="00224ADA">
        <w:t>обучающихся</w:t>
      </w:r>
      <w:proofErr w:type="gramEnd"/>
      <w:r w:rsidRPr="00224ADA">
        <w:t xml:space="preserve"> с развернутой фразовой речью с элементами лексико-грамматического недоразвития (с третьим уровнем речевого развития) предусматривает: </w:t>
      </w:r>
    </w:p>
    <w:p w:rsidR="009D60D6" w:rsidRPr="00224ADA" w:rsidRDefault="009D60D6" w:rsidP="00856CD1">
      <w:pPr>
        <w:kinsoku w:val="0"/>
        <w:overflowPunct w:val="0"/>
        <w:ind w:left="567" w:firstLine="284"/>
        <w:jc w:val="both"/>
      </w:pPr>
      <w:r w:rsidRPr="00224ADA">
        <w:t xml:space="preserve">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9D60D6" w:rsidRPr="00224ADA" w:rsidRDefault="009D60D6" w:rsidP="00856CD1">
      <w:pPr>
        <w:kinsoku w:val="0"/>
        <w:overflowPunct w:val="0"/>
        <w:ind w:left="567" w:firstLine="284"/>
        <w:jc w:val="both"/>
      </w:pPr>
      <w:r w:rsidRPr="00224ADA">
        <w:t xml:space="preserve">2. </w:t>
      </w:r>
      <w:proofErr w:type="gramStart"/>
      <w:r w:rsidRPr="00224ADA">
        <w:t xml:space="preserve">Развитие умения дифференцировать на слух оппозиционные звуки речи: свистящие - шипящие, звонкие - глухие, твердые - мягкие, сонорные. </w:t>
      </w:r>
      <w:proofErr w:type="gramEnd"/>
    </w:p>
    <w:p w:rsidR="009D60D6" w:rsidRPr="00224ADA" w:rsidRDefault="009D60D6" w:rsidP="00856CD1">
      <w:pPr>
        <w:kinsoku w:val="0"/>
        <w:overflowPunct w:val="0"/>
        <w:ind w:left="567" w:firstLine="284"/>
        <w:jc w:val="both"/>
      </w:pPr>
      <w:r w:rsidRPr="00224ADA">
        <w:t xml:space="preserve">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 </w:t>
      </w:r>
    </w:p>
    <w:p w:rsidR="009D60D6" w:rsidRPr="00224ADA" w:rsidRDefault="009D60D6" w:rsidP="00856CD1">
      <w:pPr>
        <w:kinsoku w:val="0"/>
        <w:overflowPunct w:val="0"/>
        <w:ind w:left="567" w:firstLine="284"/>
        <w:jc w:val="both"/>
      </w:pPr>
      <w:r w:rsidRPr="00224ADA">
        <w:t xml:space="preserve">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w:t>
      </w:r>
      <w:r w:rsidRPr="00224ADA">
        <w:lastRenderedPageBreak/>
        <w:t xml:space="preserve">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rsidR="009D60D6" w:rsidRPr="00224ADA" w:rsidRDefault="009D60D6" w:rsidP="00856CD1">
      <w:pPr>
        <w:kinsoku w:val="0"/>
        <w:overflowPunct w:val="0"/>
        <w:ind w:left="567" w:firstLine="284"/>
        <w:jc w:val="both"/>
      </w:pPr>
      <w:r w:rsidRPr="00224ADA">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9D60D6" w:rsidRPr="00224ADA" w:rsidRDefault="009D60D6" w:rsidP="00856CD1">
      <w:pPr>
        <w:kinsoku w:val="0"/>
        <w:overflowPunct w:val="0"/>
        <w:ind w:left="567" w:firstLine="284"/>
        <w:jc w:val="both"/>
      </w:pPr>
      <w:r w:rsidRPr="00224ADA">
        <w:t xml:space="preserve">6.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w:t>
      </w:r>
      <w:proofErr w:type="gramStart"/>
      <w:r w:rsidRPr="00224ADA">
        <w:t>-к</w:t>
      </w:r>
      <w:proofErr w:type="gramEnd"/>
      <w:r w:rsidRPr="00224ADA">
        <w:t xml:space="preserve">то приезжал?), подбирать синонимы (смелый - храбрый). </w:t>
      </w:r>
    </w:p>
    <w:p w:rsidR="009D60D6" w:rsidRPr="00224ADA" w:rsidRDefault="009D60D6" w:rsidP="00856CD1">
      <w:pPr>
        <w:kinsoku w:val="0"/>
        <w:overflowPunct w:val="0"/>
        <w:ind w:left="567" w:firstLine="284"/>
        <w:jc w:val="both"/>
      </w:pPr>
      <w:r w:rsidRPr="00224ADA">
        <w:t>7.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w:t>
      </w:r>
      <w:r>
        <w:t xml:space="preserve">орщик работает на экскаваторе. </w:t>
      </w:r>
    </w:p>
    <w:p w:rsidR="009D60D6" w:rsidRPr="00224ADA" w:rsidRDefault="009D60D6" w:rsidP="00856CD1">
      <w:pPr>
        <w:kinsoku w:val="0"/>
        <w:overflowPunct w:val="0"/>
        <w:ind w:left="567" w:firstLine="284"/>
        <w:jc w:val="both"/>
      </w:pPr>
      <w:r w:rsidRPr="00224ADA">
        <w:t xml:space="preserve">Обучение </w:t>
      </w:r>
      <w:proofErr w:type="gramStart"/>
      <w:r w:rsidRPr="00224ADA">
        <w:t>обучающихся</w:t>
      </w:r>
      <w:proofErr w:type="gramEnd"/>
      <w:r w:rsidRPr="00224ADA">
        <w:t xml:space="preserve"> с нерезко выраженными остаточными проявлениями лексико-грамматического и фонетико-фонематического недоразвития речи (с четвертым уровнем речевого развития) предусматривает </w:t>
      </w:r>
      <w:r w:rsidRPr="009D60D6">
        <w:rPr>
          <w:b/>
        </w:rPr>
        <w:t>следующие направления работы:</w:t>
      </w:r>
    </w:p>
    <w:p w:rsidR="009D60D6" w:rsidRPr="00224ADA" w:rsidRDefault="009D60D6" w:rsidP="00856CD1">
      <w:pPr>
        <w:kinsoku w:val="0"/>
        <w:overflowPunct w:val="0"/>
        <w:ind w:left="567" w:firstLine="284"/>
        <w:jc w:val="both"/>
      </w:pPr>
      <w:r w:rsidRPr="00224ADA">
        <w:t xml:space="preserve">1. </w:t>
      </w:r>
      <w:proofErr w:type="gramStart"/>
      <w:r w:rsidRPr="00224ADA">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224ADA">
        <w:t xml:space="preserve">, </w:t>
      </w:r>
      <w:proofErr w:type="gramStart"/>
      <w:r w:rsidRPr="00224ADA">
        <w:t xml:space="preserve">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roofErr w:type="gramEnd"/>
    </w:p>
    <w:p w:rsidR="009D60D6" w:rsidRPr="00224ADA" w:rsidRDefault="009D60D6" w:rsidP="00856CD1">
      <w:pPr>
        <w:kinsoku w:val="0"/>
        <w:overflowPunct w:val="0"/>
        <w:ind w:left="567" w:firstLine="284"/>
        <w:jc w:val="both"/>
      </w:pPr>
      <w:r w:rsidRPr="00224ADA">
        <w:t xml:space="preserve">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9D60D6" w:rsidRPr="00224ADA" w:rsidRDefault="009D60D6" w:rsidP="00856CD1">
      <w:pPr>
        <w:kinsoku w:val="0"/>
        <w:overflowPunct w:val="0"/>
        <w:ind w:left="567" w:firstLine="284"/>
        <w:jc w:val="both"/>
      </w:pPr>
      <w:r w:rsidRPr="00224ADA">
        <w:t xml:space="preserve">3. Совершенствование связной речи: закрепление навыка рассказа, пересказа с элементами фантазийных и творческих сюжетов. </w:t>
      </w:r>
    </w:p>
    <w:p w:rsidR="009D60D6" w:rsidRPr="00224ADA" w:rsidRDefault="009D60D6" w:rsidP="00856CD1">
      <w:pPr>
        <w:kinsoku w:val="0"/>
        <w:overflowPunct w:val="0"/>
        <w:ind w:left="567" w:firstLine="284"/>
        <w:jc w:val="both"/>
      </w:pPr>
      <w:r w:rsidRPr="00224ADA">
        <w:t xml:space="preserve">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9D60D6" w:rsidRPr="00224ADA" w:rsidRDefault="009D60D6" w:rsidP="00856CD1">
      <w:pPr>
        <w:kinsoku w:val="0"/>
        <w:overflowPunct w:val="0"/>
        <w:ind w:left="567" w:firstLine="284"/>
        <w:jc w:val="both"/>
      </w:pPr>
      <w:r w:rsidRPr="00224ADA">
        <w:t xml:space="preserve">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 </w:t>
      </w:r>
    </w:p>
    <w:p w:rsidR="009D60D6" w:rsidRPr="00224ADA" w:rsidRDefault="009D60D6" w:rsidP="00856CD1">
      <w:pPr>
        <w:kinsoku w:val="0"/>
        <w:overflowPunct w:val="0"/>
        <w:ind w:left="567" w:firstLine="284"/>
        <w:jc w:val="both"/>
      </w:pPr>
      <w:proofErr w:type="gramStart"/>
      <w:r w:rsidRPr="00224ADA">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т.ч. отсроченных, последствий и осложнений, обусловленных</w:t>
      </w:r>
      <w:proofErr w:type="gramEnd"/>
      <w:r w:rsidRPr="00224ADA">
        <w:t xml:space="preserve"> нарушением реч</w:t>
      </w:r>
      <w:r>
        <w:t xml:space="preserve">еязыкового развития ребенка с ЗПР. </w:t>
      </w:r>
    </w:p>
    <w:p w:rsidR="009D60D6" w:rsidRPr="00224ADA" w:rsidRDefault="009D60D6" w:rsidP="00856CD1">
      <w:pPr>
        <w:kinsoku w:val="0"/>
        <w:overflowPunct w:val="0"/>
        <w:ind w:left="567" w:firstLine="284"/>
        <w:jc w:val="both"/>
      </w:pPr>
      <w:r w:rsidRPr="00224ADA">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w:t>
      </w:r>
      <w:r>
        <w:t xml:space="preserve">мости от возрастных критериев. </w:t>
      </w:r>
    </w:p>
    <w:p w:rsidR="009D60D6" w:rsidRPr="00224ADA" w:rsidRDefault="009D60D6" w:rsidP="00856CD1">
      <w:pPr>
        <w:kinsoku w:val="0"/>
        <w:overflowPunct w:val="0"/>
        <w:ind w:left="567" w:firstLine="284"/>
        <w:jc w:val="both"/>
      </w:pPr>
      <w:r w:rsidRPr="009D60D6">
        <w:rPr>
          <w:b/>
        </w:rPr>
        <w:t xml:space="preserve">Для </w:t>
      </w:r>
      <w:proofErr w:type="gramStart"/>
      <w:r w:rsidRPr="009D60D6">
        <w:rPr>
          <w:b/>
        </w:rPr>
        <w:t>обучающихся</w:t>
      </w:r>
      <w:proofErr w:type="gramEnd"/>
      <w:r w:rsidRPr="00224ADA">
        <w:t xml:space="preserve"> старшей возрастной группы планируется: </w:t>
      </w:r>
    </w:p>
    <w:p w:rsidR="009D60D6" w:rsidRPr="00224ADA" w:rsidRDefault="009D60D6" w:rsidP="00856CD1">
      <w:pPr>
        <w:kinsoku w:val="0"/>
        <w:overflowPunct w:val="0"/>
        <w:ind w:left="567" w:firstLine="284"/>
        <w:jc w:val="both"/>
      </w:pPr>
      <w:r w:rsidRPr="00224ADA">
        <w:t>•</w:t>
      </w:r>
      <w:r w:rsidRPr="00224ADA">
        <w:tab/>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9D60D6" w:rsidRPr="00224ADA" w:rsidRDefault="009D60D6" w:rsidP="00856CD1">
      <w:pPr>
        <w:kinsoku w:val="0"/>
        <w:overflowPunct w:val="0"/>
        <w:ind w:left="567" w:firstLine="284"/>
        <w:jc w:val="both"/>
      </w:pPr>
      <w:r w:rsidRPr="00224ADA">
        <w:t>•</w:t>
      </w:r>
      <w:r w:rsidRPr="00224ADA">
        <w:tab/>
        <w:t xml:space="preserve">различать понятия «звук», «слог», «слово», «предложение», оперируя ими на практическом уровне; </w:t>
      </w:r>
    </w:p>
    <w:p w:rsidR="009D60D6" w:rsidRPr="00224ADA" w:rsidRDefault="009D60D6" w:rsidP="00856CD1">
      <w:pPr>
        <w:kinsoku w:val="0"/>
        <w:overflowPunct w:val="0"/>
        <w:ind w:left="567" w:firstLine="284"/>
        <w:jc w:val="both"/>
      </w:pPr>
      <w:r w:rsidRPr="00224ADA">
        <w:t>•</w:t>
      </w:r>
      <w:r w:rsidRPr="00224ADA">
        <w:tab/>
        <w:t xml:space="preserve">определять последовательность слов в предложении, звуков и слогов в словах; </w:t>
      </w:r>
    </w:p>
    <w:p w:rsidR="009D60D6" w:rsidRPr="00224ADA" w:rsidRDefault="009D60D6" w:rsidP="00856CD1">
      <w:pPr>
        <w:kinsoku w:val="0"/>
        <w:overflowPunct w:val="0"/>
        <w:ind w:left="567" w:firstLine="284"/>
        <w:jc w:val="both"/>
      </w:pPr>
      <w:r w:rsidRPr="00224ADA">
        <w:t>•</w:t>
      </w:r>
      <w:r w:rsidRPr="00224ADA">
        <w:tab/>
        <w:t xml:space="preserve">находить в предложении слова с заданным звуком, определять место звука в слове; </w:t>
      </w:r>
    </w:p>
    <w:p w:rsidR="009D60D6" w:rsidRPr="00224ADA" w:rsidRDefault="009D60D6" w:rsidP="00856CD1">
      <w:pPr>
        <w:kinsoku w:val="0"/>
        <w:overflowPunct w:val="0"/>
        <w:ind w:left="567" w:firstLine="284"/>
        <w:jc w:val="both"/>
      </w:pPr>
      <w:r w:rsidRPr="00224ADA">
        <w:t>•</w:t>
      </w:r>
      <w:r w:rsidRPr="00224ADA">
        <w:tab/>
        <w:t>овладеть интонационными средствами выразительности речи, реализации этих сре</w:t>
      </w:r>
      <w:proofErr w:type="gramStart"/>
      <w:r w:rsidRPr="00224ADA">
        <w:t>дств в р</w:t>
      </w:r>
      <w:proofErr w:type="gramEnd"/>
      <w:r w:rsidRPr="00224ADA">
        <w:t>азн</w:t>
      </w:r>
      <w:r>
        <w:t xml:space="preserve">ых видах речевых высказываний. </w:t>
      </w:r>
    </w:p>
    <w:p w:rsidR="009D60D6" w:rsidRPr="00224ADA" w:rsidRDefault="009D60D6" w:rsidP="00856CD1">
      <w:pPr>
        <w:kinsoku w:val="0"/>
        <w:overflowPunct w:val="0"/>
        <w:ind w:left="567" w:firstLine="284"/>
        <w:jc w:val="both"/>
      </w:pPr>
      <w:proofErr w:type="gramStart"/>
      <w:r w:rsidRPr="009D60D6">
        <w:rPr>
          <w:b/>
        </w:rPr>
        <w:t>Для обучающихся</w:t>
      </w:r>
      <w:r w:rsidRPr="00224ADA">
        <w:t xml:space="preserve"> подготовительной к школе группы предполагается обучить их: </w:t>
      </w:r>
      <w:proofErr w:type="gramEnd"/>
    </w:p>
    <w:p w:rsidR="009D60D6" w:rsidRPr="00224ADA" w:rsidRDefault="009D60D6" w:rsidP="00856CD1">
      <w:pPr>
        <w:kinsoku w:val="0"/>
        <w:overflowPunct w:val="0"/>
        <w:ind w:left="567" w:firstLine="284"/>
        <w:jc w:val="both"/>
      </w:pPr>
      <w:r w:rsidRPr="00224ADA">
        <w:t>•</w:t>
      </w:r>
      <w:r w:rsidRPr="00224ADA">
        <w:tab/>
        <w:t xml:space="preserve">правильно артикулировать и четко дифференцировать звуки речи; </w:t>
      </w:r>
    </w:p>
    <w:p w:rsidR="009D60D6" w:rsidRPr="00224ADA" w:rsidRDefault="009D60D6" w:rsidP="00856CD1">
      <w:pPr>
        <w:kinsoku w:val="0"/>
        <w:overflowPunct w:val="0"/>
        <w:ind w:left="567" w:firstLine="284"/>
        <w:jc w:val="both"/>
      </w:pPr>
      <w:proofErr w:type="gramStart"/>
      <w:r w:rsidRPr="00224ADA">
        <w:t>•</w:t>
      </w:r>
      <w:r w:rsidRPr="00224ADA">
        <w:tab/>
        <w:t xml:space="preserve">различать понятия «звук», «слог», «слово», «предложение», «твердые-мягкие звуки», «звонкие - глухие звуки», оперируя ими на практическом уровне; </w:t>
      </w:r>
      <w:proofErr w:type="gramEnd"/>
    </w:p>
    <w:p w:rsidR="009D60D6" w:rsidRPr="00224ADA" w:rsidRDefault="009D60D6" w:rsidP="00856CD1">
      <w:pPr>
        <w:kinsoku w:val="0"/>
        <w:overflowPunct w:val="0"/>
        <w:ind w:left="567" w:firstLine="284"/>
        <w:jc w:val="both"/>
      </w:pPr>
      <w:r w:rsidRPr="00224ADA">
        <w:t>•</w:t>
      </w:r>
      <w:r w:rsidRPr="00224ADA">
        <w:tab/>
        <w:t xml:space="preserve">определять и называть последовательность слов в предложении, звуков и слогов в словах; </w:t>
      </w:r>
    </w:p>
    <w:p w:rsidR="009D60D6" w:rsidRPr="00224ADA" w:rsidRDefault="009D60D6" w:rsidP="00856CD1">
      <w:pPr>
        <w:kinsoku w:val="0"/>
        <w:overflowPunct w:val="0"/>
        <w:ind w:left="567" w:firstLine="284"/>
        <w:jc w:val="both"/>
      </w:pPr>
      <w:r w:rsidRPr="00224ADA">
        <w:t>•</w:t>
      </w:r>
      <w:r w:rsidRPr="00224ADA">
        <w:tab/>
        <w:t xml:space="preserve">производить элементарный звуковой анализ и синтез; </w:t>
      </w:r>
    </w:p>
    <w:p w:rsidR="009D60D6" w:rsidRPr="00224ADA" w:rsidRDefault="009D60D6" w:rsidP="00856CD1">
      <w:pPr>
        <w:kinsoku w:val="0"/>
        <w:overflowPunct w:val="0"/>
        <w:ind w:left="567" w:firstLine="284"/>
        <w:jc w:val="both"/>
      </w:pPr>
      <w:r w:rsidRPr="00224ADA">
        <w:t>•</w:t>
      </w:r>
      <w:r w:rsidRPr="00224ADA">
        <w:tab/>
        <w:t xml:space="preserve">знать некоторые буквы и производить отдельные действия с ними (выкладывать некоторые </w:t>
      </w:r>
      <w:r>
        <w:t xml:space="preserve">слоги, слова). </w:t>
      </w:r>
    </w:p>
    <w:p w:rsidR="009D60D6" w:rsidRPr="00224ADA" w:rsidRDefault="009D60D6" w:rsidP="00856CD1">
      <w:pPr>
        <w:kinsoku w:val="0"/>
        <w:overflowPunct w:val="0"/>
        <w:ind w:left="567" w:firstLine="284"/>
        <w:jc w:val="both"/>
      </w:pPr>
      <w:proofErr w:type="gramStart"/>
      <w:r w:rsidRPr="009D60D6">
        <w:rPr>
          <w:b/>
        </w:rPr>
        <w:t>Обучающиеся подготовительной</w:t>
      </w:r>
      <w:r w:rsidRPr="00224ADA">
        <w:t xml:space="preserve"> к школе группы могут: </w:t>
      </w:r>
      <w:proofErr w:type="gramEnd"/>
    </w:p>
    <w:p w:rsidR="009D60D6" w:rsidRPr="00224ADA" w:rsidRDefault="009D60D6" w:rsidP="00856CD1">
      <w:pPr>
        <w:kinsoku w:val="0"/>
        <w:overflowPunct w:val="0"/>
        <w:ind w:left="567" w:firstLine="284"/>
        <w:jc w:val="both"/>
      </w:pPr>
      <w:r w:rsidRPr="00224ADA">
        <w:t></w:t>
      </w:r>
      <w:r w:rsidRPr="00224ADA">
        <w:tab/>
        <w:t xml:space="preserve">овладеть разными формами самостоятельной контекстной речи (рассказ, пересказ); </w:t>
      </w:r>
    </w:p>
    <w:p w:rsidR="009D60D6" w:rsidRPr="00224ADA" w:rsidRDefault="009D60D6" w:rsidP="00856CD1">
      <w:pPr>
        <w:kinsoku w:val="0"/>
        <w:overflowPunct w:val="0"/>
        <w:ind w:left="567" w:firstLine="284"/>
        <w:jc w:val="both"/>
      </w:pPr>
      <w:r w:rsidRPr="00224ADA">
        <w:t></w:t>
      </w:r>
      <w:r w:rsidRPr="00224ADA">
        <w:tab/>
        <w:t xml:space="preserve">свободно пользоваться плавной речью различной сложности в разных ситуациях общения; </w:t>
      </w:r>
    </w:p>
    <w:p w:rsidR="009D60D6" w:rsidRPr="00224ADA" w:rsidRDefault="009D60D6" w:rsidP="00856CD1">
      <w:pPr>
        <w:kinsoku w:val="0"/>
        <w:overflowPunct w:val="0"/>
        <w:ind w:left="567" w:firstLine="284"/>
        <w:jc w:val="both"/>
      </w:pPr>
      <w:r w:rsidRPr="00224ADA">
        <w:t></w:t>
      </w:r>
      <w:r w:rsidRPr="00224ADA">
        <w:tab/>
        <w:t xml:space="preserve">адаптироваться к различным условиям общения; </w:t>
      </w:r>
    </w:p>
    <w:p w:rsidR="009D60D6" w:rsidRPr="00224ADA" w:rsidRDefault="009D60D6" w:rsidP="00856CD1">
      <w:pPr>
        <w:kinsoku w:val="0"/>
        <w:overflowPunct w:val="0"/>
        <w:ind w:left="567" w:firstLine="284"/>
        <w:jc w:val="both"/>
      </w:pPr>
      <w:r w:rsidRPr="00224ADA">
        <w:t></w:t>
      </w:r>
      <w:r w:rsidRPr="00224ADA">
        <w:tab/>
        <w:t>преодолевать индивидуальны</w:t>
      </w:r>
      <w:r>
        <w:t xml:space="preserve">е коммуникативные затруднения. </w:t>
      </w:r>
    </w:p>
    <w:p w:rsidR="009D60D6" w:rsidRPr="00224ADA" w:rsidRDefault="009D60D6" w:rsidP="00856CD1">
      <w:pPr>
        <w:kinsoku w:val="0"/>
        <w:overflowPunct w:val="0"/>
        <w:ind w:left="567" w:firstLine="284"/>
        <w:jc w:val="both"/>
      </w:pPr>
      <w:r w:rsidRPr="00224ADA">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  </w:t>
      </w:r>
    </w:p>
    <w:p w:rsidR="009D60D6" w:rsidRPr="00224ADA" w:rsidRDefault="009D60D6" w:rsidP="00856CD1">
      <w:pPr>
        <w:kinsoku w:val="0"/>
        <w:overflowPunct w:val="0"/>
        <w:ind w:left="567" w:firstLine="284"/>
        <w:jc w:val="both"/>
      </w:pPr>
    </w:p>
    <w:p w:rsidR="009D60D6" w:rsidRDefault="009D60D6" w:rsidP="00856CD1">
      <w:pPr>
        <w:kinsoku w:val="0"/>
        <w:overflowPunct w:val="0"/>
        <w:ind w:left="567" w:firstLine="284"/>
        <w:jc w:val="both"/>
      </w:pPr>
      <w:r w:rsidRPr="00224ADA">
        <w:t xml:space="preserve">Коррекционно-развивающая работа с </w:t>
      </w:r>
      <w:proofErr w:type="gramStart"/>
      <w:r w:rsidRPr="00224ADA">
        <w:t>обучающимися</w:t>
      </w:r>
      <w:proofErr w:type="gramEnd"/>
      <w:r w:rsidRPr="00224ADA">
        <w:t xml:space="preserve"> с ЗПР ведется согласно следующему тематическому планированию.</w:t>
      </w:r>
    </w:p>
    <w:p w:rsidR="009D60D6" w:rsidRPr="00224ADA" w:rsidRDefault="009D60D6" w:rsidP="00856CD1">
      <w:pPr>
        <w:kinsoku w:val="0"/>
        <w:overflowPunct w:val="0"/>
        <w:ind w:left="567" w:firstLine="284"/>
        <w:jc w:val="both"/>
      </w:pP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Pr>
          <w:rFonts w:eastAsia="TimesNewRomanPSMT"/>
          <w:b/>
          <w:i/>
          <w:lang w:eastAsia="ru-RU"/>
        </w:rPr>
        <w:t>Средняя групп</w:t>
      </w:r>
      <w:proofErr w:type="gramStart"/>
      <w:r>
        <w:rPr>
          <w:rFonts w:eastAsia="TimesNewRomanPSMT"/>
          <w:b/>
          <w:i/>
          <w:lang w:eastAsia="ru-RU"/>
        </w:rPr>
        <w:t>а(</w:t>
      </w:r>
      <w:proofErr w:type="gramEnd"/>
      <w:r>
        <w:rPr>
          <w:rFonts w:eastAsia="TimesNewRomanPSMT"/>
          <w:b/>
          <w:i/>
          <w:lang w:eastAsia="ru-RU"/>
        </w:rPr>
        <w:t>от 4 до 5 лет</w:t>
      </w:r>
      <w:r w:rsidRPr="009D60D6">
        <w:rPr>
          <w:rFonts w:eastAsia="TimesNewRomanPSMT"/>
          <w:b/>
          <w:i/>
          <w:lang w:eastAsia="ru-RU"/>
        </w:rPr>
        <w:t>)</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Сентябрь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Комплексное логопедическое обследование</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Октябрь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1 неделя Лексическая тема: «Осень. Названия деревьев»</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«Огород. Овощи»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3 неделя Лексическая тема: «Сад. Фрукты»</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«Лес. Грибы и лесные ягоды»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Ноябрь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1 неделя Лексическая тема: «Игрушки»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«Одежда»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«Обувь»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«Мебель»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Декабрь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1 неделя Лексическая тема: «Кухня. Посуда»</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«Зима. Зимующие птицы»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«Комнатные растения»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«Новогодний праздник»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Январь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«Домашние птицы»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«Домашние животные и их детеныши»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«Дикие животные и их детеныши»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Февраль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1 неделя Лексическая тема: «Профессии. Продавец»</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«Профессии. Почтальон»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«Транспорт».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4 неделя Лексическая тема: «Профессии на транспорте»</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Март</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1 неделя  Лексическая тема: «Весна»</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«Мамин праздник. Профессии мам»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3 неделя Лексическая тема: «Первые цветы»</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«Цветущие комнатные растения»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Апрель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1 неделя Лексическая тема: «Дикие животные весной»</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«Домашние животные весной»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«Птицы прилетели»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«Насекомые»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Май</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1 неделя Лексическая тема: «Рыбки в аквариуме»</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«Наш город. Моя улица»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«Правила дорожного движения»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«Цветы на лугу»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Pr>
          <w:rFonts w:eastAsia="TimesNewRomanPSMT"/>
          <w:b/>
          <w:i/>
          <w:lang w:eastAsia="ru-RU"/>
        </w:rPr>
        <w:t>Старшая групп</w:t>
      </w:r>
      <w:proofErr w:type="gramStart"/>
      <w:r>
        <w:rPr>
          <w:rFonts w:eastAsia="TimesNewRomanPSMT"/>
          <w:b/>
          <w:i/>
          <w:lang w:eastAsia="ru-RU"/>
        </w:rPr>
        <w:t>а</w:t>
      </w:r>
      <w:r w:rsidRPr="009D60D6">
        <w:rPr>
          <w:rFonts w:eastAsia="TimesNewRomanPSMT"/>
          <w:b/>
          <w:i/>
          <w:lang w:eastAsia="ru-RU"/>
        </w:rPr>
        <w:t>(</w:t>
      </w:r>
      <w:proofErr w:type="gramEnd"/>
      <w:r w:rsidRPr="009D60D6">
        <w:rPr>
          <w:rFonts w:eastAsia="TimesNewRomanPSMT"/>
          <w:b/>
          <w:i/>
          <w:lang w:eastAsia="ru-RU"/>
        </w:rPr>
        <w:t xml:space="preserve"> от </w:t>
      </w:r>
      <w:r>
        <w:rPr>
          <w:rFonts w:eastAsia="TimesNewRomanPSMT"/>
          <w:b/>
          <w:i/>
          <w:lang w:eastAsia="ru-RU"/>
        </w:rPr>
        <w:t>5 до 6 лет</w:t>
      </w:r>
      <w:r w:rsidRPr="009D60D6">
        <w:rPr>
          <w:rFonts w:eastAsia="TimesNewRomanPSMT"/>
          <w:b/>
          <w:i/>
          <w:lang w:eastAsia="ru-RU"/>
        </w:rPr>
        <w:t>)</w:t>
      </w:r>
    </w:p>
    <w:p w:rsidR="009D60D6" w:rsidRPr="009D60D6" w:rsidRDefault="009D60D6" w:rsidP="00856CD1">
      <w:pPr>
        <w:spacing w:line="100" w:lineRule="atLeast"/>
        <w:ind w:left="567" w:firstLine="284"/>
        <w:rPr>
          <w:rFonts w:ascii="Symbol" w:eastAsia="SimSun" w:hAnsi="Symbol" w:cs="Mangal"/>
          <w:b/>
          <w:bCs/>
          <w:color w:val="000000"/>
          <w:lang w:eastAsia="ru-RU"/>
        </w:rPr>
      </w:pP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Сентябрь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Комплексное логопедическое обследование</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Октябрь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1 неделя Лексическая тема: «Осень. Признаки осени. Деревья осенью»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2 неделя Лексическая тема: «Огород. Овощи»</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«Сад. Фрукты»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«Лес. Грибы и лесные ягоды»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Ноябрь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1 неделя Лексическая тема: «Одежда»</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«Обувь»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«Игрушки»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«Посуда»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Декабрь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1 неделя Лексическая тема: «Зима. Зимующие птицы»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«Домашние животные зимой»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«Дикие животные зимой»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«Новый год»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Январь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«Мебель»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«Грузовой и пассажирский транспорт»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«Профессии на транспорте»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Февраль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1 неделя Лексическая тема: «Детский сад. Профессии»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«Ателье. Закройщица»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«Наша армия»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«Стройка. Профессии строителей»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Март</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1 неделя Лексическая тема: «Весна. Приметы весны. Мамин праздник»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«Комнатные растения»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«Пресноводные и аквариумные рыбы»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4 недел</w:t>
      </w:r>
      <w:r w:rsidR="00EC5B32">
        <w:rPr>
          <w:rFonts w:eastAsia="TimesNewRomanPSMT"/>
          <w:lang w:eastAsia="ru-RU"/>
        </w:rPr>
        <w:t>я Лексическая тема: «Наш город»</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Апрель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1 неделя Лексическая тема: «Весенние работы на селе»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«Космос»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3 неделя Лексическая тема: «Откуда хлеб пришел?»</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«Почта»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Май</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1 неделя Лексическая тема: «Правила дорожного движения»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2 неделя Лексическая тема: «Правила дорожного движения»</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«Лето. Насекомые»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«Лето. Цветы на лугу».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p>
    <w:p w:rsidR="009D60D6" w:rsidRPr="009D60D6" w:rsidRDefault="00EC5B32" w:rsidP="00856CD1">
      <w:pPr>
        <w:suppressAutoHyphens w:val="0"/>
        <w:autoSpaceDE w:val="0"/>
        <w:autoSpaceDN w:val="0"/>
        <w:adjustRightInd w:val="0"/>
        <w:ind w:left="567" w:firstLine="284"/>
        <w:jc w:val="center"/>
        <w:rPr>
          <w:rFonts w:eastAsia="TimesNewRomanPSMT"/>
          <w:b/>
          <w:i/>
          <w:lang w:eastAsia="ru-RU"/>
        </w:rPr>
      </w:pPr>
      <w:r>
        <w:rPr>
          <w:rFonts w:eastAsia="TimesNewRomanPSMT"/>
          <w:b/>
          <w:i/>
          <w:lang w:eastAsia="ru-RU"/>
        </w:rPr>
        <w:t>Подготовительная группа</w:t>
      </w:r>
      <w:r w:rsidR="009D60D6" w:rsidRPr="009D60D6">
        <w:rPr>
          <w:rFonts w:eastAsia="TimesNewRomanPSMT"/>
          <w:b/>
          <w:i/>
          <w:lang w:eastAsia="ru-RU"/>
        </w:rPr>
        <w:t xml:space="preserve"> (от 6 до 7 </w:t>
      </w:r>
      <w:r>
        <w:rPr>
          <w:rFonts w:eastAsia="TimesNewRomanPSMT"/>
          <w:b/>
          <w:i/>
          <w:lang w:eastAsia="ru-RU"/>
        </w:rPr>
        <w:t>лет</w:t>
      </w:r>
      <w:r w:rsidR="009D60D6" w:rsidRPr="009D60D6">
        <w:rPr>
          <w:rFonts w:eastAsia="TimesNewRomanPSMT"/>
          <w:b/>
          <w:i/>
          <w:lang w:eastAsia="ru-RU"/>
        </w:rPr>
        <w:t>)</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Сентябрь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Комплексное логопедическое обследование</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«Осень. Осенние месяцы. Деревья осенью»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Октябрь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1 неделя Лексическая тема: «Овощи. Труд взрослых на полях и огородах»</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2 неделя Лексическая тема: «Фрукты. Труд взрослых в садах»</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3 неделя Лексическая тема: «Насекомые. Подготовка насекомых к зиме»</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4 неделя Лексическая тема: «Перелетные птицы. Водоплавающие птицы. Подготовка птиц к отлету»</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Ноябрь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1 неделя Лексическая тема: «Поздняя осень. Грибы, ягоды»</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2 неделя Лексическая тема: «Домашние животные и их детеныши. Содержание домашних животных человеком»</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«Дикие животные и их детеныши. Подготовка животных к зиме»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«Осенние одежда, обувь, головные уборы»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Декабрь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1 неделя Лексическая тема: «Зима. Зимние месяцы. Зимующие птицы. Дикие животные зимой»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«Мебель. Назначение мебели. Части мебели. Материалы, из которых сделана мебель»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«Посуда. Виды посуды. Материалы, из которых сделана посуда»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«Новый год»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Январь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«Транспорт. Виды транспорта. Профессии на транспорте. Трудовые действия»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«Профессии взрослых. Трудовые действия»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«Труд на селе зимой»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Февраль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1 неделя Лексическая тема: «Орудия труда. Инструменты»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«Животные жарких стран, повадки, детеныши»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«Комнатные растения, размножение и уход»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«Животный мир морей и океанов. Пресноводные и аквариумные рыбы»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Март</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1 неделя Лексическая тема: «Ранняя весна. Весенние месяцы. Первые весенние цветы. Мамин праздник»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«Наша Родина – Россия»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3 неделя  Лексическая тема: «Москва – столица России»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4 неделя Лексическая тема: «Наш родной город» </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Апрель</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1 неделя Лексическая тема: «Мы читаем. Знакомство с творчеством С.Я. Маршака»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«Мы читаем. Знакомство с творчеством К.И. Чуковского»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3 неделя Лексическая тема: «Мы читаем. Знакомство с творчеством С.В. Михалкова</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4 неделя Лексическая тема: «Мы читаем. Знакомство с творчеством А.Л. Барто</w:t>
      </w:r>
    </w:p>
    <w:p w:rsidR="009D60D6" w:rsidRPr="009D60D6" w:rsidRDefault="009D60D6" w:rsidP="00856CD1">
      <w:pPr>
        <w:suppressAutoHyphens w:val="0"/>
        <w:autoSpaceDE w:val="0"/>
        <w:autoSpaceDN w:val="0"/>
        <w:adjustRightInd w:val="0"/>
        <w:ind w:left="567" w:firstLine="284"/>
        <w:jc w:val="center"/>
        <w:rPr>
          <w:rFonts w:eastAsia="TimesNewRomanPSMT"/>
          <w:b/>
          <w:i/>
          <w:lang w:eastAsia="ru-RU"/>
        </w:rPr>
      </w:pPr>
      <w:r w:rsidRPr="009D60D6">
        <w:rPr>
          <w:rFonts w:eastAsia="TimesNewRomanPSMT"/>
          <w:b/>
          <w:i/>
          <w:lang w:eastAsia="ru-RU"/>
        </w:rPr>
        <w:t>Май</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1 неделя Лексическая тема: «Поздняя весна. Растения и животные весной»</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 xml:space="preserve">2 неделя  Лексическая тема: «Перелетные птицы весной» </w:t>
      </w:r>
    </w:p>
    <w:p w:rsidR="009D60D6" w:rsidRPr="009D60D6" w:rsidRDefault="009D60D6" w:rsidP="00856CD1">
      <w:pPr>
        <w:suppressAutoHyphens w:val="0"/>
        <w:autoSpaceDE w:val="0"/>
        <w:autoSpaceDN w:val="0"/>
        <w:adjustRightInd w:val="0"/>
        <w:ind w:left="567" w:firstLine="284"/>
        <w:jc w:val="both"/>
        <w:rPr>
          <w:rFonts w:eastAsia="TimesNewRomanPSMT"/>
          <w:lang w:eastAsia="ru-RU"/>
        </w:rPr>
      </w:pPr>
      <w:r w:rsidRPr="009D60D6">
        <w:rPr>
          <w:rFonts w:eastAsia="TimesNewRomanPSMT"/>
          <w:lang w:eastAsia="ru-RU"/>
        </w:rPr>
        <w:t>3 неделя Лексическая тема: «Мы читаем. Знакомство с творчеством А.С. Пушкина</w:t>
      </w:r>
    </w:p>
    <w:p w:rsidR="009D60D6" w:rsidRPr="009D60D6" w:rsidRDefault="009D60D6" w:rsidP="00856CD1">
      <w:pPr>
        <w:ind w:left="567" w:firstLine="284"/>
        <w:jc w:val="both"/>
        <w:rPr>
          <w:rFonts w:eastAsia="Arial Unicode MS"/>
        </w:rPr>
      </w:pPr>
      <w:r w:rsidRPr="009D60D6">
        <w:rPr>
          <w:rFonts w:eastAsia="TimesNewRomanPSMT"/>
          <w:lang w:eastAsia="ru-RU"/>
        </w:rPr>
        <w:t>4 неделя  Лексическая тема: «Скоро в школу. Школьные принадлежности»</w:t>
      </w:r>
    </w:p>
    <w:p w:rsidR="00224ADA" w:rsidRDefault="00224ADA" w:rsidP="00856CD1">
      <w:pPr>
        <w:ind w:left="567" w:firstLine="284"/>
        <w:jc w:val="both"/>
        <w:rPr>
          <w:rFonts w:eastAsia="Arial Unicode MS"/>
        </w:rPr>
      </w:pPr>
    </w:p>
    <w:p w:rsidR="00224ADA" w:rsidRPr="00C426D8" w:rsidRDefault="00224ADA" w:rsidP="00856CD1">
      <w:pPr>
        <w:pStyle w:val="a7"/>
        <w:suppressAutoHyphens w:val="0"/>
        <w:ind w:left="567" w:firstLine="284"/>
        <w:rPr>
          <w:rFonts w:eastAsia="Calibri"/>
          <w:b/>
        </w:rPr>
      </w:pPr>
      <w:r w:rsidRPr="00C426D8">
        <w:rPr>
          <w:rFonts w:eastAsia="Calibri"/>
          <w:b/>
        </w:rPr>
        <w:t>Контроль освоения детьми Программы</w:t>
      </w:r>
    </w:p>
    <w:p w:rsidR="00224ADA" w:rsidRPr="00224ADA" w:rsidRDefault="00224ADA" w:rsidP="00856CD1">
      <w:pPr>
        <w:kinsoku w:val="0"/>
        <w:overflowPunct w:val="0"/>
        <w:ind w:left="567" w:firstLine="284"/>
        <w:jc w:val="both"/>
        <w:rPr>
          <w:b/>
        </w:rPr>
      </w:pPr>
      <w:r w:rsidRPr="00224ADA">
        <w:rPr>
          <w:b/>
        </w:rPr>
        <w:t xml:space="preserve">Содержание дифференциальной диагностики </w:t>
      </w:r>
      <w:r w:rsidRPr="00224ADA">
        <w:t>речевых и неречевых функций обучающихся с ЗПР</w:t>
      </w:r>
      <w:r>
        <w:t>.</w:t>
      </w:r>
    </w:p>
    <w:p w:rsidR="00224ADA" w:rsidRPr="00224ADA" w:rsidRDefault="00224ADA" w:rsidP="00856CD1">
      <w:pPr>
        <w:kinsoku w:val="0"/>
        <w:overflowPunct w:val="0"/>
        <w:ind w:left="567" w:firstLine="284"/>
        <w:jc w:val="both"/>
      </w:pPr>
      <w:r w:rsidRPr="00224ADA">
        <w:t xml:space="preserve">Проведению дифференциальной диагностики предшествует предварительный сбор и анализ совокупных данных о развитии ребенка. </w:t>
      </w:r>
    </w:p>
    <w:p w:rsidR="00224ADA" w:rsidRPr="00224ADA" w:rsidRDefault="00224ADA" w:rsidP="00856CD1">
      <w:pPr>
        <w:kinsoku w:val="0"/>
        <w:overflowPunct w:val="0"/>
        <w:ind w:left="567" w:firstLine="284"/>
        <w:jc w:val="both"/>
      </w:pPr>
      <w:r w:rsidRPr="00224ADA">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сродителям (законным представителям) ребенка. </w:t>
      </w:r>
    </w:p>
    <w:p w:rsidR="00224ADA" w:rsidRPr="00224ADA" w:rsidRDefault="00224ADA" w:rsidP="00856CD1">
      <w:pPr>
        <w:kinsoku w:val="0"/>
        <w:overflowPunct w:val="0"/>
        <w:ind w:left="567" w:firstLine="284"/>
        <w:jc w:val="both"/>
      </w:pPr>
      <w:proofErr w:type="gramStart"/>
      <w:r w:rsidRPr="00224ADA">
        <w:t xml:space="preserve">При непосредственном контакте педагогических работников ДОО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gramEnd"/>
    </w:p>
    <w:p w:rsidR="00224ADA" w:rsidRPr="00224ADA" w:rsidRDefault="00224ADA" w:rsidP="00856CD1">
      <w:pPr>
        <w:kinsoku w:val="0"/>
        <w:overflowPunct w:val="0"/>
        <w:ind w:left="567" w:firstLine="284"/>
        <w:jc w:val="both"/>
      </w:pPr>
      <w:r w:rsidRPr="00224ADA">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224ADA" w:rsidRPr="00224ADA" w:rsidRDefault="00224ADA" w:rsidP="00856CD1">
      <w:pPr>
        <w:kinsoku w:val="0"/>
        <w:overflowPunct w:val="0"/>
        <w:ind w:left="567" w:firstLine="284"/>
        <w:jc w:val="both"/>
      </w:pPr>
      <w:r w:rsidRPr="00224ADA">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224ADA" w:rsidRPr="00224ADA" w:rsidRDefault="00224ADA" w:rsidP="00856CD1">
      <w:pPr>
        <w:kinsoku w:val="0"/>
        <w:overflowPunct w:val="0"/>
        <w:ind w:left="567" w:firstLine="284"/>
        <w:jc w:val="both"/>
      </w:pPr>
      <w:r w:rsidRPr="00224ADA">
        <w:t xml:space="preserve">Беседа организуется на лексических темах: </w:t>
      </w:r>
      <w:proofErr w:type="gramStart"/>
      <w:r w:rsidRPr="00224ADA">
        <w:t>«Моя семья», «Любимые игрушки», «Отдых летом», «Домашние питомцы», «Мои увлечения», «Любимые книги», «Любимые мультфильмы», «Игры».</w:t>
      </w:r>
      <w:proofErr w:type="gramEnd"/>
      <w:r w:rsidRPr="00224ADA">
        <w:t xml:space="preserve"> Образцы речевых высказываний ребенка, полученных в ходе вступительной беседы, фиксируются. </w:t>
      </w:r>
    </w:p>
    <w:p w:rsidR="00224ADA" w:rsidRPr="00224ADA" w:rsidRDefault="00224ADA" w:rsidP="00856CD1">
      <w:pPr>
        <w:kinsoku w:val="0"/>
        <w:overflowPunct w:val="0"/>
        <w:ind w:left="567" w:firstLine="284"/>
        <w:jc w:val="both"/>
        <w:rPr>
          <w:b/>
        </w:rPr>
      </w:pPr>
      <w:r w:rsidRPr="00224ADA">
        <w:rPr>
          <w:b/>
        </w:rPr>
        <w:t>Обследование словарного запаса</w:t>
      </w:r>
    </w:p>
    <w:p w:rsidR="00224ADA" w:rsidRPr="00224ADA" w:rsidRDefault="00224ADA" w:rsidP="00856CD1">
      <w:pPr>
        <w:kinsoku w:val="0"/>
        <w:overflowPunct w:val="0"/>
        <w:ind w:left="567" w:firstLine="284"/>
        <w:jc w:val="both"/>
      </w:pPr>
      <w:r w:rsidRPr="00224ADA">
        <w:t xml:space="preserve">Содержание данного раздела направлено на выявление качественных параметров состояния лексического строя родного языка, обучающихся с ЗПР. </w:t>
      </w:r>
    </w:p>
    <w:p w:rsidR="00224ADA" w:rsidRPr="00224ADA" w:rsidRDefault="00224ADA" w:rsidP="00856CD1">
      <w:pPr>
        <w:kinsoku w:val="0"/>
        <w:overflowPunct w:val="0"/>
        <w:ind w:left="567" w:firstLine="284"/>
        <w:jc w:val="both"/>
      </w:pPr>
      <w:r w:rsidRPr="00224ADA">
        <w:t xml:space="preserve">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
    <w:p w:rsidR="00224ADA" w:rsidRPr="00224ADA" w:rsidRDefault="00224ADA" w:rsidP="00856CD1">
      <w:pPr>
        <w:kinsoku w:val="0"/>
        <w:overflowPunct w:val="0"/>
        <w:ind w:left="567" w:firstLine="284"/>
        <w:jc w:val="both"/>
      </w:pPr>
      <w:proofErr w:type="gramStart"/>
      <w:r w:rsidRPr="00224ADA">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roofErr w:type="gramEnd"/>
    </w:p>
    <w:p w:rsidR="00224ADA" w:rsidRPr="00224ADA" w:rsidRDefault="00224ADA" w:rsidP="00856CD1">
      <w:pPr>
        <w:kinsoku w:val="0"/>
        <w:overflowPunct w:val="0"/>
        <w:ind w:left="567" w:firstLine="284"/>
        <w:jc w:val="both"/>
        <w:rPr>
          <w:b/>
        </w:rPr>
      </w:pPr>
      <w:r w:rsidRPr="00224ADA">
        <w:rPr>
          <w:b/>
        </w:rPr>
        <w:t>Обследование грамматического строя языка</w:t>
      </w:r>
    </w:p>
    <w:p w:rsidR="00224ADA" w:rsidRPr="00224ADA" w:rsidRDefault="00224ADA" w:rsidP="00856CD1">
      <w:pPr>
        <w:kinsoku w:val="0"/>
        <w:overflowPunct w:val="0"/>
        <w:ind w:left="567" w:firstLine="284"/>
        <w:jc w:val="both"/>
      </w:pPr>
      <w:r w:rsidRPr="00224ADA">
        <w:t xml:space="preserve">Обследование состояния грамматического строя языка направлено на определение возможностей ребенка с ЗПР адекватно понимать и реализовывать в речи различные типы грамматических отношений. </w:t>
      </w:r>
    </w:p>
    <w:p w:rsidR="00224ADA" w:rsidRPr="00224ADA" w:rsidRDefault="00224ADA" w:rsidP="00856CD1">
      <w:pPr>
        <w:kinsoku w:val="0"/>
        <w:overflowPunct w:val="0"/>
        <w:ind w:left="567" w:firstLine="284"/>
        <w:jc w:val="both"/>
      </w:pPr>
      <w:r w:rsidRPr="00224ADA">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224ADA" w:rsidRPr="00224ADA" w:rsidRDefault="00224ADA" w:rsidP="00856CD1">
      <w:pPr>
        <w:kinsoku w:val="0"/>
        <w:overflowPunct w:val="0"/>
        <w:ind w:left="567" w:firstLine="284"/>
        <w:jc w:val="both"/>
      </w:pPr>
      <w:r w:rsidRPr="00224ADA">
        <w:t xml:space="preserve">В заданиях используются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w:t>
      </w:r>
    </w:p>
    <w:p w:rsidR="00224ADA" w:rsidRPr="00224ADA" w:rsidRDefault="00224ADA" w:rsidP="00856CD1">
      <w:pPr>
        <w:kinsoku w:val="0"/>
        <w:overflowPunct w:val="0"/>
        <w:ind w:left="567" w:firstLine="284"/>
        <w:jc w:val="both"/>
        <w:rPr>
          <w:b/>
        </w:rPr>
      </w:pPr>
      <w:r w:rsidRPr="00224ADA">
        <w:rPr>
          <w:b/>
        </w:rPr>
        <w:t>Обследование связной речи</w:t>
      </w:r>
    </w:p>
    <w:p w:rsidR="00224ADA" w:rsidRPr="00224ADA" w:rsidRDefault="00224ADA" w:rsidP="00856CD1">
      <w:pPr>
        <w:kinsoku w:val="0"/>
        <w:overflowPunct w:val="0"/>
        <w:ind w:left="567" w:firstLine="284"/>
        <w:jc w:val="both"/>
      </w:pPr>
      <w:r w:rsidRPr="00224ADA">
        <w:t xml:space="preserve">Обследование состояния связной речи ребенка с ЗПР включает в себя несколько направлений. </w:t>
      </w:r>
    </w:p>
    <w:p w:rsidR="00224ADA" w:rsidRPr="00224ADA" w:rsidRDefault="00224ADA" w:rsidP="00856CD1">
      <w:pPr>
        <w:kinsoku w:val="0"/>
        <w:overflowPunct w:val="0"/>
        <w:ind w:left="567" w:firstLine="284"/>
        <w:jc w:val="both"/>
      </w:pPr>
      <w:r w:rsidRPr="00224ADA">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224ADA" w:rsidRPr="00224ADA" w:rsidRDefault="00224ADA" w:rsidP="00856CD1">
      <w:pPr>
        <w:kinsoku w:val="0"/>
        <w:overflowPunct w:val="0"/>
        <w:ind w:left="567" w:firstLine="284"/>
        <w:jc w:val="both"/>
      </w:pPr>
      <w:r w:rsidRPr="00224ADA">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224ADA" w:rsidRPr="00224ADA" w:rsidRDefault="00224ADA" w:rsidP="00856CD1">
      <w:pPr>
        <w:kinsoku w:val="0"/>
        <w:overflowPunct w:val="0"/>
        <w:ind w:left="567" w:firstLine="284"/>
        <w:jc w:val="both"/>
      </w:pPr>
      <w:r w:rsidRPr="00224ADA">
        <w:t xml:space="preserve">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w:t>
      </w:r>
    </w:p>
    <w:p w:rsidR="00224ADA" w:rsidRPr="00224ADA" w:rsidRDefault="00224ADA" w:rsidP="00856CD1">
      <w:pPr>
        <w:kinsoku w:val="0"/>
        <w:overflowPunct w:val="0"/>
        <w:ind w:left="567" w:firstLine="284"/>
        <w:jc w:val="both"/>
        <w:rPr>
          <w:b/>
        </w:rPr>
      </w:pPr>
      <w:r w:rsidRPr="00224ADA">
        <w:rPr>
          <w:b/>
        </w:rPr>
        <w:t>Обследование фонетических и фонематических процессов</w:t>
      </w:r>
    </w:p>
    <w:p w:rsidR="00224ADA" w:rsidRPr="00224ADA" w:rsidRDefault="00224ADA" w:rsidP="00856CD1">
      <w:pPr>
        <w:kinsoku w:val="0"/>
        <w:overflowPunct w:val="0"/>
        <w:ind w:left="567" w:firstLine="284"/>
        <w:jc w:val="both"/>
      </w:pPr>
      <w:r w:rsidRPr="00224ADA">
        <w:t xml:space="preserve">Ознакомительная беседа с ребенком дает первичное впечатление об особенностях произношения им звуков родного языка. Для этого необходимо предъявить ряд специальных заданий, предварительно убедившись, что инструкции к ним и лексический материал понятны ребенку с ЗПР. </w:t>
      </w:r>
    </w:p>
    <w:p w:rsidR="00224ADA" w:rsidRPr="00224ADA" w:rsidRDefault="00224ADA" w:rsidP="00856CD1">
      <w:pPr>
        <w:kinsoku w:val="0"/>
        <w:overflowPunct w:val="0"/>
        <w:ind w:left="567" w:firstLine="284"/>
        <w:jc w:val="both"/>
      </w:pPr>
      <w:r w:rsidRPr="00224ADA">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224ADA">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224ADA">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224ADA" w:rsidRPr="00224ADA" w:rsidRDefault="00224ADA" w:rsidP="00856CD1">
      <w:pPr>
        <w:kinsoku w:val="0"/>
        <w:overflowPunct w:val="0"/>
        <w:ind w:left="567" w:firstLine="284"/>
        <w:jc w:val="both"/>
      </w:pPr>
      <w:r w:rsidRPr="00224ADA">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224ADA" w:rsidRPr="00224ADA" w:rsidRDefault="00224ADA" w:rsidP="00856CD1">
      <w:pPr>
        <w:kinsoku w:val="0"/>
        <w:overflowPunct w:val="0"/>
        <w:ind w:left="567" w:firstLine="284"/>
        <w:jc w:val="both"/>
      </w:pPr>
      <w:r w:rsidRPr="00224ADA">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rsidR="00224ADA" w:rsidRPr="00224ADA" w:rsidRDefault="00224ADA" w:rsidP="00856CD1">
      <w:pPr>
        <w:kinsoku w:val="0"/>
        <w:overflowPunct w:val="0"/>
        <w:ind w:left="567" w:firstLine="284"/>
        <w:jc w:val="both"/>
      </w:pPr>
      <w:r w:rsidRPr="00224ADA">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224ADA" w:rsidRPr="00224ADA" w:rsidRDefault="00224ADA" w:rsidP="00856CD1">
      <w:pPr>
        <w:kinsoku w:val="0"/>
        <w:overflowPunct w:val="0"/>
        <w:ind w:left="567" w:firstLine="284"/>
        <w:jc w:val="both"/>
      </w:pPr>
      <w:proofErr w:type="gramStart"/>
      <w:r w:rsidRPr="00224ADA">
        <w:t xml:space="preserve">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roofErr w:type="gramEnd"/>
    </w:p>
    <w:p w:rsidR="00224ADA" w:rsidRPr="00224ADA" w:rsidRDefault="00224ADA" w:rsidP="00856CD1">
      <w:pPr>
        <w:kinsoku w:val="0"/>
        <w:overflowPunct w:val="0"/>
        <w:ind w:left="567" w:firstLine="284"/>
        <w:jc w:val="both"/>
      </w:pPr>
      <w:r w:rsidRPr="00224ADA">
        <w:t xml:space="preserve">В процессе комплексного обследования изучается состояние пространственно-зрительных ориентировок и моторно-графических навыков. </w:t>
      </w:r>
    </w:p>
    <w:p w:rsidR="00224ADA" w:rsidRPr="00224ADA" w:rsidRDefault="00224ADA" w:rsidP="00856CD1">
      <w:pPr>
        <w:kinsoku w:val="0"/>
        <w:overflowPunct w:val="0"/>
        <w:ind w:left="567" w:firstLine="284"/>
        <w:jc w:val="both"/>
      </w:pPr>
      <w:r w:rsidRPr="00224ADA">
        <w:t xml:space="preserve">В зависимости от возраста ребёнка и состояния </w:t>
      </w:r>
      <w:proofErr w:type="gramStart"/>
      <w:r w:rsidRPr="00224ADA">
        <w:t>его</w:t>
      </w:r>
      <w:proofErr w:type="gramEnd"/>
      <w:r w:rsidRPr="00224ADA">
        <w:t xml:space="preserve">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ЗПР: </w:t>
      </w:r>
    </w:p>
    <w:p w:rsidR="00224ADA" w:rsidRPr="00224ADA" w:rsidRDefault="00224ADA" w:rsidP="00856CD1">
      <w:pPr>
        <w:kinsoku w:val="0"/>
        <w:overflowPunct w:val="0"/>
        <w:ind w:left="567" w:firstLine="284"/>
        <w:jc w:val="both"/>
      </w:pPr>
      <w:r w:rsidRPr="00224ADA">
        <w:tab/>
        <w:t xml:space="preserve">первая схема - для обследования </w:t>
      </w:r>
      <w:proofErr w:type="gramStart"/>
      <w:r w:rsidRPr="00224ADA">
        <w:t>обучающихся</w:t>
      </w:r>
      <w:proofErr w:type="gramEnd"/>
      <w:r w:rsidRPr="00224ADA">
        <w:t xml:space="preserve">, не владеющих фразовой речью; </w:t>
      </w:r>
    </w:p>
    <w:p w:rsidR="00224ADA" w:rsidRPr="00224ADA" w:rsidRDefault="00224ADA" w:rsidP="00856CD1">
      <w:pPr>
        <w:kinsoku w:val="0"/>
        <w:overflowPunct w:val="0"/>
        <w:ind w:left="567" w:firstLine="284"/>
        <w:jc w:val="both"/>
      </w:pPr>
      <w:r w:rsidRPr="00224ADA">
        <w:tab/>
        <w:t xml:space="preserve">вторая схема - для обследования </w:t>
      </w:r>
      <w:proofErr w:type="gramStart"/>
      <w:r w:rsidRPr="00224ADA">
        <w:t>обучающихся</w:t>
      </w:r>
      <w:proofErr w:type="gramEnd"/>
      <w:r w:rsidRPr="00224ADA">
        <w:t xml:space="preserve"> с начатками общеупотребительной речи; </w:t>
      </w:r>
    </w:p>
    <w:p w:rsidR="00224ADA" w:rsidRPr="00224ADA" w:rsidRDefault="00224ADA" w:rsidP="00856CD1">
      <w:pPr>
        <w:kinsoku w:val="0"/>
        <w:overflowPunct w:val="0"/>
        <w:ind w:left="567" w:firstLine="284"/>
        <w:jc w:val="both"/>
      </w:pPr>
      <w:r w:rsidRPr="00224ADA">
        <w:tab/>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224ADA" w:rsidRPr="00224ADA" w:rsidRDefault="00224ADA" w:rsidP="00856CD1">
      <w:pPr>
        <w:kinsoku w:val="0"/>
        <w:overflowPunct w:val="0"/>
        <w:ind w:left="567" w:firstLine="284"/>
        <w:jc w:val="both"/>
      </w:pPr>
      <w:r w:rsidRPr="00224ADA">
        <w:tab/>
        <w:t xml:space="preserve">четвертая схема - для обследования </w:t>
      </w:r>
      <w:proofErr w:type="gramStart"/>
      <w:r w:rsidRPr="00224ADA">
        <w:t>обучающихся</w:t>
      </w:r>
      <w:proofErr w:type="gramEnd"/>
      <w:r w:rsidRPr="00224ADA">
        <w:t xml:space="preserve"> с развернутой фразовой речью и с нерезко выраженными остаточными проявлениями лексико-грамматического и фонетико-фонематического недоразвития речи. </w:t>
      </w:r>
    </w:p>
    <w:p w:rsidR="00224ADA" w:rsidRDefault="00224ADA" w:rsidP="00856CD1">
      <w:pPr>
        <w:kinsoku w:val="0"/>
        <w:overflowPunct w:val="0"/>
        <w:ind w:left="567" w:firstLine="284"/>
        <w:jc w:val="both"/>
      </w:pPr>
    </w:p>
    <w:p w:rsidR="00224ADA" w:rsidRPr="00224ADA" w:rsidRDefault="00224ADA" w:rsidP="00224ADA">
      <w:pPr>
        <w:jc w:val="both"/>
        <w:rPr>
          <w:rFonts w:eastAsia="Arial Unicode MS"/>
        </w:rPr>
      </w:pPr>
    </w:p>
    <w:p w:rsidR="00931ED6" w:rsidRPr="009824A1" w:rsidRDefault="009E6FA9" w:rsidP="0082574A">
      <w:pPr>
        <w:pageBreakBefore/>
        <w:ind w:left="567" w:firstLine="284"/>
        <w:jc w:val="both"/>
        <w:rPr>
          <w:b/>
          <w:sz w:val="28"/>
          <w:szCs w:val="28"/>
        </w:rPr>
      </w:pPr>
      <w:r w:rsidRPr="004D2733">
        <w:rPr>
          <w:b/>
          <w:sz w:val="28"/>
          <w:szCs w:val="28"/>
        </w:rPr>
        <w:t>3. ОРГАНИЗАЦИОННЫЙ РАЗДЕЛ</w:t>
      </w:r>
    </w:p>
    <w:p w:rsidR="00750BB8" w:rsidRPr="00750BB8" w:rsidRDefault="00132245" w:rsidP="0082574A">
      <w:pPr>
        <w:pStyle w:val="2f"/>
        <w:spacing w:line="240" w:lineRule="auto"/>
        <w:ind w:left="567" w:firstLine="284"/>
        <w:rPr>
          <w:color w:val="auto"/>
        </w:rPr>
      </w:pPr>
      <w:bookmarkStart w:id="18" w:name="_Toc487462047"/>
      <w:bookmarkEnd w:id="18"/>
      <w:r w:rsidRPr="00750BB8">
        <w:rPr>
          <w:color w:val="auto"/>
        </w:rPr>
        <w:t>3.1</w:t>
      </w:r>
      <w:r w:rsidR="00931ED6" w:rsidRPr="00750BB8">
        <w:rPr>
          <w:color w:val="auto"/>
        </w:rPr>
        <w:t xml:space="preserve">. </w:t>
      </w:r>
      <w:r w:rsidRPr="00750BB8">
        <w:rPr>
          <w:color w:val="auto"/>
        </w:rPr>
        <w:t xml:space="preserve">Материально- техническое обеспечение Программы, </w:t>
      </w:r>
    </w:p>
    <w:p w:rsidR="00931ED6" w:rsidRPr="00750BB8" w:rsidRDefault="00931ED6" w:rsidP="0082574A">
      <w:pPr>
        <w:ind w:left="567" w:firstLine="284"/>
        <w:jc w:val="both"/>
      </w:pPr>
      <w:r w:rsidRPr="00750BB8">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rsidRPr="00750BB8">
        <w:t>со</w:t>
      </w:r>
      <w:proofErr w:type="gramEnd"/>
      <w:r w:rsidRPr="00750BB8">
        <w:t xml:space="preserve">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w:t>
      </w:r>
      <w:proofErr w:type="gramStart"/>
      <w:r w:rsidRPr="00750BB8">
        <w:t>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roofErr w:type="gramEnd"/>
    </w:p>
    <w:p w:rsidR="000A5226" w:rsidRPr="00750BB8" w:rsidRDefault="006E5DBC" w:rsidP="0082574A">
      <w:pPr>
        <w:ind w:left="567" w:firstLine="284"/>
        <w:jc w:val="both"/>
      </w:pPr>
      <w:r w:rsidRPr="00750BB8">
        <w:t>Для осуществления коррекционно-развивающей работы оборудована Сенсорная комната, кабинет учителя- логопеда</w:t>
      </w:r>
    </w:p>
    <w:p w:rsidR="00931ED6" w:rsidRPr="00750BB8" w:rsidRDefault="00F13A37" w:rsidP="0082574A">
      <w:pPr>
        <w:ind w:left="567" w:firstLine="284"/>
        <w:jc w:val="both"/>
      </w:pPr>
      <w:r w:rsidRPr="00750BB8">
        <w:rPr>
          <w:b/>
          <w:i/>
        </w:rPr>
        <w:t>У</w:t>
      </w:r>
      <w:r w:rsidR="00931ED6" w:rsidRPr="00750BB8">
        <w:rPr>
          <w:b/>
          <w:i/>
        </w:rPr>
        <w:t>словия для информатизации образовательного процесса</w:t>
      </w:r>
      <w:r w:rsidR="00931ED6" w:rsidRPr="00750BB8">
        <w:t xml:space="preserve">. </w:t>
      </w:r>
    </w:p>
    <w:p w:rsidR="00F13A37" w:rsidRPr="00750BB8" w:rsidRDefault="00F13A37" w:rsidP="0082574A">
      <w:pPr>
        <w:ind w:left="567" w:firstLine="284"/>
        <w:jc w:val="both"/>
      </w:pPr>
      <w:r w:rsidRPr="00750BB8">
        <w:t>Использование мульимедийного комплекса:</w:t>
      </w:r>
    </w:p>
    <w:p w:rsidR="00931ED6" w:rsidRPr="00750BB8" w:rsidRDefault="00931ED6" w:rsidP="0082574A">
      <w:pPr>
        <w:ind w:left="567" w:firstLine="284"/>
        <w:jc w:val="both"/>
      </w:pPr>
      <w:r w:rsidRPr="00750BB8">
        <w:t>– для демонстрации детям познавательных, художественных, мультипликационных фильмов, литературных, музыкальных произведений и др.;</w:t>
      </w:r>
    </w:p>
    <w:p w:rsidR="00931ED6" w:rsidRPr="00750BB8" w:rsidRDefault="00931ED6" w:rsidP="0082574A">
      <w:pPr>
        <w:ind w:left="567" w:firstLine="284"/>
        <w:jc w:val="both"/>
      </w:pPr>
      <w:r w:rsidRPr="00750BB8">
        <w:t>– для включения специально подготовленных презентаций в образовательный процесс;</w:t>
      </w:r>
    </w:p>
    <w:p w:rsidR="00931ED6" w:rsidRPr="00750BB8" w:rsidRDefault="00931ED6" w:rsidP="0082574A">
      <w:pPr>
        <w:ind w:left="567" w:firstLine="284"/>
        <w:jc w:val="both"/>
      </w:pPr>
      <w:r w:rsidRPr="00750BB8">
        <w:t>– для визуального оформления и сопровождения праздников, дней открытых дверей, комплексных занятий и др.;</w:t>
      </w:r>
    </w:p>
    <w:p w:rsidR="00931ED6" w:rsidRPr="00750BB8" w:rsidRDefault="00931ED6" w:rsidP="0082574A">
      <w:pPr>
        <w:ind w:left="567" w:firstLine="284"/>
        <w:jc w:val="both"/>
      </w:pPr>
      <w:r w:rsidRPr="00750BB8">
        <w:t xml:space="preserve">– для проведения методических мероприятий, участия в видеоконференциях и вебинарах; </w:t>
      </w:r>
    </w:p>
    <w:p w:rsidR="00931ED6" w:rsidRPr="00750BB8" w:rsidRDefault="00931ED6" w:rsidP="0082574A">
      <w:pPr>
        <w:ind w:left="567" w:firstLine="284"/>
        <w:jc w:val="both"/>
      </w:pPr>
      <w:r w:rsidRPr="00750BB8">
        <w:t>– для поиска в информационной среде материалов, обеспечивающих реализаци</w:t>
      </w:r>
      <w:r w:rsidR="009B49B6">
        <w:t>ю А</w:t>
      </w:r>
      <w:r w:rsidRPr="00750BB8">
        <w:t>ОП;</w:t>
      </w:r>
    </w:p>
    <w:p w:rsidR="00931ED6" w:rsidRPr="00750BB8" w:rsidRDefault="00931ED6" w:rsidP="0082574A">
      <w:pPr>
        <w:ind w:left="567" w:firstLine="284"/>
        <w:jc w:val="both"/>
      </w:pPr>
      <w:r w:rsidRPr="00750BB8">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931ED6" w:rsidRPr="00750BB8" w:rsidRDefault="00931ED6" w:rsidP="0082574A">
      <w:pPr>
        <w:ind w:left="567" w:firstLine="284"/>
        <w:jc w:val="both"/>
      </w:pPr>
      <w:r w:rsidRPr="00750BB8">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F13A37" w:rsidRPr="00750BB8" w:rsidRDefault="00F13A37" w:rsidP="0082574A">
      <w:pPr>
        <w:ind w:left="567" w:firstLine="284"/>
        <w:jc w:val="both"/>
      </w:pPr>
    </w:p>
    <w:p w:rsidR="00750BB8" w:rsidRPr="00750BB8" w:rsidRDefault="00BF241D" w:rsidP="0082574A">
      <w:pPr>
        <w:pStyle w:val="ac"/>
        <w:ind w:left="567" w:firstLine="284"/>
        <w:jc w:val="both"/>
        <w:rPr>
          <w:rFonts w:eastAsia="Arial Unicode MS"/>
          <w:b/>
          <w:szCs w:val="28"/>
        </w:rPr>
      </w:pPr>
      <w:r w:rsidRPr="00750BB8">
        <w:rPr>
          <w:rFonts w:eastAsia="Arial Unicode MS"/>
          <w:b/>
          <w:szCs w:val="28"/>
        </w:rPr>
        <w:t>3.2. Методические материалы и средства обучения и воспитания</w:t>
      </w:r>
    </w:p>
    <w:p w:rsidR="00BF241D" w:rsidRPr="0075075E" w:rsidRDefault="00BF241D" w:rsidP="0082574A">
      <w:pPr>
        <w:shd w:val="clear" w:color="auto" w:fill="FFFFFF"/>
        <w:ind w:left="567" w:firstLine="284"/>
        <w:jc w:val="both"/>
        <w:rPr>
          <w:color w:val="000000"/>
        </w:rPr>
      </w:pPr>
      <w:r w:rsidRPr="0075075E">
        <w:t>Методическое обеспечение реализации программы</w:t>
      </w:r>
      <w:r w:rsidRPr="0075075E">
        <w:rPr>
          <w:color w:val="000000"/>
        </w:rPr>
        <w:t xml:space="preserve"> осуществляется на основе комплекта  примерной общеразвивающей программы дошкольного образования </w:t>
      </w:r>
      <w:r>
        <w:rPr>
          <w:color w:val="000000"/>
        </w:rPr>
        <w:t xml:space="preserve"> «От рождения до школы» </w:t>
      </w:r>
    </w:p>
    <w:p w:rsidR="00BF241D" w:rsidRPr="0075075E" w:rsidRDefault="00BF241D" w:rsidP="0082574A">
      <w:pPr>
        <w:shd w:val="clear" w:color="auto" w:fill="FFFFFF"/>
        <w:ind w:left="567" w:firstLine="284"/>
        <w:jc w:val="both"/>
        <w:rPr>
          <w:color w:val="000000"/>
        </w:rPr>
      </w:pPr>
      <w:r w:rsidRPr="0075075E">
        <w:rPr>
          <w:color w:val="000000"/>
        </w:rPr>
        <w:t>Методическое обеспечение  образовательной области  «Социально-коммуникативное развитие»:</w:t>
      </w:r>
    </w:p>
    <w:p w:rsidR="00BF241D" w:rsidRPr="00C26E81" w:rsidRDefault="00BF241D" w:rsidP="0082574A">
      <w:pPr>
        <w:shd w:val="clear" w:color="auto" w:fill="FFFFFF"/>
        <w:autoSpaceDE w:val="0"/>
        <w:ind w:left="567" w:firstLine="284"/>
        <w:jc w:val="both"/>
        <w:rPr>
          <w:b/>
        </w:rPr>
      </w:pPr>
    </w:p>
    <w:tbl>
      <w:tblPr>
        <w:tblW w:w="9378" w:type="dxa"/>
        <w:tblInd w:w="675" w:type="dxa"/>
        <w:tblLayout w:type="fixed"/>
        <w:tblLook w:val="0000"/>
      </w:tblPr>
      <w:tblGrid>
        <w:gridCol w:w="1134"/>
        <w:gridCol w:w="6946"/>
        <w:gridCol w:w="1298"/>
      </w:tblGrid>
      <w:tr w:rsidR="00BF241D" w:rsidRPr="00BF23FC" w:rsidTr="0082574A">
        <w:tc>
          <w:tcPr>
            <w:tcW w:w="1134"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 xml:space="preserve">Ранний возраст </w:t>
            </w:r>
            <w:r>
              <w:rPr>
                <w:sz w:val="20"/>
                <w:szCs w:val="20"/>
              </w:rPr>
              <w:t>до 3 лет</w:t>
            </w:r>
          </w:p>
        </w:tc>
        <w:tc>
          <w:tcPr>
            <w:tcW w:w="6946"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Музыкальное воспитание(2-7 лет) М.Б. Зацепина</w:t>
            </w:r>
          </w:p>
          <w:p w:rsidR="00BF241D" w:rsidRPr="00BF23FC" w:rsidRDefault="00BF241D" w:rsidP="00833B30">
            <w:pPr>
              <w:rPr>
                <w:sz w:val="20"/>
                <w:szCs w:val="20"/>
              </w:rPr>
            </w:pPr>
            <w:r w:rsidRPr="00BF23FC">
              <w:rPr>
                <w:sz w:val="20"/>
                <w:szCs w:val="20"/>
              </w:rPr>
              <w:t xml:space="preserve">Развитие речи в детском саду (вторая группа раннего возраста) </w:t>
            </w:r>
            <w:proofErr w:type="gramStart"/>
            <w:r w:rsidRPr="00BF23FC">
              <w:rPr>
                <w:sz w:val="20"/>
                <w:szCs w:val="20"/>
              </w:rPr>
              <w:t>–В</w:t>
            </w:r>
            <w:proofErr w:type="gramEnd"/>
            <w:r w:rsidRPr="00BF23FC">
              <w:rPr>
                <w:sz w:val="20"/>
                <w:szCs w:val="20"/>
              </w:rPr>
              <w:t>.В. Гербова</w:t>
            </w:r>
          </w:p>
        </w:tc>
        <w:tc>
          <w:tcPr>
            <w:tcW w:w="1298"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rPr>
                <w:sz w:val="20"/>
                <w:szCs w:val="20"/>
              </w:rPr>
            </w:pPr>
          </w:p>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tc>
      </w:tr>
      <w:tr w:rsidR="00BF241D" w:rsidRPr="00BF23FC" w:rsidTr="0082574A">
        <w:tc>
          <w:tcPr>
            <w:tcW w:w="1134"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2 младшая группа (3-4 года)</w:t>
            </w:r>
          </w:p>
        </w:tc>
        <w:tc>
          <w:tcPr>
            <w:tcW w:w="6946"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Развитие речи в детском саду (</w:t>
            </w:r>
            <w:r>
              <w:rPr>
                <w:sz w:val="20"/>
                <w:szCs w:val="20"/>
              </w:rPr>
              <w:t>младший возраст</w:t>
            </w:r>
            <w:r w:rsidRPr="00BF23FC">
              <w:rPr>
                <w:sz w:val="20"/>
                <w:szCs w:val="20"/>
              </w:rPr>
              <w:t xml:space="preserve">) </w:t>
            </w:r>
            <w:proofErr w:type="gramStart"/>
            <w:r w:rsidRPr="00BF23FC">
              <w:rPr>
                <w:sz w:val="20"/>
                <w:szCs w:val="20"/>
              </w:rPr>
              <w:t>–В</w:t>
            </w:r>
            <w:proofErr w:type="gramEnd"/>
            <w:r w:rsidRPr="00BF23FC">
              <w:rPr>
                <w:sz w:val="20"/>
                <w:szCs w:val="20"/>
              </w:rPr>
              <w:t>.В. Гербова</w:t>
            </w:r>
          </w:p>
        </w:tc>
        <w:tc>
          <w:tcPr>
            <w:tcW w:w="1298" w:type="dxa"/>
            <w:tcBorders>
              <w:top w:val="single" w:sz="4" w:space="0" w:color="000000"/>
              <w:left w:val="single" w:sz="4" w:space="0" w:color="auto"/>
              <w:bottom w:val="single" w:sz="4" w:space="0" w:color="000000"/>
              <w:right w:val="single" w:sz="4" w:space="0" w:color="000000"/>
            </w:tcBorders>
          </w:tcPr>
          <w:p w:rsidR="00BF241D" w:rsidRDefault="00BF241D" w:rsidP="00833B30">
            <w:pPr>
              <w:jc w:val="both"/>
              <w:rPr>
                <w:sz w:val="20"/>
                <w:szCs w:val="20"/>
              </w:rPr>
            </w:pPr>
            <w:r w:rsidRPr="00BF23FC">
              <w:rPr>
                <w:sz w:val="20"/>
                <w:szCs w:val="20"/>
              </w:rPr>
              <w:t xml:space="preserve">2 </w:t>
            </w:r>
            <w:proofErr w:type="gramStart"/>
            <w:r w:rsidRPr="00BF23FC">
              <w:rPr>
                <w:sz w:val="20"/>
                <w:szCs w:val="20"/>
              </w:rPr>
              <w:t>шт</w:t>
            </w:r>
            <w:proofErr w:type="gramEnd"/>
          </w:p>
          <w:p w:rsidR="00BF241D" w:rsidRPr="00BF23FC" w:rsidRDefault="00BF241D" w:rsidP="00833B30">
            <w:pPr>
              <w:jc w:val="both"/>
              <w:rPr>
                <w:sz w:val="20"/>
                <w:szCs w:val="20"/>
              </w:rPr>
            </w:pPr>
            <w:r w:rsidRPr="00BF23FC">
              <w:rPr>
                <w:sz w:val="20"/>
                <w:szCs w:val="20"/>
              </w:rPr>
              <w:t xml:space="preserve">  2 </w:t>
            </w:r>
            <w:proofErr w:type="gramStart"/>
            <w:r w:rsidRPr="00BF23FC">
              <w:rPr>
                <w:sz w:val="20"/>
                <w:szCs w:val="20"/>
              </w:rPr>
              <w:t>шт</w:t>
            </w:r>
            <w:proofErr w:type="gramEnd"/>
          </w:p>
          <w:p w:rsidR="00BF241D" w:rsidRDefault="00BF241D" w:rsidP="00833B30">
            <w:pPr>
              <w:jc w:val="both"/>
              <w:rPr>
                <w:sz w:val="20"/>
                <w:szCs w:val="20"/>
              </w:rPr>
            </w:pPr>
          </w:p>
          <w:p w:rsidR="00BF241D" w:rsidRPr="00BF23FC" w:rsidRDefault="00BF241D" w:rsidP="00833B30">
            <w:pPr>
              <w:jc w:val="both"/>
              <w:rPr>
                <w:sz w:val="20"/>
                <w:szCs w:val="20"/>
              </w:rPr>
            </w:pPr>
            <w:r w:rsidRPr="00BF23FC">
              <w:rPr>
                <w:sz w:val="20"/>
                <w:szCs w:val="20"/>
              </w:rPr>
              <w:t xml:space="preserve">2 </w:t>
            </w:r>
            <w:proofErr w:type="gramStart"/>
            <w:r w:rsidRPr="00BF23FC">
              <w:rPr>
                <w:sz w:val="20"/>
                <w:szCs w:val="20"/>
              </w:rPr>
              <w:t>шт</w:t>
            </w:r>
            <w:proofErr w:type="gramEnd"/>
          </w:p>
        </w:tc>
      </w:tr>
      <w:tr w:rsidR="00BF241D" w:rsidRPr="00BF23FC" w:rsidTr="0082574A">
        <w:tc>
          <w:tcPr>
            <w:tcW w:w="1134"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Средняя группа (4-5 лет)</w:t>
            </w:r>
          </w:p>
        </w:tc>
        <w:tc>
          <w:tcPr>
            <w:tcW w:w="6946"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Развитие речи в детском саду (</w:t>
            </w:r>
            <w:r>
              <w:rPr>
                <w:sz w:val="20"/>
                <w:szCs w:val="20"/>
              </w:rPr>
              <w:t>средняя группа</w:t>
            </w:r>
            <w:r w:rsidRPr="00BF23FC">
              <w:rPr>
                <w:sz w:val="20"/>
                <w:szCs w:val="20"/>
              </w:rPr>
              <w:t xml:space="preserve">) </w:t>
            </w:r>
            <w:proofErr w:type="gramStart"/>
            <w:r w:rsidRPr="00BF23FC">
              <w:rPr>
                <w:sz w:val="20"/>
                <w:szCs w:val="20"/>
              </w:rPr>
              <w:t>–В</w:t>
            </w:r>
            <w:proofErr w:type="gramEnd"/>
            <w:r w:rsidRPr="00BF23FC">
              <w:rPr>
                <w:sz w:val="20"/>
                <w:szCs w:val="20"/>
              </w:rPr>
              <w:t>.В. Гербова</w:t>
            </w:r>
          </w:p>
        </w:tc>
        <w:tc>
          <w:tcPr>
            <w:tcW w:w="1298"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Pr>
                <w:sz w:val="20"/>
                <w:szCs w:val="20"/>
              </w:rPr>
              <w:t xml:space="preserve">      1</w:t>
            </w:r>
            <w:r w:rsidRPr="00BF23FC">
              <w:rPr>
                <w:sz w:val="20"/>
                <w:szCs w:val="20"/>
              </w:rPr>
              <w:t>шт</w:t>
            </w:r>
          </w:p>
          <w:p w:rsidR="00BF241D" w:rsidRPr="00BF23FC" w:rsidRDefault="00BF241D" w:rsidP="00833B30">
            <w:pPr>
              <w:jc w:val="both"/>
              <w:rPr>
                <w:sz w:val="20"/>
                <w:szCs w:val="20"/>
              </w:rPr>
            </w:pPr>
          </w:p>
          <w:p w:rsidR="00BF241D" w:rsidRDefault="00BF241D" w:rsidP="00833B30">
            <w:pPr>
              <w:jc w:val="both"/>
              <w:rPr>
                <w:sz w:val="20"/>
                <w:szCs w:val="20"/>
              </w:rPr>
            </w:pPr>
            <w:r w:rsidRPr="00BF23FC">
              <w:rPr>
                <w:sz w:val="20"/>
                <w:szCs w:val="20"/>
              </w:rPr>
              <w:t xml:space="preserve">      1 </w:t>
            </w:r>
            <w:proofErr w:type="gramStart"/>
            <w:r w:rsidRPr="00BF23FC">
              <w:rPr>
                <w:sz w:val="20"/>
                <w:szCs w:val="20"/>
              </w:rPr>
              <w:t>шт</w:t>
            </w:r>
            <w:proofErr w:type="gramEnd"/>
          </w:p>
          <w:p w:rsidR="00BF241D" w:rsidRPr="00BF23FC" w:rsidRDefault="00BF241D" w:rsidP="00833B30">
            <w:pPr>
              <w:jc w:val="both"/>
              <w:rPr>
                <w:sz w:val="20"/>
                <w:szCs w:val="20"/>
              </w:rPr>
            </w:pPr>
            <w:r>
              <w:rPr>
                <w:sz w:val="20"/>
                <w:szCs w:val="20"/>
              </w:rPr>
              <w:t xml:space="preserve">      1 </w:t>
            </w:r>
            <w:proofErr w:type="gramStart"/>
            <w:r>
              <w:rPr>
                <w:sz w:val="20"/>
                <w:szCs w:val="20"/>
              </w:rPr>
              <w:t>шт</w:t>
            </w:r>
            <w:proofErr w:type="gramEnd"/>
          </w:p>
        </w:tc>
      </w:tr>
      <w:tr w:rsidR="00BF241D" w:rsidRPr="00BF23FC" w:rsidTr="0082574A">
        <w:tc>
          <w:tcPr>
            <w:tcW w:w="1134"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Старшая группа (5-6 лет)</w:t>
            </w:r>
          </w:p>
        </w:tc>
        <w:tc>
          <w:tcPr>
            <w:tcW w:w="6946"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Развитие речи в детском саду (</w:t>
            </w:r>
            <w:r>
              <w:rPr>
                <w:sz w:val="20"/>
                <w:szCs w:val="20"/>
              </w:rPr>
              <w:t>старшая группа</w:t>
            </w:r>
            <w:r w:rsidRPr="00BF23FC">
              <w:rPr>
                <w:sz w:val="20"/>
                <w:szCs w:val="20"/>
              </w:rPr>
              <w:t xml:space="preserve">) </w:t>
            </w:r>
            <w:proofErr w:type="gramStart"/>
            <w:r w:rsidRPr="00BF23FC">
              <w:rPr>
                <w:sz w:val="20"/>
                <w:szCs w:val="20"/>
              </w:rPr>
              <w:t>–В</w:t>
            </w:r>
            <w:proofErr w:type="gramEnd"/>
            <w:r w:rsidRPr="00BF23FC">
              <w:rPr>
                <w:sz w:val="20"/>
                <w:szCs w:val="20"/>
              </w:rPr>
              <w:t>.В. Гербова</w:t>
            </w:r>
          </w:p>
        </w:tc>
        <w:tc>
          <w:tcPr>
            <w:tcW w:w="1298"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snapToGrid w:val="0"/>
              <w:ind w:left="360"/>
              <w:jc w:val="both"/>
              <w:rPr>
                <w:sz w:val="20"/>
                <w:szCs w:val="20"/>
              </w:rPr>
            </w:pPr>
            <w:r>
              <w:rPr>
                <w:sz w:val="20"/>
                <w:szCs w:val="20"/>
              </w:rPr>
              <w:t>1</w:t>
            </w:r>
            <w:r w:rsidRPr="00BF23FC">
              <w:rPr>
                <w:sz w:val="20"/>
                <w:szCs w:val="20"/>
              </w:rPr>
              <w:t>шт</w:t>
            </w:r>
          </w:p>
          <w:p w:rsidR="00BF241D" w:rsidRDefault="00BF241D" w:rsidP="00833B30">
            <w:pPr>
              <w:snapToGrid w:val="0"/>
              <w:jc w:val="both"/>
              <w:rPr>
                <w:sz w:val="20"/>
                <w:szCs w:val="20"/>
              </w:rPr>
            </w:pPr>
            <w:r>
              <w:rPr>
                <w:sz w:val="20"/>
                <w:szCs w:val="20"/>
              </w:rPr>
              <w:t>1</w:t>
            </w:r>
            <w:r w:rsidRPr="00BF23FC">
              <w:rPr>
                <w:sz w:val="20"/>
                <w:szCs w:val="20"/>
              </w:rPr>
              <w:t>шт</w:t>
            </w:r>
          </w:p>
          <w:p w:rsidR="00BF241D" w:rsidRPr="00BF23FC" w:rsidRDefault="00BF241D" w:rsidP="00833B30">
            <w:pPr>
              <w:snapToGrid w:val="0"/>
              <w:jc w:val="both"/>
              <w:rPr>
                <w:sz w:val="20"/>
                <w:szCs w:val="20"/>
              </w:rPr>
            </w:pPr>
            <w:r>
              <w:rPr>
                <w:sz w:val="20"/>
                <w:szCs w:val="20"/>
              </w:rPr>
              <w:t xml:space="preserve">1 </w:t>
            </w:r>
            <w:proofErr w:type="gramStart"/>
            <w:r>
              <w:rPr>
                <w:sz w:val="20"/>
                <w:szCs w:val="20"/>
              </w:rPr>
              <w:t>шт</w:t>
            </w:r>
            <w:proofErr w:type="gramEnd"/>
          </w:p>
        </w:tc>
      </w:tr>
      <w:tr w:rsidR="00BF241D" w:rsidRPr="00BF23FC" w:rsidTr="0082574A">
        <w:trPr>
          <w:trHeight w:val="612"/>
        </w:trPr>
        <w:tc>
          <w:tcPr>
            <w:tcW w:w="1134"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 xml:space="preserve">Подготовительная группа </w:t>
            </w:r>
          </w:p>
        </w:tc>
        <w:tc>
          <w:tcPr>
            <w:tcW w:w="6946"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Развитие речи в детском саду (</w:t>
            </w:r>
            <w:r>
              <w:rPr>
                <w:sz w:val="20"/>
                <w:szCs w:val="20"/>
              </w:rPr>
              <w:t>подготовительная группа</w:t>
            </w:r>
            <w:r w:rsidRPr="00BF23FC">
              <w:rPr>
                <w:sz w:val="20"/>
                <w:szCs w:val="20"/>
              </w:rPr>
              <w:t xml:space="preserve">) </w:t>
            </w:r>
            <w:proofErr w:type="gramStart"/>
            <w:r w:rsidRPr="00BF23FC">
              <w:rPr>
                <w:sz w:val="20"/>
                <w:szCs w:val="20"/>
              </w:rPr>
              <w:t>–В</w:t>
            </w:r>
            <w:proofErr w:type="gramEnd"/>
            <w:r w:rsidRPr="00BF23FC">
              <w:rPr>
                <w:sz w:val="20"/>
                <w:szCs w:val="20"/>
              </w:rPr>
              <w:t>.В. Гербова</w:t>
            </w:r>
          </w:p>
        </w:tc>
        <w:tc>
          <w:tcPr>
            <w:tcW w:w="1298"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sidRPr="00BF23FC">
              <w:rPr>
                <w:sz w:val="20"/>
                <w:szCs w:val="20"/>
              </w:rPr>
              <w:t xml:space="preserve">       1 </w:t>
            </w:r>
            <w:proofErr w:type="gramStart"/>
            <w:r w:rsidRPr="00BF23FC">
              <w:rPr>
                <w:sz w:val="20"/>
                <w:szCs w:val="20"/>
              </w:rPr>
              <w:t>шт</w:t>
            </w:r>
            <w:proofErr w:type="gramEnd"/>
          </w:p>
          <w:p w:rsidR="00BF241D" w:rsidRPr="00BF23FC" w:rsidRDefault="00BF241D" w:rsidP="00833B30">
            <w:pPr>
              <w:jc w:val="both"/>
              <w:rPr>
                <w:sz w:val="20"/>
                <w:szCs w:val="20"/>
              </w:rPr>
            </w:pPr>
          </w:p>
          <w:p w:rsidR="00BF241D" w:rsidRDefault="00BF241D" w:rsidP="00833B30">
            <w:pPr>
              <w:jc w:val="both"/>
              <w:rPr>
                <w:sz w:val="20"/>
                <w:szCs w:val="20"/>
              </w:rPr>
            </w:pPr>
            <w:r>
              <w:rPr>
                <w:sz w:val="20"/>
                <w:szCs w:val="20"/>
              </w:rPr>
              <w:t xml:space="preserve">       1</w:t>
            </w:r>
            <w:r w:rsidRPr="00BF23FC">
              <w:rPr>
                <w:sz w:val="20"/>
                <w:szCs w:val="20"/>
              </w:rPr>
              <w:t>шт</w:t>
            </w:r>
          </w:p>
          <w:p w:rsidR="00BF241D" w:rsidRPr="00BF23FC" w:rsidRDefault="00BF241D" w:rsidP="00833B30">
            <w:pPr>
              <w:jc w:val="both"/>
              <w:rPr>
                <w:sz w:val="20"/>
                <w:szCs w:val="20"/>
              </w:rPr>
            </w:pPr>
            <w:r>
              <w:rPr>
                <w:sz w:val="20"/>
                <w:szCs w:val="20"/>
              </w:rPr>
              <w:t xml:space="preserve">1 </w:t>
            </w:r>
            <w:proofErr w:type="gramStart"/>
            <w:r>
              <w:rPr>
                <w:sz w:val="20"/>
                <w:szCs w:val="20"/>
              </w:rPr>
              <w:t>шт</w:t>
            </w:r>
            <w:proofErr w:type="gramEnd"/>
          </w:p>
        </w:tc>
      </w:tr>
    </w:tbl>
    <w:p w:rsidR="000C23D8" w:rsidRDefault="000C23D8" w:rsidP="000C23D8">
      <w:pPr>
        <w:pStyle w:val="ac"/>
        <w:ind w:left="567"/>
        <w:rPr>
          <w:rFonts w:eastAsia="Arial Unicode MS"/>
          <w:b/>
        </w:rPr>
      </w:pPr>
    </w:p>
    <w:p w:rsidR="00BF241D" w:rsidRPr="00BF23FC" w:rsidRDefault="00BF241D" w:rsidP="000C23D8">
      <w:pPr>
        <w:pStyle w:val="ac"/>
        <w:ind w:left="567"/>
        <w:rPr>
          <w:rFonts w:eastAsia="Arial Unicode MS"/>
          <w:b/>
        </w:rPr>
      </w:pPr>
      <w:r w:rsidRPr="00BF23FC">
        <w:rPr>
          <w:rFonts w:eastAsia="Arial Unicode MS"/>
          <w:b/>
        </w:rPr>
        <w:t>Методическое обеспечение области «Познавательное развитие</w:t>
      </w:r>
    </w:p>
    <w:tbl>
      <w:tblPr>
        <w:tblW w:w="9497" w:type="dxa"/>
        <w:tblInd w:w="534" w:type="dxa"/>
        <w:tblLayout w:type="fixed"/>
        <w:tblLook w:val="0000"/>
      </w:tblPr>
      <w:tblGrid>
        <w:gridCol w:w="1275"/>
        <w:gridCol w:w="6946"/>
        <w:gridCol w:w="1276"/>
      </w:tblGrid>
      <w:tr w:rsidR="00BF241D" w:rsidRPr="00BF23FC" w:rsidTr="00927B0F">
        <w:tc>
          <w:tcPr>
            <w:tcW w:w="1275"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Ранний возраст до 3 лет</w:t>
            </w:r>
          </w:p>
        </w:tc>
        <w:tc>
          <w:tcPr>
            <w:tcW w:w="6946"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Формирование элементарных математических представлений</w:t>
            </w:r>
            <w:proofErr w:type="gramStart"/>
            <w:r w:rsidRPr="00BF23FC">
              <w:rPr>
                <w:sz w:val="20"/>
                <w:szCs w:val="20"/>
              </w:rPr>
              <w:t>)в</w:t>
            </w:r>
            <w:proofErr w:type="gramEnd"/>
            <w:r w:rsidRPr="00BF23FC">
              <w:rPr>
                <w:sz w:val="20"/>
                <w:szCs w:val="20"/>
              </w:rPr>
              <w:t>торая группа раннего возраста) И.А. Помораева, В.А. Позина</w:t>
            </w:r>
          </w:p>
        </w:tc>
        <w:tc>
          <w:tcPr>
            <w:tcW w:w="1276"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rPr>
                <w:sz w:val="20"/>
                <w:szCs w:val="20"/>
              </w:rPr>
            </w:pPr>
          </w:p>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rPr>
                <w:sz w:val="20"/>
                <w:szCs w:val="20"/>
              </w:rPr>
            </w:pPr>
          </w:p>
        </w:tc>
      </w:tr>
      <w:tr w:rsidR="00BF241D" w:rsidRPr="00BF23FC" w:rsidTr="00927B0F">
        <w:tc>
          <w:tcPr>
            <w:tcW w:w="1275"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2 младшая группа (3-4 года)</w:t>
            </w:r>
          </w:p>
        </w:tc>
        <w:tc>
          <w:tcPr>
            <w:tcW w:w="6946"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Формирование элементарных математических представлений</w:t>
            </w:r>
            <w:proofErr w:type="gramStart"/>
            <w:r w:rsidRPr="00BF23FC">
              <w:rPr>
                <w:sz w:val="20"/>
                <w:szCs w:val="20"/>
              </w:rPr>
              <w:t>)в</w:t>
            </w:r>
            <w:proofErr w:type="gramEnd"/>
            <w:r w:rsidRPr="00BF23FC">
              <w:rPr>
                <w:sz w:val="20"/>
                <w:szCs w:val="20"/>
              </w:rPr>
              <w:t>торая</w:t>
            </w:r>
            <w:r>
              <w:rPr>
                <w:sz w:val="20"/>
                <w:szCs w:val="20"/>
              </w:rPr>
              <w:t xml:space="preserve"> младшая</w:t>
            </w:r>
            <w:r w:rsidRPr="00BF23FC">
              <w:rPr>
                <w:sz w:val="20"/>
                <w:szCs w:val="20"/>
              </w:rPr>
              <w:t>) И.А. Помораева, В.А. Позина</w:t>
            </w:r>
          </w:p>
        </w:tc>
        <w:tc>
          <w:tcPr>
            <w:tcW w:w="1276"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sidRPr="00BF23FC">
              <w:rPr>
                <w:sz w:val="20"/>
                <w:szCs w:val="20"/>
              </w:rPr>
              <w:t xml:space="preserve">2 </w:t>
            </w:r>
            <w:proofErr w:type="gramStart"/>
            <w:r w:rsidRPr="00BF23FC">
              <w:rPr>
                <w:sz w:val="20"/>
                <w:szCs w:val="20"/>
              </w:rPr>
              <w:t>шт</w:t>
            </w:r>
            <w:proofErr w:type="gramEnd"/>
          </w:p>
          <w:p w:rsidR="00BF241D" w:rsidRPr="00BF23FC" w:rsidRDefault="00BF241D" w:rsidP="00833B30">
            <w:pPr>
              <w:jc w:val="both"/>
              <w:rPr>
                <w:sz w:val="20"/>
                <w:szCs w:val="20"/>
              </w:rPr>
            </w:pPr>
          </w:p>
          <w:p w:rsidR="00BF241D" w:rsidRPr="00BF23FC" w:rsidRDefault="00BF241D" w:rsidP="00833B30">
            <w:pPr>
              <w:jc w:val="both"/>
              <w:rPr>
                <w:sz w:val="20"/>
                <w:szCs w:val="20"/>
              </w:rPr>
            </w:pPr>
          </w:p>
          <w:p w:rsidR="00BF241D" w:rsidRPr="00BF23FC" w:rsidRDefault="00BF241D" w:rsidP="00833B30">
            <w:pPr>
              <w:jc w:val="both"/>
              <w:rPr>
                <w:sz w:val="20"/>
                <w:szCs w:val="20"/>
              </w:rPr>
            </w:pPr>
          </w:p>
          <w:p w:rsidR="00BF241D" w:rsidRPr="00BF23FC" w:rsidRDefault="00BF241D" w:rsidP="00833B30">
            <w:pPr>
              <w:jc w:val="both"/>
              <w:rPr>
                <w:sz w:val="20"/>
                <w:szCs w:val="20"/>
              </w:rPr>
            </w:pPr>
          </w:p>
        </w:tc>
      </w:tr>
      <w:tr w:rsidR="00BF241D" w:rsidRPr="00BF23FC" w:rsidTr="00927B0F">
        <w:tc>
          <w:tcPr>
            <w:tcW w:w="1275"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Средняя группа (4-5 лет)</w:t>
            </w:r>
          </w:p>
        </w:tc>
        <w:tc>
          <w:tcPr>
            <w:tcW w:w="6946"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CC3198" w:rsidRDefault="00BF241D" w:rsidP="00CC3198">
            <w:pPr>
              <w:rPr>
                <w:sz w:val="20"/>
                <w:szCs w:val="20"/>
              </w:rPr>
            </w:pPr>
            <w:proofErr w:type="gramStart"/>
            <w:r w:rsidRPr="00BF23FC">
              <w:rPr>
                <w:sz w:val="20"/>
                <w:szCs w:val="20"/>
              </w:rPr>
              <w:t>Формирование элементарных математических представлений)</w:t>
            </w:r>
            <w:proofErr w:type="gramEnd"/>
          </w:p>
          <w:p w:rsidR="00CC3198" w:rsidRDefault="00CC3198" w:rsidP="00CC3198">
            <w:pPr>
              <w:rPr>
                <w:sz w:val="20"/>
                <w:szCs w:val="20"/>
              </w:rPr>
            </w:pPr>
          </w:p>
          <w:p w:rsidR="00BF241D" w:rsidRPr="00BF23FC" w:rsidRDefault="00BF241D" w:rsidP="00CC3198">
            <w:pPr>
              <w:rPr>
                <w:sz w:val="20"/>
                <w:szCs w:val="20"/>
              </w:rPr>
            </w:pPr>
            <w:r>
              <w:rPr>
                <w:sz w:val="20"/>
                <w:szCs w:val="20"/>
              </w:rPr>
              <w:t xml:space="preserve">группа </w:t>
            </w:r>
            <w:r w:rsidRPr="00BF23FC">
              <w:rPr>
                <w:sz w:val="20"/>
                <w:szCs w:val="20"/>
              </w:rPr>
              <w:t>И.А. Помораева, В.А. Позина</w:t>
            </w:r>
          </w:p>
        </w:tc>
        <w:tc>
          <w:tcPr>
            <w:tcW w:w="1276"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sidRPr="00BF23FC">
              <w:rPr>
                <w:sz w:val="20"/>
                <w:szCs w:val="20"/>
              </w:rPr>
              <w:t xml:space="preserve">2 </w:t>
            </w:r>
            <w:proofErr w:type="gramStart"/>
            <w:r w:rsidRPr="00BF23FC">
              <w:rPr>
                <w:sz w:val="20"/>
                <w:szCs w:val="20"/>
              </w:rPr>
              <w:t>шт</w:t>
            </w:r>
            <w:proofErr w:type="gramEnd"/>
          </w:p>
          <w:p w:rsidR="00BF241D" w:rsidRPr="00BF23FC" w:rsidRDefault="00BF241D" w:rsidP="00833B30">
            <w:pPr>
              <w:jc w:val="both"/>
              <w:rPr>
                <w:sz w:val="20"/>
                <w:szCs w:val="20"/>
              </w:rPr>
            </w:pPr>
          </w:p>
          <w:p w:rsidR="00BF241D" w:rsidRPr="00BF23FC" w:rsidRDefault="00BF241D" w:rsidP="00833B30">
            <w:pPr>
              <w:jc w:val="both"/>
              <w:rPr>
                <w:sz w:val="20"/>
                <w:szCs w:val="20"/>
              </w:rPr>
            </w:pPr>
            <w:r w:rsidRPr="00BF23FC">
              <w:rPr>
                <w:sz w:val="20"/>
                <w:szCs w:val="20"/>
              </w:rPr>
              <w:t xml:space="preserve">2 </w:t>
            </w:r>
            <w:proofErr w:type="gramStart"/>
            <w:r w:rsidRPr="00BF23FC">
              <w:rPr>
                <w:sz w:val="20"/>
                <w:szCs w:val="20"/>
              </w:rPr>
              <w:t>шт</w:t>
            </w:r>
            <w:proofErr w:type="gramEnd"/>
          </w:p>
          <w:p w:rsidR="00BF241D" w:rsidRPr="00BF23FC" w:rsidRDefault="00BF241D" w:rsidP="00833B30">
            <w:pPr>
              <w:jc w:val="both"/>
              <w:rPr>
                <w:sz w:val="20"/>
                <w:szCs w:val="20"/>
              </w:rPr>
            </w:pPr>
          </w:p>
          <w:p w:rsidR="00BF241D" w:rsidRPr="00BF23FC" w:rsidRDefault="00BF241D" w:rsidP="00833B30">
            <w:pPr>
              <w:jc w:val="both"/>
              <w:rPr>
                <w:sz w:val="20"/>
                <w:szCs w:val="20"/>
              </w:rPr>
            </w:pPr>
          </w:p>
        </w:tc>
      </w:tr>
      <w:tr w:rsidR="00BF241D" w:rsidRPr="00BF23FC" w:rsidTr="00927B0F">
        <w:tc>
          <w:tcPr>
            <w:tcW w:w="1275"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Старшая группа (5-6 лет)</w:t>
            </w:r>
          </w:p>
        </w:tc>
        <w:tc>
          <w:tcPr>
            <w:tcW w:w="6946"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snapToGrid w:val="0"/>
              <w:jc w:val="both"/>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Формирование элементарных математических представлений</w:t>
            </w:r>
            <w:proofErr w:type="gramStart"/>
            <w:r w:rsidRPr="00BF23FC">
              <w:rPr>
                <w:sz w:val="20"/>
                <w:szCs w:val="20"/>
              </w:rPr>
              <w:t>)</w:t>
            </w:r>
            <w:r>
              <w:rPr>
                <w:sz w:val="20"/>
                <w:szCs w:val="20"/>
              </w:rPr>
              <w:t>с</w:t>
            </w:r>
            <w:proofErr w:type="gramEnd"/>
            <w:r>
              <w:rPr>
                <w:sz w:val="20"/>
                <w:szCs w:val="20"/>
              </w:rPr>
              <w:t xml:space="preserve">таршая группа </w:t>
            </w:r>
            <w:r w:rsidRPr="00BF23FC">
              <w:rPr>
                <w:sz w:val="20"/>
                <w:szCs w:val="20"/>
              </w:rPr>
              <w:t>И.А. Помораева, В.А. Позина</w:t>
            </w:r>
          </w:p>
        </w:tc>
        <w:tc>
          <w:tcPr>
            <w:tcW w:w="1276"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Pr>
                <w:sz w:val="20"/>
                <w:szCs w:val="20"/>
              </w:rPr>
              <w:t>1</w:t>
            </w:r>
            <w:r w:rsidRPr="00BF23FC">
              <w:rPr>
                <w:sz w:val="20"/>
                <w:szCs w:val="20"/>
              </w:rPr>
              <w:t>шт</w:t>
            </w:r>
          </w:p>
          <w:p w:rsidR="00BF241D" w:rsidRPr="00BF23FC" w:rsidRDefault="00BF241D" w:rsidP="00833B30">
            <w:pPr>
              <w:jc w:val="both"/>
              <w:rPr>
                <w:sz w:val="20"/>
                <w:szCs w:val="20"/>
              </w:rPr>
            </w:pPr>
            <w:r>
              <w:rPr>
                <w:sz w:val="20"/>
                <w:szCs w:val="20"/>
              </w:rPr>
              <w:t>1</w:t>
            </w:r>
            <w:r w:rsidRPr="00BF23FC">
              <w:rPr>
                <w:sz w:val="20"/>
                <w:szCs w:val="20"/>
              </w:rPr>
              <w:t>шт</w:t>
            </w:r>
          </w:p>
          <w:p w:rsidR="00BF241D" w:rsidRPr="00BF23FC" w:rsidRDefault="00BF241D" w:rsidP="00833B30">
            <w:pPr>
              <w:ind w:left="360"/>
              <w:jc w:val="both"/>
              <w:rPr>
                <w:sz w:val="20"/>
                <w:szCs w:val="20"/>
              </w:rPr>
            </w:pPr>
          </w:p>
          <w:p w:rsidR="00BF241D" w:rsidRPr="00BF23FC" w:rsidRDefault="00BF241D" w:rsidP="00833B30">
            <w:pPr>
              <w:jc w:val="both"/>
              <w:rPr>
                <w:sz w:val="20"/>
                <w:szCs w:val="20"/>
              </w:rPr>
            </w:pPr>
          </w:p>
          <w:p w:rsidR="00BF241D" w:rsidRPr="00BF23FC" w:rsidRDefault="00BF241D" w:rsidP="00833B30">
            <w:pPr>
              <w:jc w:val="both"/>
              <w:rPr>
                <w:sz w:val="20"/>
                <w:szCs w:val="20"/>
              </w:rPr>
            </w:pPr>
            <w:r w:rsidRPr="00BF23FC">
              <w:rPr>
                <w:sz w:val="20"/>
                <w:szCs w:val="20"/>
              </w:rPr>
              <w:t xml:space="preserve">1 </w:t>
            </w:r>
            <w:proofErr w:type="gramStart"/>
            <w:r w:rsidRPr="00BF23FC">
              <w:rPr>
                <w:sz w:val="20"/>
                <w:szCs w:val="20"/>
              </w:rPr>
              <w:t>шт</w:t>
            </w:r>
            <w:proofErr w:type="gramEnd"/>
          </w:p>
        </w:tc>
      </w:tr>
      <w:tr w:rsidR="00BF241D" w:rsidRPr="00BF23FC" w:rsidTr="00927B0F">
        <w:trPr>
          <w:trHeight w:val="612"/>
        </w:trPr>
        <w:tc>
          <w:tcPr>
            <w:tcW w:w="1275"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Подготовительная группа (6-8 лет)</w:t>
            </w:r>
          </w:p>
        </w:tc>
        <w:tc>
          <w:tcPr>
            <w:tcW w:w="6946"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Формирование элементарных математических представлений</w:t>
            </w:r>
            <w:r>
              <w:rPr>
                <w:sz w:val="20"/>
                <w:szCs w:val="20"/>
              </w:rPr>
              <w:t xml:space="preserve"> подготовительная группа </w:t>
            </w:r>
            <w:r w:rsidRPr="00BF23FC">
              <w:rPr>
                <w:sz w:val="20"/>
                <w:szCs w:val="20"/>
              </w:rPr>
              <w:t>И.А. Помораева, В.А. Позина</w:t>
            </w:r>
          </w:p>
        </w:tc>
        <w:tc>
          <w:tcPr>
            <w:tcW w:w="1276" w:type="dxa"/>
            <w:tcBorders>
              <w:top w:val="single" w:sz="4" w:space="0" w:color="000000"/>
              <w:left w:val="single" w:sz="4" w:space="0" w:color="auto"/>
              <w:bottom w:val="single" w:sz="4" w:space="0" w:color="000000"/>
              <w:right w:val="single" w:sz="4" w:space="0" w:color="000000"/>
            </w:tcBorders>
          </w:tcPr>
          <w:p w:rsidR="00BF241D" w:rsidRDefault="00BF241D" w:rsidP="00833B30">
            <w:pPr>
              <w:jc w:val="both"/>
              <w:rPr>
                <w:sz w:val="20"/>
                <w:szCs w:val="20"/>
              </w:rPr>
            </w:pPr>
            <w:r w:rsidRPr="00BF23FC">
              <w:rPr>
                <w:sz w:val="20"/>
                <w:szCs w:val="20"/>
              </w:rPr>
              <w:t xml:space="preserve">   1 </w:t>
            </w:r>
            <w:proofErr w:type="gramStart"/>
            <w:r w:rsidRPr="00BF23FC">
              <w:rPr>
                <w:sz w:val="20"/>
                <w:szCs w:val="20"/>
              </w:rPr>
              <w:t>шт</w:t>
            </w:r>
            <w:proofErr w:type="gramEnd"/>
          </w:p>
          <w:p w:rsidR="00BF241D" w:rsidRDefault="00BF241D" w:rsidP="00833B30">
            <w:pPr>
              <w:jc w:val="both"/>
              <w:rPr>
                <w:sz w:val="20"/>
                <w:szCs w:val="20"/>
              </w:rPr>
            </w:pPr>
            <w:r>
              <w:rPr>
                <w:sz w:val="20"/>
                <w:szCs w:val="20"/>
              </w:rPr>
              <w:t xml:space="preserve">1 </w:t>
            </w:r>
            <w:proofErr w:type="gramStart"/>
            <w:r>
              <w:rPr>
                <w:sz w:val="20"/>
                <w:szCs w:val="20"/>
              </w:rPr>
              <w:t>шт</w:t>
            </w:r>
            <w:proofErr w:type="gramEnd"/>
          </w:p>
          <w:p w:rsidR="00BF241D" w:rsidRPr="00BF23FC" w:rsidRDefault="00BF241D" w:rsidP="00833B30">
            <w:pPr>
              <w:jc w:val="both"/>
              <w:rPr>
                <w:sz w:val="20"/>
                <w:szCs w:val="20"/>
              </w:rPr>
            </w:pPr>
            <w:r>
              <w:rPr>
                <w:sz w:val="20"/>
                <w:szCs w:val="20"/>
              </w:rPr>
              <w:t xml:space="preserve">1 </w:t>
            </w:r>
            <w:proofErr w:type="gramStart"/>
            <w:r>
              <w:rPr>
                <w:sz w:val="20"/>
                <w:szCs w:val="20"/>
              </w:rPr>
              <w:t>шт</w:t>
            </w:r>
            <w:proofErr w:type="gramEnd"/>
          </w:p>
          <w:p w:rsidR="00BF241D" w:rsidRPr="00BF23FC" w:rsidRDefault="00BF241D" w:rsidP="00833B30">
            <w:pPr>
              <w:jc w:val="both"/>
              <w:rPr>
                <w:sz w:val="20"/>
                <w:szCs w:val="20"/>
              </w:rPr>
            </w:pPr>
          </w:p>
          <w:p w:rsidR="00BF241D" w:rsidRPr="00BF23FC" w:rsidRDefault="00BF241D" w:rsidP="00833B30">
            <w:pPr>
              <w:jc w:val="both"/>
              <w:rPr>
                <w:sz w:val="20"/>
                <w:szCs w:val="20"/>
              </w:rPr>
            </w:pPr>
          </w:p>
        </w:tc>
      </w:tr>
    </w:tbl>
    <w:p w:rsidR="00BF241D" w:rsidRPr="00BF23FC" w:rsidRDefault="00BF241D" w:rsidP="00BF241D">
      <w:pPr>
        <w:shd w:val="clear" w:color="auto" w:fill="FFFFFF"/>
        <w:autoSpaceDE w:val="0"/>
        <w:jc w:val="both"/>
        <w:outlineLvl w:val="0"/>
        <w:rPr>
          <w:b/>
        </w:rPr>
      </w:pPr>
    </w:p>
    <w:p w:rsidR="00BF241D" w:rsidRDefault="00BF241D" w:rsidP="00927B0F">
      <w:pPr>
        <w:shd w:val="clear" w:color="auto" w:fill="FFFFFF"/>
        <w:autoSpaceDE w:val="0"/>
        <w:ind w:left="567"/>
        <w:outlineLvl w:val="0"/>
        <w:rPr>
          <w:b/>
        </w:rPr>
      </w:pPr>
      <w:r w:rsidRPr="00BF23FC">
        <w:rPr>
          <w:b/>
        </w:rPr>
        <w:t>Методическое обеспечение области «Речевое развитие»</w:t>
      </w:r>
    </w:p>
    <w:p w:rsidR="00927B0F" w:rsidRPr="00BF23FC" w:rsidRDefault="00927B0F" w:rsidP="00927B0F">
      <w:pPr>
        <w:shd w:val="clear" w:color="auto" w:fill="FFFFFF"/>
        <w:autoSpaceDE w:val="0"/>
        <w:ind w:left="567"/>
        <w:outlineLvl w:val="0"/>
        <w:rPr>
          <w:b/>
        </w:rPr>
      </w:pPr>
    </w:p>
    <w:tbl>
      <w:tblPr>
        <w:tblW w:w="9497" w:type="dxa"/>
        <w:tblInd w:w="534" w:type="dxa"/>
        <w:tblLayout w:type="fixed"/>
        <w:tblLook w:val="0000"/>
      </w:tblPr>
      <w:tblGrid>
        <w:gridCol w:w="1275"/>
        <w:gridCol w:w="6946"/>
        <w:gridCol w:w="1276"/>
      </w:tblGrid>
      <w:tr w:rsidR="00BF241D" w:rsidRPr="00BF23FC" w:rsidTr="00927B0F">
        <w:tc>
          <w:tcPr>
            <w:tcW w:w="1275"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Ранний возраст</w:t>
            </w:r>
            <w:r>
              <w:rPr>
                <w:sz w:val="20"/>
                <w:szCs w:val="20"/>
              </w:rPr>
              <w:t xml:space="preserve"> до 3 лет</w:t>
            </w:r>
          </w:p>
        </w:tc>
        <w:tc>
          <w:tcPr>
            <w:tcW w:w="6946"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 xml:space="preserve">Развитие речи в детском саду (вторая группа раннего возраста) </w:t>
            </w:r>
            <w:proofErr w:type="gramStart"/>
            <w:r w:rsidRPr="00BF23FC">
              <w:rPr>
                <w:sz w:val="20"/>
                <w:szCs w:val="20"/>
              </w:rPr>
              <w:t>–В</w:t>
            </w:r>
            <w:proofErr w:type="gramEnd"/>
            <w:r w:rsidRPr="00BF23FC">
              <w:rPr>
                <w:sz w:val="20"/>
                <w:szCs w:val="20"/>
              </w:rPr>
              <w:t>.В. Гербова</w:t>
            </w:r>
          </w:p>
        </w:tc>
        <w:tc>
          <w:tcPr>
            <w:tcW w:w="1276"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pStyle w:val="ac"/>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pStyle w:val="ac"/>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pStyle w:val="ac"/>
              <w:rPr>
                <w:sz w:val="20"/>
                <w:szCs w:val="20"/>
              </w:rPr>
            </w:pPr>
          </w:p>
        </w:tc>
      </w:tr>
      <w:tr w:rsidR="00BF241D" w:rsidRPr="00BF23FC" w:rsidTr="00927B0F">
        <w:tc>
          <w:tcPr>
            <w:tcW w:w="1275"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2 младшая группа (3-4 года)</w:t>
            </w:r>
          </w:p>
        </w:tc>
        <w:tc>
          <w:tcPr>
            <w:tcW w:w="6946"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 xml:space="preserve">Развитие речи в детском саду  -3-4 года </w:t>
            </w:r>
            <w:proofErr w:type="gramStart"/>
            <w:r w:rsidRPr="00BF23FC">
              <w:rPr>
                <w:sz w:val="20"/>
                <w:szCs w:val="20"/>
              </w:rPr>
              <w:t>–В</w:t>
            </w:r>
            <w:proofErr w:type="gramEnd"/>
            <w:r w:rsidRPr="00BF23FC">
              <w:rPr>
                <w:sz w:val="20"/>
                <w:szCs w:val="20"/>
              </w:rPr>
              <w:t>.В. Гербова</w:t>
            </w:r>
          </w:p>
          <w:p w:rsidR="00BF241D" w:rsidRPr="00BF23FC" w:rsidRDefault="00BF241D" w:rsidP="00833B30">
            <w:pPr>
              <w:jc w:val="both"/>
              <w:rPr>
                <w:sz w:val="20"/>
                <w:szCs w:val="20"/>
              </w:rPr>
            </w:pPr>
          </w:p>
        </w:tc>
        <w:tc>
          <w:tcPr>
            <w:tcW w:w="1276"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jc w:val="both"/>
              <w:rPr>
                <w:sz w:val="20"/>
                <w:szCs w:val="20"/>
              </w:rPr>
            </w:pPr>
            <w:r w:rsidRPr="00BF23FC">
              <w:rPr>
                <w:sz w:val="20"/>
                <w:szCs w:val="20"/>
              </w:rPr>
              <w:t xml:space="preserve">1 </w:t>
            </w:r>
            <w:proofErr w:type="gramStart"/>
            <w:r w:rsidRPr="00BF23FC">
              <w:rPr>
                <w:sz w:val="20"/>
                <w:szCs w:val="20"/>
              </w:rPr>
              <w:t>шт</w:t>
            </w:r>
            <w:proofErr w:type="gramEnd"/>
          </w:p>
        </w:tc>
      </w:tr>
      <w:tr w:rsidR="00BF241D" w:rsidRPr="00BF23FC" w:rsidTr="00927B0F">
        <w:tc>
          <w:tcPr>
            <w:tcW w:w="1275"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Средняя группа (4-5 лет)</w:t>
            </w:r>
          </w:p>
        </w:tc>
        <w:tc>
          <w:tcPr>
            <w:tcW w:w="6946"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Default="00BF241D" w:rsidP="00833B30">
            <w:pPr>
              <w:jc w:val="both"/>
              <w:rPr>
                <w:sz w:val="20"/>
                <w:szCs w:val="20"/>
              </w:rPr>
            </w:pPr>
            <w:r w:rsidRPr="00BF23FC">
              <w:rPr>
                <w:sz w:val="20"/>
                <w:szCs w:val="20"/>
              </w:rPr>
              <w:t>Развитие речи в детском саду (</w:t>
            </w:r>
            <w:r>
              <w:rPr>
                <w:sz w:val="20"/>
                <w:szCs w:val="20"/>
              </w:rPr>
              <w:t>средняя группа)</w:t>
            </w:r>
            <w:proofErr w:type="gramStart"/>
            <w:r w:rsidRPr="00BF23FC">
              <w:rPr>
                <w:sz w:val="20"/>
                <w:szCs w:val="20"/>
              </w:rPr>
              <w:t>–В</w:t>
            </w:r>
            <w:proofErr w:type="gramEnd"/>
            <w:r w:rsidRPr="00BF23FC">
              <w:rPr>
                <w:sz w:val="20"/>
                <w:szCs w:val="20"/>
              </w:rPr>
              <w:t>.В. Гербова</w:t>
            </w:r>
          </w:p>
          <w:p w:rsidR="00BF241D" w:rsidRPr="00BF23FC" w:rsidRDefault="00BF241D" w:rsidP="00833B30">
            <w:pPr>
              <w:jc w:val="both"/>
              <w:rPr>
                <w:sz w:val="20"/>
                <w:szCs w:val="20"/>
              </w:rPr>
            </w:pPr>
            <w:r>
              <w:rPr>
                <w:sz w:val="20"/>
                <w:szCs w:val="20"/>
              </w:rPr>
              <w:t>Развитие речи детей 4-5 лет Гризик Т.И.</w:t>
            </w:r>
          </w:p>
        </w:tc>
        <w:tc>
          <w:tcPr>
            <w:tcW w:w="1276"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Pr>
                <w:sz w:val="20"/>
                <w:szCs w:val="20"/>
              </w:rPr>
              <w:t xml:space="preserve"> 1</w:t>
            </w:r>
            <w:r w:rsidRPr="00BF23FC">
              <w:rPr>
                <w:sz w:val="20"/>
                <w:szCs w:val="20"/>
              </w:rPr>
              <w:t>шт</w:t>
            </w:r>
          </w:p>
          <w:p w:rsidR="00BF241D" w:rsidRPr="00BF23FC" w:rsidRDefault="00BF241D" w:rsidP="00833B30">
            <w:pPr>
              <w:jc w:val="both"/>
              <w:rPr>
                <w:sz w:val="20"/>
                <w:szCs w:val="20"/>
              </w:rPr>
            </w:pPr>
            <w:r>
              <w:rPr>
                <w:sz w:val="20"/>
                <w:szCs w:val="20"/>
              </w:rPr>
              <w:t xml:space="preserve">1 </w:t>
            </w:r>
            <w:proofErr w:type="gramStart"/>
            <w:r>
              <w:rPr>
                <w:sz w:val="20"/>
                <w:szCs w:val="20"/>
              </w:rPr>
              <w:t>шт</w:t>
            </w:r>
            <w:proofErr w:type="gramEnd"/>
          </w:p>
          <w:p w:rsidR="00BF241D" w:rsidRPr="00BF23FC" w:rsidRDefault="00BF241D" w:rsidP="00833B30">
            <w:pPr>
              <w:jc w:val="both"/>
              <w:rPr>
                <w:sz w:val="20"/>
                <w:szCs w:val="20"/>
              </w:rPr>
            </w:pPr>
          </w:p>
        </w:tc>
      </w:tr>
      <w:tr w:rsidR="00BF241D" w:rsidRPr="00BF23FC" w:rsidTr="00927B0F">
        <w:tc>
          <w:tcPr>
            <w:tcW w:w="1275"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Старшая группа (5-6 лет)</w:t>
            </w:r>
          </w:p>
        </w:tc>
        <w:tc>
          <w:tcPr>
            <w:tcW w:w="6946"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Default="00BF241D" w:rsidP="00833B30">
            <w:pPr>
              <w:jc w:val="both"/>
              <w:rPr>
                <w:sz w:val="20"/>
                <w:szCs w:val="20"/>
              </w:rPr>
            </w:pPr>
            <w:r w:rsidRPr="00BF23FC">
              <w:rPr>
                <w:sz w:val="20"/>
                <w:szCs w:val="20"/>
              </w:rPr>
              <w:t>Развитие речи в детском саду (</w:t>
            </w:r>
            <w:r>
              <w:rPr>
                <w:sz w:val="20"/>
                <w:szCs w:val="20"/>
              </w:rPr>
              <w:t>старшая группа</w:t>
            </w:r>
            <w:r w:rsidRPr="00BF23FC">
              <w:rPr>
                <w:sz w:val="20"/>
                <w:szCs w:val="20"/>
              </w:rPr>
              <w:t xml:space="preserve">) </w:t>
            </w:r>
            <w:proofErr w:type="gramStart"/>
            <w:r w:rsidRPr="00BF23FC">
              <w:rPr>
                <w:sz w:val="20"/>
                <w:szCs w:val="20"/>
              </w:rPr>
              <w:t>–В</w:t>
            </w:r>
            <w:proofErr w:type="gramEnd"/>
            <w:r w:rsidRPr="00BF23FC">
              <w:rPr>
                <w:sz w:val="20"/>
                <w:szCs w:val="20"/>
              </w:rPr>
              <w:t>.В. Гербова</w:t>
            </w:r>
          </w:p>
          <w:p w:rsidR="00BF241D" w:rsidRPr="00BF23FC" w:rsidRDefault="00BF241D" w:rsidP="00833B30">
            <w:pPr>
              <w:jc w:val="both"/>
              <w:rPr>
                <w:sz w:val="20"/>
                <w:szCs w:val="20"/>
              </w:rPr>
            </w:pPr>
            <w:r>
              <w:rPr>
                <w:sz w:val="20"/>
                <w:szCs w:val="20"/>
              </w:rPr>
              <w:t>Развитие речи детей 5-6 лет Гризик Т.И.</w:t>
            </w:r>
          </w:p>
        </w:tc>
        <w:tc>
          <w:tcPr>
            <w:tcW w:w="1276" w:type="dxa"/>
            <w:tcBorders>
              <w:top w:val="single" w:sz="4" w:space="0" w:color="000000"/>
              <w:left w:val="single" w:sz="4" w:space="0" w:color="auto"/>
              <w:bottom w:val="single" w:sz="4" w:space="0" w:color="000000"/>
              <w:right w:val="single" w:sz="4" w:space="0" w:color="000000"/>
            </w:tcBorders>
          </w:tcPr>
          <w:p w:rsidR="00BF241D" w:rsidRDefault="00BF241D" w:rsidP="00833B30">
            <w:pPr>
              <w:rPr>
                <w:sz w:val="20"/>
                <w:szCs w:val="20"/>
              </w:rPr>
            </w:pPr>
            <w:r>
              <w:rPr>
                <w:sz w:val="20"/>
                <w:szCs w:val="20"/>
              </w:rPr>
              <w:t xml:space="preserve">1 </w:t>
            </w:r>
            <w:proofErr w:type="gramStart"/>
            <w:r>
              <w:rPr>
                <w:sz w:val="20"/>
                <w:szCs w:val="20"/>
              </w:rPr>
              <w:t>шт</w:t>
            </w:r>
            <w:proofErr w:type="gramEnd"/>
          </w:p>
          <w:p w:rsidR="00BF241D" w:rsidRPr="00BF23FC" w:rsidRDefault="00BF241D" w:rsidP="00833B30">
            <w:pPr>
              <w:rPr>
                <w:sz w:val="20"/>
                <w:szCs w:val="20"/>
              </w:rPr>
            </w:pPr>
            <w:r>
              <w:rPr>
                <w:sz w:val="20"/>
                <w:szCs w:val="20"/>
              </w:rPr>
              <w:t xml:space="preserve">1 </w:t>
            </w:r>
            <w:proofErr w:type="gramStart"/>
            <w:r>
              <w:rPr>
                <w:sz w:val="20"/>
                <w:szCs w:val="20"/>
              </w:rPr>
              <w:t>шт</w:t>
            </w:r>
            <w:proofErr w:type="gramEnd"/>
          </w:p>
        </w:tc>
      </w:tr>
      <w:tr w:rsidR="00BF241D" w:rsidRPr="00BF23FC" w:rsidTr="00927B0F">
        <w:trPr>
          <w:trHeight w:val="274"/>
        </w:trPr>
        <w:tc>
          <w:tcPr>
            <w:tcW w:w="1275"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Подготовительная группа (6-8 лет)</w:t>
            </w:r>
          </w:p>
        </w:tc>
        <w:tc>
          <w:tcPr>
            <w:tcW w:w="6946"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Default="00BF241D" w:rsidP="00833B30">
            <w:pPr>
              <w:jc w:val="both"/>
              <w:rPr>
                <w:sz w:val="20"/>
                <w:szCs w:val="20"/>
              </w:rPr>
            </w:pPr>
            <w:r w:rsidRPr="00BF23FC">
              <w:rPr>
                <w:sz w:val="20"/>
                <w:szCs w:val="20"/>
              </w:rPr>
              <w:t>Развитие речи в детском саду (</w:t>
            </w:r>
            <w:r>
              <w:rPr>
                <w:sz w:val="20"/>
                <w:szCs w:val="20"/>
              </w:rPr>
              <w:t>подготовительная группа</w:t>
            </w:r>
            <w:r w:rsidRPr="00BF23FC">
              <w:rPr>
                <w:sz w:val="20"/>
                <w:szCs w:val="20"/>
              </w:rPr>
              <w:t xml:space="preserve">) </w:t>
            </w:r>
            <w:proofErr w:type="gramStart"/>
            <w:r w:rsidRPr="00BF23FC">
              <w:rPr>
                <w:sz w:val="20"/>
                <w:szCs w:val="20"/>
              </w:rPr>
              <w:t>–В</w:t>
            </w:r>
            <w:proofErr w:type="gramEnd"/>
            <w:r w:rsidRPr="00BF23FC">
              <w:rPr>
                <w:sz w:val="20"/>
                <w:szCs w:val="20"/>
              </w:rPr>
              <w:t>.В. Гербова</w:t>
            </w:r>
          </w:p>
          <w:p w:rsidR="00BF241D" w:rsidRPr="00BF23FC" w:rsidRDefault="00BF241D" w:rsidP="00833B30">
            <w:pPr>
              <w:jc w:val="both"/>
              <w:rPr>
                <w:sz w:val="20"/>
                <w:szCs w:val="20"/>
              </w:rPr>
            </w:pPr>
            <w:r>
              <w:rPr>
                <w:sz w:val="20"/>
                <w:szCs w:val="20"/>
              </w:rPr>
              <w:t>Гризик Т.И. Подготовка к обучению грамоте</w:t>
            </w:r>
          </w:p>
        </w:tc>
        <w:tc>
          <w:tcPr>
            <w:tcW w:w="1276" w:type="dxa"/>
            <w:tcBorders>
              <w:top w:val="single" w:sz="4" w:space="0" w:color="000000"/>
              <w:left w:val="single" w:sz="4" w:space="0" w:color="auto"/>
              <w:bottom w:val="single" w:sz="4" w:space="0" w:color="000000"/>
              <w:right w:val="single" w:sz="4" w:space="0" w:color="000000"/>
            </w:tcBorders>
          </w:tcPr>
          <w:p w:rsidR="00BF241D" w:rsidRDefault="00BF241D" w:rsidP="00833B30">
            <w:pPr>
              <w:rPr>
                <w:sz w:val="20"/>
                <w:szCs w:val="20"/>
              </w:rPr>
            </w:pPr>
            <w:r>
              <w:rPr>
                <w:sz w:val="20"/>
                <w:szCs w:val="20"/>
              </w:rPr>
              <w:t xml:space="preserve">1 </w:t>
            </w:r>
            <w:proofErr w:type="gramStart"/>
            <w:r>
              <w:rPr>
                <w:sz w:val="20"/>
                <w:szCs w:val="20"/>
              </w:rPr>
              <w:t>шт</w:t>
            </w:r>
            <w:proofErr w:type="gramEnd"/>
          </w:p>
          <w:p w:rsidR="00BF241D" w:rsidRDefault="00BF241D" w:rsidP="00833B30">
            <w:pPr>
              <w:rPr>
                <w:sz w:val="20"/>
                <w:szCs w:val="20"/>
              </w:rPr>
            </w:pPr>
            <w:r>
              <w:rPr>
                <w:sz w:val="20"/>
                <w:szCs w:val="20"/>
              </w:rPr>
              <w:t xml:space="preserve">1 </w:t>
            </w:r>
            <w:proofErr w:type="gramStart"/>
            <w:r>
              <w:rPr>
                <w:sz w:val="20"/>
                <w:szCs w:val="20"/>
              </w:rPr>
              <w:t>шт</w:t>
            </w:r>
            <w:proofErr w:type="gramEnd"/>
          </w:p>
          <w:p w:rsidR="00BF241D" w:rsidRPr="00BF23FC" w:rsidRDefault="00BF241D" w:rsidP="00833B30">
            <w:pPr>
              <w:rPr>
                <w:sz w:val="20"/>
                <w:szCs w:val="20"/>
              </w:rPr>
            </w:pPr>
            <w:r>
              <w:rPr>
                <w:sz w:val="20"/>
                <w:szCs w:val="20"/>
              </w:rPr>
              <w:t xml:space="preserve">1 </w:t>
            </w:r>
            <w:proofErr w:type="gramStart"/>
            <w:r>
              <w:rPr>
                <w:sz w:val="20"/>
                <w:szCs w:val="20"/>
              </w:rPr>
              <w:t>шт</w:t>
            </w:r>
            <w:proofErr w:type="gramEnd"/>
          </w:p>
        </w:tc>
      </w:tr>
    </w:tbl>
    <w:p w:rsidR="00BF241D" w:rsidRPr="00BF23FC" w:rsidRDefault="00BF241D" w:rsidP="00BF241D">
      <w:pPr>
        <w:jc w:val="both"/>
        <w:rPr>
          <w:b/>
        </w:rPr>
      </w:pPr>
    </w:p>
    <w:p w:rsidR="00BF241D" w:rsidRPr="00BF23FC" w:rsidRDefault="00BF241D" w:rsidP="00927B0F">
      <w:pPr>
        <w:ind w:left="567"/>
        <w:jc w:val="both"/>
        <w:rPr>
          <w:b/>
        </w:rPr>
      </w:pPr>
      <w:r w:rsidRPr="00BF23FC">
        <w:rPr>
          <w:b/>
        </w:rPr>
        <w:t xml:space="preserve">Методическое обеспечение области «Художественно </w:t>
      </w:r>
      <w:proofErr w:type="gramStart"/>
      <w:r w:rsidRPr="00BF23FC">
        <w:rPr>
          <w:b/>
        </w:rPr>
        <w:t>–э</w:t>
      </w:r>
      <w:proofErr w:type="gramEnd"/>
      <w:r w:rsidRPr="00BF23FC">
        <w:rPr>
          <w:b/>
        </w:rPr>
        <w:t>стетическое развитие»</w:t>
      </w:r>
    </w:p>
    <w:p w:rsidR="00BF241D" w:rsidRPr="00BF23FC" w:rsidRDefault="00BF241D" w:rsidP="00BF241D">
      <w:pPr>
        <w:jc w:val="both"/>
        <w:rPr>
          <w:b/>
        </w:rPr>
      </w:pPr>
    </w:p>
    <w:tbl>
      <w:tblPr>
        <w:tblW w:w="9497" w:type="dxa"/>
        <w:tblInd w:w="534" w:type="dxa"/>
        <w:tblLayout w:type="fixed"/>
        <w:tblLook w:val="0000"/>
      </w:tblPr>
      <w:tblGrid>
        <w:gridCol w:w="1275"/>
        <w:gridCol w:w="6539"/>
        <w:gridCol w:w="407"/>
        <w:gridCol w:w="1276"/>
      </w:tblGrid>
      <w:tr w:rsidR="00BF241D" w:rsidRPr="00BF23FC" w:rsidTr="00927B0F">
        <w:trPr>
          <w:trHeight w:val="1078"/>
        </w:trPr>
        <w:tc>
          <w:tcPr>
            <w:tcW w:w="1275"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 xml:space="preserve">Ранний возраст </w:t>
            </w:r>
            <w:r>
              <w:rPr>
                <w:sz w:val="20"/>
                <w:szCs w:val="20"/>
              </w:rPr>
              <w:t>до 3 лет</w:t>
            </w:r>
          </w:p>
        </w:tc>
        <w:tc>
          <w:tcPr>
            <w:tcW w:w="6539"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Изобразительная деятельность в детском саду (2-7 лет) Т.С. Комарова</w:t>
            </w:r>
          </w:p>
          <w:p w:rsidR="00BF241D" w:rsidRPr="00BF23FC" w:rsidRDefault="00BF241D" w:rsidP="00833B30">
            <w:pPr>
              <w:rPr>
                <w:sz w:val="20"/>
                <w:szCs w:val="20"/>
              </w:rPr>
            </w:pPr>
            <w:r w:rsidRPr="00BF23FC">
              <w:rPr>
                <w:sz w:val="20"/>
                <w:szCs w:val="20"/>
              </w:rPr>
              <w:t>Детское художественное творчество (2-7 лет) Т.С. Комарова</w:t>
            </w:r>
          </w:p>
          <w:p w:rsidR="00BF241D" w:rsidRPr="00BF23FC" w:rsidRDefault="00BF241D" w:rsidP="00833B30">
            <w:pPr>
              <w:rPr>
                <w:sz w:val="20"/>
                <w:szCs w:val="20"/>
              </w:rPr>
            </w:pPr>
            <w:r w:rsidRPr="00BF23FC">
              <w:rPr>
                <w:sz w:val="20"/>
                <w:szCs w:val="20"/>
              </w:rPr>
              <w:t>Музыкальное воспитание(2-7 лет) М.Б. Зацепина</w:t>
            </w:r>
          </w:p>
        </w:tc>
        <w:tc>
          <w:tcPr>
            <w:tcW w:w="1683" w:type="dxa"/>
            <w:gridSpan w:val="2"/>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cente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jc w:val="cente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jc w:val="cente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jc w:val="center"/>
              <w:rPr>
                <w:sz w:val="20"/>
                <w:szCs w:val="20"/>
              </w:rPr>
            </w:pPr>
            <w:r w:rsidRPr="00BF23FC">
              <w:rPr>
                <w:sz w:val="20"/>
                <w:szCs w:val="20"/>
              </w:rPr>
              <w:t xml:space="preserve">1 </w:t>
            </w:r>
            <w:proofErr w:type="gramStart"/>
            <w:r w:rsidRPr="00BF23FC">
              <w:rPr>
                <w:sz w:val="20"/>
                <w:szCs w:val="20"/>
              </w:rPr>
              <w:t>шт</w:t>
            </w:r>
            <w:proofErr w:type="gramEnd"/>
          </w:p>
        </w:tc>
      </w:tr>
      <w:tr w:rsidR="00BF241D" w:rsidRPr="00BF23FC" w:rsidTr="00927B0F">
        <w:tc>
          <w:tcPr>
            <w:tcW w:w="1275"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2 младшая группа (3-4 года)</w:t>
            </w:r>
          </w:p>
        </w:tc>
        <w:tc>
          <w:tcPr>
            <w:tcW w:w="6539"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Изобразительная деятельность в детском саду (2-7 лет) Т.С. Комарова</w:t>
            </w:r>
          </w:p>
          <w:p w:rsidR="00BF241D" w:rsidRPr="00BF23FC" w:rsidRDefault="00BF241D" w:rsidP="00833B30">
            <w:pPr>
              <w:rPr>
                <w:sz w:val="20"/>
                <w:szCs w:val="20"/>
              </w:rPr>
            </w:pPr>
            <w:r w:rsidRPr="00BF23FC">
              <w:rPr>
                <w:sz w:val="20"/>
                <w:szCs w:val="20"/>
              </w:rPr>
              <w:t>Детское художественное творчество (2-7 лет) Т.С. Комарова</w:t>
            </w:r>
          </w:p>
          <w:p w:rsidR="00BF241D" w:rsidRPr="00BF23FC" w:rsidRDefault="00BF241D" w:rsidP="00833B30">
            <w:pPr>
              <w:jc w:val="both"/>
              <w:rPr>
                <w:sz w:val="20"/>
                <w:szCs w:val="20"/>
              </w:rPr>
            </w:pPr>
            <w:r w:rsidRPr="00BF23FC">
              <w:rPr>
                <w:sz w:val="20"/>
                <w:szCs w:val="20"/>
              </w:rPr>
              <w:t>Музыкальное воспитание(2-7 лет) М.Б. Зацепина</w:t>
            </w:r>
          </w:p>
        </w:tc>
        <w:tc>
          <w:tcPr>
            <w:tcW w:w="1683" w:type="dxa"/>
            <w:gridSpan w:val="2"/>
            <w:tcBorders>
              <w:top w:val="single" w:sz="4" w:space="0" w:color="000000"/>
              <w:left w:val="single" w:sz="4" w:space="0" w:color="auto"/>
              <w:bottom w:val="single" w:sz="4" w:space="0" w:color="000000"/>
              <w:right w:val="single" w:sz="4" w:space="0" w:color="000000"/>
            </w:tcBorders>
          </w:tcPr>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tc>
      </w:tr>
      <w:tr w:rsidR="00BF241D" w:rsidRPr="00BF23FC" w:rsidTr="00927B0F">
        <w:tc>
          <w:tcPr>
            <w:tcW w:w="1275"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Средняя группа (4-5 лет)</w:t>
            </w:r>
          </w:p>
        </w:tc>
        <w:tc>
          <w:tcPr>
            <w:tcW w:w="6946" w:type="dxa"/>
            <w:gridSpan w:val="2"/>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Изобразительная деятельность в детском саду (2-7 лет) Т.С. Комарова</w:t>
            </w:r>
          </w:p>
          <w:p w:rsidR="00BF241D" w:rsidRPr="00BF23FC" w:rsidRDefault="00BF241D" w:rsidP="00833B30">
            <w:pPr>
              <w:rPr>
                <w:sz w:val="20"/>
                <w:szCs w:val="20"/>
              </w:rPr>
            </w:pPr>
            <w:r w:rsidRPr="00BF23FC">
              <w:rPr>
                <w:sz w:val="20"/>
                <w:szCs w:val="20"/>
              </w:rPr>
              <w:t>Детское художественное творчество (2-7 лет) Т.С. Комарова</w:t>
            </w:r>
          </w:p>
          <w:p w:rsidR="00BF241D" w:rsidRPr="00BF23FC" w:rsidRDefault="00BF241D" w:rsidP="00833B30">
            <w:pPr>
              <w:jc w:val="both"/>
              <w:rPr>
                <w:sz w:val="20"/>
                <w:szCs w:val="20"/>
              </w:rPr>
            </w:pPr>
            <w:r w:rsidRPr="00BF23FC">
              <w:rPr>
                <w:sz w:val="20"/>
                <w:szCs w:val="20"/>
              </w:rPr>
              <w:t>Музыкальное воспитание(2-7 лет) М.Б. Зацепина</w:t>
            </w:r>
          </w:p>
        </w:tc>
        <w:tc>
          <w:tcPr>
            <w:tcW w:w="1276" w:type="dxa"/>
            <w:tcBorders>
              <w:top w:val="single" w:sz="4" w:space="0" w:color="000000"/>
              <w:left w:val="single" w:sz="4" w:space="0" w:color="auto"/>
              <w:bottom w:val="single" w:sz="4" w:space="0" w:color="000000"/>
              <w:right w:val="single" w:sz="4" w:space="0" w:color="000000"/>
            </w:tcBorders>
          </w:tcPr>
          <w:p w:rsidR="00BF241D" w:rsidRDefault="00BF241D" w:rsidP="00833B30">
            <w:pPr>
              <w:jc w:val="both"/>
              <w:rPr>
                <w:sz w:val="20"/>
                <w:szCs w:val="20"/>
              </w:rPr>
            </w:pPr>
            <w:r>
              <w:rPr>
                <w:sz w:val="20"/>
                <w:szCs w:val="20"/>
              </w:rPr>
              <w:t xml:space="preserve">1 </w:t>
            </w:r>
            <w:proofErr w:type="gramStart"/>
            <w:r>
              <w:rPr>
                <w:sz w:val="20"/>
                <w:szCs w:val="20"/>
              </w:rPr>
              <w:t>шт</w:t>
            </w:r>
            <w:proofErr w:type="gramEnd"/>
          </w:p>
          <w:p w:rsidR="00BF241D" w:rsidRDefault="00BF241D" w:rsidP="00833B30">
            <w:pPr>
              <w:jc w:val="both"/>
              <w:rPr>
                <w:sz w:val="20"/>
                <w:szCs w:val="20"/>
              </w:rPr>
            </w:pPr>
            <w:r>
              <w:rPr>
                <w:sz w:val="20"/>
                <w:szCs w:val="20"/>
              </w:rPr>
              <w:t xml:space="preserve">1 </w:t>
            </w:r>
            <w:proofErr w:type="gramStart"/>
            <w:r>
              <w:rPr>
                <w:sz w:val="20"/>
                <w:szCs w:val="20"/>
              </w:rPr>
              <w:t>шт</w:t>
            </w:r>
            <w:proofErr w:type="gramEnd"/>
          </w:p>
          <w:p w:rsidR="00BF241D" w:rsidRDefault="00BF241D" w:rsidP="00833B30">
            <w:pPr>
              <w:jc w:val="both"/>
              <w:rPr>
                <w:sz w:val="20"/>
                <w:szCs w:val="20"/>
              </w:rPr>
            </w:pPr>
            <w:r>
              <w:rPr>
                <w:sz w:val="20"/>
                <w:szCs w:val="20"/>
              </w:rPr>
              <w:t xml:space="preserve">1 </w:t>
            </w:r>
            <w:proofErr w:type="gramStart"/>
            <w:r>
              <w:rPr>
                <w:sz w:val="20"/>
                <w:szCs w:val="20"/>
              </w:rPr>
              <w:t>шт</w:t>
            </w:r>
            <w:proofErr w:type="gramEnd"/>
          </w:p>
          <w:p w:rsidR="00BF241D" w:rsidRPr="00BF23FC" w:rsidRDefault="00BF241D" w:rsidP="00833B30">
            <w:pPr>
              <w:jc w:val="both"/>
              <w:rPr>
                <w:sz w:val="20"/>
                <w:szCs w:val="20"/>
              </w:rPr>
            </w:pPr>
            <w:r>
              <w:rPr>
                <w:sz w:val="20"/>
                <w:szCs w:val="20"/>
              </w:rPr>
              <w:t>1шт</w:t>
            </w:r>
          </w:p>
          <w:p w:rsidR="00BF241D" w:rsidRPr="00BF23FC" w:rsidRDefault="00BF241D" w:rsidP="00833B30">
            <w:pPr>
              <w:jc w:val="both"/>
              <w:rPr>
                <w:sz w:val="20"/>
                <w:szCs w:val="20"/>
              </w:rPr>
            </w:pPr>
          </w:p>
        </w:tc>
      </w:tr>
      <w:tr w:rsidR="00BF241D" w:rsidRPr="00BF23FC" w:rsidTr="00927B0F">
        <w:tc>
          <w:tcPr>
            <w:tcW w:w="1275"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Старшая группа (5-6 лет)</w:t>
            </w:r>
          </w:p>
        </w:tc>
        <w:tc>
          <w:tcPr>
            <w:tcW w:w="6946" w:type="dxa"/>
            <w:gridSpan w:val="2"/>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Изобразительная деятельность в детском саду (2-7 лет) Т.С. Комарова</w:t>
            </w:r>
          </w:p>
          <w:p w:rsidR="00BF241D" w:rsidRPr="00BF23FC" w:rsidRDefault="00BF241D" w:rsidP="00833B30">
            <w:pPr>
              <w:rPr>
                <w:sz w:val="20"/>
                <w:szCs w:val="20"/>
              </w:rPr>
            </w:pPr>
            <w:r w:rsidRPr="00BF23FC">
              <w:rPr>
                <w:sz w:val="20"/>
                <w:szCs w:val="20"/>
              </w:rPr>
              <w:t>Детское художественное творчество (2-7 лет) Т.С. Комарова</w:t>
            </w:r>
          </w:p>
          <w:p w:rsidR="00BF241D" w:rsidRPr="00BF23FC" w:rsidRDefault="00BF241D" w:rsidP="00833B30">
            <w:pPr>
              <w:jc w:val="both"/>
              <w:rPr>
                <w:sz w:val="20"/>
                <w:szCs w:val="20"/>
              </w:rPr>
            </w:pPr>
            <w:r w:rsidRPr="00BF23FC">
              <w:rPr>
                <w:sz w:val="20"/>
                <w:szCs w:val="20"/>
              </w:rPr>
              <w:t>Музыкальное воспитание(2-7 лет) М.Б. Зацепина</w:t>
            </w:r>
          </w:p>
        </w:tc>
        <w:tc>
          <w:tcPr>
            <w:tcW w:w="1276" w:type="dxa"/>
            <w:tcBorders>
              <w:top w:val="single" w:sz="4" w:space="0" w:color="000000"/>
              <w:left w:val="single" w:sz="4" w:space="0" w:color="auto"/>
              <w:bottom w:val="single" w:sz="4" w:space="0" w:color="000000"/>
              <w:right w:val="single" w:sz="4" w:space="0" w:color="000000"/>
            </w:tcBorders>
          </w:tcPr>
          <w:p w:rsidR="00BF241D" w:rsidRDefault="00BF241D" w:rsidP="00833B30">
            <w:pPr>
              <w:rPr>
                <w:sz w:val="20"/>
                <w:szCs w:val="20"/>
              </w:rPr>
            </w:pPr>
            <w:r>
              <w:rPr>
                <w:sz w:val="20"/>
                <w:szCs w:val="20"/>
              </w:rPr>
              <w:t xml:space="preserve">1 </w:t>
            </w:r>
            <w:proofErr w:type="gramStart"/>
            <w:r>
              <w:rPr>
                <w:sz w:val="20"/>
                <w:szCs w:val="20"/>
              </w:rPr>
              <w:t>шт</w:t>
            </w:r>
            <w:proofErr w:type="gramEnd"/>
          </w:p>
          <w:p w:rsidR="00BF241D" w:rsidRDefault="00BF241D" w:rsidP="00833B30">
            <w:pPr>
              <w:rPr>
                <w:sz w:val="20"/>
                <w:szCs w:val="20"/>
              </w:rPr>
            </w:pPr>
            <w:r>
              <w:rPr>
                <w:sz w:val="20"/>
                <w:szCs w:val="20"/>
              </w:rPr>
              <w:t>1шт</w:t>
            </w:r>
          </w:p>
          <w:p w:rsidR="00BF241D" w:rsidRDefault="00BF241D" w:rsidP="00833B30">
            <w:pPr>
              <w:rPr>
                <w:sz w:val="20"/>
                <w:szCs w:val="20"/>
              </w:rPr>
            </w:pPr>
            <w:r>
              <w:rPr>
                <w:sz w:val="20"/>
                <w:szCs w:val="20"/>
              </w:rPr>
              <w:t>1шт</w:t>
            </w:r>
          </w:p>
          <w:p w:rsidR="00BF241D" w:rsidRPr="00BF23FC" w:rsidRDefault="00BF241D" w:rsidP="00833B30">
            <w:pPr>
              <w:rPr>
                <w:sz w:val="20"/>
                <w:szCs w:val="20"/>
              </w:rPr>
            </w:pPr>
            <w:r>
              <w:rPr>
                <w:sz w:val="20"/>
                <w:szCs w:val="20"/>
              </w:rPr>
              <w:t>1шт</w:t>
            </w:r>
          </w:p>
        </w:tc>
      </w:tr>
      <w:tr w:rsidR="00BF241D" w:rsidRPr="00BF23FC" w:rsidTr="00927B0F">
        <w:trPr>
          <w:trHeight w:val="612"/>
        </w:trPr>
        <w:tc>
          <w:tcPr>
            <w:tcW w:w="1275"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Подготовительная группа (6-8 лет)</w:t>
            </w:r>
          </w:p>
        </w:tc>
        <w:tc>
          <w:tcPr>
            <w:tcW w:w="6946" w:type="dxa"/>
            <w:gridSpan w:val="2"/>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Изобразительная деятельность в детском саду (2-7 лет) Т.С. Комарова</w:t>
            </w:r>
          </w:p>
          <w:p w:rsidR="00BF241D" w:rsidRPr="00BF23FC" w:rsidRDefault="00BF241D" w:rsidP="00833B30">
            <w:pPr>
              <w:rPr>
                <w:sz w:val="20"/>
                <w:szCs w:val="20"/>
              </w:rPr>
            </w:pPr>
            <w:r w:rsidRPr="00BF23FC">
              <w:rPr>
                <w:sz w:val="20"/>
                <w:szCs w:val="20"/>
              </w:rPr>
              <w:t>Детское художественное творчество (2-7 лет) Т.С. Комарова</w:t>
            </w:r>
          </w:p>
          <w:p w:rsidR="00BF241D" w:rsidRPr="00BF23FC" w:rsidRDefault="00BF241D" w:rsidP="00833B30">
            <w:pPr>
              <w:jc w:val="both"/>
              <w:rPr>
                <w:sz w:val="20"/>
                <w:szCs w:val="20"/>
              </w:rPr>
            </w:pPr>
            <w:r w:rsidRPr="00BF23FC">
              <w:rPr>
                <w:sz w:val="20"/>
                <w:szCs w:val="20"/>
              </w:rPr>
              <w:t>Музыкальное воспитание(2-7 лет) М.Б. Зацепина</w:t>
            </w:r>
          </w:p>
        </w:tc>
        <w:tc>
          <w:tcPr>
            <w:tcW w:w="1276" w:type="dxa"/>
            <w:tcBorders>
              <w:top w:val="single" w:sz="4" w:space="0" w:color="000000"/>
              <w:left w:val="single" w:sz="4" w:space="0" w:color="auto"/>
              <w:bottom w:val="single" w:sz="4" w:space="0" w:color="000000"/>
              <w:right w:val="single" w:sz="4" w:space="0" w:color="000000"/>
            </w:tcBorders>
          </w:tcPr>
          <w:p w:rsidR="00BF241D" w:rsidRDefault="00BF241D" w:rsidP="00833B30">
            <w:pPr>
              <w:jc w:val="center"/>
              <w:rPr>
                <w:sz w:val="20"/>
                <w:szCs w:val="20"/>
              </w:rPr>
            </w:pPr>
            <w:r>
              <w:rPr>
                <w:sz w:val="20"/>
                <w:szCs w:val="20"/>
              </w:rPr>
              <w:t xml:space="preserve">1 </w:t>
            </w:r>
            <w:proofErr w:type="gramStart"/>
            <w:r>
              <w:rPr>
                <w:sz w:val="20"/>
                <w:szCs w:val="20"/>
              </w:rPr>
              <w:t>шт</w:t>
            </w:r>
            <w:proofErr w:type="gramEnd"/>
          </w:p>
          <w:p w:rsidR="00BF241D" w:rsidRDefault="00BF241D" w:rsidP="00833B30">
            <w:pPr>
              <w:jc w:val="center"/>
              <w:rPr>
                <w:sz w:val="20"/>
                <w:szCs w:val="20"/>
              </w:rPr>
            </w:pPr>
            <w:r>
              <w:rPr>
                <w:sz w:val="20"/>
                <w:szCs w:val="20"/>
              </w:rPr>
              <w:t>1шт</w:t>
            </w:r>
          </w:p>
          <w:p w:rsidR="00BF241D" w:rsidRDefault="00BF241D" w:rsidP="00833B30">
            <w:pPr>
              <w:jc w:val="center"/>
              <w:rPr>
                <w:sz w:val="20"/>
                <w:szCs w:val="20"/>
              </w:rPr>
            </w:pPr>
            <w:r>
              <w:rPr>
                <w:sz w:val="20"/>
                <w:szCs w:val="20"/>
              </w:rPr>
              <w:t>1шт</w:t>
            </w:r>
          </w:p>
          <w:p w:rsidR="00BF241D" w:rsidRPr="00BF23FC" w:rsidRDefault="00BF241D" w:rsidP="00833B30">
            <w:pPr>
              <w:jc w:val="center"/>
              <w:rPr>
                <w:sz w:val="20"/>
                <w:szCs w:val="20"/>
              </w:rPr>
            </w:pPr>
            <w:r>
              <w:rPr>
                <w:sz w:val="20"/>
                <w:szCs w:val="20"/>
              </w:rPr>
              <w:t>1шт</w:t>
            </w:r>
          </w:p>
        </w:tc>
      </w:tr>
    </w:tbl>
    <w:p w:rsidR="00927B0F" w:rsidRDefault="00927B0F" w:rsidP="00927B0F">
      <w:pPr>
        <w:shd w:val="clear" w:color="auto" w:fill="FFFFFF"/>
        <w:ind w:left="567" w:right="768"/>
        <w:jc w:val="both"/>
        <w:rPr>
          <w:b/>
          <w:spacing w:val="-2"/>
        </w:rPr>
      </w:pPr>
    </w:p>
    <w:p w:rsidR="00BF241D" w:rsidRDefault="00BF241D" w:rsidP="00927B0F">
      <w:pPr>
        <w:shd w:val="clear" w:color="auto" w:fill="FFFFFF"/>
        <w:ind w:left="567" w:right="768"/>
        <w:jc w:val="both"/>
        <w:rPr>
          <w:b/>
          <w:spacing w:val="-2"/>
        </w:rPr>
      </w:pPr>
      <w:r w:rsidRPr="00BF23FC">
        <w:rPr>
          <w:b/>
          <w:spacing w:val="-2"/>
        </w:rPr>
        <w:t>Методическое обеспечение образовательной области  «Физическое развитие»</w:t>
      </w:r>
    </w:p>
    <w:p w:rsidR="000C23D8" w:rsidRPr="00BF23FC" w:rsidRDefault="000C23D8" w:rsidP="00927B0F">
      <w:pPr>
        <w:shd w:val="clear" w:color="auto" w:fill="FFFFFF"/>
        <w:ind w:left="567" w:right="768"/>
        <w:jc w:val="both"/>
        <w:rPr>
          <w:b/>
          <w:spacing w:val="-2"/>
        </w:rPr>
      </w:pPr>
    </w:p>
    <w:tbl>
      <w:tblPr>
        <w:tblW w:w="9497" w:type="dxa"/>
        <w:tblInd w:w="534" w:type="dxa"/>
        <w:tblLayout w:type="fixed"/>
        <w:tblLook w:val="0000"/>
      </w:tblPr>
      <w:tblGrid>
        <w:gridCol w:w="1134"/>
        <w:gridCol w:w="7087"/>
        <w:gridCol w:w="1276"/>
      </w:tblGrid>
      <w:tr w:rsidR="00BF241D" w:rsidRPr="00BF23FC" w:rsidTr="00927B0F">
        <w:tc>
          <w:tcPr>
            <w:tcW w:w="1134"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Ранний возраст</w:t>
            </w:r>
            <w:r>
              <w:rPr>
                <w:sz w:val="20"/>
                <w:szCs w:val="20"/>
              </w:rPr>
              <w:t xml:space="preserve"> до 3 лет</w:t>
            </w:r>
          </w:p>
        </w:tc>
        <w:tc>
          <w:tcPr>
            <w:tcW w:w="7087"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Примерные планы физкультурных за</w:t>
            </w:r>
            <w:r>
              <w:rPr>
                <w:sz w:val="20"/>
                <w:szCs w:val="20"/>
              </w:rPr>
              <w:t>нятий с детьми 2-3 лет С.Ю. Фед</w:t>
            </w:r>
            <w:r w:rsidRPr="00BF23FC">
              <w:rPr>
                <w:sz w:val="20"/>
                <w:szCs w:val="20"/>
              </w:rPr>
              <w:t>орова</w:t>
            </w:r>
          </w:p>
        </w:tc>
        <w:tc>
          <w:tcPr>
            <w:tcW w:w="1276"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tc>
      </w:tr>
      <w:tr w:rsidR="00BF241D" w:rsidRPr="00BF23FC" w:rsidTr="00927B0F">
        <w:tc>
          <w:tcPr>
            <w:tcW w:w="1134"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2 младшая группа (3-4 года)</w:t>
            </w:r>
          </w:p>
        </w:tc>
        <w:tc>
          <w:tcPr>
            <w:tcW w:w="7087"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pStyle w:val="a3"/>
              <w:jc w:val="both"/>
              <w:rPr>
                <w:sz w:val="20"/>
              </w:rPr>
            </w:pPr>
            <w:r>
              <w:rPr>
                <w:sz w:val="20"/>
              </w:rPr>
              <w:t>Л.И. Пензулаева «Физическая культура в детском саду 2 младшая группа</w:t>
            </w:r>
          </w:p>
        </w:tc>
        <w:tc>
          <w:tcPr>
            <w:tcW w:w="1276"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pStyle w:val="a3"/>
              <w:ind w:left="-14"/>
              <w:jc w:val="both"/>
              <w:rPr>
                <w:sz w:val="20"/>
              </w:rPr>
            </w:pPr>
            <w:r>
              <w:rPr>
                <w:sz w:val="20"/>
              </w:rPr>
              <w:t>1</w:t>
            </w:r>
            <w:r w:rsidRPr="00BF23FC">
              <w:rPr>
                <w:sz w:val="20"/>
              </w:rPr>
              <w:t>шт</w:t>
            </w:r>
          </w:p>
          <w:p w:rsidR="00BF241D" w:rsidRPr="00BF23FC" w:rsidRDefault="00BF241D" w:rsidP="00833B30">
            <w:pPr>
              <w:rPr>
                <w:sz w:val="20"/>
                <w:szCs w:val="20"/>
              </w:rPr>
            </w:pPr>
          </w:p>
          <w:p w:rsidR="00BF241D" w:rsidRPr="00BF23FC" w:rsidRDefault="00BF241D" w:rsidP="00833B30">
            <w:pPr>
              <w:rPr>
                <w:sz w:val="20"/>
                <w:szCs w:val="20"/>
              </w:rPr>
            </w:pPr>
            <w:r>
              <w:rPr>
                <w:sz w:val="20"/>
                <w:szCs w:val="20"/>
              </w:rPr>
              <w:t xml:space="preserve">1 </w:t>
            </w:r>
            <w:proofErr w:type="gramStart"/>
            <w:r>
              <w:rPr>
                <w:sz w:val="20"/>
                <w:szCs w:val="20"/>
              </w:rPr>
              <w:t>шт</w:t>
            </w:r>
            <w:proofErr w:type="gramEnd"/>
          </w:p>
          <w:p w:rsidR="00BF241D" w:rsidRPr="00BF23FC" w:rsidRDefault="00BF241D" w:rsidP="00833B30">
            <w:pPr>
              <w:rPr>
                <w:sz w:val="20"/>
                <w:szCs w:val="20"/>
              </w:rPr>
            </w:pPr>
            <w:r>
              <w:rPr>
                <w:sz w:val="20"/>
                <w:szCs w:val="20"/>
              </w:rPr>
              <w:t>1</w:t>
            </w:r>
            <w:r w:rsidRPr="00BF23FC">
              <w:rPr>
                <w:sz w:val="20"/>
                <w:szCs w:val="20"/>
              </w:rPr>
              <w:t>шт</w:t>
            </w:r>
          </w:p>
        </w:tc>
      </w:tr>
      <w:tr w:rsidR="00BF241D" w:rsidRPr="00BF23FC" w:rsidTr="00927B0F">
        <w:tc>
          <w:tcPr>
            <w:tcW w:w="1134"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Средняя группа (4-5 лет)</w:t>
            </w:r>
          </w:p>
        </w:tc>
        <w:tc>
          <w:tcPr>
            <w:tcW w:w="7087"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snapToGrid w:val="0"/>
              <w:jc w:val="both"/>
              <w:rPr>
                <w:sz w:val="20"/>
              </w:rPr>
            </w:pPr>
            <w:r>
              <w:rPr>
                <w:sz w:val="20"/>
                <w:szCs w:val="20"/>
              </w:rPr>
              <w:t>Л.И. Пензулаева «Физическая культура в детском саду средняя группа</w:t>
            </w:r>
          </w:p>
        </w:tc>
        <w:tc>
          <w:tcPr>
            <w:tcW w:w="1276"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pStyle w:val="a3"/>
              <w:ind w:left="-14"/>
              <w:jc w:val="both"/>
              <w:rPr>
                <w:sz w:val="20"/>
              </w:rPr>
            </w:pPr>
            <w:r>
              <w:rPr>
                <w:sz w:val="20"/>
              </w:rPr>
              <w:t>1</w:t>
            </w:r>
            <w:r w:rsidRPr="00BF23FC">
              <w:rPr>
                <w:sz w:val="20"/>
              </w:rPr>
              <w:t>шт</w:t>
            </w:r>
          </w:p>
          <w:p w:rsidR="00BF241D" w:rsidRPr="00BF23FC" w:rsidRDefault="00BF241D" w:rsidP="00833B30">
            <w:pPr>
              <w:rPr>
                <w:sz w:val="20"/>
                <w:szCs w:val="20"/>
              </w:rPr>
            </w:pPr>
            <w:r>
              <w:rPr>
                <w:sz w:val="20"/>
                <w:szCs w:val="20"/>
              </w:rPr>
              <w:t>1</w:t>
            </w:r>
            <w:r w:rsidRPr="00BF23FC">
              <w:rPr>
                <w:sz w:val="20"/>
                <w:szCs w:val="20"/>
              </w:rPr>
              <w:t>шт</w:t>
            </w:r>
          </w:p>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tc>
      </w:tr>
      <w:tr w:rsidR="00BF241D" w:rsidRPr="00BF23FC" w:rsidTr="00927B0F">
        <w:tc>
          <w:tcPr>
            <w:tcW w:w="1134"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Старшая группа (5-6 лет)</w:t>
            </w:r>
          </w:p>
        </w:tc>
        <w:tc>
          <w:tcPr>
            <w:tcW w:w="7087"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jc w:val="both"/>
              <w:rPr>
                <w:sz w:val="20"/>
                <w:szCs w:val="20"/>
              </w:rPr>
            </w:pPr>
            <w:r>
              <w:rPr>
                <w:sz w:val="20"/>
                <w:szCs w:val="20"/>
              </w:rPr>
              <w:t>Л.И. Пензулаева «Физическая культура в детском саду старшая  группа</w:t>
            </w:r>
          </w:p>
        </w:tc>
        <w:tc>
          <w:tcPr>
            <w:tcW w:w="1276"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Pr>
                <w:sz w:val="20"/>
                <w:szCs w:val="20"/>
              </w:rPr>
              <w:t>1</w:t>
            </w:r>
            <w:r w:rsidRPr="00BF23FC">
              <w:rPr>
                <w:sz w:val="20"/>
                <w:szCs w:val="20"/>
              </w:rPr>
              <w:t>шт</w:t>
            </w:r>
          </w:p>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rPr>
                <w:sz w:val="20"/>
                <w:szCs w:val="20"/>
              </w:rPr>
            </w:pPr>
            <w:r>
              <w:rPr>
                <w:sz w:val="20"/>
                <w:szCs w:val="20"/>
              </w:rPr>
              <w:t>1</w:t>
            </w:r>
            <w:r w:rsidRPr="00BF23FC">
              <w:rPr>
                <w:sz w:val="20"/>
                <w:szCs w:val="20"/>
              </w:rPr>
              <w:t>шт</w:t>
            </w:r>
          </w:p>
          <w:p w:rsidR="00BF241D" w:rsidRPr="00BF23FC" w:rsidRDefault="00BF241D" w:rsidP="00833B30">
            <w:pPr>
              <w:rPr>
                <w:sz w:val="20"/>
                <w:szCs w:val="20"/>
              </w:rPr>
            </w:pPr>
          </w:p>
        </w:tc>
      </w:tr>
      <w:tr w:rsidR="00BF241D" w:rsidRPr="00BF23FC" w:rsidTr="00927B0F">
        <w:trPr>
          <w:trHeight w:val="418"/>
        </w:trPr>
        <w:tc>
          <w:tcPr>
            <w:tcW w:w="1134"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Подготовительная группа (6-8 лет)</w:t>
            </w:r>
          </w:p>
        </w:tc>
        <w:tc>
          <w:tcPr>
            <w:tcW w:w="7087"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jc w:val="both"/>
              <w:rPr>
                <w:sz w:val="20"/>
                <w:szCs w:val="20"/>
              </w:rPr>
            </w:pPr>
            <w:r>
              <w:rPr>
                <w:sz w:val="20"/>
                <w:szCs w:val="20"/>
              </w:rPr>
              <w:t>Л.И. Пензулаева «Физическая культура в детском саду 2 младшая группа</w:t>
            </w:r>
          </w:p>
        </w:tc>
        <w:tc>
          <w:tcPr>
            <w:tcW w:w="1276"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Pr>
                <w:sz w:val="20"/>
                <w:szCs w:val="20"/>
              </w:rPr>
              <w:t>1</w:t>
            </w:r>
            <w:r w:rsidRPr="00BF23FC">
              <w:rPr>
                <w:sz w:val="20"/>
                <w:szCs w:val="20"/>
              </w:rPr>
              <w:t>шт</w:t>
            </w:r>
          </w:p>
          <w:p w:rsidR="00BF241D" w:rsidRPr="00BF23FC" w:rsidRDefault="00BF241D" w:rsidP="00833B30">
            <w:pPr>
              <w:rPr>
                <w:sz w:val="20"/>
                <w:szCs w:val="20"/>
              </w:rPr>
            </w:pPr>
            <w:r w:rsidRPr="00BF23FC">
              <w:rPr>
                <w:sz w:val="20"/>
                <w:szCs w:val="20"/>
              </w:rPr>
              <w:t xml:space="preserve">1 </w:t>
            </w:r>
            <w:proofErr w:type="gramStart"/>
            <w:r w:rsidRPr="00BF23FC">
              <w:rPr>
                <w:sz w:val="20"/>
                <w:szCs w:val="20"/>
              </w:rPr>
              <w:t>шт</w:t>
            </w:r>
            <w:proofErr w:type="gramEnd"/>
          </w:p>
          <w:p w:rsidR="00BF241D" w:rsidRPr="00BF23FC" w:rsidRDefault="00BF241D" w:rsidP="00833B30">
            <w:pPr>
              <w:rPr>
                <w:sz w:val="20"/>
                <w:szCs w:val="20"/>
              </w:rPr>
            </w:pPr>
            <w:r>
              <w:rPr>
                <w:sz w:val="20"/>
                <w:szCs w:val="20"/>
              </w:rPr>
              <w:t>1</w:t>
            </w:r>
            <w:r w:rsidRPr="00BF23FC">
              <w:rPr>
                <w:sz w:val="20"/>
                <w:szCs w:val="20"/>
              </w:rPr>
              <w:t>шт</w:t>
            </w:r>
          </w:p>
          <w:p w:rsidR="00BF241D" w:rsidRPr="00BF23FC" w:rsidRDefault="00BF241D" w:rsidP="00833B30">
            <w:pPr>
              <w:rPr>
                <w:sz w:val="20"/>
                <w:szCs w:val="20"/>
              </w:rPr>
            </w:pPr>
          </w:p>
        </w:tc>
      </w:tr>
    </w:tbl>
    <w:p w:rsidR="00BF241D" w:rsidRDefault="00BF241D" w:rsidP="00BF241D">
      <w:pPr>
        <w:shd w:val="clear" w:color="auto" w:fill="FFFFFF"/>
        <w:spacing w:line="274" w:lineRule="exact"/>
        <w:jc w:val="both"/>
        <w:rPr>
          <w:b/>
        </w:rPr>
      </w:pPr>
    </w:p>
    <w:p w:rsidR="00BF241D" w:rsidRDefault="00BF241D" w:rsidP="000C23D8">
      <w:pPr>
        <w:shd w:val="clear" w:color="auto" w:fill="FFFFFF"/>
        <w:spacing w:line="274" w:lineRule="exact"/>
        <w:ind w:left="567" w:firstLine="284"/>
        <w:jc w:val="both"/>
        <w:rPr>
          <w:b/>
        </w:rPr>
      </w:pPr>
      <w:r w:rsidRPr="00F60E51">
        <w:rPr>
          <w:b/>
        </w:rPr>
        <w:t xml:space="preserve">Методическое обеспечение и средства обучения  части Программы, формируемой участниками образовательных отношений </w:t>
      </w:r>
      <w:r w:rsidR="00FD7CDD" w:rsidRPr="00F60E51">
        <w:rPr>
          <w:b/>
        </w:rPr>
        <w:t>в работе педагога-психолога</w:t>
      </w:r>
    </w:p>
    <w:p w:rsidR="000C23D8" w:rsidRPr="00F60E51" w:rsidRDefault="000C23D8" w:rsidP="000C23D8">
      <w:pPr>
        <w:shd w:val="clear" w:color="auto" w:fill="FFFFFF"/>
        <w:spacing w:line="274" w:lineRule="exact"/>
        <w:ind w:left="567" w:firstLine="284"/>
        <w:jc w:val="both"/>
        <w:rPr>
          <w:b/>
        </w:rPr>
      </w:pPr>
    </w:p>
    <w:p w:rsidR="00F17B77" w:rsidRPr="00A90BD6" w:rsidRDefault="00A90BD6" w:rsidP="000C23D8">
      <w:pPr>
        <w:widowControl w:val="0"/>
        <w:tabs>
          <w:tab w:val="left" w:pos="567"/>
          <w:tab w:val="left" w:pos="851"/>
          <w:tab w:val="left" w:pos="1134"/>
        </w:tabs>
        <w:ind w:left="567" w:firstLine="284"/>
        <w:jc w:val="both"/>
        <w:textAlignment w:val="baseline"/>
        <w:rPr>
          <w:bCs/>
        </w:rPr>
      </w:pPr>
      <w:r>
        <w:rPr>
          <w:bCs/>
        </w:rPr>
        <w:t xml:space="preserve">1. </w:t>
      </w:r>
      <w:r w:rsidR="00F17B77" w:rsidRPr="00A90BD6">
        <w:rPr>
          <w:bCs/>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
    <w:p w:rsidR="00F17B77" w:rsidRPr="00A90BD6" w:rsidRDefault="00A90BD6" w:rsidP="000C23D8">
      <w:pPr>
        <w:widowControl w:val="0"/>
        <w:tabs>
          <w:tab w:val="left" w:pos="567"/>
          <w:tab w:val="left" w:pos="851"/>
          <w:tab w:val="left" w:pos="1134"/>
        </w:tabs>
        <w:ind w:left="567" w:firstLine="284"/>
        <w:jc w:val="both"/>
        <w:textAlignment w:val="baseline"/>
        <w:rPr>
          <w:bCs/>
        </w:rPr>
      </w:pPr>
      <w:r>
        <w:rPr>
          <w:bCs/>
        </w:rPr>
        <w:t xml:space="preserve">2. </w:t>
      </w:r>
      <w:r w:rsidR="00F17B77" w:rsidRPr="00A90BD6">
        <w:rPr>
          <w:bCs/>
        </w:rPr>
        <w:t xml:space="preserve">Екжанова, Е.А. Коррекционно-педагогическая помощь детям раннего и дошкольного возраста с неярко выраженными отклонениями в развитии </w:t>
      </w:r>
    </w:p>
    <w:p w:rsidR="00BF241D" w:rsidRPr="00A90BD6" w:rsidRDefault="00A90BD6" w:rsidP="000C23D8">
      <w:pPr>
        <w:shd w:val="clear" w:color="auto" w:fill="FFFFFF"/>
        <w:spacing w:line="274" w:lineRule="exact"/>
        <w:ind w:left="567" w:firstLine="284"/>
        <w:jc w:val="both"/>
      </w:pPr>
      <w:r>
        <w:t xml:space="preserve">3. </w:t>
      </w:r>
      <w:r w:rsidR="00BF241D" w:rsidRPr="00A90BD6">
        <w:t xml:space="preserve">О.Л. Князева, Р.Б. Стеркина «Я, ты, мы» - программа социально-эмоционального развития детей дошкольного возраста </w:t>
      </w:r>
    </w:p>
    <w:p w:rsidR="00975E10" w:rsidRPr="00A90BD6" w:rsidRDefault="00A90BD6" w:rsidP="000C23D8">
      <w:pPr>
        <w:shd w:val="clear" w:color="auto" w:fill="FFFFFF"/>
        <w:spacing w:line="274" w:lineRule="exact"/>
        <w:ind w:left="567" w:firstLine="284"/>
        <w:jc w:val="both"/>
      </w:pPr>
      <w:r>
        <w:t xml:space="preserve">4. </w:t>
      </w:r>
      <w:r w:rsidR="00975E10" w:rsidRPr="00A90BD6">
        <w:t>Баряева Л.Б., Логинова К.А. Программа воспитания и обу</w:t>
      </w:r>
      <w:r>
        <w:t>чения дошкольников с задерж</w:t>
      </w:r>
      <w:r w:rsidR="00975E10" w:rsidRPr="00A90BD6">
        <w:t>кой психического развития. — СПб</w:t>
      </w:r>
      <w:proofErr w:type="gramStart"/>
      <w:r w:rsidR="00975E10" w:rsidRPr="00A90BD6">
        <w:t xml:space="preserve">.: </w:t>
      </w:r>
      <w:proofErr w:type="gramEnd"/>
      <w:r w:rsidR="00975E10" w:rsidRPr="00A90BD6">
        <w:t>ЦЦК, 2010</w:t>
      </w:r>
    </w:p>
    <w:p w:rsidR="00975E10" w:rsidRPr="00A90BD6" w:rsidRDefault="00A90BD6" w:rsidP="000C23D8">
      <w:pPr>
        <w:shd w:val="clear" w:color="auto" w:fill="FFFFFF"/>
        <w:spacing w:line="274" w:lineRule="exact"/>
        <w:ind w:left="567" w:firstLine="284"/>
        <w:jc w:val="both"/>
      </w:pPr>
      <w:r>
        <w:t xml:space="preserve">5. </w:t>
      </w:r>
      <w:r w:rsidR="00975E10" w:rsidRPr="00A90BD6">
        <w:t>Мамайчук И.И. Помощь психолога детям с задержкой психического развития: учебное пособие/И.И. Мамайчук, М.Н. Ильина. – СПб</w:t>
      </w:r>
      <w:proofErr w:type="gramStart"/>
      <w:r w:rsidR="00975E10" w:rsidRPr="00A90BD6">
        <w:t xml:space="preserve">.: </w:t>
      </w:r>
      <w:proofErr w:type="gramEnd"/>
      <w:r w:rsidR="00975E10" w:rsidRPr="00A90BD6">
        <w:t>Эко-Вектор, 2017</w:t>
      </w:r>
    </w:p>
    <w:p w:rsidR="00975E10" w:rsidRPr="00A90BD6" w:rsidRDefault="00A90BD6" w:rsidP="000C23D8">
      <w:pPr>
        <w:shd w:val="clear" w:color="auto" w:fill="FFFFFF"/>
        <w:spacing w:line="274" w:lineRule="exact"/>
        <w:ind w:left="567" w:firstLine="284"/>
        <w:jc w:val="both"/>
      </w:pPr>
      <w:r>
        <w:t xml:space="preserve">6. </w:t>
      </w:r>
      <w:r w:rsidR="00975E10" w:rsidRPr="00A90BD6">
        <w:t>Забрамная С.Д., Боровик О.В. Методические рекомендации к пособию "Практический материал для проведения психолого-педагогического обследования детей". - М.: Владос, 2003</w:t>
      </w:r>
    </w:p>
    <w:p w:rsidR="00975E10" w:rsidRPr="00A90BD6" w:rsidRDefault="00A90BD6" w:rsidP="000C23D8">
      <w:pPr>
        <w:shd w:val="clear" w:color="auto" w:fill="FFFFFF"/>
        <w:spacing w:line="274" w:lineRule="exact"/>
        <w:ind w:left="567" w:firstLine="284"/>
        <w:jc w:val="both"/>
      </w:pPr>
      <w:r>
        <w:t xml:space="preserve">7. </w:t>
      </w:r>
      <w:r w:rsidR="00975E10" w:rsidRPr="00A90BD6">
        <w:t>Крюкова С.В., Слободяник Н.П. Удивляюсь, злюсь, боюсь, хвастаюсь и радуюсь. Программа эмоционального развития детей дошкольного и младшего школьного возраста: Практическое пособие. – М.: Генезис, 2006 г.</w:t>
      </w:r>
    </w:p>
    <w:p w:rsidR="00975E10" w:rsidRPr="00A90BD6" w:rsidRDefault="00A90BD6" w:rsidP="000C23D8">
      <w:pPr>
        <w:shd w:val="clear" w:color="auto" w:fill="FFFFFF"/>
        <w:spacing w:line="274" w:lineRule="exact"/>
        <w:ind w:left="567" w:firstLine="284"/>
        <w:jc w:val="both"/>
      </w:pPr>
      <w:r>
        <w:t xml:space="preserve">8. </w:t>
      </w:r>
      <w:r w:rsidR="00975E10" w:rsidRPr="00A90BD6">
        <w:t>Социально-эмоциональное развитие детей 3-7 лет: совместная деятельность, развивающие занятия. / Авт. сост. Т.Д. Пашкевич. – Волгоград: Учитель, 2012</w:t>
      </w:r>
    </w:p>
    <w:p w:rsidR="00975E10" w:rsidRPr="00A90BD6" w:rsidRDefault="00A90BD6" w:rsidP="000C23D8">
      <w:pPr>
        <w:shd w:val="clear" w:color="auto" w:fill="FFFFFF"/>
        <w:spacing w:line="274" w:lineRule="exact"/>
        <w:ind w:left="567" w:firstLine="284"/>
        <w:jc w:val="both"/>
      </w:pPr>
      <w:r>
        <w:t xml:space="preserve">9. </w:t>
      </w:r>
      <w:r w:rsidR="00975E10" w:rsidRPr="00A90BD6">
        <w:t>Развитие внимания и эмоционально-волевой сферы детей 4-6 лет: разработка занятий, диагностический и дидактический материал. / Авт. сост. Ю.Е. Веприцкая. – Волгоград: Учитель, 2011</w:t>
      </w:r>
    </w:p>
    <w:p w:rsidR="00975E10" w:rsidRDefault="00A90BD6" w:rsidP="000C23D8">
      <w:pPr>
        <w:shd w:val="clear" w:color="auto" w:fill="FFFFFF"/>
        <w:spacing w:line="274" w:lineRule="exact"/>
        <w:ind w:left="567" w:firstLine="284"/>
        <w:jc w:val="both"/>
      </w:pPr>
      <w:r>
        <w:t xml:space="preserve">10. </w:t>
      </w:r>
      <w:r w:rsidR="00975E10" w:rsidRPr="00A90BD6">
        <w:t>Хухлаева О.В. Практический материал для работы с детьми 3-9 лет. Психологические игры, упражнения, сказки. – «Интермедиатор», 2016 год.</w:t>
      </w:r>
    </w:p>
    <w:p w:rsidR="00A90BD6" w:rsidRDefault="00A90BD6" w:rsidP="000C23D8">
      <w:pPr>
        <w:shd w:val="clear" w:color="auto" w:fill="FFFFFF"/>
        <w:spacing w:line="274" w:lineRule="exact"/>
        <w:ind w:left="567" w:firstLine="284"/>
        <w:jc w:val="both"/>
      </w:pPr>
      <w:r>
        <w:t xml:space="preserve">11. </w:t>
      </w:r>
      <w:r w:rsidRPr="00A90BD6">
        <w:t>«Цветик - семицветик». Программа психолого – педагогических занятий для дошкольников 3-4лет/ Н.Ю. Куражева</w:t>
      </w:r>
    </w:p>
    <w:p w:rsidR="00A90BD6" w:rsidRDefault="00A90BD6" w:rsidP="000C23D8">
      <w:pPr>
        <w:shd w:val="clear" w:color="auto" w:fill="FFFFFF"/>
        <w:spacing w:line="274" w:lineRule="exact"/>
        <w:ind w:left="567" w:firstLine="284"/>
        <w:jc w:val="both"/>
      </w:pPr>
      <w:r>
        <w:t xml:space="preserve">12. </w:t>
      </w:r>
      <w:r w:rsidRPr="00A90BD6">
        <w:t>«Цветик - семицветик». Программа психолого – педагогич</w:t>
      </w:r>
      <w:r>
        <w:t>еских занятий для дошкольников 4-5</w:t>
      </w:r>
      <w:r w:rsidRPr="00A90BD6">
        <w:t>лет/ Н.Ю. Куражева</w:t>
      </w:r>
    </w:p>
    <w:p w:rsidR="00A90BD6" w:rsidRDefault="00A90BD6" w:rsidP="000C23D8">
      <w:pPr>
        <w:shd w:val="clear" w:color="auto" w:fill="FFFFFF"/>
        <w:spacing w:line="274" w:lineRule="exact"/>
        <w:ind w:left="567" w:firstLine="284"/>
        <w:jc w:val="both"/>
      </w:pPr>
      <w:r>
        <w:t xml:space="preserve">13. </w:t>
      </w:r>
      <w:r w:rsidRPr="00A90BD6">
        <w:t>«Цветик - семицветик». Программа психолого – педагогич</w:t>
      </w:r>
      <w:r>
        <w:t>еских занятий для дошкольников 5-6</w:t>
      </w:r>
      <w:r w:rsidRPr="00A90BD6">
        <w:t>лет/ Н.Ю. Куражева</w:t>
      </w:r>
    </w:p>
    <w:p w:rsidR="00A90BD6" w:rsidRDefault="00A90BD6" w:rsidP="000C23D8">
      <w:pPr>
        <w:shd w:val="clear" w:color="auto" w:fill="FFFFFF"/>
        <w:spacing w:line="274" w:lineRule="exact"/>
        <w:ind w:left="567" w:firstLine="284"/>
        <w:jc w:val="both"/>
      </w:pPr>
      <w:r w:rsidRPr="00A90BD6">
        <w:t xml:space="preserve">«Цветик - семицветик». Программа психолого – педагогических занятий для дошкольников </w:t>
      </w:r>
      <w:r>
        <w:t>14. 6-7</w:t>
      </w:r>
      <w:r w:rsidRPr="00A90BD6">
        <w:t>лет/ Н.Ю. Куражева</w:t>
      </w:r>
    </w:p>
    <w:p w:rsidR="00A90BD6" w:rsidRDefault="00A90BD6" w:rsidP="000C23D8">
      <w:pPr>
        <w:shd w:val="clear" w:color="auto" w:fill="FFFFFF"/>
        <w:spacing w:line="274" w:lineRule="exact"/>
        <w:ind w:left="567" w:firstLine="284"/>
        <w:jc w:val="both"/>
      </w:pPr>
      <w:r>
        <w:t>15. «Тропинка к своему «Я»// О.В.Хухлаева, О.Е. Хухлаев</w:t>
      </w:r>
    </w:p>
    <w:p w:rsidR="00A90BD6" w:rsidRDefault="00A90BD6" w:rsidP="000C23D8">
      <w:pPr>
        <w:shd w:val="clear" w:color="auto" w:fill="FFFFFF"/>
        <w:spacing w:line="274" w:lineRule="exact"/>
        <w:ind w:left="567" w:firstLine="284"/>
        <w:jc w:val="both"/>
      </w:pPr>
      <w:r>
        <w:t>Программы групповых занятий с детьми 3-4л</w:t>
      </w:r>
    </w:p>
    <w:p w:rsidR="00A90BD6" w:rsidRDefault="00A90BD6" w:rsidP="000C23D8">
      <w:pPr>
        <w:shd w:val="clear" w:color="auto" w:fill="FFFFFF"/>
        <w:spacing w:line="274" w:lineRule="exact"/>
        <w:ind w:left="567" w:firstLine="284"/>
        <w:jc w:val="both"/>
      </w:pPr>
      <w:r>
        <w:t>16. «Тропинка к своему «Я»// О.В.Хухлаева, О.Е. Хухлаев</w:t>
      </w:r>
    </w:p>
    <w:p w:rsidR="00A90BD6" w:rsidRDefault="00A90BD6" w:rsidP="000C23D8">
      <w:pPr>
        <w:shd w:val="clear" w:color="auto" w:fill="FFFFFF"/>
        <w:spacing w:line="274" w:lineRule="exact"/>
        <w:ind w:left="567" w:firstLine="284"/>
        <w:jc w:val="both"/>
      </w:pPr>
      <w:r>
        <w:t>Программы групповых занятий с детьми 4-5л</w:t>
      </w:r>
    </w:p>
    <w:p w:rsidR="00A90BD6" w:rsidRDefault="00A90BD6" w:rsidP="000C23D8">
      <w:pPr>
        <w:shd w:val="clear" w:color="auto" w:fill="FFFFFF"/>
        <w:spacing w:line="274" w:lineRule="exact"/>
        <w:ind w:left="567" w:firstLine="284"/>
        <w:jc w:val="both"/>
      </w:pPr>
      <w:r>
        <w:t>17. «Тропинка к своему «Я»// О.В.Хухлаева, О.Е. Хухлаев</w:t>
      </w:r>
    </w:p>
    <w:p w:rsidR="00A90BD6" w:rsidRDefault="00A90BD6" w:rsidP="000C23D8">
      <w:pPr>
        <w:shd w:val="clear" w:color="auto" w:fill="FFFFFF"/>
        <w:spacing w:line="274" w:lineRule="exact"/>
        <w:ind w:left="567" w:firstLine="284"/>
        <w:jc w:val="both"/>
      </w:pPr>
      <w:r>
        <w:t>Программы групповых занятий с детьми 5-6л</w:t>
      </w:r>
    </w:p>
    <w:p w:rsidR="00A90BD6" w:rsidRDefault="003A1EDE" w:rsidP="000C23D8">
      <w:pPr>
        <w:shd w:val="clear" w:color="auto" w:fill="FFFFFF"/>
        <w:spacing w:line="274" w:lineRule="exact"/>
        <w:ind w:left="567" w:firstLine="284"/>
        <w:jc w:val="both"/>
      </w:pPr>
      <w:r>
        <w:t>18. «Экспресс – диагностика в детском саду» под ред. Н.Н. Павлова, Л.Г. Руденко</w:t>
      </w:r>
    </w:p>
    <w:p w:rsidR="004E1E34" w:rsidRDefault="004E1E34" w:rsidP="000C23D8">
      <w:pPr>
        <w:shd w:val="clear" w:color="auto" w:fill="FFFFFF"/>
        <w:spacing w:line="274" w:lineRule="exact"/>
        <w:ind w:left="567" w:firstLine="284"/>
        <w:jc w:val="both"/>
      </w:pPr>
    </w:p>
    <w:p w:rsidR="004E1E34" w:rsidRDefault="004E1E34" w:rsidP="00975E10">
      <w:pPr>
        <w:shd w:val="clear" w:color="auto" w:fill="FFFFFF"/>
        <w:spacing w:line="274" w:lineRule="exact"/>
        <w:jc w:val="both"/>
      </w:pPr>
    </w:p>
    <w:p w:rsidR="004E1E34" w:rsidRPr="004E1E34" w:rsidRDefault="004E1E34" w:rsidP="000C23D8">
      <w:pPr>
        <w:shd w:val="clear" w:color="auto" w:fill="FFFFFF"/>
        <w:spacing w:line="274" w:lineRule="exact"/>
        <w:ind w:left="567" w:firstLine="340"/>
        <w:jc w:val="both"/>
        <w:rPr>
          <w:b/>
        </w:rPr>
      </w:pPr>
      <w:r w:rsidRPr="004E1E34">
        <w:rPr>
          <w:b/>
        </w:rPr>
        <w:t>Методическое обеспечение и средства обучения  части Программы, формируемой участниками образовательных отношений в работе педагога-психолога</w:t>
      </w:r>
    </w:p>
    <w:p w:rsidR="004E1E34" w:rsidRPr="004E1E34" w:rsidRDefault="004E1E34" w:rsidP="000C23D8">
      <w:pPr>
        <w:tabs>
          <w:tab w:val="left" w:pos="728"/>
        </w:tabs>
        <w:suppressAutoHyphens w:val="0"/>
        <w:spacing w:line="238" w:lineRule="auto"/>
        <w:ind w:left="567" w:firstLine="340"/>
        <w:jc w:val="center"/>
        <w:rPr>
          <w:b/>
          <w:i/>
          <w:iCs/>
          <w:sz w:val="28"/>
          <w:u w:val="single"/>
        </w:rPr>
      </w:pPr>
    </w:p>
    <w:p w:rsidR="004E1E34" w:rsidRPr="004E1E34" w:rsidRDefault="004E1E34" w:rsidP="000C23D8">
      <w:pPr>
        <w:tabs>
          <w:tab w:val="left" w:pos="728"/>
        </w:tabs>
        <w:suppressAutoHyphens w:val="0"/>
        <w:ind w:left="567" w:firstLine="340"/>
        <w:jc w:val="center"/>
        <w:rPr>
          <w:b/>
          <w:i/>
          <w:iCs/>
          <w:u w:val="single"/>
        </w:rPr>
      </w:pPr>
      <w:r w:rsidRPr="004E1E34">
        <w:rPr>
          <w:b/>
          <w:i/>
          <w:iCs/>
          <w:u w:val="single"/>
        </w:rPr>
        <w:t>Материалы для проведения диагностики</w:t>
      </w:r>
    </w:p>
    <w:p w:rsidR="004E1E34" w:rsidRPr="004E1E34" w:rsidRDefault="004E1E34" w:rsidP="000C23D8">
      <w:pPr>
        <w:numPr>
          <w:ilvl w:val="0"/>
          <w:numId w:val="84"/>
        </w:numPr>
        <w:tabs>
          <w:tab w:val="left" w:pos="727"/>
        </w:tabs>
        <w:suppressAutoHyphens w:val="0"/>
        <w:ind w:left="567" w:firstLine="340"/>
        <w:jc w:val="both"/>
        <w:rPr>
          <w:i/>
          <w:iCs/>
        </w:rPr>
      </w:pPr>
      <w:r w:rsidRPr="004E1E34">
        <w:rPr>
          <w:i/>
          <w:iCs/>
        </w:rPr>
        <w:t xml:space="preserve">Нищева Н. В. </w:t>
      </w:r>
      <w:r w:rsidRPr="004E1E34">
        <w:t xml:space="preserve">Речевая карта ребенка с ОНР с4до7лет. </w:t>
      </w:r>
      <w:proofErr w:type="gramStart"/>
      <w:r w:rsidRPr="004E1E34">
        <w:t>–С</w:t>
      </w:r>
      <w:proofErr w:type="gramEnd"/>
      <w:r w:rsidRPr="004E1E34">
        <w:t>Пб.,ДЕТСТВО-ПРЕСС, 2017.</w:t>
      </w:r>
    </w:p>
    <w:p w:rsidR="004E1E34" w:rsidRPr="004E1E34" w:rsidRDefault="004E1E34" w:rsidP="000C23D8">
      <w:pPr>
        <w:numPr>
          <w:ilvl w:val="0"/>
          <w:numId w:val="84"/>
        </w:numPr>
        <w:tabs>
          <w:tab w:val="left" w:pos="727"/>
        </w:tabs>
        <w:suppressAutoHyphens w:val="0"/>
        <w:ind w:left="567" w:firstLine="340"/>
        <w:jc w:val="both"/>
        <w:rPr>
          <w:i/>
          <w:iCs/>
        </w:rPr>
      </w:pPr>
      <w:r w:rsidRPr="004E1E34">
        <w:rPr>
          <w:i/>
          <w:iCs/>
        </w:rPr>
        <w:t xml:space="preserve">Нищева Н. В. </w:t>
      </w:r>
      <w:r w:rsidRPr="004E1E34">
        <w:t>Картинный материал к речевой карте ребенка с ОНР с4до 7 лет. – СПб</w:t>
      </w:r>
      <w:proofErr w:type="gramStart"/>
      <w:r w:rsidRPr="004E1E34">
        <w:t xml:space="preserve">., </w:t>
      </w:r>
      <w:proofErr w:type="gramEnd"/>
      <w:r w:rsidRPr="004E1E34">
        <w:t>ДЕТСТВО-ПРЕСС, 2015.</w:t>
      </w:r>
    </w:p>
    <w:p w:rsidR="004E1E34" w:rsidRPr="004E1E34" w:rsidRDefault="004E1E34" w:rsidP="000C23D8">
      <w:pPr>
        <w:numPr>
          <w:ilvl w:val="0"/>
          <w:numId w:val="84"/>
        </w:numPr>
        <w:tabs>
          <w:tab w:val="left" w:pos="727"/>
        </w:tabs>
        <w:suppressAutoHyphens w:val="0"/>
        <w:ind w:left="567" w:firstLine="340"/>
        <w:jc w:val="both"/>
        <w:rPr>
          <w:i/>
          <w:iCs/>
        </w:rPr>
      </w:pPr>
      <w:r w:rsidRPr="004E1E34">
        <w:rPr>
          <w:i/>
          <w:iCs/>
        </w:rPr>
        <w:t xml:space="preserve">Верещагина Н. В. </w:t>
      </w:r>
      <w:r w:rsidRPr="004E1E34">
        <w:t>Педагогическая диагностика индивидуального развития ребенка 4-5 лет в группе детского сада. – СПб</w:t>
      </w:r>
      <w:proofErr w:type="gramStart"/>
      <w:r w:rsidRPr="004E1E34">
        <w:t xml:space="preserve">., </w:t>
      </w:r>
      <w:proofErr w:type="gramEnd"/>
      <w:r w:rsidRPr="004E1E34">
        <w:t>ДЕТСТВО-ПРЕСС, 2017.</w:t>
      </w:r>
    </w:p>
    <w:p w:rsidR="004E1E34" w:rsidRPr="004E1E34" w:rsidRDefault="004E1E34" w:rsidP="000C23D8">
      <w:pPr>
        <w:numPr>
          <w:ilvl w:val="0"/>
          <w:numId w:val="84"/>
        </w:numPr>
        <w:tabs>
          <w:tab w:val="left" w:pos="727"/>
        </w:tabs>
        <w:suppressAutoHyphens w:val="0"/>
        <w:ind w:left="567" w:firstLine="340"/>
        <w:jc w:val="both"/>
        <w:rPr>
          <w:i/>
          <w:iCs/>
        </w:rPr>
      </w:pPr>
      <w:r w:rsidRPr="004E1E34">
        <w:rPr>
          <w:i/>
          <w:iCs/>
        </w:rPr>
        <w:t xml:space="preserve">Верещагина Н. В. </w:t>
      </w:r>
      <w:r w:rsidRPr="004E1E34">
        <w:t>Педагогическая диагностика индивидуального развития ребенка 5-6 лет в группе детского сада. – СПб</w:t>
      </w:r>
      <w:proofErr w:type="gramStart"/>
      <w:r w:rsidRPr="004E1E34">
        <w:t xml:space="preserve">., </w:t>
      </w:r>
      <w:proofErr w:type="gramEnd"/>
      <w:r w:rsidRPr="004E1E34">
        <w:t>ДЕТСТВО-ПРЕСС, 2017.</w:t>
      </w:r>
    </w:p>
    <w:p w:rsidR="004E1E34" w:rsidRPr="004E1E34" w:rsidRDefault="004E1E34" w:rsidP="000C23D8">
      <w:pPr>
        <w:numPr>
          <w:ilvl w:val="0"/>
          <w:numId w:val="84"/>
        </w:numPr>
        <w:tabs>
          <w:tab w:val="left" w:pos="727"/>
        </w:tabs>
        <w:suppressAutoHyphens w:val="0"/>
        <w:ind w:left="567" w:firstLine="340"/>
        <w:jc w:val="both"/>
        <w:rPr>
          <w:i/>
          <w:iCs/>
        </w:rPr>
      </w:pPr>
      <w:r w:rsidRPr="004E1E34">
        <w:rPr>
          <w:i/>
          <w:iCs/>
        </w:rPr>
        <w:t xml:space="preserve">Верещагина Н. В. </w:t>
      </w:r>
      <w:r w:rsidRPr="004E1E34">
        <w:t>Педагогическая диагностика индивидуального развития ребенка 6-7 лет в группе детского сада. – СПб</w:t>
      </w:r>
      <w:proofErr w:type="gramStart"/>
      <w:r w:rsidRPr="004E1E34">
        <w:t xml:space="preserve">., </w:t>
      </w:r>
      <w:proofErr w:type="gramEnd"/>
      <w:r w:rsidRPr="004E1E34">
        <w:t>ДЕТСТВО-ПРЕСС, 2017.</w:t>
      </w:r>
    </w:p>
    <w:p w:rsidR="004E1E34" w:rsidRPr="004E1E34" w:rsidRDefault="004E1E34" w:rsidP="000C23D8">
      <w:pPr>
        <w:tabs>
          <w:tab w:val="left" w:pos="727"/>
        </w:tabs>
        <w:suppressAutoHyphens w:val="0"/>
        <w:ind w:left="567" w:firstLine="340"/>
        <w:jc w:val="both"/>
        <w:rPr>
          <w:i/>
          <w:iCs/>
        </w:rPr>
      </w:pPr>
    </w:p>
    <w:p w:rsidR="004E1E34" w:rsidRPr="004E1E34" w:rsidRDefault="004E1E34" w:rsidP="000C23D8">
      <w:pPr>
        <w:tabs>
          <w:tab w:val="left" w:pos="727"/>
        </w:tabs>
        <w:suppressAutoHyphens w:val="0"/>
        <w:ind w:left="567" w:firstLine="340"/>
        <w:jc w:val="both"/>
        <w:rPr>
          <w:i/>
          <w:iCs/>
        </w:rPr>
      </w:pPr>
    </w:p>
    <w:p w:rsidR="004E1E34" w:rsidRPr="004E1E34" w:rsidRDefault="004E1E34" w:rsidP="000C23D8">
      <w:pPr>
        <w:tabs>
          <w:tab w:val="left" w:pos="727"/>
        </w:tabs>
        <w:suppressAutoHyphens w:val="0"/>
        <w:ind w:left="567" w:firstLine="340"/>
        <w:jc w:val="both"/>
        <w:rPr>
          <w:i/>
          <w:iCs/>
        </w:rPr>
      </w:pPr>
    </w:p>
    <w:p w:rsidR="004E1E34" w:rsidRPr="004E1E34" w:rsidRDefault="004E1E34" w:rsidP="000C23D8">
      <w:pPr>
        <w:tabs>
          <w:tab w:val="left" w:pos="727"/>
        </w:tabs>
        <w:suppressAutoHyphens w:val="0"/>
        <w:ind w:left="567" w:firstLine="340"/>
        <w:jc w:val="center"/>
        <w:rPr>
          <w:b/>
          <w:i/>
          <w:iCs/>
          <w:u w:val="single"/>
        </w:rPr>
      </w:pPr>
      <w:r w:rsidRPr="004E1E34">
        <w:rPr>
          <w:b/>
          <w:i/>
          <w:iCs/>
          <w:u w:val="single"/>
        </w:rPr>
        <w:t>Социально – коммуникативное развитие</w:t>
      </w:r>
    </w:p>
    <w:p w:rsidR="004E1E34" w:rsidRPr="004E1E34" w:rsidRDefault="004E1E34" w:rsidP="000C23D8">
      <w:pPr>
        <w:tabs>
          <w:tab w:val="left" w:pos="727"/>
        </w:tabs>
        <w:suppressAutoHyphens w:val="0"/>
        <w:ind w:left="567" w:firstLine="340"/>
        <w:jc w:val="center"/>
        <w:rPr>
          <w:i/>
          <w:iCs/>
          <w:u w:val="single"/>
        </w:rPr>
      </w:pPr>
    </w:p>
    <w:p w:rsidR="004E1E34" w:rsidRPr="004E1E34" w:rsidRDefault="004E1E34" w:rsidP="000C23D8">
      <w:pPr>
        <w:numPr>
          <w:ilvl w:val="0"/>
          <w:numId w:val="85"/>
        </w:numPr>
        <w:tabs>
          <w:tab w:val="left" w:pos="602"/>
        </w:tabs>
        <w:suppressAutoHyphens w:val="0"/>
        <w:ind w:left="567" w:firstLine="340"/>
        <w:jc w:val="both"/>
      </w:pPr>
      <w:r w:rsidRPr="004E1E34">
        <w:rPr>
          <w:i/>
          <w:iCs/>
        </w:rPr>
        <w:t xml:space="preserve">Нищева Н. В. </w:t>
      </w:r>
      <w:r w:rsidRPr="004E1E34">
        <w:t>Картотеки подвижных игр</w:t>
      </w:r>
      <w:proofErr w:type="gramStart"/>
      <w:r w:rsidRPr="004E1E34">
        <w:t>,у</w:t>
      </w:r>
      <w:proofErr w:type="gramEnd"/>
      <w:r w:rsidRPr="004E1E34">
        <w:t>пражнений,пальчиковой гимнастики — СПб., ДЕТСТВО-ПРЕСС, 2015.</w:t>
      </w:r>
    </w:p>
    <w:p w:rsidR="004E1E34" w:rsidRPr="004E1E34" w:rsidRDefault="004E1E34" w:rsidP="000C23D8">
      <w:pPr>
        <w:numPr>
          <w:ilvl w:val="0"/>
          <w:numId w:val="85"/>
        </w:numPr>
        <w:tabs>
          <w:tab w:val="left" w:pos="602"/>
        </w:tabs>
        <w:suppressAutoHyphens w:val="0"/>
        <w:ind w:left="567" w:firstLine="340"/>
        <w:jc w:val="both"/>
      </w:pPr>
      <w:r w:rsidRPr="004E1E34">
        <w:rPr>
          <w:i/>
          <w:iCs/>
        </w:rPr>
        <w:t xml:space="preserve">Нищева Н. В. </w:t>
      </w:r>
      <w:r w:rsidRPr="004E1E34">
        <w:t xml:space="preserve">Подвижные и дидактические игры на прогулке. </w:t>
      </w:r>
      <w:proofErr w:type="gramStart"/>
      <w:r w:rsidRPr="004E1E34">
        <w:t>—С</w:t>
      </w:r>
      <w:proofErr w:type="gramEnd"/>
      <w:r w:rsidRPr="004E1E34">
        <w:t>Пб.,ДЕТСТВО-ПРЕСС, 2014.</w:t>
      </w:r>
    </w:p>
    <w:p w:rsidR="004E1E34" w:rsidRPr="004E1E34" w:rsidRDefault="004E1E34" w:rsidP="000C23D8">
      <w:pPr>
        <w:numPr>
          <w:ilvl w:val="0"/>
          <w:numId w:val="85"/>
        </w:numPr>
        <w:tabs>
          <w:tab w:val="left" w:pos="602"/>
        </w:tabs>
        <w:suppressAutoHyphens w:val="0"/>
        <w:ind w:left="567" w:firstLine="340"/>
        <w:jc w:val="both"/>
      </w:pPr>
      <w:r w:rsidRPr="004E1E34">
        <w:rPr>
          <w:i/>
          <w:iCs/>
        </w:rPr>
        <w:t xml:space="preserve">Нищева Н. В. </w:t>
      </w:r>
      <w:r w:rsidRPr="004E1E34">
        <w:t>Играйка</w:t>
      </w:r>
      <w:proofErr w:type="gramStart"/>
      <w:r w:rsidRPr="004E1E34">
        <w:t>.Д</w:t>
      </w:r>
      <w:proofErr w:type="gramEnd"/>
      <w:r w:rsidRPr="004E1E34">
        <w:t>идактические игры для развития речи дошкольников. — СПб</w:t>
      </w:r>
      <w:proofErr w:type="gramStart"/>
      <w:r w:rsidRPr="004E1E34">
        <w:t xml:space="preserve">., </w:t>
      </w:r>
      <w:proofErr w:type="gramEnd"/>
      <w:r w:rsidRPr="004E1E34">
        <w:t>ДЕТСТВО-ПРЕСС, 2013.</w:t>
      </w:r>
    </w:p>
    <w:p w:rsidR="004E1E34" w:rsidRPr="004E1E34" w:rsidRDefault="004E1E34" w:rsidP="000C23D8">
      <w:pPr>
        <w:numPr>
          <w:ilvl w:val="0"/>
          <w:numId w:val="85"/>
        </w:numPr>
        <w:tabs>
          <w:tab w:val="left" w:pos="602"/>
        </w:tabs>
        <w:suppressAutoHyphens w:val="0"/>
        <w:ind w:left="567" w:firstLine="340"/>
        <w:jc w:val="both"/>
      </w:pPr>
      <w:r w:rsidRPr="004E1E34">
        <w:rPr>
          <w:i/>
          <w:iCs/>
        </w:rPr>
        <w:t xml:space="preserve">Нищева Н.В. </w:t>
      </w:r>
      <w:r w:rsidRPr="004E1E34">
        <w:t>Играйка</w:t>
      </w:r>
      <w:proofErr w:type="gramStart"/>
      <w:r w:rsidRPr="004E1E34">
        <w:t>.Д</w:t>
      </w:r>
      <w:proofErr w:type="gramEnd"/>
      <w:r w:rsidRPr="004E1E34">
        <w:t>идактические игры для развития речи дошкольников. — СПб</w:t>
      </w:r>
      <w:proofErr w:type="gramStart"/>
      <w:r w:rsidRPr="004E1E34">
        <w:t xml:space="preserve">., </w:t>
      </w:r>
      <w:proofErr w:type="gramEnd"/>
      <w:r w:rsidRPr="004E1E34">
        <w:t>ДЕТСТВО-ПРЕСС, 2013.</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 В. </w:t>
      </w:r>
      <w:r w:rsidRPr="004E1E34">
        <w:t xml:space="preserve">Играйка3.Игры для развития речи дошкольников. </w:t>
      </w:r>
      <w:proofErr w:type="gramStart"/>
      <w:r w:rsidRPr="004E1E34">
        <w:t>—С</w:t>
      </w:r>
      <w:proofErr w:type="gramEnd"/>
      <w:r w:rsidRPr="004E1E34">
        <w:t>Пб.,ДЕТСТВО-ПРЕСС, 2010.</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Н.В. </w:t>
      </w:r>
      <w:r w:rsidRPr="004E1E34">
        <w:t xml:space="preserve">Играйка4.Собирайка. </w:t>
      </w:r>
      <w:proofErr w:type="gramStart"/>
      <w:r w:rsidRPr="004E1E34">
        <w:t>—С</w:t>
      </w:r>
      <w:proofErr w:type="gramEnd"/>
      <w:r w:rsidRPr="004E1E34">
        <w:t>Пб.,ДЕТСТВО-ПРЕСС, 2014.</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 В. </w:t>
      </w:r>
      <w:r w:rsidRPr="004E1E34">
        <w:t>Играйка5. —СПб.</w:t>
      </w:r>
      <w:proofErr w:type="gramStart"/>
      <w:r w:rsidRPr="004E1E34">
        <w:t>,Д</w:t>
      </w:r>
      <w:proofErr w:type="gramEnd"/>
      <w:r w:rsidRPr="004E1E34">
        <w:t>ЕТСТВО-ПРЕСС, 2013.</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 В. </w:t>
      </w:r>
      <w:r w:rsidRPr="004E1E34">
        <w:t xml:space="preserve">Играйка6.Грамотейка. </w:t>
      </w:r>
      <w:proofErr w:type="gramStart"/>
      <w:r w:rsidRPr="004E1E34">
        <w:t>—С</w:t>
      </w:r>
      <w:proofErr w:type="gramEnd"/>
      <w:r w:rsidRPr="004E1E34">
        <w:t>Пб.,ДЕТСТВО-ПРЕСС, 2013.</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Н.В. </w:t>
      </w:r>
      <w:r w:rsidRPr="004E1E34">
        <w:t>Играйка7.Собирайка—СПб.</w:t>
      </w:r>
      <w:proofErr w:type="gramStart"/>
      <w:r w:rsidRPr="004E1E34">
        <w:t>,Д</w:t>
      </w:r>
      <w:proofErr w:type="gramEnd"/>
      <w:r w:rsidRPr="004E1E34">
        <w:t>ЕТСТВО-ПРЕСС, 2013.</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Н.В. </w:t>
      </w:r>
      <w:r w:rsidRPr="004E1E34">
        <w:t>Играйка8.Читайка—СПб.</w:t>
      </w:r>
      <w:proofErr w:type="gramStart"/>
      <w:r w:rsidRPr="004E1E34">
        <w:t>,Д</w:t>
      </w:r>
      <w:proofErr w:type="gramEnd"/>
      <w:r w:rsidRPr="004E1E34">
        <w:t>ЕТСТВО-ПРЕСС, 2013.</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 В. </w:t>
      </w:r>
      <w:r w:rsidRPr="004E1E34">
        <w:t>Играйка9.Различайка—СПб.</w:t>
      </w:r>
      <w:proofErr w:type="gramStart"/>
      <w:r w:rsidRPr="004E1E34">
        <w:t>,Д</w:t>
      </w:r>
      <w:proofErr w:type="gramEnd"/>
      <w:r w:rsidRPr="004E1E34">
        <w:t>ЕТСТВО-ПРЕСС, 2010.</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Н.В </w:t>
      </w:r>
      <w:r w:rsidRPr="004E1E34">
        <w:t>Играйка10.Считайка</w:t>
      </w:r>
      <w:proofErr w:type="gramStart"/>
      <w:r w:rsidRPr="004E1E34">
        <w:t>.И</w:t>
      </w:r>
      <w:proofErr w:type="gramEnd"/>
      <w:r w:rsidRPr="004E1E34">
        <w:t>гры для развития математическихпредставлений у старших дошкольников. — СПб</w:t>
      </w:r>
      <w:proofErr w:type="gramStart"/>
      <w:r w:rsidRPr="004E1E34">
        <w:t xml:space="preserve">., </w:t>
      </w:r>
      <w:proofErr w:type="gramEnd"/>
      <w:r w:rsidRPr="004E1E34">
        <w:t>ДЕТСТВО-ПРЕСС, 2013.</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Н.В </w:t>
      </w:r>
      <w:r w:rsidRPr="004E1E34">
        <w:t>Играйка11.Игры для формирования представлений о времени у детей дошкольного возраста — СПб</w:t>
      </w:r>
      <w:proofErr w:type="gramStart"/>
      <w:r w:rsidRPr="004E1E34">
        <w:t xml:space="preserve">., </w:t>
      </w:r>
      <w:proofErr w:type="gramEnd"/>
      <w:r w:rsidRPr="004E1E34">
        <w:t>ДЕТСТВО-ПРЕСС, 2013.</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Н.В </w:t>
      </w:r>
      <w:r w:rsidRPr="004E1E34">
        <w:t>Играйка12.Маленькая хозяйка</w:t>
      </w:r>
      <w:proofErr w:type="gramStart"/>
      <w:r w:rsidRPr="004E1E34">
        <w:t>.И</w:t>
      </w:r>
      <w:proofErr w:type="gramEnd"/>
      <w:r w:rsidRPr="004E1E34">
        <w:t>гры для развития речи,мышления, внимания. — СПб</w:t>
      </w:r>
      <w:proofErr w:type="gramStart"/>
      <w:r w:rsidRPr="004E1E34">
        <w:t xml:space="preserve">., </w:t>
      </w:r>
      <w:proofErr w:type="gramEnd"/>
      <w:r w:rsidRPr="004E1E34">
        <w:t>ДЕТСТВО-ПРЕСС, 2013.</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Н.В </w:t>
      </w:r>
      <w:r w:rsidRPr="004E1E34">
        <w:t>Играйка13.Соображайка</w:t>
      </w:r>
      <w:proofErr w:type="gramStart"/>
      <w:r w:rsidRPr="004E1E34">
        <w:t>.И</w:t>
      </w:r>
      <w:proofErr w:type="gramEnd"/>
      <w:r w:rsidRPr="004E1E34">
        <w:t>гры для развития математических представлений — СПб., ДЕТСТВО-ПРЕСС, 2011.</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 В. </w:t>
      </w:r>
      <w:r w:rsidRPr="004E1E34">
        <w:t>Все работы хороши</w:t>
      </w:r>
      <w:proofErr w:type="gramStart"/>
      <w:r w:rsidRPr="004E1E34">
        <w:t>.Г</w:t>
      </w:r>
      <w:proofErr w:type="gramEnd"/>
      <w:r w:rsidRPr="004E1E34">
        <w:t>ородские профессии.Выпуск1—СПб., ДЕТСТВО-ПРЕСС, 2017.</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 В. </w:t>
      </w:r>
      <w:r w:rsidRPr="004E1E34">
        <w:t>Все работы хороши</w:t>
      </w:r>
      <w:proofErr w:type="gramStart"/>
      <w:r w:rsidRPr="004E1E34">
        <w:t>.Д</w:t>
      </w:r>
      <w:proofErr w:type="gramEnd"/>
      <w:r w:rsidRPr="004E1E34">
        <w:t>етям о профессиях.Сельские профессии. Выпуск 2— СПб</w:t>
      </w:r>
      <w:proofErr w:type="gramStart"/>
      <w:r w:rsidRPr="004E1E34">
        <w:t xml:space="preserve">., </w:t>
      </w:r>
      <w:proofErr w:type="gramEnd"/>
      <w:r w:rsidRPr="004E1E34">
        <w:t>ДЕТСТВО-ПРЕСС, 2017.</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 В. </w:t>
      </w:r>
      <w:r w:rsidRPr="004E1E34">
        <w:t>Кем быть?Детям о профессиях</w:t>
      </w:r>
      <w:proofErr w:type="gramStart"/>
      <w:r w:rsidRPr="004E1E34">
        <w:t>.С</w:t>
      </w:r>
      <w:proofErr w:type="gramEnd"/>
      <w:r w:rsidRPr="004E1E34">
        <w:t>ерия демонстрационных картин с методическими рекомендациями. — СПб</w:t>
      </w:r>
      <w:proofErr w:type="gramStart"/>
      <w:r w:rsidRPr="004E1E34">
        <w:t xml:space="preserve">., </w:t>
      </w:r>
      <w:proofErr w:type="gramEnd"/>
      <w:r w:rsidRPr="004E1E34">
        <w:t>ДЕТСТВО-ПРЕСС,2014.</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 В. </w:t>
      </w:r>
      <w:r w:rsidRPr="004E1E34">
        <w:t>Мамы всякие нужны</w:t>
      </w:r>
      <w:proofErr w:type="gramStart"/>
      <w:r w:rsidRPr="004E1E34">
        <w:t>.Д</w:t>
      </w:r>
      <w:proofErr w:type="gramEnd"/>
      <w:r w:rsidRPr="004E1E34">
        <w:t>етям о профессиях.Выпуск1. —СПб</w:t>
      </w:r>
      <w:proofErr w:type="gramStart"/>
      <w:r w:rsidRPr="004E1E34">
        <w:t xml:space="preserve">., </w:t>
      </w:r>
      <w:proofErr w:type="gramEnd"/>
      <w:r w:rsidRPr="004E1E34">
        <w:t>ДЕТСТВО-ПРЕСС, 2017.</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 В. </w:t>
      </w:r>
      <w:r w:rsidRPr="004E1E34">
        <w:t>Мамы всякие нужны</w:t>
      </w:r>
      <w:proofErr w:type="gramStart"/>
      <w:r w:rsidRPr="004E1E34">
        <w:t>.Д</w:t>
      </w:r>
      <w:proofErr w:type="gramEnd"/>
      <w:r w:rsidRPr="004E1E34">
        <w:t>етям о профессиях.Выпуск2. —СПб</w:t>
      </w:r>
      <w:proofErr w:type="gramStart"/>
      <w:r w:rsidRPr="004E1E34">
        <w:t xml:space="preserve">., </w:t>
      </w:r>
      <w:proofErr w:type="gramEnd"/>
      <w:r w:rsidRPr="004E1E34">
        <w:t>ДЕТСТВО-ПРЕСС, 2017.</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 В. </w:t>
      </w:r>
      <w:r w:rsidRPr="004E1E34">
        <w:t>Наш детский сад</w:t>
      </w:r>
      <w:proofErr w:type="gramStart"/>
      <w:r w:rsidRPr="004E1E34">
        <w:t>.В</w:t>
      </w:r>
      <w:proofErr w:type="gramEnd"/>
      <w:r w:rsidRPr="004E1E34">
        <w:t>ыпуск1. —СПб.</w:t>
      </w:r>
      <w:proofErr w:type="gramStart"/>
      <w:r w:rsidRPr="004E1E34">
        <w:t>,Д</w:t>
      </w:r>
      <w:proofErr w:type="gramEnd"/>
      <w:r w:rsidRPr="004E1E34">
        <w:t>ЕТСТВО-ПРЕСС,2017.</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 В. </w:t>
      </w:r>
      <w:r w:rsidRPr="004E1E34">
        <w:t>Наш детский сад</w:t>
      </w:r>
      <w:proofErr w:type="gramStart"/>
      <w:r w:rsidRPr="004E1E34">
        <w:t>.В</w:t>
      </w:r>
      <w:proofErr w:type="gramEnd"/>
      <w:r w:rsidRPr="004E1E34">
        <w:t>ыпуск2. —СПб.</w:t>
      </w:r>
      <w:proofErr w:type="gramStart"/>
      <w:r w:rsidRPr="004E1E34">
        <w:t>,Д</w:t>
      </w:r>
      <w:proofErr w:type="gramEnd"/>
      <w:r w:rsidRPr="004E1E34">
        <w:t>ЕТСТВО-ПРЕСС,2017.</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 В. </w:t>
      </w:r>
      <w:r w:rsidRPr="004E1E34">
        <w:t>А как поступишь ты?Дошкольникам об этикете</w:t>
      </w:r>
      <w:proofErr w:type="gramStart"/>
      <w:r w:rsidRPr="004E1E34">
        <w:t>.С</w:t>
      </w:r>
      <w:proofErr w:type="gramEnd"/>
      <w:r w:rsidRPr="004E1E34">
        <w:t>ериикартинок и тексты бесед. — СПб</w:t>
      </w:r>
      <w:proofErr w:type="gramStart"/>
      <w:r w:rsidRPr="004E1E34">
        <w:t xml:space="preserve">., </w:t>
      </w:r>
      <w:proofErr w:type="gramEnd"/>
      <w:r w:rsidRPr="004E1E34">
        <w:t>ДЕТСТВО-ПРЕСС, 2015.</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 В. </w:t>
      </w:r>
      <w:r w:rsidRPr="004E1E34">
        <w:t>Картотека предметных картинок</w:t>
      </w:r>
      <w:proofErr w:type="gramStart"/>
      <w:r w:rsidRPr="004E1E34">
        <w:t>.З</w:t>
      </w:r>
      <w:proofErr w:type="gramEnd"/>
      <w:r w:rsidRPr="004E1E34">
        <w:t>ащитникиОтечества.Покорители космоса. — СПб</w:t>
      </w:r>
      <w:proofErr w:type="gramStart"/>
      <w:r w:rsidRPr="004E1E34">
        <w:t xml:space="preserve">., </w:t>
      </w:r>
      <w:proofErr w:type="gramEnd"/>
      <w:r w:rsidRPr="004E1E34">
        <w:t>ДЕТСТВО-ПРЕСС, 2014.</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 В. </w:t>
      </w:r>
      <w:r w:rsidRPr="004E1E34">
        <w:t xml:space="preserve">Москва—столица России. </w:t>
      </w:r>
      <w:proofErr w:type="gramStart"/>
      <w:r w:rsidRPr="004E1E34">
        <w:t>—С</w:t>
      </w:r>
      <w:proofErr w:type="gramEnd"/>
      <w:r w:rsidRPr="004E1E34">
        <w:t>Пб.,ДЕТСТВО-ПРЕСС,2015.</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 В. </w:t>
      </w:r>
      <w:r w:rsidRPr="004E1E34">
        <w:t>Мои права</w:t>
      </w:r>
      <w:proofErr w:type="gramStart"/>
      <w:r w:rsidRPr="004E1E34">
        <w:t>.Д</w:t>
      </w:r>
      <w:proofErr w:type="gramEnd"/>
      <w:r w:rsidRPr="004E1E34">
        <w:t>ошкольникам о правах и обязанностях. —СПб., ДЕТСТВО-ПРЕСС, 2010.</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Нищева Н. В. </w:t>
      </w:r>
      <w:r w:rsidRPr="004E1E34">
        <w:t>Картотека сюжетных картинок</w:t>
      </w:r>
      <w:proofErr w:type="gramStart"/>
      <w:r w:rsidRPr="004E1E34">
        <w:t>.Д</w:t>
      </w:r>
      <w:proofErr w:type="gramEnd"/>
      <w:r w:rsidRPr="004E1E34">
        <w:t>ве столицы. —СПб.,ДЕТСТВО-ПРЕСС, 2015.</w:t>
      </w:r>
    </w:p>
    <w:p w:rsidR="004E1E34" w:rsidRPr="004E1E34" w:rsidRDefault="004E1E34" w:rsidP="000C23D8">
      <w:pPr>
        <w:numPr>
          <w:ilvl w:val="0"/>
          <w:numId w:val="85"/>
        </w:numPr>
        <w:tabs>
          <w:tab w:val="left" w:pos="580"/>
        </w:tabs>
        <w:suppressAutoHyphens w:val="0"/>
        <w:ind w:left="567" w:firstLine="340"/>
        <w:jc w:val="both"/>
      </w:pPr>
      <w:r w:rsidRPr="004E1E34">
        <w:rPr>
          <w:i/>
          <w:iCs/>
        </w:rPr>
        <w:t>Тимофеева Л. Л</w:t>
      </w:r>
      <w:r w:rsidRPr="004E1E34">
        <w:t>.Формирование культуры безопасности у детей от3до8 лет. Парциальная программа. — СПб</w:t>
      </w:r>
      <w:proofErr w:type="gramStart"/>
      <w:r w:rsidRPr="004E1E34">
        <w:t xml:space="preserve">., </w:t>
      </w:r>
      <w:proofErr w:type="gramEnd"/>
      <w:r w:rsidRPr="004E1E34">
        <w:t>ДЕТСТВО-ПРЕСС, 2015.</w:t>
      </w:r>
    </w:p>
    <w:p w:rsidR="004E1E34" w:rsidRPr="004E1E34" w:rsidRDefault="004E1E34" w:rsidP="000C23D8">
      <w:pPr>
        <w:numPr>
          <w:ilvl w:val="0"/>
          <w:numId w:val="85"/>
        </w:numPr>
        <w:tabs>
          <w:tab w:val="left" w:pos="580"/>
        </w:tabs>
        <w:suppressAutoHyphens w:val="0"/>
        <w:ind w:left="567" w:firstLine="340"/>
        <w:jc w:val="both"/>
      </w:pPr>
      <w:r w:rsidRPr="004E1E34">
        <w:rPr>
          <w:i/>
          <w:iCs/>
        </w:rPr>
        <w:t>Тимофеева Л. Л</w:t>
      </w:r>
      <w:r w:rsidRPr="004E1E34">
        <w:t>.Формирование культуры безопасности</w:t>
      </w:r>
      <w:proofErr w:type="gramStart"/>
      <w:r w:rsidRPr="004E1E34">
        <w:t>.П</w:t>
      </w:r>
      <w:proofErr w:type="gramEnd"/>
      <w:r w:rsidRPr="004E1E34">
        <w:t>ланированиеобразовательной деятельности в старшей группе — СПб., ДЕТСТВО-ПРЕСС, 2015.</w:t>
      </w:r>
    </w:p>
    <w:p w:rsidR="004E1E34" w:rsidRPr="004E1E34" w:rsidRDefault="004E1E34" w:rsidP="000C23D8">
      <w:pPr>
        <w:numPr>
          <w:ilvl w:val="0"/>
          <w:numId w:val="85"/>
        </w:numPr>
        <w:tabs>
          <w:tab w:val="left" w:pos="580"/>
        </w:tabs>
        <w:suppressAutoHyphens w:val="0"/>
        <w:ind w:left="567" w:firstLine="340"/>
        <w:jc w:val="both"/>
      </w:pPr>
      <w:r w:rsidRPr="004E1E34">
        <w:rPr>
          <w:i/>
          <w:iCs/>
        </w:rPr>
        <w:t>Тимофеева Л. Л</w:t>
      </w:r>
      <w:r w:rsidRPr="004E1E34">
        <w:t>.Формирование культуры безопасности</w:t>
      </w:r>
      <w:proofErr w:type="gramStart"/>
      <w:r w:rsidRPr="004E1E34">
        <w:t>.П</w:t>
      </w:r>
      <w:proofErr w:type="gramEnd"/>
      <w:r w:rsidRPr="004E1E34">
        <w:t>ланированиеобразовательной деятельности в подготовительной к школе группе. — СПб</w:t>
      </w:r>
      <w:proofErr w:type="gramStart"/>
      <w:r w:rsidRPr="004E1E34">
        <w:t xml:space="preserve">., </w:t>
      </w:r>
      <w:proofErr w:type="gramEnd"/>
      <w:r w:rsidRPr="004E1E34">
        <w:t>ДЕТСТВО-ПРЕСС, 2015.</w:t>
      </w:r>
    </w:p>
    <w:p w:rsidR="004E1E34" w:rsidRPr="004E1E34" w:rsidRDefault="004E1E34" w:rsidP="000C23D8">
      <w:pPr>
        <w:numPr>
          <w:ilvl w:val="0"/>
          <w:numId w:val="85"/>
        </w:numPr>
        <w:tabs>
          <w:tab w:val="left" w:pos="580"/>
        </w:tabs>
        <w:suppressAutoHyphens w:val="0"/>
        <w:ind w:left="567" w:firstLine="340"/>
        <w:jc w:val="both"/>
      </w:pPr>
      <w:r w:rsidRPr="004E1E34">
        <w:rPr>
          <w:i/>
          <w:iCs/>
        </w:rPr>
        <w:t>Тимофеева Л. Л</w:t>
      </w:r>
      <w:r w:rsidRPr="004E1E34">
        <w:t>.Формирование культуры безопасности</w:t>
      </w:r>
      <w:proofErr w:type="gramStart"/>
      <w:r w:rsidRPr="004E1E34">
        <w:t>.С</w:t>
      </w:r>
      <w:proofErr w:type="gramEnd"/>
      <w:r w:rsidRPr="004E1E34">
        <w:t>таршая группа. Рабочая тетрадь. — СПб</w:t>
      </w:r>
      <w:proofErr w:type="gramStart"/>
      <w:r w:rsidRPr="004E1E34">
        <w:t xml:space="preserve">., </w:t>
      </w:r>
      <w:proofErr w:type="gramEnd"/>
      <w:r w:rsidRPr="004E1E34">
        <w:t>ДЕТСТВО-ПРЕСС, 2015.</w:t>
      </w:r>
    </w:p>
    <w:p w:rsidR="004E1E34" w:rsidRPr="004E1E34" w:rsidRDefault="004E1E34" w:rsidP="000C23D8">
      <w:pPr>
        <w:numPr>
          <w:ilvl w:val="0"/>
          <w:numId w:val="85"/>
        </w:numPr>
        <w:tabs>
          <w:tab w:val="left" w:pos="580"/>
        </w:tabs>
        <w:suppressAutoHyphens w:val="0"/>
        <w:ind w:left="567" w:firstLine="340"/>
        <w:jc w:val="both"/>
      </w:pPr>
      <w:r w:rsidRPr="004E1E34">
        <w:rPr>
          <w:i/>
          <w:iCs/>
        </w:rPr>
        <w:t>Тимофеева Л. Л</w:t>
      </w:r>
      <w:r w:rsidRPr="004E1E34">
        <w:t>.Формирование культуры безопасности</w:t>
      </w:r>
      <w:proofErr w:type="gramStart"/>
      <w:r w:rsidRPr="004E1E34">
        <w:t>.П</w:t>
      </w:r>
      <w:proofErr w:type="gramEnd"/>
      <w:r w:rsidRPr="004E1E34">
        <w:t>одготовительная к школе группа. Рабочая тетрадь. — СПб</w:t>
      </w:r>
      <w:proofErr w:type="gramStart"/>
      <w:r w:rsidRPr="004E1E34">
        <w:t xml:space="preserve">., </w:t>
      </w:r>
      <w:proofErr w:type="gramEnd"/>
      <w:r w:rsidRPr="004E1E34">
        <w:t>ДЕТСТВО-ПРЕСС, 2015.</w:t>
      </w:r>
    </w:p>
    <w:p w:rsidR="004E1E34" w:rsidRPr="004E1E34" w:rsidRDefault="004E1E34" w:rsidP="000C23D8">
      <w:pPr>
        <w:numPr>
          <w:ilvl w:val="0"/>
          <w:numId w:val="85"/>
        </w:numPr>
        <w:tabs>
          <w:tab w:val="left" w:pos="580"/>
        </w:tabs>
        <w:suppressAutoHyphens w:val="0"/>
        <w:ind w:left="567" w:firstLine="340"/>
        <w:jc w:val="both"/>
      </w:pPr>
      <w:r w:rsidRPr="004E1E34">
        <w:rPr>
          <w:i/>
          <w:iCs/>
        </w:rPr>
        <w:t>Тимофеева Л. Л</w:t>
      </w:r>
      <w:r w:rsidRPr="004E1E34">
        <w:t>.Формирование культуры безопасности</w:t>
      </w:r>
      <w:proofErr w:type="gramStart"/>
      <w:r w:rsidRPr="004E1E34">
        <w:t>.П</w:t>
      </w:r>
      <w:proofErr w:type="gramEnd"/>
      <w:r w:rsidRPr="004E1E34">
        <w:t>ланированиеобразовательной деятельности в средней группе. — СПб</w:t>
      </w:r>
      <w:proofErr w:type="gramStart"/>
      <w:r w:rsidRPr="004E1E34">
        <w:t xml:space="preserve">., </w:t>
      </w:r>
      <w:proofErr w:type="gramEnd"/>
      <w:r w:rsidRPr="004E1E34">
        <w:t>ДЕТСТВО-ПРЕСС, 2017.</w:t>
      </w:r>
    </w:p>
    <w:p w:rsidR="004E1E34" w:rsidRPr="004E1E34" w:rsidRDefault="004E1E34" w:rsidP="000C23D8">
      <w:pPr>
        <w:numPr>
          <w:ilvl w:val="0"/>
          <w:numId w:val="85"/>
        </w:numPr>
        <w:tabs>
          <w:tab w:val="left" w:pos="580"/>
        </w:tabs>
        <w:suppressAutoHyphens w:val="0"/>
        <w:ind w:left="567" w:firstLine="340"/>
        <w:jc w:val="both"/>
      </w:pPr>
      <w:r w:rsidRPr="004E1E34">
        <w:rPr>
          <w:i/>
          <w:iCs/>
        </w:rPr>
        <w:t>Тимофеева Л. Л</w:t>
      </w:r>
      <w:r w:rsidRPr="004E1E34">
        <w:t>.Формирование культуры безопасности</w:t>
      </w:r>
      <w:proofErr w:type="gramStart"/>
      <w:r w:rsidRPr="004E1E34">
        <w:t>.Д</w:t>
      </w:r>
      <w:proofErr w:type="gramEnd"/>
      <w:r w:rsidRPr="004E1E34">
        <w:t>идактическийматериал для средней группы. — СПб</w:t>
      </w:r>
      <w:proofErr w:type="gramStart"/>
      <w:r w:rsidRPr="004E1E34">
        <w:t xml:space="preserve">., </w:t>
      </w:r>
      <w:proofErr w:type="gramEnd"/>
      <w:r w:rsidRPr="004E1E34">
        <w:t>ДЕТСТВО-ПРЕСС, 2017.</w:t>
      </w:r>
    </w:p>
    <w:p w:rsidR="004E1E34" w:rsidRPr="004E1E34" w:rsidRDefault="004E1E34" w:rsidP="000C23D8">
      <w:pPr>
        <w:numPr>
          <w:ilvl w:val="0"/>
          <w:numId w:val="85"/>
        </w:numPr>
        <w:tabs>
          <w:tab w:val="left" w:pos="580"/>
        </w:tabs>
        <w:suppressAutoHyphens w:val="0"/>
        <w:ind w:left="567" w:firstLine="340"/>
        <w:jc w:val="both"/>
      </w:pPr>
      <w:r w:rsidRPr="004E1E34">
        <w:t>Гендерное воспитание дошкольника на современном этапе. /Сост. Н. В. Нищева – СПб</w:t>
      </w:r>
      <w:proofErr w:type="gramStart"/>
      <w:r w:rsidRPr="004E1E34">
        <w:t xml:space="preserve">., </w:t>
      </w:r>
      <w:proofErr w:type="gramEnd"/>
      <w:r w:rsidRPr="004E1E34">
        <w:t>ДЕТСТВО-ПРЕСС, 2015</w:t>
      </w:r>
    </w:p>
    <w:p w:rsidR="004E1E34" w:rsidRPr="004E1E34" w:rsidRDefault="004E1E34" w:rsidP="000C23D8">
      <w:pPr>
        <w:numPr>
          <w:ilvl w:val="0"/>
          <w:numId w:val="85"/>
        </w:numPr>
        <w:tabs>
          <w:tab w:val="left" w:pos="580"/>
        </w:tabs>
        <w:suppressAutoHyphens w:val="0"/>
        <w:ind w:left="567" w:firstLine="340"/>
        <w:jc w:val="both"/>
      </w:pPr>
      <w:r w:rsidRPr="004E1E34">
        <w:rPr>
          <w:i/>
          <w:iCs/>
        </w:rPr>
        <w:t xml:space="preserve">Александрова Г. А. </w:t>
      </w:r>
      <w:r w:rsidRPr="004E1E34">
        <w:t>Моя Россия</w:t>
      </w:r>
      <w:proofErr w:type="gramStart"/>
      <w:r w:rsidRPr="004E1E34">
        <w:t>.П</w:t>
      </w:r>
      <w:proofErr w:type="gramEnd"/>
      <w:r w:rsidRPr="004E1E34">
        <w:t>атриотическое воспитание старшихдошкольников. Рабочая тетрадь. – СПб, ДЕТСТВО-ПРЕСС, 2015</w:t>
      </w:r>
    </w:p>
    <w:p w:rsidR="004E1E34" w:rsidRPr="004E1E34" w:rsidRDefault="004E1E34" w:rsidP="000C23D8">
      <w:pPr>
        <w:tabs>
          <w:tab w:val="left" w:pos="580"/>
        </w:tabs>
        <w:suppressAutoHyphens w:val="0"/>
        <w:ind w:left="567" w:firstLine="340"/>
        <w:jc w:val="both"/>
      </w:pPr>
    </w:p>
    <w:p w:rsidR="004E1E34" w:rsidRPr="004E1E34" w:rsidRDefault="00F60E51" w:rsidP="000C23D8">
      <w:pPr>
        <w:tabs>
          <w:tab w:val="left" w:pos="580"/>
        </w:tabs>
        <w:suppressAutoHyphens w:val="0"/>
        <w:ind w:left="567" w:firstLine="340"/>
        <w:jc w:val="center"/>
        <w:rPr>
          <w:b/>
          <w:i/>
          <w:u w:val="single"/>
        </w:rPr>
      </w:pPr>
      <w:r>
        <w:rPr>
          <w:b/>
          <w:i/>
          <w:u w:val="single"/>
        </w:rPr>
        <w:t>Речевое развитие</w:t>
      </w:r>
    </w:p>
    <w:p w:rsidR="004E1E34" w:rsidRPr="004E1E34" w:rsidRDefault="004E1E34" w:rsidP="000C23D8">
      <w:pPr>
        <w:tabs>
          <w:tab w:val="left" w:pos="580"/>
        </w:tabs>
        <w:suppressAutoHyphens w:val="0"/>
        <w:ind w:left="567" w:firstLine="340"/>
        <w:jc w:val="center"/>
        <w:rPr>
          <w:b/>
          <w:i/>
          <w:u w:val="single"/>
        </w:rPr>
      </w:pP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Современная система коррекционной работы в логопедической группе для детей с общим недоразвитием речи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Н.В. </w:t>
      </w:r>
      <w:r w:rsidRPr="004E1E34">
        <w:t>Конспекты подгрупповых логопедических занятий в младшей группе для детей с ОНР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Н.В. </w:t>
      </w:r>
      <w:r w:rsidRPr="004E1E34">
        <w:t>Конспекты подгрупповых логопедических занятий в средней группе для детей с ОНР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Конспекты подгрупповых логопедических занятий в старшей группе для детей с ОНР.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Конспекты подгрупповых логопедических занятий в подготовительной к школе логопедической группе для детей с ОНР (часть I).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Конспекты подгрупповых логопедических занятий в подготовительной к школе логопедической группе для детей с ОНР (часть II).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Обучение грамоте детей дошкольного возраста</w:t>
      </w:r>
      <w:proofErr w:type="gramStart"/>
      <w:r w:rsidRPr="004E1E34">
        <w:t>.П</w:t>
      </w:r>
      <w:proofErr w:type="gramEnd"/>
      <w:r w:rsidRPr="004E1E34">
        <w:t>арциальная программа.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 xml:space="preserve">Мой букварь. </w:t>
      </w:r>
      <w:proofErr w:type="gramStart"/>
      <w:r w:rsidRPr="004E1E34">
        <w:t>—С</w:t>
      </w:r>
      <w:proofErr w:type="gramEnd"/>
      <w:r w:rsidRPr="004E1E34">
        <w:t>Пб.,ДЕТСТВО-ПРЕСС,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Развитие фонематических процессов и навыков звуковогоанализа и синтеза у старших дошкольников.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Совершенствование навыков слогового анализа и синтеза у старших дошкольников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Тетрадь для младшей логопедической группы детскогосада — СПб</w:t>
      </w:r>
      <w:proofErr w:type="gramStart"/>
      <w:r w:rsidRPr="004E1E34">
        <w:t xml:space="preserve">., </w:t>
      </w:r>
      <w:proofErr w:type="gramEnd"/>
      <w:r w:rsidRPr="004E1E34">
        <w:t>ДЕТСТВО-ПРЕСС, 2014.</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Тетради для средней логопедической группы детскогосада №1, № 2.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Тетрадь для старшей логопедической группы детскогосада.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proofErr w:type="gramStart"/>
      <w:r w:rsidRPr="004E1E34">
        <w:rPr>
          <w:i/>
          <w:iCs/>
        </w:rPr>
        <w:t xml:space="preserve">Нищева Н. В. </w:t>
      </w:r>
      <w:r w:rsidRPr="004E1E34">
        <w:t>Тетрадь для подготовительной к школе логопедическойгруппы детского сада — СПб., ДЕТСТВО-ПРЕСС, 2015.</w:t>
      </w:r>
      <w:proofErr w:type="gramEnd"/>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Тетрадь по обучению грамоте детей дошкольного возраста № 1.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Тетрадь по обучению грамоте детей дошкольного возраста № 2.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Тетрадь по обучению грамоте детей дошкольного возраста № 3.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Новые разноцветные сказки. — СПб</w:t>
      </w:r>
      <w:proofErr w:type="gramStart"/>
      <w:r w:rsidRPr="004E1E34">
        <w:t xml:space="preserve">., </w:t>
      </w:r>
      <w:proofErr w:type="gramEnd"/>
      <w:r w:rsidRPr="004E1E34">
        <w:t>ДЕТСТВО-ПРЕСС,2015.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Развивающие сказки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Картотеки методических рекомендаций для родителейдошкольников с ОНР — СПб</w:t>
      </w:r>
      <w:proofErr w:type="gramStart"/>
      <w:r w:rsidRPr="004E1E34">
        <w:t xml:space="preserve">., </w:t>
      </w:r>
      <w:proofErr w:type="gramEnd"/>
      <w:r w:rsidRPr="004E1E34">
        <w:t>ДЕТСТВО-ПРЕСС, 2014.</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Картотека предметных и сюжетных картинок для автоматизации и дифференциации звуков. Выпуски 1, 2, 3, 4. — СПб</w:t>
      </w:r>
      <w:proofErr w:type="gramStart"/>
      <w:r w:rsidRPr="004E1E34">
        <w:t xml:space="preserve">., </w:t>
      </w:r>
      <w:proofErr w:type="gramEnd"/>
      <w:r w:rsidRPr="004E1E34">
        <w:t>ДЕТСТВО-ПРЕСС, 2014.</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Тексты и картинки для автоматизации звуков. — СПб.</w:t>
      </w:r>
      <w:proofErr w:type="gramStart"/>
      <w:r w:rsidRPr="004E1E34">
        <w:t>,Д</w:t>
      </w:r>
      <w:proofErr w:type="gramEnd"/>
      <w:r w:rsidRPr="004E1E34">
        <w:t>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Тетрадь-тренажер для автоматизации произношения идифференциации звуков [</w:t>
      </w:r>
      <w:proofErr w:type="gramStart"/>
      <w:r w:rsidRPr="004E1E34">
        <w:t>Р</w:t>
      </w:r>
      <w:proofErr w:type="gramEnd"/>
      <w:r w:rsidRPr="004E1E34">
        <w:t>], [Р’]— СПб., 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Тетрадь-тренажер для автоматизации произношения идифференциации звуков [Л], [Л’], дифференциации сонорных звуков и звука [J]—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Тетрадь-тренажер для автоматизации произношения идифференциации звуков [</w:t>
      </w:r>
      <w:proofErr w:type="gramStart"/>
      <w:r w:rsidRPr="004E1E34">
        <w:t>Ш</w:t>
      </w:r>
      <w:proofErr w:type="gramEnd"/>
      <w:r w:rsidRPr="004E1E34">
        <w:t>], [Ж]— СПб., 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t>Тетрадь-тренажер для автоматизации произношения и дифференциации звуков [С], [</w:t>
      </w:r>
      <w:proofErr w:type="gramStart"/>
      <w:r w:rsidRPr="004E1E34">
        <w:t>З</w:t>
      </w:r>
      <w:proofErr w:type="gramEnd"/>
      <w:r w:rsidRPr="004E1E34">
        <w:t>], дифференциации свистящих и шипящих звуков — СПб., 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t>Тетрадь-тренажер для автоматизации произношения и дифференциации звуков [</w:t>
      </w:r>
      <w:proofErr w:type="gramStart"/>
      <w:r w:rsidRPr="004E1E34">
        <w:t>Ц</w:t>
      </w:r>
      <w:proofErr w:type="gramEnd"/>
      <w:r w:rsidRPr="004E1E34">
        <w:t>], [Ч], [Ц] — СПб., 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t>Тетрадь-тренажер для уточнения произношения звуков раннего онтогенеза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Картотека заданий для автоматизации правильного произношения и дифференциации звуков разных групп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Картинки и тексты для автоматизации звуков. — СПб.</w:t>
      </w:r>
      <w:proofErr w:type="gramStart"/>
      <w:r w:rsidRPr="004E1E34">
        <w:t>,Д</w:t>
      </w:r>
      <w:proofErr w:type="gramEnd"/>
      <w:r w:rsidRPr="004E1E34">
        <w:t xml:space="preserve">ЕТСТВО-ПРЕСС, 2015. </w:t>
      </w:r>
    </w:p>
    <w:p w:rsidR="004E1E34" w:rsidRPr="004E1E34" w:rsidRDefault="004E1E34" w:rsidP="000C23D8">
      <w:pPr>
        <w:numPr>
          <w:ilvl w:val="0"/>
          <w:numId w:val="86"/>
        </w:numPr>
        <w:tabs>
          <w:tab w:val="left" w:pos="426"/>
        </w:tabs>
        <w:suppressAutoHyphens w:val="0"/>
        <w:ind w:left="567" w:firstLine="340"/>
        <w:jc w:val="both"/>
      </w:pPr>
      <w:r w:rsidRPr="004E1E34">
        <w:t>Веселая артикуляционная гимнастика. — СПб</w:t>
      </w:r>
      <w:proofErr w:type="gramStart"/>
      <w:r w:rsidRPr="004E1E34">
        <w:t xml:space="preserve">., </w:t>
      </w:r>
      <w:proofErr w:type="gramEnd"/>
      <w:r w:rsidRPr="004E1E34">
        <w:t>ДЕТСТВО-ПРЕСС,2014.</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Веселая артикуляционная гимнастика</w:t>
      </w:r>
      <w:proofErr w:type="gramStart"/>
      <w:r w:rsidRPr="004E1E34">
        <w:t>2</w:t>
      </w:r>
      <w:proofErr w:type="gramEnd"/>
      <w:r w:rsidRPr="004E1E34">
        <w:t>. —СПб.</w:t>
      </w:r>
      <w:proofErr w:type="gramStart"/>
      <w:r w:rsidRPr="004E1E34">
        <w:t>,Д</w:t>
      </w:r>
      <w:proofErr w:type="gramEnd"/>
      <w:r w:rsidRPr="004E1E34">
        <w:t>ЕТСТВО-ПРЕСС, 2013.</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 xml:space="preserve">Веселая мимическая гимнастика. </w:t>
      </w:r>
      <w:proofErr w:type="gramStart"/>
      <w:r w:rsidRPr="004E1E34">
        <w:t>—С</w:t>
      </w:r>
      <w:proofErr w:type="gramEnd"/>
      <w:r w:rsidRPr="004E1E34">
        <w:t>Пб.,ДЕТСТВО-ПРЕСС, 2013.</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 xml:space="preserve">Веселая дыхательная гимнастика. </w:t>
      </w:r>
      <w:proofErr w:type="gramStart"/>
      <w:r w:rsidRPr="004E1E34">
        <w:t>—С</w:t>
      </w:r>
      <w:proofErr w:type="gramEnd"/>
      <w:r w:rsidRPr="004E1E34">
        <w:t>Пб.,ДЕТСТВО-ПРЕСС, 2014.</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 xml:space="preserve">Веселые дразнилки для малышей. </w:t>
      </w:r>
      <w:proofErr w:type="gramStart"/>
      <w:r w:rsidRPr="004E1E34">
        <w:t>—С</w:t>
      </w:r>
      <w:proofErr w:type="gramEnd"/>
      <w:r w:rsidRPr="004E1E34">
        <w:t>Пб.,ДЕТСТВО-ПРЕСС, 2013.</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 xml:space="preserve">Веселые диалоги. </w:t>
      </w:r>
      <w:proofErr w:type="gramStart"/>
      <w:r w:rsidRPr="004E1E34">
        <w:t>—С</w:t>
      </w:r>
      <w:proofErr w:type="gramEnd"/>
      <w:r w:rsidRPr="004E1E34">
        <w:t>Пб.,ДЕТСТВО-ПРЕСС,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 xml:space="preserve">Веселые чистоговорки. </w:t>
      </w:r>
      <w:proofErr w:type="gramStart"/>
      <w:r w:rsidRPr="004E1E34">
        <w:t>—С</w:t>
      </w:r>
      <w:proofErr w:type="gramEnd"/>
      <w:r w:rsidRPr="004E1E34">
        <w:t>Пб.,ДЕТСТВО-ПРЕСС,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Нищев В. М</w:t>
      </w:r>
      <w:r w:rsidRPr="004E1E34">
        <w:t>.</w:t>
      </w:r>
      <w:r w:rsidRPr="004E1E34">
        <w:rPr>
          <w:i/>
          <w:iCs/>
        </w:rPr>
        <w:t xml:space="preserve">Нищева Н. В. </w:t>
      </w:r>
      <w:r w:rsidRPr="004E1E34">
        <w:t xml:space="preserve">Веселые подвижные игры. </w:t>
      </w:r>
      <w:proofErr w:type="gramStart"/>
      <w:r w:rsidRPr="004E1E34">
        <w:t>—С</w:t>
      </w:r>
      <w:proofErr w:type="gramEnd"/>
      <w:r w:rsidRPr="004E1E34">
        <w:t>Пб.,ДЕТСТВО-ПРЕСС,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Нищев В. М</w:t>
      </w:r>
      <w:r w:rsidRPr="004E1E34">
        <w:t>.</w:t>
      </w:r>
      <w:r w:rsidRPr="004E1E34">
        <w:rPr>
          <w:i/>
          <w:iCs/>
        </w:rPr>
        <w:t xml:space="preserve">Нищева Н. В. </w:t>
      </w:r>
      <w:r w:rsidRPr="004E1E34">
        <w:t xml:space="preserve">Веселая пальчиковая гимнастика. </w:t>
      </w:r>
      <w:proofErr w:type="gramStart"/>
      <w:r w:rsidRPr="004E1E34">
        <w:t>—С</w:t>
      </w:r>
      <w:proofErr w:type="gramEnd"/>
      <w:r w:rsidRPr="004E1E34">
        <w:t>Пб.,ДЕТСТВО-ПРЕСС,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 В. М. </w:t>
      </w:r>
      <w:r w:rsidRPr="004E1E34">
        <w:t xml:space="preserve">Веселая считалки. </w:t>
      </w:r>
      <w:proofErr w:type="gramStart"/>
      <w:r w:rsidRPr="004E1E34">
        <w:t>—С</w:t>
      </w:r>
      <w:proofErr w:type="gramEnd"/>
      <w:r w:rsidRPr="004E1E34">
        <w:t>Пб.,ДЕТСТВО-ПРЕСС,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Обучение дошкольников пересказу по опорным картинкам. Выпуски 1- 6. - СПб</w:t>
      </w:r>
      <w:proofErr w:type="gramStart"/>
      <w:r w:rsidRPr="004E1E34">
        <w:t xml:space="preserve">., </w:t>
      </w:r>
      <w:proofErr w:type="gramEnd"/>
      <w:r w:rsidRPr="004E1E34">
        <w:t>ДЕТСТВО-ПРЕСС, 2017.</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Серии картинок для обучения дошкольников рассказыванию. Выпуск 1.—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Серии картинок для обучения дошкольников рассказыванию. Выпуск 2. — СПб</w:t>
      </w:r>
      <w:proofErr w:type="gramStart"/>
      <w:r w:rsidRPr="004E1E34">
        <w:t xml:space="preserve">., </w:t>
      </w:r>
      <w:proofErr w:type="gramEnd"/>
      <w:r w:rsidRPr="004E1E34">
        <w:t>ДЕТСТВО-ПРЕСС,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Четыре времени года</w:t>
      </w:r>
      <w:proofErr w:type="gramStart"/>
      <w:r w:rsidRPr="004E1E34">
        <w:t>.Ц</w:t>
      </w:r>
      <w:proofErr w:type="gramEnd"/>
      <w:r w:rsidRPr="004E1E34">
        <w:t>икл занятий по развитию речистарших дошкольников при рассматривании произведений пейзажной живописи. — СПб</w:t>
      </w:r>
      <w:proofErr w:type="gramStart"/>
      <w:r w:rsidRPr="004E1E34">
        <w:t xml:space="preserve">., </w:t>
      </w:r>
      <w:proofErr w:type="gramEnd"/>
      <w:r w:rsidRPr="004E1E34">
        <w:t>ДЕТСТВО-ПРЕСС, 2014.</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Картотека предметных картинок</w:t>
      </w:r>
      <w:proofErr w:type="gramStart"/>
      <w:r w:rsidRPr="004E1E34">
        <w:t>.О</w:t>
      </w:r>
      <w:proofErr w:type="gramEnd"/>
      <w:r w:rsidRPr="004E1E34">
        <w:t>бразный строй речидошкольника. Имена прилагательные. — СПб</w:t>
      </w:r>
      <w:proofErr w:type="gramStart"/>
      <w:r w:rsidRPr="004E1E34">
        <w:t xml:space="preserve">., </w:t>
      </w:r>
      <w:proofErr w:type="gramEnd"/>
      <w:r w:rsidRPr="004E1E34">
        <w:t>ДЕТСТВО-ПРЕСС, 2014.</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Картотека сюжетных картинок</w:t>
      </w:r>
      <w:proofErr w:type="gramStart"/>
      <w:r w:rsidRPr="004E1E34">
        <w:t>.Г</w:t>
      </w:r>
      <w:proofErr w:type="gramEnd"/>
      <w:r w:rsidRPr="004E1E34">
        <w:t>лагольный словарь дошкольника. — СПб</w:t>
      </w:r>
      <w:proofErr w:type="gramStart"/>
      <w:r w:rsidRPr="004E1E34">
        <w:t xml:space="preserve">., </w:t>
      </w:r>
      <w:proofErr w:type="gramEnd"/>
      <w:r w:rsidRPr="004E1E34">
        <w:t>ДЕТСТВО-ПРЕСС, 2014.</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Картотека сюжетных картинок</w:t>
      </w:r>
      <w:proofErr w:type="gramStart"/>
      <w:r w:rsidRPr="004E1E34">
        <w:t>.П</w:t>
      </w:r>
      <w:proofErr w:type="gramEnd"/>
      <w:r w:rsidRPr="004E1E34">
        <w:t>редлоги. —СПб.,ДЕТСТВО-ПРЕСС, 2014.</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Картотека сюжетных картинок</w:t>
      </w:r>
      <w:proofErr w:type="gramStart"/>
      <w:r w:rsidRPr="004E1E34">
        <w:t>.П</w:t>
      </w:r>
      <w:proofErr w:type="gramEnd"/>
      <w:r w:rsidRPr="004E1E34">
        <w:t>редлоги2. —СПб.</w:t>
      </w:r>
      <w:proofErr w:type="gramStart"/>
      <w:r w:rsidRPr="004E1E34">
        <w:t>,Д</w:t>
      </w:r>
      <w:proofErr w:type="gramEnd"/>
      <w:r w:rsidRPr="004E1E34">
        <w:t>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Картотека сюжетных картинок</w:t>
      </w:r>
      <w:proofErr w:type="gramStart"/>
      <w:r w:rsidRPr="004E1E34">
        <w:t>.П</w:t>
      </w:r>
      <w:proofErr w:type="gramEnd"/>
      <w:r w:rsidRPr="004E1E34">
        <w:t>редлоги3. —СПб.</w:t>
      </w:r>
      <w:proofErr w:type="gramStart"/>
      <w:r w:rsidRPr="004E1E34">
        <w:t>,Д</w:t>
      </w:r>
      <w:proofErr w:type="gramEnd"/>
      <w:r w:rsidRPr="004E1E34">
        <w:t>ЕТСТВО-ПРЕСС, 2015.</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Нищева Н. В. </w:t>
      </w:r>
      <w:r w:rsidRPr="004E1E34">
        <w:t>Формирование навыка пересказа у детей дошкольноговозраста. Образовательные ситуации на основе текстов русских народных сказок. — СПб</w:t>
      </w:r>
      <w:proofErr w:type="gramStart"/>
      <w:r w:rsidRPr="004E1E34">
        <w:t xml:space="preserve">., </w:t>
      </w:r>
      <w:proofErr w:type="gramEnd"/>
      <w:r w:rsidRPr="004E1E34">
        <w:t>ДЕТСТВО-ПРЕСС, 2014.</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Ельцова О. М. </w:t>
      </w:r>
      <w:r w:rsidRPr="004E1E34">
        <w:t>Реализация образовательной области</w:t>
      </w:r>
      <w:proofErr w:type="gramStart"/>
      <w:r w:rsidRPr="004E1E34">
        <w:t>«Р</w:t>
      </w:r>
      <w:proofErr w:type="gramEnd"/>
      <w:r w:rsidRPr="004E1E34">
        <w:t>ечевое развитие» в форме игровых обучающих ситуаций. Младшая группа ( с 3 до 4 лет)– СПб</w:t>
      </w:r>
      <w:proofErr w:type="gramStart"/>
      <w:r w:rsidRPr="004E1E34">
        <w:t xml:space="preserve">., </w:t>
      </w:r>
      <w:proofErr w:type="gramEnd"/>
      <w:r w:rsidRPr="004E1E34">
        <w:t>ДЕТСТВО-ПРЕСС, 2017.</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Ельцова О. М. </w:t>
      </w:r>
      <w:r w:rsidRPr="004E1E34">
        <w:t>Реализация образовательной области</w:t>
      </w:r>
      <w:proofErr w:type="gramStart"/>
      <w:r w:rsidRPr="004E1E34">
        <w:t>«Р</w:t>
      </w:r>
      <w:proofErr w:type="gramEnd"/>
      <w:r w:rsidRPr="004E1E34">
        <w:t>ечевое развитие» в форме игровых обучающих ситуаций. Средняя группа (с 4 до 5 лет)– СПб</w:t>
      </w:r>
      <w:proofErr w:type="gramStart"/>
      <w:r w:rsidRPr="004E1E34">
        <w:t xml:space="preserve">., </w:t>
      </w:r>
      <w:proofErr w:type="gramEnd"/>
      <w:r w:rsidRPr="004E1E34">
        <w:t>ДЕТСТВО-ПРЕСС, 2018.</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Ельцова О. М. </w:t>
      </w:r>
      <w:r w:rsidRPr="004E1E34">
        <w:t>Реализация образовательной области</w:t>
      </w:r>
      <w:proofErr w:type="gramStart"/>
      <w:r w:rsidRPr="004E1E34">
        <w:t>«Р</w:t>
      </w:r>
      <w:proofErr w:type="gramEnd"/>
      <w:r w:rsidRPr="004E1E34">
        <w:t>ечевое развитие» в форме игровых обучающих ситуаций. Старшая  группа (с 5 до 6 лет)– СПб</w:t>
      </w:r>
      <w:proofErr w:type="gramStart"/>
      <w:r w:rsidRPr="004E1E34">
        <w:t xml:space="preserve">., </w:t>
      </w:r>
      <w:proofErr w:type="gramEnd"/>
      <w:r w:rsidRPr="004E1E34">
        <w:t>ДЕТСТВО-ПРЕСС, 2017.</w:t>
      </w:r>
    </w:p>
    <w:p w:rsidR="004E1E34" w:rsidRPr="004E1E34" w:rsidRDefault="004E1E34" w:rsidP="000C23D8">
      <w:pPr>
        <w:numPr>
          <w:ilvl w:val="0"/>
          <w:numId w:val="86"/>
        </w:numPr>
        <w:tabs>
          <w:tab w:val="left" w:pos="426"/>
        </w:tabs>
        <w:suppressAutoHyphens w:val="0"/>
        <w:ind w:left="567" w:firstLine="340"/>
        <w:jc w:val="both"/>
      </w:pPr>
      <w:r w:rsidRPr="004E1E34">
        <w:rPr>
          <w:i/>
          <w:iCs/>
        </w:rPr>
        <w:t xml:space="preserve">Ельцова О. М. </w:t>
      </w:r>
      <w:r w:rsidRPr="004E1E34">
        <w:t>Реализация образовательной области</w:t>
      </w:r>
      <w:proofErr w:type="gramStart"/>
      <w:r w:rsidRPr="004E1E34">
        <w:t>«Р</w:t>
      </w:r>
      <w:proofErr w:type="gramEnd"/>
      <w:r w:rsidRPr="004E1E34">
        <w:t>ечевое развитие» в форме игровых обучающих ситуаций. Подготовительная к школе группа (с 6 до 7 лет)– СПб</w:t>
      </w:r>
      <w:proofErr w:type="gramStart"/>
      <w:r w:rsidRPr="004E1E34">
        <w:t xml:space="preserve">., </w:t>
      </w:r>
      <w:proofErr w:type="gramEnd"/>
      <w:r w:rsidRPr="004E1E34">
        <w:t>ДЕТСТВО-ПРЕСС, 2017.</w:t>
      </w:r>
    </w:p>
    <w:p w:rsidR="004E1E34" w:rsidRPr="004E1E34" w:rsidRDefault="004E1E34" w:rsidP="000C23D8">
      <w:pPr>
        <w:tabs>
          <w:tab w:val="left" w:pos="426"/>
          <w:tab w:val="left" w:pos="580"/>
        </w:tabs>
        <w:suppressAutoHyphens w:val="0"/>
        <w:ind w:left="567" w:firstLine="340"/>
        <w:jc w:val="center"/>
        <w:rPr>
          <w:b/>
          <w:i/>
          <w:u w:val="single"/>
        </w:rPr>
      </w:pPr>
    </w:p>
    <w:p w:rsidR="004E1E34" w:rsidRPr="004E1E34" w:rsidRDefault="004E1E34" w:rsidP="000C23D8">
      <w:pPr>
        <w:tabs>
          <w:tab w:val="left" w:pos="426"/>
          <w:tab w:val="left" w:pos="580"/>
        </w:tabs>
        <w:suppressAutoHyphens w:val="0"/>
        <w:ind w:left="567" w:firstLine="340"/>
        <w:jc w:val="center"/>
        <w:rPr>
          <w:b/>
          <w:i/>
          <w:u w:val="single"/>
        </w:rPr>
      </w:pPr>
      <w:r w:rsidRPr="004E1E34">
        <w:rPr>
          <w:b/>
          <w:i/>
          <w:u w:val="single"/>
        </w:rPr>
        <w:t>Литература для родителей</w:t>
      </w:r>
    </w:p>
    <w:p w:rsidR="004E1E34" w:rsidRPr="004E1E34" w:rsidRDefault="004E1E34" w:rsidP="000C23D8">
      <w:pPr>
        <w:tabs>
          <w:tab w:val="left" w:pos="426"/>
          <w:tab w:val="left" w:pos="580"/>
        </w:tabs>
        <w:suppressAutoHyphens w:val="0"/>
        <w:ind w:left="567" w:firstLine="340"/>
        <w:jc w:val="center"/>
        <w:rPr>
          <w:b/>
          <w:i/>
          <w:u w:val="single"/>
        </w:rPr>
      </w:pPr>
    </w:p>
    <w:p w:rsidR="004E1E34" w:rsidRPr="004E1E34" w:rsidRDefault="004E1E34" w:rsidP="000C23D8">
      <w:pPr>
        <w:numPr>
          <w:ilvl w:val="0"/>
          <w:numId w:val="87"/>
        </w:numPr>
        <w:tabs>
          <w:tab w:val="left" w:pos="426"/>
          <w:tab w:val="left" w:pos="608"/>
        </w:tabs>
        <w:suppressAutoHyphens w:val="0"/>
        <w:ind w:left="567" w:firstLine="340"/>
        <w:jc w:val="both"/>
      </w:pPr>
      <w:r w:rsidRPr="004E1E34">
        <w:rPr>
          <w:i/>
          <w:iCs/>
        </w:rPr>
        <w:t xml:space="preserve">Нищева Н. В. </w:t>
      </w:r>
      <w:r w:rsidRPr="004E1E34">
        <w:t xml:space="preserve">Родителям о речи ребенка. </w:t>
      </w:r>
      <w:proofErr w:type="gramStart"/>
      <w:r w:rsidRPr="004E1E34">
        <w:t>—С</w:t>
      </w:r>
      <w:proofErr w:type="gramEnd"/>
      <w:r w:rsidRPr="004E1E34">
        <w:t>Пб.,ДЕТСТВО-ПРЕСС,2014.</w:t>
      </w:r>
    </w:p>
    <w:p w:rsidR="004E1E34" w:rsidRPr="004E1E34" w:rsidRDefault="004E1E34" w:rsidP="000C23D8">
      <w:pPr>
        <w:numPr>
          <w:ilvl w:val="0"/>
          <w:numId w:val="87"/>
        </w:numPr>
        <w:tabs>
          <w:tab w:val="left" w:pos="426"/>
          <w:tab w:val="left" w:pos="592"/>
        </w:tabs>
        <w:suppressAutoHyphens w:val="0"/>
        <w:ind w:left="567" w:firstLine="340"/>
        <w:jc w:val="both"/>
      </w:pPr>
      <w:r w:rsidRPr="004E1E34">
        <w:rPr>
          <w:i/>
          <w:iCs/>
        </w:rPr>
        <w:t>Нищева Н. В.</w:t>
      </w:r>
      <w:r w:rsidRPr="004E1E34">
        <w:t>Если ребенок плохо говорит</w:t>
      </w:r>
      <w:proofErr w:type="gramStart"/>
      <w:r w:rsidRPr="004E1E34">
        <w:t>.К</w:t>
      </w:r>
      <w:proofErr w:type="gramEnd"/>
      <w:r w:rsidRPr="004E1E34">
        <w:t>онсультации логопеда. —СПб., ДЕТСТВО-ПРЕСС, 2015.</w:t>
      </w:r>
    </w:p>
    <w:p w:rsidR="004E1E34" w:rsidRPr="004E1E34" w:rsidRDefault="004E1E34" w:rsidP="000C23D8">
      <w:pPr>
        <w:numPr>
          <w:ilvl w:val="0"/>
          <w:numId w:val="87"/>
        </w:numPr>
        <w:tabs>
          <w:tab w:val="left" w:pos="426"/>
          <w:tab w:val="left" w:pos="592"/>
        </w:tabs>
        <w:suppressAutoHyphens w:val="0"/>
        <w:ind w:left="567" w:firstLine="340"/>
        <w:jc w:val="both"/>
      </w:pPr>
      <w:r w:rsidRPr="004E1E34">
        <w:rPr>
          <w:i/>
          <w:iCs/>
        </w:rPr>
        <w:t xml:space="preserve">Нищева Н. В. </w:t>
      </w:r>
      <w:r w:rsidRPr="004E1E34">
        <w:t>Материалы для оформления родительского уголка в групповой раздевалке. Младшая группа. Часть I. — СПб</w:t>
      </w:r>
      <w:proofErr w:type="gramStart"/>
      <w:r w:rsidRPr="004E1E34">
        <w:t xml:space="preserve">., </w:t>
      </w:r>
      <w:proofErr w:type="gramEnd"/>
      <w:r w:rsidRPr="004E1E34">
        <w:t>ДЕТСТВО-ПРЕСС, 2015.</w:t>
      </w:r>
    </w:p>
    <w:p w:rsidR="004E1E34" w:rsidRPr="004E1E34" w:rsidRDefault="004E1E34" w:rsidP="000C23D8">
      <w:pPr>
        <w:numPr>
          <w:ilvl w:val="0"/>
          <w:numId w:val="87"/>
        </w:numPr>
        <w:tabs>
          <w:tab w:val="left" w:pos="426"/>
          <w:tab w:val="left" w:pos="592"/>
        </w:tabs>
        <w:suppressAutoHyphens w:val="0"/>
        <w:ind w:left="567" w:firstLine="340"/>
        <w:jc w:val="both"/>
      </w:pPr>
      <w:r w:rsidRPr="004E1E34">
        <w:rPr>
          <w:i/>
          <w:iCs/>
        </w:rPr>
        <w:t xml:space="preserve">Нищева Н. В. </w:t>
      </w:r>
      <w:r w:rsidRPr="004E1E34">
        <w:t>Материалы для оформления родительского уголка в групповой раздевалке. Младшая группа. Часть II. — СПб</w:t>
      </w:r>
      <w:proofErr w:type="gramStart"/>
      <w:r w:rsidRPr="004E1E34">
        <w:t xml:space="preserve">., </w:t>
      </w:r>
      <w:proofErr w:type="gramEnd"/>
      <w:r w:rsidRPr="004E1E34">
        <w:t>ДЕТСТВО-ПРЕСС,2016.</w:t>
      </w:r>
    </w:p>
    <w:p w:rsidR="004E1E34" w:rsidRPr="004E1E34" w:rsidRDefault="004E1E34" w:rsidP="000C23D8">
      <w:pPr>
        <w:numPr>
          <w:ilvl w:val="0"/>
          <w:numId w:val="87"/>
        </w:numPr>
        <w:tabs>
          <w:tab w:val="left" w:pos="426"/>
          <w:tab w:val="left" w:pos="592"/>
        </w:tabs>
        <w:suppressAutoHyphens w:val="0"/>
        <w:ind w:left="567" w:firstLine="340"/>
        <w:jc w:val="both"/>
      </w:pPr>
      <w:r w:rsidRPr="004E1E34">
        <w:rPr>
          <w:i/>
          <w:iCs/>
        </w:rPr>
        <w:t xml:space="preserve">Нищева Н. В. </w:t>
      </w:r>
      <w:r w:rsidRPr="004E1E34">
        <w:t xml:space="preserve">Материалы для оформления родительского уголка в групповой раздевалке. </w:t>
      </w:r>
      <w:proofErr w:type="gramStart"/>
      <w:r w:rsidRPr="004E1E34">
        <w:t>C</w:t>
      </w:r>
      <w:proofErr w:type="gramEnd"/>
      <w:r w:rsidRPr="004E1E34">
        <w:t>редняя группа. Часть I. — СПб</w:t>
      </w:r>
      <w:proofErr w:type="gramStart"/>
      <w:r w:rsidRPr="004E1E34">
        <w:t xml:space="preserve">., </w:t>
      </w:r>
      <w:proofErr w:type="gramEnd"/>
      <w:r w:rsidRPr="004E1E34">
        <w:t>ДЕТСТВО-ПРЕСС, 2014.</w:t>
      </w:r>
    </w:p>
    <w:p w:rsidR="004E1E34" w:rsidRPr="004E1E34" w:rsidRDefault="004E1E34" w:rsidP="000C23D8">
      <w:pPr>
        <w:numPr>
          <w:ilvl w:val="0"/>
          <w:numId w:val="87"/>
        </w:numPr>
        <w:tabs>
          <w:tab w:val="left" w:pos="426"/>
          <w:tab w:val="left" w:pos="592"/>
        </w:tabs>
        <w:suppressAutoHyphens w:val="0"/>
        <w:ind w:left="567" w:firstLine="340"/>
        <w:jc w:val="both"/>
      </w:pPr>
      <w:r w:rsidRPr="004E1E34">
        <w:rPr>
          <w:i/>
          <w:iCs/>
        </w:rPr>
        <w:t xml:space="preserve">Нищева Н. В. </w:t>
      </w:r>
      <w:r w:rsidRPr="004E1E34">
        <w:t>Материалы для оформления родительского уголка в групповой раздевалке. Средняя группа. Часть II. — СПб</w:t>
      </w:r>
      <w:proofErr w:type="gramStart"/>
      <w:r w:rsidRPr="004E1E34">
        <w:t xml:space="preserve">., </w:t>
      </w:r>
      <w:proofErr w:type="gramEnd"/>
      <w:r w:rsidRPr="004E1E34">
        <w:t>ДЕТСТВО-ПРЕСС, 2014.</w:t>
      </w:r>
    </w:p>
    <w:p w:rsidR="004E1E34" w:rsidRPr="004E1E34" w:rsidRDefault="004E1E34" w:rsidP="000C23D8">
      <w:pPr>
        <w:numPr>
          <w:ilvl w:val="0"/>
          <w:numId w:val="87"/>
        </w:numPr>
        <w:tabs>
          <w:tab w:val="left" w:pos="426"/>
          <w:tab w:val="left" w:pos="592"/>
        </w:tabs>
        <w:suppressAutoHyphens w:val="0"/>
        <w:ind w:left="567" w:firstLine="340"/>
        <w:jc w:val="both"/>
      </w:pPr>
      <w:r w:rsidRPr="004E1E34">
        <w:rPr>
          <w:i/>
          <w:iCs/>
        </w:rPr>
        <w:t xml:space="preserve">Нищева Н. В. </w:t>
      </w:r>
      <w:r w:rsidRPr="004E1E34">
        <w:t>Материалы для оформления родительского уголка в групповой раздевалке. Старшая группа. Часть I. — СПб</w:t>
      </w:r>
      <w:proofErr w:type="gramStart"/>
      <w:r w:rsidRPr="004E1E34">
        <w:t xml:space="preserve">., </w:t>
      </w:r>
      <w:proofErr w:type="gramEnd"/>
      <w:r w:rsidRPr="004E1E34">
        <w:t>ДЕТСТВО-ПРЕСС, 2014.</w:t>
      </w:r>
    </w:p>
    <w:p w:rsidR="004E1E34" w:rsidRPr="004E1E34" w:rsidRDefault="004E1E34" w:rsidP="000C23D8">
      <w:pPr>
        <w:numPr>
          <w:ilvl w:val="0"/>
          <w:numId w:val="87"/>
        </w:numPr>
        <w:tabs>
          <w:tab w:val="left" w:pos="426"/>
          <w:tab w:val="left" w:pos="592"/>
        </w:tabs>
        <w:suppressAutoHyphens w:val="0"/>
        <w:ind w:left="567" w:firstLine="340"/>
        <w:jc w:val="both"/>
      </w:pPr>
      <w:r w:rsidRPr="004E1E34">
        <w:rPr>
          <w:i/>
          <w:iCs/>
        </w:rPr>
        <w:t xml:space="preserve">Нищева Н. В. </w:t>
      </w:r>
      <w:r w:rsidRPr="004E1E34">
        <w:t>Материалы для оформления родительского уголка в групповой раздевалке. Старшая группа. Часть II. — СПб</w:t>
      </w:r>
      <w:proofErr w:type="gramStart"/>
      <w:r w:rsidRPr="004E1E34">
        <w:t xml:space="preserve">., </w:t>
      </w:r>
      <w:proofErr w:type="gramEnd"/>
      <w:r w:rsidRPr="004E1E34">
        <w:t>ДЕТСТВО-ПРЕСС, 2014.</w:t>
      </w:r>
    </w:p>
    <w:p w:rsidR="004E1E34" w:rsidRPr="004E1E34" w:rsidRDefault="004E1E34" w:rsidP="000C23D8">
      <w:pPr>
        <w:numPr>
          <w:ilvl w:val="0"/>
          <w:numId w:val="87"/>
        </w:numPr>
        <w:tabs>
          <w:tab w:val="left" w:pos="426"/>
          <w:tab w:val="left" w:pos="592"/>
        </w:tabs>
        <w:suppressAutoHyphens w:val="0"/>
        <w:ind w:left="567" w:firstLine="340"/>
        <w:jc w:val="both"/>
      </w:pPr>
      <w:r w:rsidRPr="004E1E34">
        <w:rPr>
          <w:i/>
          <w:iCs/>
        </w:rPr>
        <w:t xml:space="preserve">Нищева Н. В. </w:t>
      </w:r>
      <w:r w:rsidRPr="004E1E34">
        <w:t>Материалы для оформления родительского уголка вгрупповой раздевалке. Подготовительная к школе группа. Часть I. — СПб</w:t>
      </w:r>
      <w:proofErr w:type="gramStart"/>
      <w:r w:rsidRPr="004E1E34">
        <w:t xml:space="preserve">., </w:t>
      </w:r>
      <w:proofErr w:type="gramEnd"/>
      <w:r w:rsidRPr="004E1E34">
        <w:t>ДЕТСТВО-ПРЕСС, 2015.</w:t>
      </w:r>
    </w:p>
    <w:p w:rsidR="004E1E34" w:rsidRPr="004E1E34" w:rsidRDefault="004E1E34" w:rsidP="000C23D8">
      <w:pPr>
        <w:numPr>
          <w:ilvl w:val="0"/>
          <w:numId w:val="87"/>
        </w:numPr>
        <w:tabs>
          <w:tab w:val="left" w:pos="426"/>
          <w:tab w:val="left" w:pos="592"/>
        </w:tabs>
        <w:suppressAutoHyphens w:val="0"/>
        <w:ind w:left="567" w:firstLine="340"/>
        <w:jc w:val="both"/>
      </w:pPr>
      <w:r w:rsidRPr="004E1E34">
        <w:rPr>
          <w:i/>
          <w:iCs/>
        </w:rPr>
        <w:t xml:space="preserve">Нищева Н. В. </w:t>
      </w:r>
      <w:r w:rsidRPr="004E1E34">
        <w:t>Материалы для оформления родительского уголка вгрупповой раздевалке. Подготовительная к школе группа. Часть II. — СПб</w:t>
      </w:r>
      <w:proofErr w:type="gramStart"/>
      <w:r w:rsidRPr="004E1E34">
        <w:t xml:space="preserve">., </w:t>
      </w:r>
      <w:proofErr w:type="gramEnd"/>
      <w:r w:rsidRPr="004E1E34">
        <w:t>ДЕТСТВО-ПРЕСС, 2015.</w:t>
      </w:r>
    </w:p>
    <w:p w:rsidR="004E1E34" w:rsidRPr="004E1E34" w:rsidRDefault="004E1E34" w:rsidP="000C23D8">
      <w:pPr>
        <w:numPr>
          <w:ilvl w:val="0"/>
          <w:numId w:val="87"/>
        </w:numPr>
        <w:tabs>
          <w:tab w:val="left" w:pos="426"/>
          <w:tab w:val="left" w:pos="592"/>
        </w:tabs>
        <w:suppressAutoHyphens w:val="0"/>
        <w:ind w:left="567" w:firstLine="340"/>
        <w:jc w:val="both"/>
      </w:pPr>
      <w:r w:rsidRPr="004E1E34">
        <w:rPr>
          <w:i/>
          <w:iCs/>
        </w:rPr>
        <w:t xml:space="preserve">Нищева Н. В. </w:t>
      </w:r>
      <w:r w:rsidRPr="004E1E34">
        <w:t>Занимаемся вместе</w:t>
      </w:r>
      <w:proofErr w:type="gramStart"/>
      <w:r w:rsidRPr="004E1E34">
        <w:t>.М</w:t>
      </w:r>
      <w:proofErr w:type="gramEnd"/>
      <w:r w:rsidRPr="004E1E34">
        <w:t>ладшаягруппа.Домашняя тетрадь. — СПб</w:t>
      </w:r>
      <w:proofErr w:type="gramStart"/>
      <w:r w:rsidRPr="004E1E34">
        <w:t xml:space="preserve">., </w:t>
      </w:r>
      <w:proofErr w:type="gramEnd"/>
      <w:r w:rsidRPr="004E1E34">
        <w:t>ДЕТСТВО-ПРЕСС, 2015.</w:t>
      </w:r>
    </w:p>
    <w:p w:rsidR="004E1E34" w:rsidRPr="004E1E34" w:rsidRDefault="004E1E34" w:rsidP="000C23D8">
      <w:pPr>
        <w:numPr>
          <w:ilvl w:val="0"/>
          <w:numId w:val="87"/>
        </w:numPr>
        <w:tabs>
          <w:tab w:val="left" w:pos="426"/>
          <w:tab w:val="left" w:pos="592"/>
        </w:tabs>
        <w:suppressAutoHyphens w:val="0"/>
        <w:ind w:left="567" w:firstLine="340"/>
        <w:jc w:val="both"/>
      </w:pPr>
      <w:r w:rsidRPr="004E1E34">
        <w:rPr>
          <w:i/>
          <w:iCs/>
        </w:rPr>
        <w:t xml:space="preserve">Нищева Н. В. </w:t>
      </w:r>
      <w:r w:rsidRPr="004E1E34">
        <w:t>Занимаемся вместе</w:t>
      </w:r>
      <w:proofErr w:type="gramStart"/>
      <w:r w:rsidRPr="004E1E34">
        <w:t>.С</w:t>
      </w:r>
      <w:proofErr w:type="gramEnd"/>
      <w:r w:rsidRPr="004E1E34">
        <w:t>редняягруппа.Домашняя тетрадь(часть I) — СПб., ДЕТСТВО-ПРЕСС, 2015.</w:t>
      </w:r>
    </w:p>
    <w:p w:rsidR="004E1E34" w:rsidRPr="004E1E34" w:rsidRDefault="004E1E34" w:rsidP="000C23D8">
      <w:pPr>
        <w:numPr>
          <w:ilvl w:val="0"/>
          <w:numId w:val="87"/>
        </w:numPr>
        <w:tabs>
          <w:tab w:val="left" w:pos="426"/>
          <w:tab w:val="left" w:pos="592"/>
        </w:tabs>
        <w:suppressAutoHyphens w:val="0"/>
        <w:ind w:left="567" w:firstLine="340"/>
        <w:jc w:val="both"/>
      </w:pPr>
      <w:r w:rsidRPr="004E1E34">
        <w:rPr>
          <w:i/>
          <w:iCs/>
        </w:rPr>
        <w:t xml:space="preserve">Нищева Н. В. </w:t>
      </w:r>
      <w:r w:rsidRPr="004E1E34">
        <w:t>Занимаемся вместе</w:t>
      </w:r>
      <w:proofErr w:type="gramStart"/>
      <w:r w:rsidRPr="004E1E34">
        <w:t>.С</w:t>
      </w:r>
      <w:proofErr w:type="gramEnd"/>
      <w:r w:rsidRPr="004E1E34">
        <w:t>редняягруппа.Домашняя тетрадь(часть II) — СПб., ДЕТСТВО-ПРЕСС, 2015.</w:t>
      </w:r>
    </w:p>
    <w:p w:rsidR="004E1E34" w:rsidRPr="004E1E34" w:rsidRDefault="004E1E34" w:rsidP="000C23D8">
      <w:pPr>
        <w:numPr>
          <w:ilvl w:val="0"/>
          <w:numId w:val="87"/>
        </w:numPr>
        <w:tabs>
          <w:tab w:val="left" w:pos="426"/>
          <w:tab w:val="left" w:pos="592"/>
        </w:tabs>
        <w:suppressAutoHyphens w:val="0"/>
        <w:ind w:left="567" w:firstLine="340"/>
        <w:jc w:val="both"/>
      </w:pPr>
      <w:r w:rsidRPr="004E1E34">
        <w:rPr>
          <w:i/>
          <w:iCs/>
        </w:rPr>
        <w:t xml:space="preserve">Нищева Н. В. </w:t>
      </w:r>
      <w:r w:rsidRPr="004E1E34">
        <w:t>Занимаемся вместе</w:t>
      </w:r>
      <w:proofErr w:type="gramStart"/>
      <w:r w:rsidRPr="004E1E34">
        <w:t>.С</w:t>
      </w:r>
      <w:proofErr w:type="gramEnd"/>
      <w:r w:rsidRPr="004E1E34">
        <w:t>таршаягруппа.Домашняя тетрадь(часть I). — СПб</w:t>
      </w:r>
      <w:proofErr w:type="gramStart"/>
      <w:r w:rsidRPr="004E1E34">
        <w:t xml:space="preserve">., </w:t>
      </w:r>
      <w:proofErr w:type="gramEnd"/>
      <w:r w:rsidRPr="004E1E34">
        <w:t>ДЕТСТВО-ПРЕСС, 2015.</w:t>
      </w:r>
    </w:p>
    <w:p w:rsidR="004E1E34" w:rsidRPr="004E1E34" w:rsidRDefault="004E1E34" w:rsidP="000C23D8">
      <w:pPr>
        <w:numPr>
          <w:ilvl w:val="0"/>
          <w:numId w:val="87"/>
        </w:numPr>
        <w:tabs>
          <w:tab w:val="left" w:pos="426"/>
          <w:tab w:val="left" w:pos="592"/>
        </w:tabs>
        <w:suppressAutoHyphens w:val="0"/>
        <w:ind w:left="567" w:firstLine="340"/>
        <w:jc w:val="both"/>
      </w:pPr>
      <w:r w:rsidRPr="004E1E34">
        <w:rPr>
          <w:i/>
          <w:iCs/>
        </w:rPr>
        <w:t xml:space="preserve">Нищева Н. В. </w:t>
      </w:r>
      <w:r w:rsidRPr="004E1E34">
        <w:t>Занимаемся вместе</w:t>
      </w:r>
      <w:proofErr w:type="gramStart"/>
      <w:r w:rsidRPr="004E1E34">
        <w:t>.С</w:t>
      </w:r>
      <w:proofErr w:type="gramEnd"/>
      <w:r w:rsidRPr="004E1E34">
        <w:t>таршаягруппа.Домашняя тетрадь(часть II). — СПб</w:t>
      </w:r>
      <w:proofErr w:type="gramStart"/>
      <w:r w:rsidRPr="004E1E34">
        <w:t xml:space="preserve">., </w:t>
      </w:r>
      <w:proofErr w:type="gramEnd"/>
      <w:r w:rsidRPr="004E1E34">
        <w:t>ДЕТСТВО-ПРЕСС, 2015.</w:t>
      </w:r>
    </w:p>
    <w:p w:rsidR="004E1E34" w:rsidRPr="004E1E34" w:rsidRDefault="004E1E34" w:rsidP="000C23D8">
      <w:pPr>
        <w:numPr>
          <w:ilvl w:val="0"/>
          <w:numId w:val="87"/>
        </w:numPr>
        <w:tabs>
          <w:tab w:val="left" w:pos="426"/>
          <w:tab w:val="left" w:pos="592"/>
        </w:tabs>
        <w:suppressAutoHyphens w:val="0"/>
        <w:ind w:left="567" w:firstLine="340"/>
        <w:jc w:val="both"/>
      </w:pPr>
      <w:r w:rsidRPr="004E1E34">
        <w:rPr>
          <w:i/>
          <w:iCs/>
        </w:rPr>
        <w:t xml:space="preserve">Нищева Н. В. </w:t>
      </w:r>
      <w:r w:rsidRPr="004E1E34">
        <w:t>Занимаемся вместе</w:t>
      </w:r>
      <w:proofErr w:type="gramStart"/>
      <w:r w:rsidRPr="004E1E34">
        <w:t>.П</w:t>
      </w:r>
      <w:proofErr w:type="gramEnd"/>
      <w:r w:rsidRPr="004E1E34">
        <w:t>одготовительная к школе группа.Домашняя тетрадь (часть I). — СПб</w:t>
      </w:r>
      <w:proofErr w:type="gramStart"/>
      <w:r w:rsidRPr="004E1E34">
        <w:t xml:space="preserve">., </w:t>
      </w:r>
      <w:proofErr w:type="gramEnd"/>
      <w:r w:rsidRPr="004E1E34">
        <w:t>ДЕТСТВО-ПРЕСС, 2015.</w:t>
      </w:r>
    </w:p>
    <w:p w:rsidR="004E1E34" w:rsidRDefault="004E1E34" w:rsidP="000C23D8">
      <w:pPr>
        <w:numPr>
          <w:ilvl w:val="0"/>
          <w:numId w:val="87"/>
        </w:numPr>
        <w:tabs>
          <w:tab w:val="left" w:pos="426"/>
          <w:tab w:val="left" w:pos="592"/>
        </w:tabs>
        <w:suppressAutoHyphens w:val="0"/>
        <w:ind w:left="567" w:firstLine="340"/>
        <w:jc w:val="both"/>
      </w:pPr>
      <w:r w:rsidRPr="004E1E34">
        <w:rPr>
          <w:i/>
          <w:iCs/>
        </w:rPr>
        <w:t xml:space="preserve">Нищева Н. В. </w:t>
      </w:r>
      <w:r w:rsidRPr="004E1E34">
        <w:t>Занимаемся вместе</w:t>
      </w:r>
      <w:proofErr w:type="gramStart"/>
      <w:r w:rsidRPr="004E1E34">
        <w:t>.П</w:t>
      </w:r>
      <w:proofErr w:type="gramEnd"/>
      <w:r w:rsidRPr="004E1E34">
        <w:t>одготовительная к школе группа.Домашняя тетрадь (часть II). — СПб</w:t>
      </w:r>
      <w:proofErr w:type="gramStart"/>
      <w:r w:rsidRPr="004E1E34">
        <w:t xml:space="preserve">., </w:t>
      </w:r>
      <w:proofErr w:type="gramEnd"/>
      <w:r w:rsidRPr="004E1E34">
        <w:t>ДЕТСТВО-ПРЕСС, 2015.</w:t>
      </w:r>
    </w:p>
    <w:p w:rsidR="004E1E34" w:rsidRDefault="004E1E34" w:rsidP="000C23D8">
      <w:pPr>
        <w:tabs>
          <w:tab w:val="left" w:pos="426"/>
          <w:tab w:val="left" w:pos="592"/>
        </w:tabs>
        <w:suppressAutoHyphens w:val="0"/>
        <w:ind w:left="567" w:firstLine="340"/>
        <w:jc w:val="both"/>
      </w:pPr>
    </w:p>
    <w:p w:rsidR="00BF241D" w:rsidRPr="007A4C2C" w:rsidRDefault="00BF241D" w:rsidP="00BF241D">
      <w:pPr>
        <w:shd w:val="clear" w:color="auto" w:fill="FFFFFF"/>
        <w:spacing w:line="274" w:lineRule="exact"/>
        <w:jc w:val="both"/>
        <w:rPr>
          <w:color w:val="FF0000"/>
        </w:rPr>
      </w:pPr>
    </w:p>
    <w:p w:rsidR="00613FC3" w:rsidRDefault="00BF241D" w:rsidP="004E1E34">
      <w:pPr>
        <w:shd w:val="clear" w:color="auto" w:fill="FFFFFF"/>
        <w:spacing w:line="274" w:lineRule="exact"/>
        <w:jc w:val="center"/>
        <w:rPr>
          <w:b/>
        </w:rPr>
      </w:pPr>
      <w:r w:rsidRPr="00054BFE">
        <w:rPr>
          <w:b/>
        </w:rPr>
        <w:t xml:space="preserve">Материально-техническое обеспечение </w:t>
      </w:r>
      <w:r w:rsidR="00FD7CDD">
        <w:rPr>
          <w:b/>
        </w:rPr>
        <w:t>кабинета педагога-психолога</w:t>
      </w:r>
    </w:p>
    <w:p w:rsidR="000C23D8" w:rsidRPr="00613FC3" w:rsidRDefault="000C23D8" w:rsidP="004E1E34">
      <w:pPr>
        <w:shd w:val="clear" w:color="auto" w:fill="FFFFFF"/>
        <w:spacing w:line="274" w:lineRule="exact"/>
        <w:jc w:val="center"/>
        <w:rPr>
          <w:b/>
        </w:rPr>
      </w:pPr>
    </w:p>
    <w:tbl>
      <w:tblPr>
        <w:tblW w:w="9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6598"/>
        <w:gridCol w:w="2130"/>
        <w:gridCol w:w="62"/>
      </w:tblGrid>
      <w:tr w:rsidR="00613FC3" w:rsidRPr="00CA4361" w:rsidTr="000C23D8">
        <w:trPr>
          <w:gridAfter w:val="1"/>
          <w:wAfter w:w="66" w:type="dxa"/>
        </w:trPr>
        <w:tc>
          <w:tcPr>
            <w:tcW w:w="9526" w:type="dxa"/>
            <w:gridSpan w:val="3"/>
            <w:shd w:val="clear" w:color="auto" w:fill="auto"/>
          </w:tcPr>
          <w:p w:rsidR="00613FC3" w:rsidRPr="00546952" w:rsidRDefault="00613FC3" w:rsidP="00650645">
            <w:pPr>
              <w:jc w:val="center"/>
              <w:rPr>
                <w:b/>
              </w:rPr>
            </w:pPr>
            <w:r w:rsidRPr="00546952">
              <w:rPr>
                <w:b/>
              </w:rPr>
              <w:t>Сведения обимеющихся в наличии помещений для организации образовательной деятельности</w:t>
            </w:r>
          </w:p>
        </w:tc>
      </w:tr>
      <w:tr w:rsidR="00613FC3" w:rsidRPr="00CA4361" w:rsidTr="000C23D8">
        <w:tc>
          <w:tcPr>
            <w:tcW w:w="236" w:type="dxa"/>
            <w:shd w:val="clear" w:color="auto" w:fill="auto"/>
          </w:tcPr>
          <w:p w:rsidR="00613FC3" w:rsidRPr="00CA4361" w:rsidRDefault="00613FC3" w:rsidP="00650645">
            <w:pPr>
              <w:tabs>
                <w:tab w:val="left" w:pos="6990"/>
              </w:tabs>
              <w:jc w:val="center"/>
              <w:rPr>
                <w:b/>
              </w:rPr>
            </w:pPr>
            <w:r w:rsidRPr="00CA4361">
              <w:rPr>
                <w:b/>
              </w:rPr>
              <w:t xml:space="preserve">№ </w:t>
            </w:r>
            <w:proofErr w:type="gramStart"/>
            <w:r w:rsidRPr="00CA4361">
              <w:rPr>
                <w:b/>
              </w:rPr>
              <w:t>п</w:t>
            </w:r>
            <w:proofErr w:type="gramEnd"/>
            <w:r w:rsidRPr="00CA4361">
              <w:rPr>
                <w:b/>
              </w:rPr>
              <w:t>/п</w:t>
            </w:r>
          </w:p>
        </w:tc>
        <w:tc>
          <w:tcPr>
            <w:tcW w:w="7088" w:type="dxa"/>
            <w:shd w:val="clear" w:color="auto" w:fill="auto"/>
          </w:tcPr>
          <w:p w:rsidR="00613FC3" w:rsidRPr="00CA4361" w:rsidRDefault="00613FC3" w:rsidP="00650645">
            <w:pPr>
              <w:tabs>
                <w:tab w:val="left" w:pos="6990"/>
              </w:tabs>
              <w:jc w:val="center"/>
              <w:rPr>
                <w:b/>
              </w:rPr>
            </w:pPr>
            <w:r w:rsidRPr="00CA4361">
              <w:rPr>
                <w:b/>
              </w:rPr>
              <w:t>Наименование</w:t>
            </w:r>
          </w:p>
        </w:tc>
        <w:tc>
          <w:tcPr>
            <w:tcW w:w="2268" w:type="dxa"/>
            <w:gridSpan w:val="2"/>
            <w:shd w:val="clear" w:color="auto" w:fill="auto"/>
          </w:tcPr>
          <w:p w:rsidR="00613FC3" w:rsidRPr="00CA4361" w:rsidRDefault="00613FC3" w:rsidP="00650645">
            <w:pPr>
              <w:tabs>
                <w:tab w:val="left" w:pos="6990"/>
              </w:tabs>
              <w:jc w:val="center"/>
              <w:rPr>
                <w:b/>
              </w:rPr>
            </w:pPr>
            <w:r w:rsidRPr="00CA4361">
              <w:rPr>
                <w:b/>
              </w:rPr>
              <w:t>Количество мест</w:t>
            </w:r>
          </w:p>
        </w:tc>
      </w:tr>
      <w:tr w:rsidR="00613FC3" w:rsidRPr="00CA4361" w:rsidTr="000C23D8">
        <w:tc>
          <w:tcPr>
            <w:tcW w:w="236" w:type="dxa"/>
            <w:shd w:val="clear" w:color="auto" w:fill="auto"/>
          </w:tcPr>
          <w:p w:rsidR="00613FC3" w:rsidRPr="00CA4361" w:rsidRDefault="00613FC3" w:rsidP="00650645">
            <w:pPr>
              <w:tabs>
                <w:tab w:val="left" w:pos="6990"/>
              </w:tabs>
              <w:jc w:val="center"/>
              <w:rPr>
                <w:b/>
              </w:rPr>
            </w:pPr>
            <w:r w:rsidRPr="00CA4361">
              <w:t>1</w:t>
            </w:r>
          </w:p>
        </w:tc>
        <w:tc>
          <w:tcPr>
            <w:tcW w:w="7088" w:type="dxa"/>
            <w:shd w:val="clear" w:color="auto" w:fill="auto"/>
          </w:tcPr>
          <w:p w:rsidR="00613FC3" w:rsidRPr="00523804" w:rsidRDefault="00613FC3" w:rsidP="00650645">
            <w:pPr>
              <w:tabs>
                <w:tab w:val="left" w:pos="6990"/>
              </w:tabs>
              <w:jc w:val="both"/>
              <w:rPr>
                <w:color w:val="FF0000"/>
              </w:rPr>
            </w:pPr>
            <w:r w:rsidRPr="006306D1">
              <w:t xml:space="preserve">Кабинет педагога-психолога </w:t>
            </w:r>
          </w:p>
        </w:tc>
        <w:tc>
          <w:tcPr>
            <w:tcW w:w="2268" w:type="dxa"/>
            <w:gridSpan w:val="2"/>
            <w:shd w:val="clear" w:color="auto" w:fill="auto"/>
          </w:tcPr>
          <w:p w:rsidR="00613FC3" w:rsidRPr="00CA4361" w:rsidRDefault="00613FC3" w:rsidP="00650645">
            <w:pPr>
              <w:tabs>
                <w:tab w:val="left" w:pos="6990"/>
              </w:tabs>
              <w:jc w:val="center"/>
            </w:pPr>
            <w:r>
              <w:t>8</w:t>
            </w:r>
          </w:p>
        </w:tc>
      </w:tr>
      <w:tr w:rsidR="00613FC3" w:rsidRPr="00CA4361" w:rsidTr="000C23D8">
        <w:trPr>
          <w:gridAfter w:val="1"/>
          <w:wAfter w:w="66" w:type="dxa"/>
        </w:trPr>
        <w:tc>
          <w:tcPr>
            <w:tcW w:w="9526" w:type="dxa"/>
            <w:gridSpan w:val="3"/>
            <w:shd w:val="clear" w:color="auto" w:fill="auto"/>
          </w:tcPr>
          <w:p w:rsidR="00613FC3" w:rsidRPr="00546952" w:rsidRDefault="00613FC3" w:rsidP="00650645">
            <w:pPr>
              <w:widowControl w:val="0"/>
              <w:autoSpaceDN w:val="0"/>
              <w:contextualSpacing/>
              <w:jc w:val="center"/>
              <w:textAlignment w:val="baseline"/>
              <w:rPr>
                <w:b/>
              </w:rPr>
            </w:pPr>
            <w:proofErr w:type="gramStart"/>
            <w:r w:rsidRPr="00546952">
              <w:rPr>
                <w:rFonts w:eastAsia="MS Mincho"/>
                <w:b/>
                <w:kern w:val="3"/>
                <w:lang w:eastAsia="ja-JP" w:bidi="fa-IR"/>
              </w:rPr>
              <w:t>Сведения об имеющемся в наличии информационно-технического оборудования</w:t>
            </w:r>
            <w:r w:rsidRPr="00546952">
              <w:rPr>
                <w:b/>
              </w:rPr>
              <w:t>для организации образовательной деятельности</w:t>
            </w:r>
            <w:proofErr w:type="gramEnd"/>
          </w:p>
        </w:tc>
      </w:tr>
      <w:tr w:rsidR="00613FC3" w:rsidRPr="00CA4361" w:rsidTr="000C23D8">
        <w:tc>
          <w:tcPr>
            <w:tcW w:w="236" w:type="dxa"/>
            <w:shd w:val="clear" w:color="auto" w:fill="auto"/>
          </w:tcPr>
          <w:p w:rsidR="00613FC3" w:rsidRPr="006979FE" w:rsidRDefault="00613FC3" w:rsidP="00650645">
            <w:pPr>
              <w:contextualSpacing/>
              <w:jc w:val="center"/>
              <w:rPr>
                <w:b/>
                <w:lang w:eastAsia="ru-RU"/>
              </w:rPr>
            </w:pPr>
            <w:r w:rsidRPr="006979FE">
              <w:rPr>
                <w:b/>
                <w:lang w:eastAsia="ru-RU"/>
              </w:rPr>
              <w:t>№</w:t>
            </w:r>
            <w:proofErr w:type="gramStart"/>
            <w:r>
              <w:rPr>
                <w:b/>
                <w:lang w:eastAsia="ru-RU"/>
              </w:rPr>
              <w:t>п</w:t>
            </w:r>
            <w:proofErr w:type="gramEnd"/>
            <w:r>
              <w:rPr>
                <w:b/>
                <w:lang w:eastAsia="ru-RU"/>
              </w:rPr>
              <w:t>/п</w:t>
            </w:r>
          </w:p>
        </w:tc>
        <w:tc>
          <w:tcPr>
            <w:tcW w:w="7088" w:type="dxa"/>
            <w:shd w:val="clear" w:color="auto" w:fill="auto"/>
          </w:tcPr>
          <w:p w:rsidR="00613FC3" w:rsidRPr="006979FE" w:rsidRDefault="00613FC3" w:rsidP="00650645">
            <w:pPr>
              <w:contextualSpacing/>
              <w:jc w:val="center"/>
              <w:rPr>
                <w:b/>
                <w:lang w:eastAsia="ru-RU"/>
              </w:rPr>
            </w:pPr>
            <w:r w:rsidRPr="006979FE">
              <w:rPr>
                <w:b/>
                <w:lang w:eastAsia="ru-RU"/>
              </w:rPr>
              <w:t>Наименование</w:t>
            </w:r>
            <w:r w:rsidRPr="006979FE">
              <w:rPr>
                <w:b/>
                <w:lang w:eastAsia="ru-RU"/>
              </w:rPr>
              <w:tab/>
              <w:t>технических средств</w:t>
            </w:r>
          </w:p>
        </w:tc>
        <w:tc>
          <w:tcPr>
            <w:tcW w:w="2268" w:type="dxa"/>
            <w:gridSpan w:val="2"/>
            <w:shd w:val="clear" w:color="auto" w:fill="auto"/>
          </w:tcPr>
          <w:p w:rsidR="00613FC3" w:rsidRPr="006979FE" w:rsidRDefault="00613FC3" w:rsidP="00650645">
            <w:pPr>
              <w:contextualSpacing/>
              <w:jc w:val="center"/>
              <w:rPr>
                <w:b/>
                <w:lang w:eastAsia="ru-RU"/>
              </w:rPr>
            </w:pPr>
            <w:r>
              <w:rPr>
                <w:b/>
                <w:lang w:eastAsia="ru-RU"/>
              </w:rPr>
              <w:t>Количество</w:t>
            </w:r>
          </w:p>
        </w:tc>
      </w:tr>
      <w:tr w:rsidR="00613FC3" w:rsidRPr="00CA4361" w:rsidTr="000C23D8">
        <w:tc>
          <w:tcPr>
            <w:tcW w:w="236" w:type="dxa"/>
            <w:shd w:val="clear" w:color="auto" w:fill="auto"/>
          </w:tcPr>
          <w:p w:rsidR="00613FC3" w:rsidRPr="006979FE" w:rsidRDefault="00613FC3" w:rsidP="00650645">
            <w:pPr>
              <w:contextualSpacing/>
              <w:rPr>
                <w:lang w:eastAsia="ru-RU"/>
              </w:rPr>
            </w:pPr>
            <w:r>
              <w:rPr>
                <w:lang w:eastAsia="ru-RU"/>
              </w:rPr>
              <w:t>1</w:t>
            </w:r>
          </w:p>
        </w:tc>
        <w:tc>
          <w:tcPr>
            <w:tcW w:w="7088" w:type="dxa"/>
            <w:shd w:val="clear" w:color="auto" w:fill="auto"/>
          </w:tcPr>
          <w:p w:rsidR="00613FC3" w:rsidRPr="00523804" w:rsidRDefault="00613FC3" w:rsidP="00650645">
            <w:pPr>
              <w:contextualSpacing/>
              <w:rPr>
                <w:color w:val="FF0000"/>
                <w:lang w:eastAsia="ru-RU"/>
              </w:rPr>
            </w:pPr>
            <w:r w:rsidRPr="006306D1">
              <w:rPr>
                <w:lang w:eastAsia="ru-RU"/>
              </w:rPr>
              <w:t>Ноутбук</w:t>
            </w:r>
          </w:p>
        </w:tc>
        <w:tc>
          <w:tcPr>
            <w:tcW w:w="2268" w:type="dxa"/>
            <w:gridSpan w:val="2"/>
            <w:shd w:val="clear" w:color="auto" w:fill="auto"/>
          </w:tcPr>
          <w:p w:rsidR="00613FC3" w:rsidRPr="006979FE" w:rsidRDefault="00613FC3" w:rsidP="00650645">
            <w:pPr>
              <w:contextualSpacing/>
              <w:jc w:val="center"/>
              <w:rPr>
                <w:lang w:eastAsia="ru-RU"/>
              </w:rPr>
            </w:pPr>
            <w:r>
              <w:rPr>
                <w:lang w:eastAsia="ru-RU"/>
              </w:rPr>
              <w:t>1</w:t>
            </w:r>
          </w:p>
        </w:tc>
      </w:tr>
      <w:tr w:rsidR="00613FC3" w:rsidRPr="00CA4361" w:rsidTr="000C23D8">
        <w:trPr>
          <w:gridAfter w:val="1"/>
          <w:wAfter w:w="66" w:type="dxa"/>
        </w:trPr>
        <w:tc>
          <w:tcPr>
            <w:tcW w:w="9526" w:type="dxa"/>
            <w:gridSpan w:val="3"/>
            <w:shd w:val="clear" w:color="auto" w:fill="auto"/>
          </w:tcPr>
          <w:p w:rsidR="00613FC3" w:rsidRPr="00546952" w:rsidRDefault="00613FC3" w:rsidP="00650645">
            <w:pPr>
              <w:widowControl w:val="0"/>
              <w:autoSpaceDN w:val="0"/>
              <w:contextualSpacing/>
              <w:jc w:val="center"/>
              <w:textAlignment w:val="baseline"/>
              <w:rPr>
                <w:rFonts w:eastAsia="MS Mincho"/>
                <w:b/>
                <w:kern w:val="3"/>
                <w:lang w:eastAsia="ja-JP" w:bidi="fa-IR"/>
              </w:rPr>
            </w:pPr>
            <w:proofErr w:type="gramStart"/>
            <w:r w:rsidRPr="00546952">
              <w:rPr>
                <w:rFonts w:eastAsia="MS Mincho"/>
                <w:b/>
                <w:kern w:val="3"/>
                <w:lang w:eastAsia="ja-JP" w:bidi="fa-IR"/>
              </w:rPr>
              <w:t>Сведения об имеющемся в наличии учебного оборудования для организации образовательной деятельности</w:t>
            </w:r>
            <w:proofErr w:type="gramEnd"/>
          </w:p>
        </w:tc>
      </w:tr>
      <w:tr w:rsidR="00613FC3" w:rsidRPr="00CA4361" w:rsidTr="000C23D8">
        <w:tc>
          <w:tcPr>
            <w:tcW w:w="236" w:type="dxa"/>
            <w:shd w:val="clear" w:color="auto" w:fill="auto"/>
          </w:tcPr>
          <w:p w:rsidR="00613FC3" w:rsidRPr="00CA4361" w:rsidRDefault="00613FC3" w:rsidP="00650645">
            <w:pPr>
              <w:tabs>
                <w:tab w:val="left" w:pos="6990"/>
              </w:tabs>
              <w:jc w:val="center"/>
              <w:rPr>
                <w:b/>
                <w:bCs/>
              </w:rPr>
            </w:pPr>
            <w:r w:rsidRPr="00CA4361">
              <w:rPr>
                <w:b/>
                <w:bCs/>
              </w:rPr>
              <w:t xml:space="preserve">№ </w:t>
            </w:r>
            <w:proofErr w:type="gramStart"/>
            <w:r w:rsidRPr="00CA4361">
              <w:rPr>
                <w:b/>
                <w:bCs/>
              </w:rPr>
              <w:t>п</w:t>
            </w:r>
            <w:proofErr w:type="gramEnd"/>
            <w:r w:rsidRPr="00CA4361">
              <w:rPr>
                <w:b/>
                <w:bCs/>
              </w:rPr>
              <w:t>/п</w:t>
            </w:r>
          </w:p>
        </w:tc>
        <w:tc>
          <w:tcPr>
            <w:tcW w:w="7088" w:type="dxa"/>
            <w:shd w:val="clear" w:color="auto" w:fill="auto"/>
          </w:tcPr>
          <w:p w:rsidR="00613FC3" w:rsidRPr="00CA4361" w:rsidRDefault="00613FC3" w:rsidP="00650645">
            <w:pPr>
              <w:tabs>
                <w:tab w:val="left" w:pos="6990"/>
              </w:tabs>
              <w:jc w:val="center"/>
              <w:rPr>
                <w:b/>
                <w:bCs/>
              </w:rPr>
            </w:pPr>
            <w:r w:rsidRPr="00CA4361">
              <w:rPr>
                <w:b/>
                <w:bCs/>
              </w:rPr>
              <w:t>Наименование</w:t>
            </w:r>
          </w:p>
        </w:tc>
        <w:tc>
          <w:tcPr>
            <w:tcW w:w="2268" w:type="dxa"/>
            <w:gridSpan w:val="2"/>
            <w:shd w:val="clear" w:color="auto" w:fill="auto"/>
          </w:tcPr>
          <w:p w:rsidR="00613FC3" w:rsidRPr="00CA4361" w:rsidRDefault="00613FC3" w:rsidP="00650645">
            <w:pPr>
              <w:tabs>
                <w:tab w:val="left" w:pos="6990"/>
              </w:tabs>
              <w:jc w:val="center"/>
              <w:rPr>
                <w:b/>
                <w:bCs/>
              </w:rPr>
            </w:pPr>
            <w:r w:rsidRPr="00CA4361">
              <w:rPr>
                <w:b/>
                <w:bCs/>
              </w:rPr>
              <w:t>Количество</w:t>
            </w:r>
          </w:p>
        </w:tc>
      </w:tr>
      <w:tr w:rsidR="00613FC3" w:rsidRPr="00CA4361" w:rsidTr="000C23D8">
        <w:tc>
          <w:tcPr>
            <w:tcW w:w="236" w:type="dxa"/>
            <w:shd w:val="clear" w:color="auto" w:fill="auto"/>
          </w:tcPr>
          <w:p w:rsidR="00613FC3" w:rsidRPr="00CA4361" w:rsidRDefault="00613FC3" w:rsidP="00650645">
            <w:pPr>
              <w:tabs>
                <w:tab w:val="left" w:pos="6990"/>
              </w:tabs>
              <w:jc w:val="center"/>
              <w:rPr>
                <w:bCs/>
              </w:rPr>
            </w:pPr>
            <w:r w:rsidRPr="00CA4361">
              <w:rPr>
                <w:bCs/>
              </w:rPr>
              <w:t>1</w:t>
            </w:r>
          </w:p>
        </w:tc>
        <w:tc>
          <w:tcPr>
            <w:tcW w:w="7088" w:type="dxa"/>
            <w:shd w:val="clear" w:color="auto" w:fill="auto"/>
          </w:tcPr>
          <w:p w:rsidR="00613FC3" w:rsidRPr="006306D1" w:rsidRDefault="00613FC3" w:rsidP="00650645">
            <w:pPr>
              <w:tabs>
                <w:tab w:val="left" w:pos="6990"/>
              </w:tabs>
            </w:pPr>
            <w:r w:rsidRPr="006306D1">
              <w:t>Детский стол (регулируемый по высоте)</w:t>
            </w:r>
          </w:p>
        </w:tc>
        <w:tc>
          <w:tcPr>
            <w:tcW w:w="2268" w:type="dxa"/>
            <w:gridSpan w:val="2"/>
            <w:shd w:val="clear" w:color="auto" w:fill="auto"/>
          </w:tcPr>
          <w:p w:rsidR="00613FC3" w:rsidRPr="00CA4361" w:rsidRDefault="00613FC3" w:rsidP="00650645">
            <w:pPr>
              <w:tabs>
                <w:tab w:val="left" w:pos="6990"/>
              </w:tabs>
              <w:jc w:val="center"/>
            </w:pPr>
            <w:r>
              <w:t>2</w:t>
            </w:r>
          </w:p>
        </w:tc>
      </w:tr>
      <w:tr w:rsidR="00613FC3" w:rsidRPr="00CA4361" w:rsidTr="000C23D8">
        <w:tc>
          <w:tcPr>
            <w:tcW w:w="236" w:type="dxa"/>
            <w:shd w:val="clear" w:color="auto" w:fill="auto"/>
          </w:tcPr>
          <w:p w:rsidR="00613FC3" w:rsidRPr="00CA4361" w:rsidRDefault="00613FC3" w:rsidP="00650645">
            <w:pPr>
              <w:tabs>
                <w:tab w:val="left" w:pos="6990"/>
              </w:tabs>
              <w:jc w:val="center"/>
              <w:rPr>
                <w:bCs/>
              </w:rPr>
            </w:pPr>
            <w:r w:rsidRPr="00CA4361">
              <w:rPr>
                <w:bCs/>
              </w:rPr>
              <w:t>2</w:t>
            </w:r>
          </w:p>
        </w:tc>
        <w:tc>
          <w:tcPr>
            <w:tcW w:w="7088" w:type="dxa"/>
            <w:shd w:val="clear" w:color="auto" w:fill="auto"/>
          </w:tcPr>
          <w:p w:rsidR="00613FC3" w:rsidRPr="006306D1" w:rsidRDefault="00613FC3" w:rsidP="00650645">
            <w:pPr>
              <w:tabs>
                <w:tab w:val="left" w:pos="6990"/>
              </w:tabs>
            </w:pPr>
            <w:r w:rsidRPr="006306D1">
              <w:t>Детский стул (</w:t>
            </w:r>
            <w:proofErr w:type="gramStart"/>
            <w:r w:rsidRPr="006306D1">
              <w:t>регулируемые</w:t>
            </w:r>
            <w:proofErr w:type="gramEnd"/>
            <w:r w:rsidRPr="006306D1">
              <w:t xml:space="preserve"> по высоте)</w:t>
            </w:r>
          </w:p>
        </w:tc>
        <w:tc>
          <w:tcPr>
            <w:tcW w:w="2268" w:type="dxa"/>
            <w:gridSpan w:val="2"/>
            <w:shd w:val="clear" w:color="auto" w:fill="auto"/>
          </w:tcPr>
          <w:p w:rsidR="00613FC3" w:rsidRPr="00CA4361" w:rsidRDefault="00613FC3" w:rsidP="00650645">
            <w:pPr>
              <w:tabs>
                <w:tab w:val="left" w:pos="6990"/>
              </w:tabs>
              <w:jc w:val="center"/>
            </w:pPr>
            <w:r>
              <w:t>8</w:t>
            </w:r>
          </w:p>
        </w:tc>
      </w:tr>
      <w:tr w:rsidR="00613FC3" w:rsidRPr="00CA4361" w:rsidTr="000C23D8">
        <w:tc>
          <w:tcPr>
            <w:tcW w:w="236" w:type="dxa"/>
            <w:shd w:val="clear" w:color="auto" w:fill="auto"/>
          </w:tcPr>
          <w:p w:rsidR="00613FC3" w:rsidRPr="00CA4361" w:rsidRDefault="00613FC3" w:rsidP="00650645">
            <w:pPr>
              <w:tabs>
                <w:tab w:val="left" w:pos="6990"/>
              </w:tabs>
              <w:jc w:val="center"/>
              <w:rPr>
                <w:bCs/>
              </w:rPr>
            </w:pPr>
            <w:r>
              <w:rPr>
                <w:bCs/>
              </w:rPr>
              <w:t>3</w:t>
            </w:r>
          </w:p>
        </w:tc>
        <w:tc>
          <w:tcPr>
            <w:tcW w:w="7088" w:type="dxa"/>
            <w:shd w:val="clear" w:color="auto" w:fill="auto"/>
          </w:tcPr>
          <w:p w:rsidR="00613FC3" w:rsidRPr="006306D1" w:rsidRDefault="00613FC3" w:rsidP="00650645">
            <w:pPr>
              <w:tabs>
                <w:tab w:val="left" w:pos="6990"/>
              </w:tabs>
            </w:pPr>
            <w:r w:rsidRPr="006306D1">
              <w:t>Магнитная доска (мольберт)</w:t>
            </w:r>
          </w:p>
        </w:tc>
        <w:tc>
          <w:tcPr>
            <w:tcW w:w="2268" w:type="dxa"/>
            <w:gridSpan w:val="2"/>
            <w:shd w:val="clear" w:color="auto" w:fill="auto"/>
          </w:tcPr>
          <w:p w:rsidR="00613FC3" w:rsidRDefault="00613FC3" w:rsidP="00650645">
            <w:pPr>
              <w:tabs>
                <w:tab w:val="left" w:pos="6990"/>
              </w:tabs>
              <w:jc w:val="center"/>
            </w:pPr>
            <w:r>
              <w:t>1</w:t>
            </w:r>
          </w:p>
        </w:tc>
      </w:tr>
      <w:tr w:rsidR="00613FC3" w:rsidRPr="00CA4361" w:rsidTr="000C23D8">
        <w:tc>
          <w:tcPr>
            <w:tcW w:w="236" w:type="dxa"/>
            <w:shd w:val="clear" w:color="auto" w:fill="auto"/>
          </w:tcPr>
          <w:p w:rsidR="00613FC3" w:rsidRDefault="00613FC3" w:rsidP="00650645">
            <w:pPr>
              <w:tabs>
                <w:tab w:val="left" w:pos="6990"/>
              </w:tabs>
              <w:jc w:val="center"/>
              <w:rPr>
                <w:bCs/>
              </w:rPr>
            </w:pPr>
            <w:r>
              <w:rPr>
                <w:bCs/>
              </w:rPr>
              <w:t>5</w:t>
            </w:r>
          </w:p>
        </w:tc>
        <w:tc>
          <w:tcPr>
            <w:tcW w:w="7088" w:type="dxa"/>
            <w:shd w:val="clear" w:color="auto" w:fill="auto"/>
          </w:tcPr>
          <w:p w:rsidR="00613FC3" w:rsidRPr="00D33F21" w:rsidRDefault="00613FC3" w:rsidP="00650645">
            <w:pPr>
              <w:tabs>
                <w:tab w:val="left" w:pos="6990"/>
              </w:tabs>
            </w:pPr>
            <w:r>
              <w:t>Песочный стол</w:t>
            </w:r>
          </w:p>
        </w:tc>
        <w:tc>
          <w:tcPr>
            <w:tcW w:w="2268" w:type="dxa"/>
            <w:gridSpan w:val="2"/>
            <w:shd w:val="clear" w:color="auto" w:fill="auto"/>
          </w:tcPr>
          <w:p w:rsidR="00613FC3" w:rsidRDefault="00613FC3" w:rsidP="00650645">
            <w:pPr>
              <w:tabs>
                <w:tab w:val="left" w:pos="6990"/>
              </w:tabs>
              <w:jc w:val="center"/>
            </w:pPr>
            <w:r>
              <w:t>1</w:t>
            </w:r>
          </w:p>
        </w:tc>
      </w:tr>
      <w:tr w:rsidR="004E1E34" w:rsidRPr="00CA4361" w:rsidTr="000C23D8">
        <w:tc>
          <w:tcPr>
            <w:tcW w:w="236" w:type="dxa"/>
            <w:shd w:val="clear" w:color="auto" w:fill="auto"/>
          </w:tcPr>
          <w:p w:rsidR="004E1E34" w:rsidRDefault="004E1E34" w:rsidP="00650645">
            <w:pPr>
              <w:tabs>
                <w:tab w:val="left" w:pos="6990"/>
              </w:tabs>
              <w:jc w:val="center"/>
              <w:rPr>
                <w:bCs/>
              </w:rPr>
            </w:pPr>
            <w:r>
              <w:rPr>
                <w:bCs/>
              </w:rPr>
              <w:t>6</w:t>
            </w:r>
          </w:p>
        </w:tc>
        <w:tc>
          <w:tcPr>
            <w:tcW w:w="7088" w:type="dxa"/>
            <w:shd w:val="clear" w:color="auto" w:fill="auto"/>
          </w:tcPr>
          <w:p w:rsidR="004E1E34" w:rsidRDefault="004E1E34" w:rsidP="00650645">
            <w:pPr>
              <w:tabs>
                <w:tab w:val="left" w:pos="6990"/>
              </w:tabs>
            </w:pPr>
            <w:r>
              <w:t>Фиброоптический душ</w:t>
            </w:r>
          </w:p>
        </w:tc>
        <w:tc>
          <w:tcPr>
            <w:tcW w:w="2268" w:type="dxa"/>
            <w:gridSpan w:val="2"/>
            <w:shd w:val="clear" w:color="auto" w:fill="auto"/>
          </w:tcPr>
          <w:p w:rsidR="004E1E34" w:rsidRDefault="00482C2A" w:rsidP="00650645">
            <w:pPr>
              <w:tabs>
                <w:tab w:val="left" w:pos="6990"/>
              </w:tabs>
              <w:jc w:val="center"/>
            </w:pPr>
            <w:r>
              <w:t>1</w:t>
            </w:r>
          </w:p>
        </w:tc>
      </w:tr>
      <w:tr w:rsidR="00C82C7C" w:rsidRPr="00CA4361" w:rsidTr="000C23D8">
        <w:tc>
          <w:tcPr>
            <w:tcW w:w="236" w:type="dxa"/>
            <w:shd w:val="clear" w:color="auto" w:fill="auto"/>
          </w:tcPr>
          <w:p w:rsidR="00C82C7C" w:rsidRDefault="004E1E34" w:rsidP="00650645">
            <w:pPr>
              <w:tabs>
                <w:tab w:val="left" w:pos="6990"/>
              </w:tabs>
              <w:jc w:val="center"/>
              <w:rPr>
                <w:bCs/>
              </w:rPr>
            </w:pPr>
            <w:r>
              <w:rPr>
                <w:bCs/>
              </w:rPr>
              <w:t>7</w:t>
            </w:r>
          </w:p>
        </w:tc>
        <w:tc>
          <w:tcPr>
            <w:tcW w:w="7088" w:type="dxa"/>
            <w:shd w:val="clear" w:color="auto" w:fill="auto"/>
          </w:tcPr>
          <w:p w:rsidR="00C82C7C" w:rsidRDefault="00C82C7C" w:rsidP="00650645">
            <w:pPr>
              <w:tabs>
                <w:tab w:val="left" w:pos="6990"/>
              </w:tabs>
            </w:pPr>
            <w:r>
              <w:t>Стол взрослый</w:t>
            </w:r>
          </w:p>
        </w:tc>
        <w:tc>
          <w:tcPr>
            <w:tcW w:w="2268" w:type="dxa"/>
            <w:gridSpan w:val="2"/>
            <w:shd w:val="clear" w:color="auto" w:fill="auto"/>
          </w:tcPr>
          <w:p w:rsidR="00C82C7C" w:rsidRDefault="00C82C7C" w:rsidP="00650645">
            <w:pPr>
              <w:tabs>
                <w:tab w:val="left" w:pos="6990"/>
              </w:tabs>
              <w:jc w:val="center"/>
            </w:pPr>
            <w:r>
              <w:t>1</w:t>
            </w:r>
          </w:p>
        </w:tc>
      </w:tr>
      <w:tr w:rsidR="00C82C7C" w:rsidRPr="00CA4361" w:rsidTr="000C23D8">
        <w:tc>
          <w:tcPr>
            <w:tcW w:w="236" w:type="dxa"/>
            <w:shd w:val="clear" w:color="auto" w:fill="auto"/>
          </w:tcPr>
          <w:p w:rsidR="00C82C7C" w:rsidRDefault="004E1E34" w:rsidP="00650645">
            <w:pPr>
              <w:tabs>
                <w:tab w:val="left" w:pos="6990"/>
              </w:tabs>
              <w:jc w:val="center"/>
              <w:rPr>
                <w:bCs/>
              </w:rPr>
            </w:pPr>
            <w:r>
              <w:rPr>
                <w:bCs/>
              </w:rPr>
              <w:t>8</w:t>
            </w:r>
          </w:p>
        </w:tc>
        <w:tc>
          <w:tcPr>
            <w:tcW w:w="7088" w:type="dxa"/>
            <w:shd w:val="clear" w:color="auto" w:fill="auto"/>
          </w:tcPr>
          <w:p w:rsidR="00C82C7C" w:rsidRDefault="00C82C7C" w:rsidP="00650645">
            <w:pPr>
              <w:tabs>
                <w:tab w:val="left" w:pos="6990"/>
              </w:tabs>
            </w:pPr>
            <w:r>
              <w:t>Стул взрослый</w:t>
            </w:r>
          </w:p>
        </w:tc>
        <w:tc>
          <w:tcPr>
            <w:tcW w:w="2268" w:type="dxa"/>
            <w:gridSpan w:val="2"/>
            <w:shd w:val="clear" w:color="auto" w:fill="auto"/>
          </w:tcPr>
          <w:p w:rsidR="00C82C7C" w:rsidRDefault="00C82C7C" w:rsidP="00650645">
            <w:pPr>
              <w:tabs>
                <w:tab w:val="left" w:pos="6990"/>
              </w:tabs>
              <w:jc w:val="center"/>
            </w:pPr>
            <w:r>
              <w:t>1</w:t>
            </w:r>
          </w:p>
        </w:tc>
      </w:tr>
      <w:tr w:rsidR="00C82C7C" w:rsidRPr="00CA4361" w:rsidTr="000C23D8">
        <w:tc>
          <w:tcPr>
            <w:tcW w:w="236" w:type="dxa"/>
            <w:shd w:val="clear" w:color="auto" w:fill="auto"/>
          </w:tcPr>
          <w:p w:rsidR="00C82C7C" w:rsidRDefault="004E1E34" w:rsidP="00650645">
            <w:pPr>
              <w:tabs>
                <w:tab w:val="left" w:pos="6990"/>
              </w:tabs>
              <w:jc w:val="center"/>
              <w:rPr>
                <w:bCs/>
              </w:rPr>
            </w:pPr>
            <w:r>
              <w:rPr>
                <w:bCs/>
              </w:rPr>
              <w:t>9</w:t>
            </w:r>
          </w:p>
        </w:tc>
        <w:tc>
          <w:tcPr>
            <w:tcW w:w="7088" w:type="dxa"/>
            <w:shd w:val="clear" w:color="auto" w:fill="auto"/>
          </w:tcPr>
          <w:p w:rsidR="00C82C7C" w:rsidRDefault="00C82C7C" w:rsidP="00650645">
            <w:pPr>
              <w:tabs>
                <w:tab w:val="left" w:pos="6990"/>
              </w:tabs>
            </w:pPr>
            <w:r>
              <w:t>Мягкие кресла</w:t>
            </w:r>
          </w:p>
        </w:tc>
        <w:tc>
          <w:tcPr>
            <w:tcW w:w="2268" w:type="dxa"/>
            <w:gridSpan w:val="2"/>
            <w:shd w:val="clear" w:color="auto" w:fill="auto"/>
          </w:tcPr>
          <w:p w:rsidR="00C82C7C" w:rsidRDefault="00C82C7C" w:rsidP="00650645">
            <w:pPr>
              <w:tabs>
                <w:tab w:val="left" w:pos="6990"/>
              </w:tabs>
              <w:jc w:val="center"/>
            </w:pPr>
            <w:r>
              <w:t>2</w:t>
            </w:r>
          </w:p>
        </w:tc>
      </w:tr>
    </w:tbl>
    <w:p w:rsidR="00613FC3" w:rsidRDefault="00613FC3" w:rsidP="00613FC3">
      <w:pPr>
        <w:shd w:val="clear" w:color="auto" w:fill="FFFFFF"/>
        <w:suppressAutoHyphens w:val="0"/>
        <w:autoSpaceDE w:val="0"/>
        <w:autoSpaceDN w:val="0"/>
        <w:adjustRightInd w:val="0"/>
        <w:rPr>
          <w:b/>
          <w:sz w:val="28"/>
          <w:szCs w:val="28"/>
        </w:rPr>
      </w:pPr>
    </w:p>
    <w:p w:rsidR="00C82C7C" w:rsidRDefault="00C82C7C" w:rsidP="00613FC3">
      <w:pPr>
        <w:shd w:val="clear" w:color="auto" w:fill="FFFFFF"/>
        <w:suppressAutoHyphens w:val="0"/>
        <w:autoSpaceDE w:val="0"/>
        <w:autoSpaceDN w:val="0"/>
        <w:adjustRightInd w:val="0"/>
        <w:rPr>
          <w:b/>
          <w:sz w:val="28"/>
          <w:szCs w:val="28"/>
        </w:rPr>
      </w:pPr>
    </w:p>
    <w:p w:rsidR="00C82C7C" w:rsidRDefault="00C82C7C" w:rsidP="000C23D8">
      <w:pPr>
        <w:shd w:val="clear" w:color="auto" w:fill="FFFFFF"/>
        <w:spacing w:line="274" w:lineRule="exact"/>
        <w:ind w:left="426"/>
        <w:jc w:val="both"/>
        <w:rPr>
          <w:b/>
        </w:rPr>
      </w:pPr>
      <w:r w:rsidRPr="00054BFE">
        <w:rPr>
          <w:b/>
        </w:rPr>
        <w:t xml:space="preserve">Материально-техническое обеспечение </w:t>
      </w:r>
      <w:r>
        <w:rPr>
          <w:b/>
        </w:rPr>
        <w:t>кабинета учителя-логопеда</w:t>
      </w:r>
    </w:p>
    <w:p w:rsidR="000C23D8" w:rsidRPr="00613FC3" w:rsidRDefault="000C23D8" w:rsidP="00C82C7C">
      <w:pPr>
        <w:shd w:val="clear" w:color="auto" w:fill="FFFFFF"/>
        <w:spacing w:line="274" w:lineRule="exact"/>
        <w:jc w:val="both"/>
        <w:rPr>
          <w:b/>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6550"/>
        <w:gridCol w:w="2268"/>
      </w:tblGrid>
      <w:tr w:rsidR="00C82C7C" w:rsidRPr="00CA4361" w:rsidTr="000C23D8">
        <w:tc>
          <w:tcPr>
            <w:tcW w:w="9668" w:type="dxa"/>
            <w:gridSpan w:val="3"/>
            <w:shd w:val="clear" w:color="auto" w:fill="auto"/>
          </w:tcPr>
          <w:p w:rsidR="00C82C7C" w:rsidRPr="00546952" w:rsidRDefault="00C82C7C" w:rsidP="0071572D">
            <w:pPr>
              <w:jc w:val="center"/>
              <w:rPr>
                <w:b/>
              </w:rPr>
            </w:pPr>
            <w:r w:rsidRPr="00546952">
              <w:rPr>
                <w:b/>
              </w:rPr>
              <w:t>Сведения обимеющихся в наличии помещений для организации образовательной деятельности</w:t>
            </w:r>
          </w:p>
        </w:tc>
      </w:tr>
      <w:tr w:rsidR="00C82C7C" w:rsidRPr="00CA4361" w:rsidTr="000C23D8">
        <w:tc>
          <w:tcPr>
            <w:tcW w:w="850" w:type="dxa"/>
            <w:shd w:val="clear" w:color="auto" w:fill="auto"/>
          </w:tcPr>
          <w:p w:rsidR="00C82C7C" w:rsidRPr="00CA4361" w:rsidRDefault="00C82C7C" w:rsidP="0071572D">
            <w:pPr>
              <w:tabs>
                <w:tab w:val="left" w:pos="6990"/>
              </w:tabs>
              <w:jc w:val="center"/>
              <w:rPr>
                <w:b/>
              </w:rPr>
            </w:pPr>
            <w:r w:rsidRPr="00CA4361">
              <w:rPr>
                <w:b/>
              </w:rPr>
              <w:t xml:space="preserve">№ </w:t>
            </w:r>
            <w:proofErr w:type="gramStart"/>
            <w:r w:rsidRPr="00CA4361">
              <w:rPr>
                <w:b/>
              </w:rPr>
              <w:t>п</w:t>
            </w:r>
            <w:proofErr w:type="gramEnd"/>
            <w:r w:rsidRPr="00CA4361">
              <w:rPr>
                <w:b/>
              </w:rPr>
              <w:t>/п</w:t>
            </w:r>
          </w:p>
        </w:tc>
        <w:tc>
          <w:tcPr>
            <w:tcW w:w="6550" w:type="dxa"/>
            <w:shd w:val="clear" w:color="auto" w:fill="auto"/>
          </w:tcPr>
          <w:p w:rsidR="00C82C7C" w:rsidRPr="00CA4361" w:rsidRDefault="00C82C7C" w:rsidP="0071572D">
            <w:pPr>
              <w:tabs>
                <w:tab w:val="left" w:pos="6990"/>
              </w:tabs>
              <w:jc w:val="center"/>
              <w:rPr>
                <w:b/>
              </w:rPr>
            </w:pPr>
            <w:r w:rsidRPr="00CA4361">
              <w:rPr>
                <w:b/>
              </w:rPr>
              <w:t>Наименование</w:t>
            </w:r>
          </w:p>
        </w:tc>
        <w:tc>
          <w:tcPr>
            <w:tcW w:w="2268" w:type="dxa"/>
            <w:shd w:val="clear" w:color="auto" w:fill="auto"/>
          </w:tcPr>
          <w:p w:rsidR="00C82C7C" w:rsidRPr="00CA4361" w:rsidRDefault="00C82C7C" w:rsidP="0071572D">
            <w:pPr>
              <w:tabs>
                <w:tab w:val="left" w:pos="6990"/>
              </w:tabs>
              <w:jc w:val="center"/>
              <w:rPr>
                <w:b/>
              </w:rPr>
            </w:pPr>
            <w:r w:rsidRPr="00CA4361">
              <w:rPr>
                <w:b/>
              </w:rPr>
              <w:t>Количество мест</w:t>
            </w:r>
          </w:p>
        </w:tc>
      </w:tr>
      <w:tr w:rsidR="00C82C7C" w:rsidRPr="00CA4361" w:rsidTr="000C23D8">
        <w:tc>
          <w:tcPr>
            <w:tcW w:w="850" w:type="dxa"/>
            <w:shd w:val="clear" w:color="auto" w:fill="auto"/>
          </w:tcPr>
          <w:p w:rsidR="00C82C7C" w:rsidRPr="00CA4361" w:rsidRDefault="00C82C7C" w:rsidP="0071572D">
            <w:pPr>
              <w:tabs>
                <w:tab w:val="left" w:pos="6990"/>
              </w:tabs>
              <w:jc w:val="center"/>
              <w:rPr>
                <w:b/>
              </w:rPr>
            </w:pPr>
            <w:r w:rsidRPr="00CA4361">
              <w:t>1</w:t>
            </w:r>
          </w:p>
        </w:tc>
        <w:tc>
          <w:tcPr>
            <w:tcW w:w="6550" w:type="dxa"/>
            <w:shd w:val="clear" w:color="auto" w:fill="auto"/>
          </w:tcPr>
          <w:p w:rsidR="00C82C7C" w:rsidRPr="00523804" w:rsidRDefault="00C82C7C" w:rsidP="00C82C7C">
            <w:pPr>
              <w:tabs>
                <w:tab w:val="left" w:pos="6990"/>
              </w:tabs>
              <w:jc w:val="both"/>
              <w:rPr>
                <w:color w:val="FF0000"/>
              </w:rPr>
            </w:pPr>
            <w:r w:rsidRPr="006306D1">
              <w:t xml:space="preserve">Кабинет </w:t>
            </w:r>
            <w:r>
              <w:t>учителя - логопеда</w:t>
            </w:r>
          </w:p>
        </w:tc>
        <w:tc>
          <w:tcPr>
            <w:tcW w:w="2268" w:type="dxa"/>
            <w:shd w:val="clear" w:color="auto" w:fill="auto"/>
          </w:tcPr>
          <w:p w:rsidR="00C82C7C" w:rsidRPr="00CA4361" w:rsidRDefault="00C82C7C" w:rsidP="0071572D">
            <w:pPr>
              <w:tabs>
                <w:tab w:val="left" w:pos="6990"/>
              </w:tabs>
              <w:jc w:val="center"/>
            </w:pPr>
            <w:r>
              <w:t>8</w:t>
            </w:r>
          </w:p>
        </w:tc>
      </w:tr>
      <w:tr w:rsidR="00C82C7C" w:rsidRPr="00CA4361" w:rsidTr="000C23D8">
        <w:tc>
          <w:tcPr>
            <w:tcW w:w="9668" w:type="dxa"/>
            <w:gridSpan w:val="3"/>
            <w:shd w:val="clear" w:color="auto" w:fill="auto"/>
          </w:tcPr>
          <w:p w:rsidR="00C82C7C" w:rsidRPr="00546952" w:rsidRDefault="00C82C7C" w:rsidP="0071572D">
            <w:pPr>
              <w:widowControl w:val="0"/>
              <w:autoSpaceDN w:val="0"/>
              <w:contextualSpacing/>
              <w:jc w:val="center"/>
              <w:textAlignment w:val="baseline"/>
              <w:rPr>
                <w:b/>
              </w:rPr>
            </w:pPr>
            <w:proofErr w:type="gramStart"/>
            <w:r w:rsidRPr="00546952">
              <w:rPr>
                <w:rFonts w:eastAsia="MS Mincho"/>
                <w:b/>
                <w:kern w:val="3"/>
                <w:lang w:eastAsia="ja-JP" w:bidi="fa-IR"/>
              </w:rPr>
              <w:t>Сведения об имеющемся в наличии информационно-технического оборудования</w:t>
            </w:r>
            <w:r w:rsidRPr="00546952">
              <w:rPr>
                <w:b/>
              </w:rPr>
              <w:t>для организации образовательной деятельности</w:t>
            </w:r>
            <w:proofErr w:type="gramEnd"/>
          </w:p>
        </w:tc>
      </w:tr>
      <w:tr w:rsidR="00C82C7C" w:rsidRPr="00CA4361" w:rsidTr="000C23D8">
        <w:tc>
          <w:tcPr>
            <w:tcW w:w="850" w:type="dxa"/>
            <w:shd w:val="clear" w:color="auto" w:fill="auto"/>
          </w:tcPr>
          <w:p w:rsidR="00C82C7C" w:rsidRPr="006979FE" w:rsidRDefault="00C82C7C" w:rsidP="0071572D">
            <w:pPr>
              <w:contextualSpacing/>
              <w:jc w:val="center"/>
              <w:rPr>
                <w:b/>
                <w:lang w:eastAsia="ru-RU"/>
              </w:rPr>
            </w:pPr>
            <w:r w:rsidRPr="006979FE">
              <w:rPr>
                <w:b/>
                <w:lang w:eastAsia="ru-RU"/>
              </w:rPr>
              <w:t>№</w:t>
            </w:r>
            <w:proofErr w:type="gramStart"/>
            <w:r>
              <w:rPr>
                <w:b/>
                <w:lang w:eastAsia="ru-RU"/>
              </w:rPr>
              <w:t>п</w:t>
            </w:r>
            <w:proofErr w:type="gramEnd"/>
            <w:r>
              <w:rPr>
                <w:b/>
                <w:lang w:eastAsia="ru-RU"/>
              </w:rPr>
              <w:t>/п</w:t>
            </w:r>
          </w:p>
        </w:tc>
        <w:tc>
          <w:tcPr>
            <w:tcW w:w="6550" w:type="dxa"/>
            <w:shd w:val="clear" w:color="auto" w:fill="auto"/>
          </w:tcPr>
          <w:p w:rsidR="00C82C7C" w:rsidRPr="006979FE" w:rsidRDefault="00C82C7C" w:rsidP="0071572D">
            <w:pPr>
              <w:contextualSpacing/>
              <w:jc w:val="center"/>
              <w:rPr>
                <w:b/>
                <w:lang w:eastAsia="ru-RU"/>
              </w:rPr>
            </w:pPr>
            <w:r w:rsidRPr="006979FE">
              <w:rPr>
                <w:b/>
                <w:lang w:eastAsia="ru-RU"/>
              </w:rPr>
              <w:t>Наименование</w:t>
            </w:r>
            <w:r w:rsidRPr="006979FE">
              <w:rPr>
                <w:b/>
                <w:lang w:eastAsia="ru-RU"/>
              </w:rPr>
              <w:tab/>
              <w:t>технических средств</w:t>
            </w:r>
          </w:p>
        </w:tc>
        <w:tc>
          <w:tcPr>
            <w:tcW w:w="2268" w:type="dxa"/>
            <w:shd w:val="clear" w:color="auto" w:fill="auto"/>
          </w:tcPr>
          <w:p w:rsidR="00C82C7C" w:rsidRPr="006979FE" w:rsidRDefault="00C82C7C" w:rsidP="0071572D">
            <w:pPr>
              <w:contextualSpacing/>
              <w:jc w:val="center"/>
              <w:rPr>
                <w:b/>
                <w:lang w:eastAsia="ru-RU"/>
              </w:rPr>
            </w:pPr>
            <w:r>
              <w:rPr>
                <w:b/>
                <w:lang w:eastAsia="ru-RU"/>
              </w:rPr>
              <w:t>Количество</w:t>
            </w:r>
          </w:p>
        </w:tc>
      </w:tr>
      <w:tr w:rsidR="00C82C7C" w:rsidRPr="00CA4361" w:rsidTr="000C23D8">
        <w:tc>
          <w:tcPr>
            <w:tcW w:w="850" w:type="dxa"/>
            <w:shd w:val="clear" w:color="auto" w:fill="auto"/>
          </w:tcPr>
          <w:p w:rsidR="00C82C7C" w:rsidRPr="006979FE" w:rsidRDefault="00C82C7C" w:rsidP="0071572D">
            <w:pPr>
              <w:contextualSpacing/>
              <w:rPr>
                <w:lang w:eastAsia="ru-RU"/>
              </w:rPr>
            </w:pPr>
            <w:r>
              <w:rPr>
                <w:lang w:eastAsia="ru-RU"/>
              </w:rPr>
              <w:t>1</w:t>
            </w:r>
          </w:p>
        </w:tc>
        <w:tc>
          <w:tcPr>
            <w:tcW w:w="6550" w:type="dxa"/>
            <w:shd w:val="clear" w:color="auto" w:fill="auto"/>
          </w:tcPr>
          <w:p w:rsidR="00C82C7C" w:rsidRPr="00523804" w:rsidRDefault="00C82C7C" w:rsidP="0071572D">
            <w:pPr>
              <w:contextualSpacing/>
              <w:rPr>
                <w:color w:val="FF0000"/>
                <w:lang w:eastAsia="ru-RU"/>
              </w:rPr>
            </w:pPr>
            <w:r w:rsidRPr="006306D1">
              <w:rPr>
                <w:lang w:eastAsia="ru-RU"/>
              </w:rPr>
              <w:t>Ноутбук</w:t>
            </w:r>
          </w:p>
        </w:tc>
        <w:tc>
          <w:tcPr>
            <w:tcW w:w="2268" w:type="dxa"/>
            <w:shd w:val="clear" w:color="auto" w:fill="auto"/>
          </w:tcPr>
          <w:p w:rsidR="00C82C7C" w:rsidRPr="006979FE" w:rsidRDefault="00C82C7C" w:rsidP="0071572D">
            <w:pPr>
              <w:contextualSpacing/>
              <w:jc w:val="center"/>
              <w:rPr>
                <w:lang w:eastAsia="ru-RU"/>
              </w:rPr>
            </w:pPr>
            <w:r>
              <w:rPr>
                <w:lang w:eastAsia="ru-RU"/>
              </w:rPr>
              <w:t>1</w:t>
            </w:r>
          </w:p>
        </w:tc>
      </w:tr>
      <w:tr w:rsidR="00C82C7C" w:rsidRPr="00CA4361" w:rsidTr="000C23D8">
        <w:tc>
          <w:tcPr>
            <w:tcW w:w="9668" w:type="dxa"/>
            <w:gridSpan w:val="3"/>
            <w:shd w:val="clear" w:color="auto" w:fill="auto"/>
          </w:tcPr>
          <w:p w:rsidR="00C82C7C" w:rsidRPr="00546952" w:rsidRDefault="00C82C7C" w:rsidP="0071572D">
            <w:pPr>
              <w:widowControl w:val="0"/>
              <w:autoSpaceDN w:val="0"/>
              <w:contextualSpacing/>
              <w:jc w:val="center"/>
              <w:textAlignment w:val="baseline"/>
              <w:rPr>
                <w:rFonts w:eastAsia="MS Mincho"/>
                <w:b/>
                <w:kern w:val="3"/>
                <w:lang w:eastAsia="ja-JP" w:bidi="fa-IR"/>
              </w:rPr>
            </w:pPr>
            <w:proofErr w:type="gramStart"/>
            <w:r w:rsidRPr="00546952">
              <w:rPr>
                <w:rFonts w:eastAsia="MS Mincho"/>
                <w:b/>
                <w:kern w:val="3"/>
                <w:lang w:eastAsia="ja-JP" w:bidi="fa-IR"/>
              </w:rPr>
              <w:t>Сведения об имеющемся в наличии учебного оборудования для организации образовательной деятельности</w:t>
            </w:r>
            <w:proofErr w:type="gramEnd"/>
          </w:p>
        </w:tc>
      </w:tr>
      <w:tr w:rsidR="00C82C7C" w:rsidRPr="00CA4361" w:rsidTr="000C23D8">
        <w:tc>
          <w:tcPr>
            <w:tcW w:w="850" w:type="dxa"/>
            <w:shd w:val="clear" w:color="auto" w:fill="auto"/>
          </w:tcPr>
          <w:p w:rsidR="00C82C7C" w:rsidRPr="00CA4361" w:rsidRDefault="00C82C7C" w:rsidP="0071572D">
            <w:pPr>
              <w:tabs>
                <w:tab w:val="left" w:pos="6990"/>
              </w:tabs>
              <w:jc w:val="center"/>
              <w:rPr>
                <w:b/>
                <w:bCs/>
              </w:rPr>
            </w:pPr>
            <w:r w:rsidRPr="00CA4361">
              <w:rPr>
                <w:b/>
                <w:bCs/>
              </w:rPr>
              <w:t xml:space="preserve">№ </w:t>
            </w:r>
            <w:proofErr w:type="gramStart"/>
            <w:r w:rsidRPr="00CA4361">
              <w:rPr>
                <w:b/>
                <w:bCs/>
              </w:rPr>
              <w:t>п</w:t>
            </w:r>
            <w:proofErr w:type="gramEnd"/>
            <w:r w:rsidRPr="00CA4361">
              <w:rPr>
                <w:b/>
                <w:bCs/>
              </w:rPr>
              <w:t>/п</w:t>
            </w:r>
          </w:p>
        </w:tc>
        <w:tc>
          <w:tcPr>
            <w:tcW w:w="6550" w:type="dxa"/>
            <w:shd w:val="clear" w:color="auto" w:fill="auto"/>
          </w:tcPr>
          <w:p w:rsidR="00C82C7C" w:rsidRPr="00CA4361" w:rsidRDefault="00C82C7C" w:rsidP="0071572D">
            <w:pPr>
              <w:tabs>
                <w:tab w:val="left" w:pos="6990"/>
              </w:tabs>
              <w:jc w:val="center"/>
              <w:rPr>
                <w:b/>
                <w:bCs/>
              </w:rPr>
            </w:pPr>
            <w:r w:rsidRPr="00CA4361">
              <w:rPr>
                <w:b/>
                <w:bCs/>
              </w:rPr>
              <w:t>Наименование</w:t>
            </w:r>
          </w:p>
        </w:tc>
        <w:tc>
          <w:tcPr>
            <w:tcW w:w="2268" w:type="dxa"/>
            <w:shd w:val="clear" w:color="auto" w:fill="auto"/>
          </w:tcPr>
          <w:p w:rsidR="00C82C7C" w:rsidRPr="00CA4361" w:rsidRDefault="00C82C7C" w:rsidP="0071572D">
            <w:pPr>
              <w:tabs>
                <w:tab w:val="left" w:pos="6990"/>
              </w:tabs>
              <w:jc w:val="center"/>
              <w:rPr>
                <w:b/>
                <w:bCs/>
              </w:rPr>
            </w:pPr>
            <w:r w:rsidRPr="00CA4361">
              <w:rPr>
                <w:b/>
                <w:bCs/>
              </w:rPr>
              <w:t>Количество</w:t>
            </w:r>
          </w:p>
        </w:tc>
      </w:tr>
      <w:tr w:rsidR="00C82C7C" w:rsidRPr="00CA4361" w:rsidTr="000C23D8">
        <w:tc>
          <w:tcPr>
            <w:tcW w:w="850" w:type="dxa"/>
            <w:shd w:val="clear" w:color="auto" w:fill="auto"/>
          </w:tcPr>
          <w:p w:rsidR="00C82C7C" w:rsidRPr="00CA4361" w:rsidRDefault="00C82C7C" w:rsidP="0071572D">
            <w:pPr>
              <w:tabs>
                <w:tab w:val="left" w:pos="6990"/>
              </w:tabs>
              <w:jc w:val="center"/>
              <w:rPr>
                <w:bCs/>
              </w:rPr>
            </w:pPr>
            <w:r w:rsidRPr="00CA4361">
              <w:rPr>
                <w:bCs/>
              </w:rPr>
              <w:t>1</w:t>
            </w:r>
          </w:p>
        </w:tc>
        <w:tc>
          <w:tcPr>
            <w:tcW w:w="6550" w:type="dxa"/>
            <w:shd w:val="clear" w:color="auto" w:fill="auto"/>
          </w:tcPr>
          <w:p w:rsidR="00C82C7C" w:rsidRPr="006306D1" w:rsidRDefault="00C82C7C" w:rsidP="0071572D">
            <w:pPr>
              <w:tabs>
                <w:tab w:val="left" w:pos="6990"/>
              </w:tabs>
            </w:pPr>
            <w:r w:rsidRPr="006306D1">
              <w:t>Детский стол (регулируемый по высоте)</w:t>
            </w:r>
          </w:p>
        </w:tc>
        <w:tc>
          <w:tcPr>
            <w:tcW w:w="2268" w:type="dxa"/>
            <w:shd w:val="clear" w:color="auto" w:fill="auto"/>
          </w:tcPr>
          <w:p w:rsidR="00C82C7C" w:rsidRPr="00CA4361" w:rsidRDefault="00C82C7C" w:rsidP="0071572D">
            <w:pPr>
              <w:tabs>
                <w:tab w:val="left" w:pos="6990"/>
              </w:tabs>
              <w:jc w:val="center"/>
            </w:pPr>
            <w:r>
              <w:t>2</w:t>
            </w:r>
          </w:p>
        </w:tc>
      </w:tr>
      <w:tr w:rsidR="00C82C7C" w:rsidRPr="00CA4361" w:rsidTr="000C23D8">
        <w:tc>
          <w:tcPr>
            <w:tcW w:w="850" w:type="dxa"/>
            <w:shd w:val="clear" w:color="auto" w:fill="auto"/>
          </w:tcPr>
          <w:p w:rsidR="00C82C7C" w:rsidRPr="00CA4361" w:rsidRDefault="00C82C7C" w:rsidP="0071572D">
            <w:pPr>
              <w:tabs>
                <w:tab w:val="left" w:pos="6990"/>
              </w:tabs>
              <w:jc w:val="center"/>
              <w:rPr>
                <w:bCs/>
              </w:rPr>
            </w:pPr>
            <w:r w:rsidRPr="00CA4361">
              <w:rPr>
                <w:bCs/>
              </w:rPr>
              <w:t>2</w:t>
            </w:r>
          </w:p>
        </w:tc>
        <w:tc>
          <w:tcPr>
            <w:tcW w:w="6550" w:type="dxa"/>
            <w:shd w:val="clear" w:color="auto" w:fill="auto"/>
          </w:tcPr>
          <w:p w:rsidR="00C82C7C" w:rsidRPr="006306D1" w:rsidRDefault="00C82C7C" w:rsidP="0071572D">
            <w:pPr>
              <w:tabs>
                <w:tab w:val="left" w:pos="6990"/>
              </w:tabs>
            </w:pPr>
            <w:r w:rsidRPr="006306D1">
              <w:t>Детский стул (</w:t>
            </w:r>
            <w:proofErr w:type="gramStart"/>
            <w:r w:rsidRPr="006306D1">
              <w:t>регулируемые</w:t>
            </w:r>
            <w:proofErr w:type="gramEnd"/>
            <w:r w:rsidRPr="006306D1">
              <w:t xml:space="preserve"> по высоте)</w:t>
            </w:r>
          </w:p>
        </w:tc>
        <w:tc>
          <w:tcPr>
            <w:tcW w:w="2268" w:type="dxa"/>
            <w:shd w:val="clear" w:color="auto" w:fill="auto"/>
          </w:tcPr>
          <w:p w:rsidR="00C82C7C" w:rsidRPr="00CA4361" w:rsidRDefault="00C82C7C" w:rsidP="0071572D">
            <w:pPr>
              <w:tabs>
                <w:tab w:val="left" w:pos="6990"/>
              </w:tabs>
              <w:jc w:val="center"/>
            </w:pPr>
            <w:r>
              <w:t>8</w:t>
            </w:r>
          </w:p>
        </w:tc>
      </w:tr>
      <w:tr w:rsidR="00C82C7C" w:rsidRPr="00CA4361" w:rsidTr="000C23D8">
        <w:tc>
          <w:tcPr>
            <w:tcW w:w="850" w:type="dxa"/>
            <w:shd w:val="clear" w:color="auto" w:fill="auto"/>
          </w:tcPr>
          <w:p w:rsidR="00C82C7C" w:rsidRPr="00CA4361" w:rsidRDefault="00C82C7C" w:rsidP="0071572D">
            <w:pPr>
              <w:tabs>
                <w:tab w:val="left" w:pos="6990"/>
              </w:tabs>
              <w:jc w:val="center"/>
              <w:rPr>
                <w:bCs/>
              </w:rPr>
            </w:pPr>
            <w:r>
              <w:rPr>
                <w:bCs/>
              </w:rPr>
              <w:t>3</w:t>
            </w:r>
          </w:p>
        </w:tc>
        <w:tc>
          <w:tcPr>
            <w:tcW w:w="6550" w:type="dxa"/>
            <w:shd w:val="clear" w:color="auto" w:fill="auto"/>
          </w:tcPr>
          <w:p w:rsidR="00C82C7C" w:rsidRPr="006306D1" w:rsidRDefault="00C82C7C" w:rsidP="0071572D">
            <w:pPr>
              <w:tabs>
                <w:tab w:val="left" w:pos="6990"/>
              </w:tabs>
            </w:pPr>
            <w:r w:rsidRPr="006306D1">
              <w:t>Магнитная доска (мольберт)</w:t>
            </w:r>
          </w:p>
        </w:tc>
        <w:tc>
          <w:tcPr>
            <w:tcW w:w="2268" w:type="dxa"/>
            <w:shd w:val="clear" w:color="auto" w:fill="auto"/>
          </w:tcPr>
          <w:p w:rsidR="00C82C7C" w:rsidRDefault="00C82C7C" w:rsidP="0071572D">
            <w:pPr>
              <w:tabs>
                <w:tab w:val="left" w:pos="6990"/>
              </w:tabs>
              <w:jc w:val="center"/>
            </w:pPr>
            <w:r>
              <w:t>1</w:t>
            </w:r>
          </w:p>
        </w:tc>
      </w:tr>
      <w:tr w:rsidR="00C82C7C" w:rsidRPr="00CA4361" w:rsidTr="000C23D8">
        <w:tc>
          <w:tcPr>
            <w:tcW w:w="850" w:type="dxa"/>
            <w:shd w:val="clear" w:color="auto" w:fill="auto"/>
          </w:tcPr>
          <w:p w:rsidR="00C82C7C" w:rsidRDefault="00C82C7C" w:rsidP="0071572D">
            <w:pPr>
              <w:tabs>
                <w:tab w:val="left" w:pos="6990"/>
              </w:tabs>
              <w:jc w:val="center"/>
              <w:rPr>
                <w:bCs/>
              </w:rPr>
            </w:pPr>
            <w:r>
              <w:rPr>
                <w:bCs/>
              </w:rPr>
              <w:t>5</w:t>
            </w:r>
          </w:p>
        </w:tc>
        <w:tc>
          <w:tcPr>
            <w:tcW w:w="6550" w:type="dxa"/>
            <w:shd w:val="clear" w:color="auto" w:fill="auto"/>
          </w:tcPr>
          <w:p w:rsidR="00C82C7C" w:rsidRPr="00D33F21" w:rsidRDefault="00C82C7C" w:rsidP="0071572D">
            <w:pPr>
              <w:tabs>
                <w:tab w:val="left" w:pos="6990"/>
              </w:tabs>
            </w:pPr>
            <w:r>
              <w:t>Песочный стол</w:t>
            </w:r>
          </w:p>
        </w:tc>
        <w:tc>
          <w:tcPr>
            <w:tcW w:w="2268" w:type="dxa"/>
            <w:shd w:val="clear" w:color="auto" w:fill="auto"/>
          </w:tcPr>
          <w:p w:rsidR="00C82C7C" w:rsidRDefault="00C82C7C" w:rsidP="0071572D">
            <w:pPr>
              <w:tabs>
                <w:tab w:val="left" w:pos="6990"/>
              </w:tabs>
              <w:jc w:val="center"/>
            </w:pPr>
            <w:r>
              <w:t>1</w:t>
            </w:r>
          </w:p>
        </w:tc>
      </w:tr>
      <w:tr w:rsidR="00C82C7C" w:rsidRPr="00CA4361" w:rsidTr="000C23D8">
        <w:tc>
          <w:tcPr>
            <w:tcW w:w="850" w:type="dxa"/>
            <w:shd w:val="clear" w:color="auto" w:fill="auto"/>
          </w:tcPr>
          <w:p w:rsidR="00C82C7C" w:rsidRDefault="00C82C7C" w:rsidP="0071572D">
            <w:pPr>
              <w:tabs>
                <w:tab w:val="left" w:pos="6990"/>
              </w:tabs>
              <w:jc w:val="center"/>
              <w:rPr>
                <w:bCs/>
              </w:rPr>
            </w:pPr>
            <w:r>
              <w:rPr>
                <w:bCs/>
              </w:rPr>
              <w:t>6</w:t>
            </w:r>
          </w:p>
        </w:tc>
        <w:tc>
          <w:tcPr>
            <w:tcW w:w="6550" w:type="dxa"/>
            <w:shd w:val="clear" w:color="auto" w:fill="auto"/>
          </w:tcPr>
          <w:p w:rsidR="00C82C7C" w:rsidRDefault="00C82C7C" w:rsidP="0071572D">
            <w:pPr>
              <w:tabs>
                <w:tab w:val="left" w:pos="6990"/>
              </w:tabs>
            </w:pPr>
            <w:r>
              <w:t>Зеркало настенное</w:t>
            </w:r>
          </w:p>
        </w:tc>
        <w:tc>
          <w:tcPr>
            <w:tcW w:w="2268" w:type="dxa"/>
            <w:shd w:val="clear" w:color="auto" w:fill="auto"/>
          </w:tcPr>
          <w:p w:rsidR="00C82C7C" w:rsidRDefault="00C82C7C" w:rsidP="0071572D">
            <w:pPr>
              <w:tabs>
                <w:tab w:val="left" w:pos="6990"/>
              </w:tabs>
              <w:jc w:val="center"/>
            </w:pPr>
            <w:r>
              <w:t>1</w:t>
            </w:r>
          </w:p>
        </w:tc>
      </w:tr>
      <w:tr w:rsidR="00482C2A" w:rsidRPr="00CA4361" w:rsidTr="000C23D8">
        <w:tc>
          <w:tcPr>
            <w:tcW w:w="850" w:type="dxa"/>
            <w:shd w:val="clear" w:color="auto" w:fill="auto"/>
          </w:tcPr>
          <w:p w:rsidR="00482C2A" w:rsidRDefault="00482C2A" w:rsidP="0071572D">
            <w:pPr>
              <w:tabs>
                <w:tab w:val="left" w:pos="6990"/>
              </w:tabs>
              <w:jc w:val="center"/>
              <w:rPr>
                <w:bCs/>
              </w:rPr>
            </w:pPr>
            <w:r>
              <w:rPr>
                <w:bCs/>
              </w:rPr>
              <w:t>7</w:t>
            </w:r>
          </w:p>
        </w:tc>
        <w:tc>
          <w:tcPr>
            <w:tcW w:w="6550" w:type="dxa"/>
            <w:shd w:val="clear" w:color="auto" w:fill="auto"/>
          </w:tcPr>
          <w:p w:rsidR="00482C2A" w:rsidRDefault="00482C2A" w:rsidP="0071572D">
            <w:pPr>
              <w:tabs>
                <w:tab w:val="left" w:pos="6990"/>
              </w:tabs>
            </w:pPr>
            <w:r>
              <w:t>Индивидуальные зеркала</w:t>
            </w:r>
          </w:p>
        </w:tc>
        <w:tc>
          <w:tcPr>
            <w:tcW w:w="2268" w:type="dxa"/>
            <w:shd w:val="clear" w:color="auto" w:fill="auto"/>
          </w:tcPr>
          <w:p w:rsidR="00482C2A" w:rsidRDefault="00482C2A" w:rsidP="0071572D">
            <w:pPr>
              <w:tabs>
                <w:tab w:val="left" w:pos="6990"/>
              </w:tabs>
              <w:jc w:val="center"/>
            </w:pPr>
          </w:p>
        </w:tc>
      </w:tr>
      <w:tr w:rsidR="00C82C7C" w:rsidRPr="00CA4361" w:rsidTr="000C23D8">
        <w:tc>
          <w:tcPr>
            <w:tcW w:w="850" w:type="dxa"/>
            <w:shd w:val="clear" w:color="auto" w:fill="auto"/>
          </w:tcPr>
          <w:p w:rsidR="00C82C7C" w:rsidRDefault="00482C2A" w:rsidP="0071572D">
            <w:pPr>
              <w:tabs>
                <w:tab w:val="left" w:pos="6990"/>
              </w:tabs>
              <w:jc w:val="center"/>
              <w:rPr>
                <w:bCs/>
              </w:rPr>
            </w:pPr>
            <w:r>
              <w:rPr>
                <w:bCs/>
              </w:rPr>
              <w:t>8</w:t>
            </w:r>
          </w:p>
        </w:tc>
        <w:tc>
          <w:tcPr>
            <w:tcW w:w="6550" w:type="dxa"/>
            <w:shd w:val="clear" w:color="auto" w:fill="auto"/>
          </w:tcPr>
          <w:p w:rsidR="00C82C7C" w:rsidRDefault="00C82C7C" w:rsidP="0071572D">
            <w:pPr>
              <w:tabs>
                <w:tab w:val="left" w:pos="6990"/>
              </w:tabs>
            </w:pPr>
            <w:r>
              <w:t>Стол взрослый</w:t>
            </w:r>
          </w:p>
        </w:tc>
        <w:tc>
          <w:tcPr>
            <w:tcW w:w="2268" w:type="dxa"/>
            <w:shd w:val="clear" w:color="auto" w:fill="auto"/>
          </w:tcPr>
          <w:p w:rsidR="00C82C7C" w:rsidRDefault="00C82C7C" w:rsidP="0071572D">
            <w:pPr>
              <w:tabs>
                <w:tab w:val="left" w:pos="6990"/>
              </w:tabs>
              <w:jc w:val="center"/>
            </w:pPr>
            <w:r>
              <w:t>1</w:t>
            </w:r>
          </w:p>
        </w:tc>
      </w:tr>
      <w:tr w:rsidR="00C82C7C" w:rsidRPr="00CA4361" w:rsidTr="000C23D8">
        <w:tc>
          <w:tcPr>
            <w:tcW w:w="850" w:type="dxa"/>
            <w:shd w:val="clear" w:color="auto" w:fill="auto"/>
          </w:tcPr>
          <w:p w:rsidR="00C82C7C" w:rsidRDefault="00C82C7C" w:rsidP="0071572D">
            <w:pPr>
              <w:tabs>
                <w:tab w:val="left" w:pos="6990"/>
              </w:tabs>
              <w:jc w:val="center"/>
              <w:rPr>
                <w:bCs/>
              </w:rPr>
            </w:pPr>
            <w:r>
              <w:rPr>
                <w:bCs/>
              </w:rPr>
              <w:t>8</w:t>
            </w:r>
          </w:p>
        </w:tc>
        <w:tc>
          <w:tcPr>
            <w:tcW w:w="6550" w:type="dxa"/>
            <w:shd w:val="clear" w:color="auto" w:fill="auto"/>
          </w:tcPr>
          <w:p w:rsidR="00C82C7C" w:rsidRDefault="00C82C7C" w:rsidP="0071572D">
            <w:pPr>
              <w:tabs>
                <w:tab w:val="left" w:pos="6990"/>
              </w:tabs>
            </w:pPr>
            <w:r>
              <w:t>Стул взрослый</w:t>
            </w:r>
          </w:p>
        </w:tc>
        <w:tc>
          <w:tcPr>
            <w:tcW w:w="2268" w:type="dxa"/>
            <w:shd w:val="clear" w:color="auto" w:fill="auto"/>
          </w:tcPr>
          <w:p w:rsidR="00C82C7C" w:rsidRDefault="00C82C7C" w:rsidP="0071572D">
            <w:pPr>
              <w:tabs>
                <w:tab w:val="left" w:pos="6990"/>
              </w:tabs>
              <w:jc w:val="center"/>
            </w:pPr>
            <w:r>
              <w:t>1</w:t>
            </w:r>
          </w:p>
        </w:tc>
      </w:tr>
    </w:tbl>
    <w:p w:rsidR="00C82C7C" w:rsidRPr="00FD7CDD" w:rsidRDefault="00C82C7C" w:rsidP="00613FC3">
      <w:pPr>
        <w:shd w:val="clear" w:color="auto" w:fill="FFFFFF"/>
        <w:suppressAutoHyphens w:val="0"/>
        <w:autoSpaceDE w:val="0"/>
        <w:autoSpaceDN w:val="0"/>
        <w:adjustRightInd w:val="0"/>
        <w:rPr>
          <w:b/>
          <w:sz w:val="28"/>
          <w:szCs w:val="28"/>
        </w:rPr>
      </w:pPr>
    </w:p>
    <w:p w:rsidR="00613FC3" w:rsidRDefault="00613FC3" w:rsidP="00613FC3">
      <w:pPr>
        <w:shd w:val="clear" w:color="auto" w:fill="FFFFFF"/>
        <w:suppressAutoHyphens w:val="0"/>
        <w:autoSpaceDE w:val="0"/>
        <w:autoSpaceDN w:val="0"/>
        <w:adjustRightInd w:val="0"/>
        <w:rPr>
          <w:b/>
        </w:rPr>
      </w:pPr>
      <w:r w:rsidRPr="00FD7CDD">
        <w:rPr>
          <w:b/>
        </w:rPr>
        <w:t>Учебно-методическое обеспечение программы</w:t>
      </w:r>
      <w:r w:rsidR="00AC3F4C">
        <w:rPr>
          <w:b/>
        </w:rPr>
        <w:t xml:space="preserve"> кабинета педагога-психолога</w:t>
      </w:r>
    </w:p>
    <w:p w:rsidR="000C23D8" w:rsidRPr="00FD7CDD" w:rsidRDefault="000C23D8" w:rsidP="00613FC3">
      <w:pPr>
        <w:shd w:val="clear" w:color="auto" w:fill="FFFFFF"/>
        <w:suppressAutoHyphens w:val="0"/>
        <w:autoSpaceDE w:val="0"/>
        <w:autoSpaceDN w:val="0"/>
        <w:adjustRightInd w:val="0"/>
        <w:rPr>
          <w:b/>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5"/>
        <w:gridCol w:w="405"/>
        <w:gridCol w:w="6553"/>
        <w:gridCol w:w="2225"/>
      </w:tblGrid>
      <w:tr w:rsidR="00FD7CDD" w:rsidRPr="00FD7CDD" w:rsidTr="000C23D8">
        <w:tc>
          <w:tcPr>
            <w:tcW w:w="9639" w:type="dxa"/>
            <w:gridSpan w:val="5"/>
            <w:shd w:val="clear" w:color="auto" w:fill="auto"/>
          </w:tcPr>
          <w:p w:rsidR="00613FC3" w:rsidRPr="00FD7CDD" w:rsidRDefault="00613FC3" w:rsidP="00650645">
            <w:pPr>
              <w:tabs>
                <w:tab w:val="left" w:pos="6990"/>
              </w:tabs>
              <w:jc w:val="center"/>
              <w:rPr>
                <w:rFonts w:cs="Calibri"/>
                <w:b/>
              </w:rPr>
            </w:pPr>
            <w:proofErr w:type="gramStart"/>
            <w:r w:rsidRPr="00FD7CDD">
              <w:rPr>
                <w:rFonts w:cs="Calibri"/>
                <w:b/>
              </w:rPr>
              <w:t>Сведения об имеющемся в наличии дидактических пособий, игр для организации образовательной деятельности</w:t>
            </w:r>
            <w:proofErr w:type="gramEnd"/>
          </w:p>
        </w:tc>
      </w:tr>
      <w:tr w:rsidR="00FD7CDD" w:rsidRPr="00FD7CDD" w:rsidTr="000C23D8">
        <w:tc>
          <w:tcPr>
            <w:tcW w:w="861" w:type="dxa"/>
            <w:gridSpan w:val="3"/>
            <w:shd w:val="clear" w:color="auto" w:fill="auto"/>
          </w:tcPr>
          <w:p w:rsidR="00613FC3" w:rsidRPr="00FD7CDD" w:rsidRDefault="00613FC3" w:rsidP="00650645">
            <w:pPr>
              <w:tabs>
                <w:tab w:val="left" w:pos="6990"/>
              </w:tabs>
              <w:jc w:val="center"/>
              <w:rPr>
                <w:b/>
              </w:rPr>
            </w:pPr>
            <w:r w:rsidRPr="00FD7CDD">
              <w:rPr>
                <w:b/>
              </w:rPr>
              <w:t xml:space="preserve">№ </w:t>
            </w:r>
            <w:proofErr w:type="gramStart"/>
            <w:r w:rsidRPr="00FD7CDD">
              <w:rPr>
                <w:b/>
              </w:rPr>
              <w:t>п</w:t>
            </w:r>
            <w:proofErr w:type="gramEnd"/>
            <w:r w:rsidRPr="00FD7CDD">
              <w:rPr>
                <w:b/>
              </w:rPr>
              <w:t>/п</w:t>
            </w:r>
          </w:p>
        </w:tc>
        <w:tc>
          <w:tcPr>
            <w:tcW w:w="6553" w:type="dxa"/>
            <w:shd w:val="clear" w:color="auto" w:fill="auto"/>
          </w:tcPr>
          <w:p w:rsidR="00613FC3" w:rsidRPr="00FD7CDD" w:rsidRDefault="00613FC3" w:rsidP="00650645">
            <w:pPr>
              <w:tabs>
                <w:tab w:val="left" w:pos="6990"/>
              </w:tabs>
              <w:jc w:val="center"/>
              <w:rPr>
                <w:b/>
              </w:rPr>
            </w:pPr>
            <w:r w:rsidRPr="00FD7CDD">
              <w:rPr>
                <w:b/>
              </w:rPr>
              <w:t>Наименование</w:t>
            </w:r>
          </w:p>
        </w:tc>
        <w:tc>
          <w:tcPr>
            <w:tcW w:w="2225" w:type="dxa"/>
            <w:shd w:val="clear" w:color="auto" w:fill="auto"/>
          </w:tcPr>
          <w:p w:rsidR="00613FC3" w:rsidRPr="00FD7CDD" w:rsidRDefault="00613FC3" w:rsidP="00650645">
            <w:pPr>
              <w:tabs>
                <w:tab w:val="left" w:pos="6990"/>
              </w:tabs>
              <w:jc w:val="center"/>
              <w:rPr>
                <w:b/>
              </w:rPr>
            </w:pPr>
            <w:r w:rsidRPr="00FD7CDD">
              <w:rPr>
                <w:b/>
              </w:rPr>
              <w:t>Количество</w:t>
            </w:r>
          </w:p>
        </w:tc>
      </w:tr>
      <w:tr w:rsidR="00FD7CDD" w:rsidRPr="00FD7CDD" w:rsidTr="000C23D8">
        <w:tc>
          <w:tcPr>
            <w:tcW w:w="9639" w:type="dxa"/>
            <w:gridSpan w:val="5"/>
            <w:shd w:val="clear" w:color="auto" w:fill="auto"/>
          </w:tcPr>
          <w:p w:rsidR="00613FC3" w:rsidRPr="00FD7CDD" w:rsidRDefault="00613FC3" w:rsidP="00650645">
            <w:pPr>
              <w:jc w:val="center"/>
              <w:rPr>
                <w:b/>
                <w:bCs/>
              </w:rPr>
            </w:pPr>
            <w:r w:rsidRPr="00FD7CDD">
              <w:rPr>
                <w:b/>
                <w:bCs/>
              </w:rPr>
              <w:t>Вторая младшая группа (3-4 года)</w:t>
            </w:r>
          </w:p>
        </w:tc>
      </w:tr>
      <w:tr w:rsidR="00FD7CDD" w:rsidRPr="00FD7CDD" w:rsidTr="000C23D8">
        <w:tc>
          <w:tcPr>
            <w:tcW w:w="861" w:type="dxa"/>
            <w:gridSpan w:val="3"/>
            <w:shd w:val="clear" w:color="auto" w:fill="auto"/>
          </w:tcPr>
          <w:p w:rsidR="00613FC3" w:rsidRPr="00FD7CDD" w:rsidRDefault="00613FC3" w:rsidP="00650645">
            <w:pPr>
              <w:tabs>
                <w:tab w:val="left" w:pos="6990"/>
              </w:tabs>
              <w:ind w:left="360"/>
              <w:jc w:val="center"/>
            </w:pPr>
            <w:r w:rsidRPr="00FD7CDD">
              <w:t>1</w:t>
            </w:r>
          </w:p>
        </w:tc>
        <w:tc>
          <w:tcPr>
            <w:tcW w:w="6553" w:type="dxa"/>
            <w:shd w:val="clear" w:color="auto" w:fill="auto"/>
          </w:tcPr>
          <w:p w:rsidR="00613FC3" w:rsidRPr="00FD7CDD" w:rsidRDefault="00613FC3" w:rsidP="00650645">
            <w:r w:rsidRPr="00FD7CDD">
              <w:t>Демонстрационный материал «Эмоции»</w:t>
            </w:r>
          </w:p>
        </w:tc>
        <w:tc>
          <w:tcPr>
            <w:tcW w:w="2225" w:type="dxa"/>
            <w:shd w:val="clear" w:color="auto" w:fill="auto"/>
          </w:tcPr>
          <w:p w:rsidR="00613FC3" w:rsidRPr="00FD7CDD" w:rsidRDefault="00613FC3" w:rsidP="00650645">
            <w:pPr>
              <w:jc w:val="center"/>
            </w:pPr>
            <w:r w:rsidRPr="00FD7CDD">
              <w:t>1</w:t>
            </w:r>
          </w:p>
        </w:tc>
      </w:tr>
      <w:tr w:rsidR="00FD7CDD" w:rsidRPr="00FD7CDD" w:rsidTr="000C23D8">
        <w:tc>
          <w:tcPr>
            <w:tcW w:w="861" w:type="dxa"/>
            <w:gridSpan w:val="3"/>
            <w:shd w:val="clear" w:color="auto" w:fill="auto"/>
          </w:tcPr>
          <w:p w:rsidR="00613FC3" w:rsidRPr="00FD7CDD" w:rsidRDefault="00613FC3" w:rsidP="00650645">
            <w:pPr>
              <w:tabs>
                <w:tab w:val="left" w:pos="6990"/>
              </w:tabs>
              <w:ind w:left="360"/>
              <w:jc w:val="center"/>
            </w:pPr>
            <w:r w:rsidRPr="00FD7CDD">
              <w:t>2</w:t>
            </w:r>
          </w:p>
        </w:tc>
        <w:tc>
          <w:tcPr>
            <w:tcW w:w="6553" w:type="dxa"/>
            <w:shd w:val="clear" w:color="auto" w:fill="auto"/>
          </w:tcPr>
          <w:p w:rsidR="00613FC3" w:rsidRPr="00FD7CDD" w:rsidRDefault="00613FC3" w:rsidP="00650645">
            <w:r w:rsidRPr="00FD7CDD">
              <w:t>Карточки «Эмоции»</w:t>
            </w:r>
          </w:p>
        </w:tc>
        <w:tc>
          <w:tcPr>
            <w:tcW w:w="2225" w:type="dxa"/>
            <w:shd w:val="clear" w:color="auto" w:fill="auto"/>
          </w:tcPr>
          <w:p w:rsidR="00613FC3" w:rsidRPr="00FD7CDD" w:rsidRDefault="00613FC3" w:rsidP="00650645">
            <w:pPr>
              <w:jc w:val="center"/>
            </w:pPr>
            <w:r w:rsidRPr="00FD7CDD">
              <w:t>1</w:t>
            </w:r>
          </w:p>
        </w:tc>
      </w:tr>
      <w:tr w:rsidR="00FD7CDD" w:rsidRPr="00FD7CDD" w:rsidTr="000C23D8">
        <w:tc>
          <w:tcPr>
            <w:tcW w:w="861" w:type="dxa"/>
            <w:gridSpan w:val="3"/>
            <w:shd w:val="clear" w:color="auto" w:fill="auto"/>
          </w:tcPr>
          <w:p w:rsidR="00613FC3" w:rsidRPr="00FD7CDD" w:rsidRDefault="00613FC3" w:rsidP="00650645">
            <w:pPr>
              <w:tabs>
                <w:tab w:val="left" w:pos="6990"/>
              </w:tabs>
              <w:ind w:left="360"/>
              <w:jc w:val="center"/>
            </w:pPr>
            <w:r w:rsidRPr="00FD7CDD">
              <w:t>3</w:t>
            </w:r>
          </w:p>
        </w:tc>
        <w:tc>
          <w:tcPr>
            <w:tcW w:w="6553" w:type="dxa"/>
            <w:shd w:val="clear" w:color="auto" w:fill="auto"/>
          </w:tcPr>
          <w:p w:rsidR="00613FC3" w:rsidRPr="00FD7CDD" w:rsidRDefault="00613FC3" w:rsidP="00650645">
            <w:r w:rsidRPr="00FD7CDD">
              <w:t>Дидактическая игра «Моя семья»</w:t>
            </w:r>
          </w:p>
        </w:tc>
        <w:tc>
          <w:tcPr>
            <w:tcW w:w="2225" w:type="dxa"/>
            <w:shd w:val="clear" w:color="auto" w:fill="auto"/>
          </w:tcPr>
          <w:p w:rsidR="00613FC3" w:rsidRPr="00FD7CDD" w:rsidRDefault="00613FC3" w:rsidP="00650645">
            <w:pPr>
              <w:jc w:val="center"/>
            </w:pPr>
            <w:r w:rsidRPr="00FD7CDD">
              <w:t>1</w:t>
            </w:r>
          </w:p>
        </w:tc>
      </w:tr>
      <w:tr w:rsidR="00FD7CDD" w:rsidRPr="00FD7CDD" w:rsidTr="000C23D8">
        <w:tc>
          <w:tcPr>
            <w:tcW w:w="861" w:type="dxa"/>
            <w:gridSpan w:val="3"/>
            <w:shd w:val="clear" w:color="auto" w:fill="auto"/>
          </w:tcPr>
          <w:p w:rsidR="00613FC3" w:rsidRPr="00FD7CDD" w:rsidRDefault="00613FC3" w:rsidP="00650645">
            <w:pPr>
              <w:tabs>
                <w:tab w:val="left" w:pos="6990"/>
              </w:tabs>
              <w:ind w:left="360"/>
              <w:jc w:val="center"/>
            </w:pPr>
            <w:r w:rsidRPr="00FD7CDD">
              <w:t>4</w:t>
            </w:r>
          </w:p>
        </w:tc>
        <w:tc>
          <w:tcPr>
            <w:tcW w:w="6553" w:type="dxa"/>
            <w:shd w:val="clear" w:color="auto" w:fill="auto"/>
          </w:tcPr>
          <w:p w:rsidR="00613FC3" w:rsidRPr="00FD7CDD" w:rsidRDefault="00613FC3" w:rsidP="00650645">
            <w:r w:rsidRPr="00FD7CDD">
              <w:t>Дидактическая игра «Мой дом»</w:t>
            </w:r>
          </w:p>
        </w:tc>
        <w:tc>
          <w:tcPr>
            <w:tcW w:w="2225" w:type="dxa"/>
            <w:shd w:val="clear" w:color="auto" w:fill="auto"/>
          </w:tcPr>
          <w:p w:rsidR="00613FC3" w:rsidRPr="00FD7CDD" w:rsidRDefault="00613FC3" w:rsidP="00650645">
            <w:pPr>
              <w:jc w:val="center"/>
            </w:pPr>
            <w:r w:rsidRPr="00FD7CDD">
              <w:t>1</w:t>
            </w:r>
          </w:p>
        </w:tc>
      </w:tr>
      <w:tr w:rsidR="00FD7CDD" w:rsidRPr="00FD7CDD" w:rsidTr="000C23D8">
        <w:tc>
          <w:tcPr>
            <w:tcW w:w="861" w:type="dxa"/>
            <w:gridSpan w:val="3"/>
            <w:shd w:val="clear" w:color="auto" w:fill="auto"/>
          </w:tcPr>
          <w:p w:rsidR="00613FC3" w:rsidRPr="00FD7CDD" w:rsidRDefault="00613FC3" w:rsidP="00650645">
            <w:pPr>
              <w:tabs>
                <w:tab w:val="left" w:pos="6990"/>
              </w:tabs>
              <w:ind w:left="360"/>
              <w:jc w:val="center"/>
            </w:pPr>
            <w:r w:rsidRPr="00FD7CDD">
              <w:t>5</w:t>
            </w:r>
          </w:p>
        </w:tc>
        <w:tc>
          <w:tcPr>
            <w:tcW w:w="6553" w:type="dxa"/>
            <w:shd w:val="clear" w:color="auto" w:fill="auto"/>
          </w:tcPr>
          <w:p w:rsidR="00613FC3" w:rsidRPr="00FD7CDD" w:rsidRDefault="00613FC3" w:rsidP="00650645">
            <w:r w:rsidRPr="00FD7CDD">
              <w:t>Набор предметных картинок разной тематики.</w:t>
            </w:r>
          </w:p>
        </w:tc>
        <w:tc>
          <w:tcPr>
            <w:tcW w:w="2225" w:type="dxa"/>
            <w:shd w:val="clear" w:color="auto" w:fill="auto"/>
          </w:tcPr>
          <w:p w:rsidR="00613FC3" w:rsidRPr="00FD7CDD" w:rsidRDefault="00613FC3" w:rsidP="00650645">
            <w:pPr>
              <w:jc w:val="center"/>
            </w:pPr>
            <w:r w:rsidRPr="00FD7CDD">
              <w:t>1</w:t>
            </w:r>
          </w:p>
        </w:tc>
      </w:tr>
      <w:tr w:rsidR="00FD7CDD" w:rsidRPr="00FD7CDD" w:rsidTr="000C23D8">
        <w:tc>
          <w:tcPr>
            <w:tcW w:w="861" w:type="dxa"/>
            <w:gridSpan w:val="3"/>
            <w:shd w:val="clear" w:color="auto" w:fill="auto"/>
          </w:tcPr>
          <w:p w:rsidR="00613FC3" w:rsidRPr="00FD7CDD" w:rsidRDefault="00613FC3" w:rsidP="00650645">
            <w:pPr>
              <w:tabs>
                <w:tab w:val="left" w:pos="6990"/>
              </w:tabs>
              <w:ind w:left="360"/>
              <w:jc w:val="center"/>
            </w:pPr>
            <w:r w:rsidRPr="00FD7CDD">
              <w:t>6</w:t>
            </w:r>
          </w:p>
        </w:tc>
        <w:tc>
          <w:tcPr>
            <w:tcW w:w="6553" w:type="dxa"/>
            <w:shd w:val="clear" w:color="auto" w:fill="auto"/>
          </w:tcPr>
          <w:p w:rsidR="00613FC3" w:rsidRPr="00FD7CDD" w:rsidRDefault="00613FC3" w:rsidP="00650645">
            <w:r w:rsidRPr="00FD7CDD">
              <w:t>Фотографии детей с различными эмоциональными состояниями</w:t>
            </w:r>
          </w:p>
        </w:tc>
        <w:tc>
          <w:tcPr>
            <w:tcW w:w="2225" w:type="dxa"/>
            <w:shd w:val="clear" w:color="auto" w:fill="auto"/>
          </w:tcPr>
          <w:p w:rsidR="00613FC3" w:rsidRPr="00FD7CDD" w:rsidRDefault="00613FC3" w:rsidP="00650645">
            <w:pPr>
              <w:jc w:val="center"/>
            </w:pPr>
            <w:r w:rsidRPr="00FD7CDD">
              <w:t>1</w:t>
            </w:r>
          </w:p>
        </w:tc>
      </w:tr>
      <w:tr w:rsidR="00FD7CDD" w:rsidRPr="00FD7CDD" w:rsidTr="000C23D8">
        <w:tc>
          <w:tcPr>
            <w:tcW w:w="861" w:type="dxa"/>
            <w:gridSpan w:val="3"/>
            <w:shd w:val="clear" w:color="auto" w:fill="auto"/>
          </w:tcPr>
          <w:p w:rsidR="00613FC3" w:rsidRPr="00FD7CDD" w:rsidRDefault="00613FC3" w:rsidP="00650645">
            <w:pPr>
              <w:tabs>
                <w:tab w:val="left" w:pos="6990"/>
              </w:tabs>
              <w:ind w:left="360"/>
              <w:jc w:val="center"/>
            </w:pPr>
            <w:r w:rsidRPr="00FD7CDD">
              <w:t>7</w:t>
            </w:r>
          </w:p>
        </w:tc>
        <w:tc>
          <w:tcPr>
            <w:tcW w:w="6553" w:type="dxa"/>
            <w:shd w:val="clear" w:color="auto" w:fill="auto"/>
          </w:tcPr>
          <w:p w:rsidR="00613FC3" w:rsidRPr="00FD7CDD" w:rsidRDefault="00613FC3" w:rsidP="00650645">
            <w:r w:rsidRPr="00FD7CDD">
              <w:t>Дидактическая игра «В мире эмоций»</w:t>
            </w:r>
          </w:p>
        </w:tc>
        <w:tc>
          <w:tcPr>
            <w:tcW w:w="2225" w:type="dxa"/>
            <w:shd w:val="clear" w:color="auto" w:fill="auto"/>
          </w:tcPr>
          <w:p w:rsidR="00613FC3" w:rsidRPr="00FD7CDD" w:rsidRDefault="00613FC3" w:rsidP="00650645">
            <w:pPr>
              <w:jc w:val="center"/>
            </w:pPr>
            <w:r w:rsidRPr="00FD7CDD">
              <w:t>1</w:t>
            </w:r>
          </w:p>
        </w:tc>
      </w:tr>
      <w:tr w:rsidR="00FD7CDD" w:rsidRPr="00FD7CDD" w:rsidTr="000C23D8">
        <w:tc>
          <w:tcPr>
            <w:tcW w:w="861" w:type="dxa"/>
            <w:gridSpan w:val="3"/>
            <w:shd w:val="clear" w:color="auto" w:fill="auto"/>
          </w:tcPr>
          <w:p w:rsidR="00613FC3" w:rsidRPr="00FD7CDD" w:rsidRDefault="00613FC3" w:rsidP="00650645">
            <w:pPr>
              <w:tabs>
                <w:tab w:val="left" w:pos="6990"/>
              </w:tabs>
              <w:ind w:left="360"/>
              <w:jc w:val="center"/>
            </w:pPr>
            <w:r w:rsidRPr="00FD7CDD">
              <w:t>8</w:t>
            </w:r>
          </w:p>
        </w:tc>
        <w:tc>
          <w:tcPr>
            <w:tcW w:w="6553" w:type="dxa"/>
            <w:shd w:val="clear" w:color="auto" w:fill="auto"/>
          </w:tcPr>
          <w:p w:rsidR="00613FC3" w:rsidRPr="00FD7CDD" w:rsidRDefault="00613FC3" w:rsidP="00650645">
            <w:r w:rsidRPr="00FD7CDD">
              <w:t>Набор пиктограмм эмоций.</w:t>
            </w:r>
          </w:p>
        </w:tc>
        <w:tc>
          <w:tcPr>
            <w:tcW w:w="2225" w:type="dxa"/>
            <w:shd w:val="clear" w:color="auto" w:fill="auto"/>
          </w:tcPr>
          <w:p w:rsidR="00613FC3" w:rsidRPr="00FD7CDD" w:rsidRDefault="00613FC3" w:rsidP="00650645">
            <w:pPr>
              <w:jc w:val="center"/>
            </w:pPr>
            <w:r w:rsidRPr="00FD7CDD">
              <w:t>1</w:t>
            </w:r>
          </w:p>
        </w:tc>
      </w:tr>
      <w:tr w:rsidR="00FD7CDD" w:rsidRPr="00FD7CDD" w:rsidTr="000C23D8">
        <w:tc>
          <w:tcPr>
            <w:tcW w:w="9639" w:type="dxa"/>
            <w:gridSpan w:val="5"/>
            <w:shd w:val="clear" w:color="auto" w:fill="auto"/>
          </w:tcPr>
          <w:p w:rsidR="00613FC3" w:rsidRPr="00FD7CDD" w:rsidRDefault="00613FC3" w:rsidP="00650645">
            <w:pPr>
              <w:jc w:val="center"/>
              <w:rPr>
                <w:b/>
                <w:bCs/>
              </w:rPr>
            </w:pPr>
            <w:r w:rsidRPr="00FD7CDD">
              <w:rPr>
                <w:b/>
                <w:bCs/>
              </w:rPr>
              <w:t>Средняя группа (4-5 лет)</w:t>
            </w:r>
          </w:p>
        </w:tc>
      </w:tr>
      <w:tr w:rsidR="000E540F" w:rsidRPr="00FD7CDD" w:rsidTr="000C23D8">
        <w:tc>
          <w:tcPr>
            <w:tcW w:w="861" w:type="dxa"/>
            <w:gridSpan w:val="3"/>
            <w:shd w:val="clear" w:color="auto" w:fill="auto"/>
          </w:tcPr>
          <w:p w:rsidR="000E540F" w:rsidRPr="00FD7CDD" w:rsidRDefault="000E540F" w:rsidP="000E540F">
            <w:pPr>
              <w:jc w:val="center"/>
            </w:pPr>
            <w:r>
              <w:t>1</w:t>
            </w:r>
          </w:p>
        </w:tc>
        <w:tc>
          <w:tcPr>
            <w:tcW w:w="6553" w:type="dxa"/>
            <w:shd w:val="clear" w:color="auto" w:fill="auto"/>
          </w:tcPr>
          <w:p w:rsidR="000E540F" w:rsidRPr="00FD7CDD" w:rsidRDefault="000E540F" w:rsidP="000E540F">
            <w:pPr>
              <w:jc w:val="both"/>
            </w:pPr>
            <w:r w:rsidRPr="00FD7CDD">
              <w:t>Демонстрационный материал «Эмоции»</w:t>
            </w:r>
          </w:p>
        </w:tc>
        <w:tc>
          <w:tcPr>
            <w:tcW w:w="2225" w:type="dxa"/>
            <w:shd w:val="clear" w:color="auto" w:fill="auto"/>
          </w:tcPr>
          <w:p w:rsidR="000E540F" w:rsidRPr="00FD7CDD" w:rsidRDefault="000E540F" w:rsidP="00650645">
            <w:pPr>
              <w:jc w:val="center"/>
            </w:pPr>
            <w:r w:rsidRPr="00FD7CDD">
              <w:t>1</w:t>
            </w:r>
          </w:p>
        </w:tc>
      </w:tr>
      <w:tr w:rsidR="000E540F" w:rsidRPr="00CA4361" w:rsidTr="000C23D8">
        <w:tc>
          <w:tcPr>
            <w:tcW w:w="861" w:type="dxa"/>
            <w:gridSpan w:val="3"/>
            <w:shd w:val="clear" w:color="auto" w:fill="auto"/>
          </w:tcPr>
          <w:p w:rsidR="000E540F" w:rsidRDefault="000E540F" w:rsidP="000E540F">
            <w:pPr>
              <w:jc w:val="center"/>
            </w:pPr>
            <w:r>
              <w:t>2</w:t>
            </w:r>
          </w:p>
        </w:tc>
        <w:tc>
          <w:tcPr>
            <w:tcW w:w="6553" w:type="dxa"/>
            <w:shd w:val="clear" w:color="auto" w:fill="auto"/>
          </w:tcPr>
          <w:p w:rsidR="000E540F" w:rsidRDefault="000E540F" w:rsidP="000E540F">
            <w:r w:rsidRPr="00691146">
              <w:t>Карточки «Эмоции»</w:t>
            </w:r>
          </w:p>
        </w:tc>
        <w:tc>
          <w:tcPr>
            <w:tcW w:w="2225" w:type="dxa"/>
            <w:shd w:val="clear" w:color="auto" w:fill="auto"/>
          </w:tcPr>
          <w:p w:rsidR="000E540F" w:rsidRDefault="000E540F" w:rsidP="00650645">
            <w:pPr>
              <w:jc w:val="center"/>
            </w:pPr>
            <w:r w:rsidRPr="00CA4361">
              <w:t>1</w:t>
            </w:r>
          </w:p>
        </w:tc>
      </w:tr>
      <w:tr w:rsidR="00613FC3" w:rsidRPr="00CA4361" w:rsidTr="000C23D8">
        <w:tc>
          <w:tcPr>
            <w:tcW w:w="861" w:type="dxa"/>
            <w:gridSpan w:val="3"/>
            <w:shd w:val="clear" w:color="auto" w:fill="auto"/>
          </w:tcPr>
          <w:p w:rsidR="00613FC3" w:rsidRDefault="000E540F" w:rsidP="000E540F">
            <w:pPr>
              <w:tabs>
                <w:tab w:val="left" w:pos="6990"/>
              </w:tabs>
              <w:jc w:val="center"/>
            </w:pPr>
            <w:r>
              <w:t>3</w:t>
            </w:r>
          </w:p>
        </w:tc>
        <w:tc>
          <w:tcPr>
            <w:tcW w:w="6553" w:type="dxa"/>
            <w:shd w:val="clear" w:color="auto" w:fill="auto"/>
          </w:tcPr>
          <w:p w:rsidR="00613FC3" w:rsidRDefault="00613FC3" w:rsidP="000E540F">
            <w:pPr>
              <w:jc w:val="both"/>
            </w:pPr>
            <w:r>
              <w:t>Набор предметных картинок разной тематики.</w:t>
            </w:r>
          </w:p>
        </w:tc>
        <w:tc>
          <w:tcPr>
            <w:tcW w:w="2225" w:type="dxa"/>
            <w:shd w:val="clear" w:color="auto" w:fill="auto"/>
          </w:tcPr>
          <w:p w:rsidR="00613FC3" w:rsidRDefault="00613FC3" w:rsidP="00650645">
            <w:pPr>
              <w:jc w:val="center"/>
            </w:pPr>
            <w:r>
              <w:t>1</w:t>
            </w:r>
          </w:p>
        </w:tc>
      </w:tr>
      <w:tr w:rsidR="00613FC3" w:rsidRPr="00CA4361" w:rsidTr="000C23D8">
        <w:tc>
          <w:tcPr>
            <w:tcW w:w="861" w:type="dxa"/>
            <w:gridSpan w:val="3"/>
            <w:shd w:val="clear" w:color="auto" w:fill="auto"/>
          </w:tcPr>
          <w:p w:rsidR="00613FC3" w:rsidRDefault="000E540F" w:rsidP="000E540F">
            <w:pPr>
              <w:tabs>
                <w:tab w:val="left" w:pos="6990"/>
              </w:tabs>
              <w:jc w:val="center"/>
            </w:pPr>
            <w:r>
              <w:t>4</w:t>
            </w:r>
          </w:p>
        </w:tc>
        <w:tc>
          <w:tcPr>
            <w:tcW w:w="6553" w:type="dxa"/>
            <w:shd w:val="clear" w:color="auto" w:fill="auto"/>
          </w:tcPr>
          <w:p w:rsidR="00613FC3" w:rsidRDefault="00613FC3" w:rsidP="000E540F">
            <w:pPr>
              <w:jc w:val="both"/>
            </w:pPr>
            <w:r>
              <w:t>Дидактическая игра «В мире эмоций»</w:t>
            </w:r>
          </w:p>
        </w:tc>
        <w:tc>
          <w:tcPr>
            <w:tcW w:w="2225" w:type="dxa"/>
            <w:shd w:val="clear" w:color="auto" w:fill="auto"/>
          </w:tcPr>
          <w:p w:rsidR="00613FC3" w:rsidRDefault="00613FC3" w:rsidP="00650645">
            <w:pPr>
              <w:jc w:val="center"/>
            </w:pPr>
            <w:r>
              <w:t>1</w:t>
            </w:r>
          </w:p>
        </w:tc>
      </w:tr>
      <w:tr w:rsidR="00613FC3" w:rsidRPr="00CA4361" w:rsidTr="000C23D8">
        <w:tc>
          <w:tcPr>
            <w:tcW w:w="861" w:type="dxa"/>
            <w:gridSpan w:val="3"/>
            <w:shd w:val="clear" w:color="auto" w:fill="auto"/>
          </w:tcPr>
          <w:p w:rsidR="00613FC3" w:rsidRDefault="000E540F" w:rsidP="000E540F">
            <w:pPr>
              <w:tabs>
                <w:tab w:val="left" w:pos="6990"/>
              </w:tabs>
              <w:jc w:val="center"/>
            </w:pPr>
            <w:r>
              <w:t>5</w:t>
            </w:r>
          </w:p>
        </w:tc>
        <w:tc>
          <w:tcPr>
            <w:tcW w:w="6553" w:type="dxa"/>
            <w:shd w:val="clear" w:color="auto" w:fill="auto"/>
          </w:tcPr>
          <w:p w:rsidR="00613FC3" w:rsidRDefault="00613FC3" w:rsidP="000E540F">
            <w:pPr>
              <w:jc w:val="both"/>
            </w:pPr>
            <w:r>
              <w:t>Набор пиктограмм «Эмоции».</w:t>
            </w:r>
          </w:p>
        </w:tc>
        <w:tc>
          <w:tcPr>
            <w:tcW w:w="2225" w:type="dxa"/>
            <w:shd w:val="clear" w:color="auto" w:fill="auto"/>
          </w:tcPr>
          <w:p w:rsidR="00613FC3" w:rsidRDefault="00613FC3" w:rsidP="00650645">
            <w:pPr>
              <w:jc w:val="center"/>
            </w:pPr>
            <w:r>
              <w:t>1</w:t>
            </w:r>
          </w:p>
        </w:tc>
      </w:tr>
      <w:tr w:rsidR="000E540F" w:rsidRPr="004A2C76" w:rsidTr="000C23D8">
        <w:tc>
          <w:tcPr>
            <w:tcW w:w="9639" w:type="dxa"/>
            <w:gridSpan w:val="5"/>
            <w:shd w:val="clear" w:color="auto" w:fill="auto"/>
          </w:tcPr>
          <w:p w:rsidR="000E540F" w:rsidRPr="004A2C76" w:rsidRDefault="000E540F" w:rsidP="00F53756">
            <w:pPr>
              <w:jc w:val="center"/>
              <w:rPr>
                <w:b/>
                <w:bCs/>
              </w:rPr>
            </w:pPr>
            <w:r w:rsidRPr="004A2C76">
              <w:rPr>
                <w:b/>
                <w:bCs/>
              </w:rPr>
              <w:t>Старая группа (5-6 лет)</w:t>
            </w:r>
          </w:p>
        </w:tc>
      </w:tr>
      <w:tr w:rsidR="00FD7CDD" w:rsidTr="000C23D8">
        <w:tc>
          <w:tcPr>
            <w:tcW w:w="456" w:type="dxa"/>
            <w:gridSpan w:val="2"/>
            <w:shd w:val="clear" w:color="auto" w:fill="auto"/>
          </w:tcPr>
          <w:p w:rsidR="00FD7CDD" w:rsidRDefault="000E540F" w:rsidP="000E540F">
            <w:pPr>
              <w:jc w:val="center"/>
            </w:pPr>
            <w:r>
              <w:t>1</w:t>
            </w:r>
          </w:p>
        </w:tc>
        <w:tc>
          <w:tcPr>
            <w:tcW w:w="6958" w:type="dxa"/>
            <w:gridSpan w:val="2"/>
            <w:shd w:val="clear" w:color="auto" w:fill="auto"/>
          </w:tcPr>
          <w:p w:rsidR="00FD7CDD" w:rsidRDefault="00FD7CDD" w:rsidP="000E540F">
            <w:r w:rsidRPr="00691146">
              <w:t>Дидактическая игра «Чувства в домиках»</w:t>
            </w:r>
          </w:p>
        </w:tc>
        <w:tc>
          <w:tcPr>
            <w:tcW w:w="2225" w:type="dxa"/>
            <w:shd w:val="clear" w:color="auto" w:fill="auto"/>
          </w:tcPr>
          <w:p w:rsidR="00FD7CDD" w:rsidRDefault="00FD7CDD" w:rsidP="00F53756">
            <w:pPr>
              <w:jc w:val="center"/>
            </w:pPr>
            <w:r w:rsidRPr="00CA4361">
              <w:t>1</w:t>
            </w:r>
          </w:p>
        </w:tc>
      </w:tr>
      <w:tr w:rsidR="00FD7CDD" w:rsidTr="000C23D8">
        <w:tc>
          <w:tcPr>
            <w:tcW w:w="456" w:type="dxa"/>
            <w:gridSpan w:val="2"/>
            <w:shd w:val="clear" w:color="auto" w:fill="auto"/>
          </w:tcPr>
          <w:p w:rsidR="00FD7CDD" w:rsidRDefault="000E540F" w:rsidP="000E540F">
            <w:pPr>
              <w:jc w:val="center"/>
            </w:pPr>
            <w:r>
              <w:t>2</w:t>
            </w:r>
          </w:p>
        </w:tc>
        <w:tc>
          <w:tcPr>
            <w:tcW w:w="6958" w:type="dxa"/>
            <w:gridSpan w:val="2"/>
            <w:shd w:val="clear" w:color="auto" w:fill="auto"/>
          </w:tcPr>
          <w:p w:rsidR="00FD7CDD" w:rsidRDefault="00FD7CDD" w:rsidP="000E540F">
            <w:pPr>
              <w:ind w:left="42"/>
            </w:pPr>
            <w:r w:rsidRPr="00691146">
              <w:t>Дидактическая игра «Что такое хорошо, а что такое плох</w:t>
            </w:r>
            <w:r>
              <w:t>о</w:t>
            </w:r>
            <w:r w:rsidRPr="00691146">
              <w:t>»</w:t>
            </w:r>
          </w:p>
        </w:tc>
        <w:tc>
          <w:tcPr>
            <w:tcW w:w="2225" w:type="dxa"/>
            <w:shd w:val="clear" w:color="auto" w:fill="auto"/>
          </w:tcPr>
          <w:p w:rsidR="00FD7CDD" w:rsidRDefault="00FD7CDD" w:rsidP="00F53756">
            <w:pPr>
              <w:jc w:val="center"/>
            </w:pPr>
            <w:r w:rsidRPr="00CA4361">
              <w:t>1</w:t>
            </w:r>
          </w:p>
        </w:tc>
      </w:tr>
      <w:tr w:rsidR="00FD7CDD" w:rsidTr="000C23D8">
        <w:tc>
          <w:tcPr>
            <w:tcW w:w="456" w:type="dxa"/>
            <w:gridSpan w:val="2"/>
            <w:shd w:val="clear" w:color="auto" w:fill="auto"/>
          </w:tcPr>
          <w:p w:rsidR="00FD7CDD" w:rsidRDefault="000E540F" w:rsidP="000E540F">
            <w:pPr>
              <w:jc w:val="center"/>
            </w:pPr>
            <w:r>
              <w:t>3</w:t>
            </w:r>
          </w:p>
        </w:tc>
        <w:tc>
          <w:tcPr>
            <w:tcW w:w="6958" w:type="dxa"/>
            <w:gridSpan w:val="2"/>
            <w:shd w:val="clear" w:color="auto" w:fill="auto"/>
          </w:tcPr>
          <w:p w:rsidR="00FD7CDD" w:rsidRDefault="00FD7CDD" w:rsidP="000E540F">
            <w:pPr>
              <w:ind w:left="42"/>
            </w:pPr>
            <w:r w:rsidRPr="00691146">
              <w:t>Демонстрационный материал «Эмоции»</w:t>
            </w:r>
          </w:p>
        </w:tc>
        <w:tc>
          <w:tcPr>
            <w:tcW w:w="2225" w:type="dxa"/>
            <w:shd w:val="clear" w:color="auto" w:fill="auto"/>
          </w:tcPr>
          <w:p w:rsidR="00FD7CDD" w:rsidRDefault="00FD7CDD" w:rsidP="00F53756">
            <w:pPr>
              <w:jc w:val="center"/>
            </w:pPr>
            <w:r w:rsidRPr="00CA4361">
              <w:t>1</w:t>
            </w:r>
          </w:p>
        </w:tc>
      </w:tr>
      <w:tr w:rsidR="000E540F" w:rsidTr="000C23D8">
        <w:tc>
          <w:tcPr>
            <w:tcW w:w="456" w:type="dxa"/>
            <w:gridSpan w:val="2"/>
            <w:shd w:val="clear" w:color="auto" w:fill="auto"/>
          </w:tcPr>
          <w:p w:rsidR="000E540F" w:rsidRDefault="000E540F" w:rsidP="000E540F">
            <w:pPr>
              <w:jc w:val="center"/>
            </w:pPr>
            <w:r>
              <w:t>4</w:t>
            </w:r>
          </w:p>
        </w:tc>
        <w:tc>
          <w:tcPr>
            <w:tcW w:w="6958" w:type="dxa"/>
            <w:gridSpan w:val="2"/>
            <w:shd w:val="clear" w:color="auto" w:fill="auto"/>
          </w:tcPr>
          <w:p w:rsidR="000E540F" w:rsidRDefault="000E540F" w:rsidP="000E540F">
            <w:r w:rsidRPr="00691146">
              <w:t>Карточки «Эмоции»</w:t>
            </w:r>
          </w:p>
        </w:tc>
        <w:tc>
          <w:tcPr>
            <w:tcW w:w="2225" w:type="dxa"/>
            <w:shd w:val="clear" w:color="auto" w:fill="auto"/>
          </w:tcPr>
          <w:p w:rsidR="000E540F" w:rsidRDefault="000E540F" w:rsidP="00F53756">
            <w:pPr>
              <w:jc w:val="center"/>
            </w:pPr>
            <w:r w:rsidRPr="00CA4361">
              <w:t>1</w:t>
            </w:r>
          </w:p>
        </w:tc>
      </w:tr>
      <w:tr w:rsidR="000E540F" w:rsidTr="000C23D8">
        <w:tc>
          <w:tcPr>
            <w:tcW w:w="456" w:type="dxa"/>
            <w:gridSpan w:val="2"/>
            <w:shd w:val="clear" w:color="auto" w:fill="auto"/>
          </w:tcPr>
          <w:p w:rsidR="000E540F" w:rsidRDefault="000E540F" w:rsidP="000E540F">
            <w:pPr>
              <w:jc w:val="center"/>
            </w:pPr>
            <w:r>
              <w:t>5</w:t>
            </w:r>
          </w:p>
        </w:tc>
        <w:tc>
          <w:tcPr>
            <w:tcW w:w="6958" w:type="dxa"/>
            <w:gridSpan w:val="2"/>
            <w:shd w:val="clear" w:color="auto" w:fill="auto"/>
          </w:tcPr>
          <w:p w:rsidR="000E540F" w:rsidRDefault="000E540F" w:rsidP="000E540F">
            <w:r>
              <w:t>Набор предметных картинок разной тематики.</w:t>
            </w:r>
          </w:p>
        </w:tc>
        <w:tc>
          <w:tcPr>
            <w:tcW w:w="2225" w:type="dxa"/>
            <w:shd w:val="clear" w:color="auto" w:fill="auto"/>
          </w:tcPr>
          <w:p w:rsidR="000E540F" w:rsidRDefault="000E540F" w:rsidP="00F53756">
            <w:pPr>
              <w:jc w:val="center"/>
            </w:pPr>
            <w:r>
              <w:t>1</w:t>
            </w:r>
          </w:p>
        </w:tc>
      </w:tr>
      <w:tr w:rsidR="000E540F" w:rsidTr="000C23D8">
        <w:tc>
          <w:tcPr>
            <w:tcW w:w="456" w:type="dxa"/>
            <w:gridSpan w:val="2"/>
            <w:shd w:val="clear" w:color="auto" w:fill="auto"/>
          </w:tcPr>
          <w:p w:rsidR="000E540F" w:rsidRDefault="000E540F" w:rsidP="000E540F">
            <w:pPr>
              <w:jc w:val="center"/>
            </w:pPr>
            <w:r>
              <w:t>6</w:t>
            </w:r>
          </w:p>
        </w:tc>
        <w:tc>
          <w:tcPr>
            <w:tcW w:w="6958" w:type="dxa"/>
            <w:gridSpan w:val="2"/>
            <w:shd w:val="clear" w:color="auto" w:fill="auto"/>
          </w:tcPr>
          <w:p w:rsidR="000E540F" w:rsidRDefault="000E540F" w:rsidP="000E540F">
            <w:r w:rsidRPr="00691146">
              <w:t>Дидакти</w:t>
            </w:r>
            <w:r>
              <w:t>ческая игра «Мышонок и его настроение»</w:t>
            </w:r>
          </w:p>
        </w:tc>
        <w:tc>
          <w:tcPr>
            <w:tcW w:w="2225" w:type="dxa"/>
            <w:shd w:val="clear" w:color="auto" w:fill="auto"/>
          </w:tcPr>
          <w:p w:rsidR="000E540F" w:rsidRDefault="000E540F" w:rsidP="00F53756">
            <w:pPr>
              <w:jc w:val="center"/>
            </w:pPr>
            <w:r>
              <w:t>1</w:t>
            </w:r>
          </w:p>
        </w:tc>
      </w:tr>
      <w:tr w:rsidR="000E540F" w:rsidTr="000C23D8">
        <w:tc>
          <w:tcPr>
            <w:tcW w:w="456" w:type="dxa"/>
            <w:gridSpan w:val="2"/>
            <w:shd w:val="clear" w:color="auto" w:fill="auto"/>
          </w:tcPr>
          <w:p w:rsidR="000E540F" w:rsidRDefault="000E540F" w:rsidP="000E540F">
            <w:pPr>
              <w:jc w:val="center"/>
            </w:pPr>
            <w:r>
              <w:t>7</w:t>
            </w:r>
          </w:p>
        </w:tc>
        <w:tc>
          <w:tcPr>
            <w:tcW w:w="6958" w:type="dxa"/>
            <w:gridSpan w:val="2"/>
            <w:shd w:val="clear" w:color="auto" w:fill="auto"/>
          </w:tcPr>
          <w:p w:rsidR="000E540F" w:rsidRDefault="000E540F" w:rsidP="000E540F">
            <w:r>
              <w:t>Дидактическая игра «В мире эмоций»</w:t>
            </w:r>
          </w:p>
        </w:tc>
        <w:tc>
          <w:tcPr>
            <w:tcW w:w="2225" w:type="dxa"/>
            <w:shd w:val="clear" w:color="auto" w:fill="auto"/>
          </w:tcPr>
          <w:p w:rsidR="000E540F" w:rsidRDefault="000E540F" w:rsidP="00F53756">
            <w:pPr>
              <w:jc w:val="center"/>
            </w:pPr>
            <w:r>
              <w:t>1</w:t>
            </w:r>
          </w:p>
        </w:tc>
      </w:tr>
      <w:tr w:rsidR="000E540F" w:rsidTr="000C23D8">
        <w:tc>
          <w:tcPr>
            <w:tcW w:w="456" w:type="dxa"/>
            <w:gridSpan w:val="2"/>
            <w:shd w:val="clear" w:color="auto" w:fill="auto"/>
          </w:tcPr>
          <w:p w:rsidR="000E540F" w:rsidRDefault="000E540F" w:rsidP="000E540F">
            <w:pPr>
              <w:jc w:val="center"/>
            </w:pPr>
            <w:r>
              <w:t>8</w:t>
            </w:r>
          </w:p>
        </w:tc>
        <w:tc>
          <w:tcPr>
            <w:tcW w:w="6958" w:type="dxa"/>
            <w:gridSpan w:val="2"/>
            <w:shd w:val="clear" w:color="auto" w:fill="auto"/>
          </w:tcPr>
          <w:p w:rsidR="000E540F" w:rsidRDefault="000E540F" w:rsidP="000E540F">
            <w:r>
              <w:t>Набор пиктограмм «Эмоции».</w:t>
            </w:r>
          </w:p>
        </w:tc>
        <w:tc>
          <w:tcPr>
            <w:tcW w:w="2225" w:type="dxa"/>
            <w:shd w:val="clear" w:color="auto" w:fill="auto"/>
          </w:tcPr>
          <w:p w:rsidR="000E540F" w:rsidRDefault="000E540F" w:rsidP="00F53756">
            <w:pPr>
              <w:jc w:val="center"/>
            </w:pPr>
            <w:r>
              <w:t>1</w:t>
            </w:r>
          </w:p>
        </w:tc>
      </w:tr>
      <w:tr w:rsidR="00FD7CDD" w:rsidRPr="004A2C76" w:rsidTr="000C23D8">
        <w:tc>
          <w:tcPr>
            <w:tcW w:w="9639" w:type="dxa"/>
            <w:gridSpan w:val="5"/>
            <w:shd w:val="clear" w:color="auto" w:fill="auto"/>
          </w:tcPr>
          <w:p w:rsidR="00FD7CDD" w:rsidRPr="004A2C76" w:rsidRDefault="00FD7CDD" w:rsidP="000E540F">
            <w:pPr>
              <w:jc w:val="center"/>
              <w:rPr>
                <w:b/>
                <w:bCs/>
              </w:rPr>
            </w:pPr>
            <w:r w:rsidRPr="004A2C76">
              <w:rPr>
                <w:b/>
                <w:bCs/>
              </w:rPr>
              <w:t>Подготовительная группа (6-7 лет)</w:t>
            </w:r>
          </w:p>
        </w:tc>
      </w:tr>
      <w:tr w:rsidR="000E540F" w:rsidTr="000C23D8">
        <w:tc>
          <w:tcPr>
            <w:tcW w:w="441" w:type="dxa"/>
            <w:shd w:val="clear" w:color="auto" w:fill="auto"/>
          </w:tcPr>
          <w:p w:rsidR="000E540F" w:rsidRDefault="000E540F" w:rsidP="000E540F">
            <w:r>
              <w:t xml:space="preserve">       1</w:t>
            </w:r>
          </w:p>
        </w:tc>
        <w:tc>
          <w:tcPr>
            <w:tcW w:w="6973" w:type="dxa"/>
            <w:gridSpan w:val="3"/>
            <w:shd w:val="clear" w:color="auto" w:fill="auto"/>
          </w:tcPr>
          <w:p w:rsidR="000E540F" w:rsidRDefault="000E540F" w:rsidP="000E540F">
            <w:r w:rsidRPr="00691146">
              <w:t>Дидактическая игра «Чувства в домиках»</w:t>
            </w:r>
          </w:p>
        </w:tc>
        <w:tc>
          <w:tcPr>
            <w:tcW w:w="2225" w:type="dxa"/>
            <w:shd w:val="clear" w:color="auto" w:fill="auto"/>
          </w:tcPr>
          <w:p w:rsidR="000E540F" w:rsidRDefault="000E540F" w:rsidP="00F53756">
            <w:pPr>
              <w:jc w:val="center"/>
            </w:pPr>
            <w:r w:rsidRPr="00CA4361">
              <w:t>1</w:t>
            </w:r>
          </w:p>
        </w:tc>
      </w:tr>
      <w:tr w:rsidR="000E540F" w:rsidTr="000C23D8">
        <w:tc>
          <w:tcPr>
            <w:tcW w:w="456" w:type="dxa"/>
            <w:gridSpan w:val="2"/>
            <w:shd w:val="clear" w:color="auto" w:fill="auto"/>
          </w:tcPr>
          <w:p w:rsidR="000E540F" w:rsidRDefault="000E540F" w:rsidP="000E540F">
            <w:pPr>
              <w:jc w:val="center"/>
            </w:pPr>
            <w:r>
              <w:t>2</w:t>
            </w:r>
          </w:p>
        </w:tc>
        <w:tc>
          <w:tcPr>
            <w:tcW w:w="6958" w:type="dxa"/>
            <w:gridSpan w:val="2"/>
            <w:shd w:val="clear" w:color="auto" w:fill="auto"/>
          </w:tcPr>
          <w:p w:rsidR="000E540F" w:rsidRDefault="000E540F" w:rsidP="000E540F">
            <w:r w:rsidRPr="00691146">
              <w:t>Дидактическая игра «Что такое хорошо, а что такое пло</w:t>
            </w:r>
            <w:r>
              <w:t>хо</w:t>
            </w:r>
            <w:r w:rsidRPr="00691146">
              <w:t>»</w:t>
            </w:r>
          </w:p>
        </w:tc>
        <w:tc>
          <w:tcPr>
            <w:tcW w:w="2225" w:type="dxa"/>
            <w:shd w:val="clear" w:color="auto" w:fill="auto"/>
          </w:tcPr>
          <w:p w:rsidR="000E540F" w:rsidRDefault="000E540F" w:rsidP="00F53756">
            <w:pPr>
              <w:jc w:val="center"/>
            </w:pPr>
            <w:r w:rsidRPr="00CA4361">
              <w:t>1</w:t>
            </w:r>
          </w:p>
        </w:tc>
      </w:tr>
      <w:tr w:rsidR="000E540F" w:rsidTr="000C23D8">
        <w:tc>
          <w:tcPr>
            <w:tcW w:w="456" w:type="dxa"/>
            <w:gridSpan w:val="2"/>
            <w:shd w:val="clear" w:color="auto" w:fill="auto"/>
          </w:tcPr>
          <w:p w:rsidR="000E540F" w:rsidRDefault="000E540F" w:rsidP="000E540F">
            <w:pPr>
              <w:jc w:val="center"/>
            </w:pPr>
            <w:r>
              <w:t>3</w:t>
            </w:r>
          </w:p>
        </w:tc>
        <w:tc>
          <w:tcPr>
            <w:tcW w:w="6958" w:type="dxa"/>
            <w:gridSpan w:val="2"/>
            <w:shd w:val="clear" w:color="auto" w:fill="auto"/>
          </w:tcPr>
          <w:p w:rsidR="000E540F" w:rsidRDefault="000E540F" w:rsidP="000E540F">
            <w:r w:rsidRPr="00691146">
              <w:t>Демонстрационный материал «Эмоции»</w:t>
            </w:r>
          </w:p>
        </w:tc>
        <w:tc>
          <w:tcPr>
            <w:tcW w:w="2225" w:type="dxa"/>
            <w:shd w:val="clear" w:color="auto" w:fill="auto"/>
          </w:tcPr>
          <w:p w:rsidR="000E540F" w:rsidRDefault="000E540F" w:rsidP="00F53756">
            <w:pPr>
              <w:jc w:val="center"/>
            </w:pPr>
            <w:r w:rsidRPr="00CA4361">
              <w:t>1</w:t>
            </w:r>
          </w:p>
        </w:tc>
      </w:tr>
      <w:tr w:rsidR="000E540F" w:rsidTr="000C23D8">
        <w:tc>
          <w:tcPr>
            <w:tcW w:w="456" w:type="dxa"/>
            <w:gridSpan w:val="2"/>
            <w:shd w:val="clear" w:color="auto" w:fill="auto"/>
          </w:tcPr>
          <w:p w:rsidR="000E540F" w:rsidRDefault="000E540F" w:rsidP="000E540F">
            <w:pPr>
              <w:jc w:val="center"/>
            </w:pPr>
            <w:r>
              <w:t>4</w:t>
            </w:r>
          </w:p>
        </w:tc>
        <w:tc>
          <w:tcPr>
            <w:tcW w:w="6958" w:type="dxa"/>
            <w:gridSpan w:val="2"/>
            <w:shd w:val="clear" w:color="auto" w:fill="auto"/>
          </w:tcPr>
          <w:p w:rsidR="000E540F" w:rsidRDefault="000E540F" w:rsidP="000E540F">
            <w:r w:rsidRPr="00691146">
              <w:t>Карточки «Эмоции»</w:t>
            </w:r>
          </w:p>
        </w:tc>
        <w:tc>
          <w:tcPr>
            <w:tcW w:w="2225" w:type="dxa"/>
            <w:shd w:val="clear" w:color="auto" w:fill="auto"/>
          </w:tcPr>
          <w:p w:rsidR="000E540F" w:rsidRDefault="000E540F" w:rsidP="00F53756">
            <w:pPr>
              <w:jc w:val="center"/>
            </w:pPr>
            <w:r w:rsidRPr="00CA4361">
              <w:t>1</w:t>
            </w:r>
          </w:p>
        </w:tc>
      </w:tr>
      <w:tr w:rsidR="000E540F" w:rsidTr="000C23D8">
        <w:tc>
          <w:tcPr>
            <w:tcW w:w="456" w:type="dxa"/>
            <w:gridSpan w:val="2"/>
            <w:shd w:val="clear" w:color="auto" w:fill="auto"/>
          </w:tcPr>
          <w:p w:rsidR="000E540F" w:rsidRDefault="000E540F" w:rsidP="000E540F">
            <w:pPr>
              <w:jc w:val="center"/>
            </w:pPr>
            <w:r>
              <w:t>5</w:t>
            </w:r>
          </w:p>
        </w:tc>
        <w:tc>
          <w:tcPr>
            <w:tcW w:w="6958" w:type="dxa"/>
            <w:gridSpan w:val="2"/>
            <w:shd w:val="clear" w:color="auto" w:fill="auto"/>
          </w:tcPr>
          <w:p w:rsidR="000E540F" w:rsidRDefault="000E540F" w:rsidP="000E540F">
            <w:r w:rsidRPr="00691146">
              <w:t>Дидактическая игра «</w:t>
            </w:r>
            <w:r>
              <w:t>Моя семья</w:t>
            </w:r>
            <w:r w:rsidRPr="00691146">
              <w:t>»</w:t>
            </w:r>
          </w:p>
        </w:tc>
        <w:tc>
          <w:tcPr>
            <w:tcW w:w="2225" w:type="dxa"/>
            <w:shd w:val="clear" w:color="auto" w:fill="auto"/>
          </w:tcPr>
          <w:p w:rsidR="000E540F" w:rsidRDefault="000E540F" w:rsidP="00F53756">
            <w:pPr>
              <w:jc w:val="center"/>
            </w:pPr>
            <w:r>
              <w:t>1</w:t>
            </w:r>
          </w:p>
        </w:tc>
      </w:tr>
      <w:tr w:rsidR="000E540F" w:rsidTr="000C23D8">
        <w:tc>
          <w:tcPr>
            <w:tcW w:w="456" w:type="dxa"/>
            <w:gridSpan w:val="2"/>
            <w:shd w:val="clear" w:color="auto" w:fill="auto"/>
          </w:tcPr>
          <w:p w:rsidR="000E540F" w:rsidRDefault="000E540F" w:rsidP="000E540F">
            <w:pPr>
              <w:jc w:val="center"/>
            </w:pPr>
            <w:r>
              <w:t>6</w:t>
            </w:r>
          </w:p>
        </w:tc>
        <w:tc>
          <w:tcPr>
            <w:tcW w:w="6958" w:type="dxa"/>
            <w:gridSpan w:val="2"/>
            <w:shd w:val="clear" w:color="auto" w:fill="auto"/>
          </w:tcPr>
          <w:p w:rsidR="000E540F" w:rsidRDefault="000E540F" w:rsidP="000E540F">
            <w:r>
              <w:t>Дидактическая игра «Мой дом»</w:t>
            </w:r>
          </w:p>
        </w:tc>
        <w:tc>
          <w:tcPr>
            <w:tcW w:w="2225" w:type="dxa"/>
            <w:shd w:val="clear" w:color="auto" w:fill="auto"/>
          </w:tcPr>
          <w:p w:rsidR="000E540F" w:rsidRDefault="000E540F" w:rsidP="00F53756">
            <w:pPr>
              <w:jc w:val="center"/>
            </w:pPr>
            <w:r>
              <w:t>1</w:t>
            </w:r>
          </w:p>
        </w:tc>
      </w:tr>
      <w:tr w:rsidR="000E540F" w:rsidTr="000C23D8">
        <w:tc>
          <w:tcPr>
            <w:tcW w:w="456" w:type="dxa"/>
            <w:gridSpan w:val="2"/>
            <w:shd w:val="clear" w:color="auto" w:fill="auto"/>
          </w:tcPr>
          <w:p w:rsidR="000E540F" w:rsidRDefault="000E540F" w:rsidP="000E540F">
            <w:pPr>
              <w:jc w:val="center"/>
            </w:pPr>
            <w:r>
              <w:t>7</w:t>
            </w:r>
          </w:p>
        </w:tc>
        <w:tc>
          <w:tcPr>
            <w:tcW w:w="6958" w:type="dxa"/>
            <w:gridSpan w:val="2"/>
            <w:shd w:val="clear" w:color="auto" w:fill="auto"/>
          </w:tcPr>
          <w:p w:rsidR="000E540F" w:rsidRDefault="000E540F" w:rsidP="000E540F">
            <w:r>
              <w:t>Набор предметных картинок разной тематики.</w:t>
            </w:r>
          </w:p>
        </w:tc>
        <w:tc>
          <w:tcPr>
            <w:tcW w:w="2225" w:type="dxa"/>
            <w:shd w:val="clear" w:color="auto" w:fill="auto"/>
          </w:tcPr>
          <w:p w:rsidR="000E540F" w:rsidRDefault="000E540F" w:rsidP="00F53756">
            <w:pPr>
              <w:jc w:val="center"/>
            </w:pPr>
            <w:r>
              <w:t>1</w:t>
            </w:r>
          </w:p>
        </w:tc>
      </w:tr>
      <w:tr w:rsidR="000E540F" w:rsidTr="000C23D8">
        <w:tc>
          <w:tcPr>
            <w:tcW w:w="456" w:type="dxa"/>
            <w:gridSpan w:val="2"/>
            <w:shd w:val="clear" w:color="auto" w:fill="auto"/>
          </w:tcPr>
          <w:p w:rsidR="000E540F" w:rsidRDefault="000E540F" w:rsidP="000E540F">
            <w:pPr>
              <w:jc w:val="center"/>
            </w:pPr>
            <w:r>
              <w:t>8</w:t>
            </w:r>
          </w:p>
        </w:tc>
        <w:tc>
          <w:tcPr>
            <w:tcW w:w="6958" w:type="dxa"/>
            <w:gridSpan w:val="2"/>
            <w:shd w:val="clear" w:color="auto" w:fill="auto"/>
          </w:tcPr>
          <w:p w:rsidR="000E540F" w:rsidRDefault="000E540F" w:rsidP="000E540F">
            <w:r>
              <w:t>Фотографии детей с различными эмоциональными состояниями</w:t>
            </w:r>
          </w:p>
        </w:tc>
        <w:tc>
          <w:tcPr>
            <w:tcW w:w="2225" w:type="dxa"/>
            <w:shd w:val="clear" w:color="auto" w:fill="auto"/>
          </w:tcPr>
          <w:p w:rsidR="000E540F" w:rsidRDefault="000E540F" w:rsidP="00F53756">
            <w:pPr>
              <w:jc w:val="center"/>
            </w:pPr>
            <w:r>
              <w:t>1</w:t>
            </w:r>
          </w:p>
        </w:tc>
      </w:tr>
      <w:tr w:rsidR="000E540F" w:rsidTr="000C23D8">
        <w:tc>
          <w:tcPr>
            <w:tcW w:w="456" w:type="dxa"/>
            <w:gridSpan w:val="2"/>
            <w:shd w:val="clear" w:color="auto" w:fill="auto"/>
          </w:tcPr>
          <w:p w:rsidR="000E540F" w:rsidRDefault="000E540F" w:rsidP="000E540F">
            <w:pPr>
              <w:jc w:val="center"/>
            </w:pPr>
            <w:r>
              <w:t>9</w:t>
            </w:r>
          </w:p>
        </w:tc>
        <w:tc>
          <w:tcPr>
            <w:tcW w:w="6958" w:type="dxa"/>
            <w:gridSpan w:val="2"/>
            <w:shd w:val="clear" w:color="auto" w:fill="auto"/>
          </w:tcPr>
          <w:p w:rsidR="000E540F" w:rsidRDefault="000E540F" w:rsidP="000E540F">
            <w:r w:rsidRPr="00691146">
              <w:t>Дидакти</w:t>
            </w:r>
            <w:r>
              <w:t>ческая игра «Мышонок и его настроение»</w:t>
            </w:r>
          </w:p>
        </w:tc>
        <w:tc>
          <w:tcPr>
            <w:tcW w:w="2225" w:type="dxa"/>
            <w:shd w:val="clear" w:color="auto" w:fill="auto"/>
          </w:tcPr>
          <w:p w:rsidR="000E540F" w:rsidRDefault="000E540F" w:rsidP="00F53756">
            <w:pPr>
              <w:jc w:val="center"/>
            </w:pPr>
            <w:r>
              <w:t>1</w:t>
            </w:r>
          </w:p>
        </w:tc>
      </w:tr>
      <w:tr w:rsidR="000E540F" w:rsidTr="000C23D8">
        <w:tc>
          <w:tcPr>
            <w:tcW w:w="456" w:type="dxa"/>
            <w:gridSpan w:val="2"/>
            <w:shd w:val="clear" w:color="auto" w:fill="auto"/>
          </w:tcPr>
          <w:p w:rsidR="000E540F" w:rsidRDefault="000E540F" w:rsidP="000E540F">
            <w:pPr>
              <w:jc w:val="center"/>
            </w:pPr>
            <w:r>
              <w:t>10</w:t>
            </w:r>
          </w:p>
        </w:tc>
        <w:tc>
          <w:tcPr>
            <w:tcW w:w="6958" w:type="dxa"/>
            <w:gridSpan w:val="2"/>
            <w:shd w:val="clear" w:color="auto" w:fill="auto"/>
          </w:tcPr>
          <w:p w:rsidR="000E540F" w:rsidRDefault="000E540F" w:rsidP="000E540F">
            <w:r>
              <w:t>Дидактическая игра «В мире эмоций»</w:t>
            </w:r>
          </w:p>
        </w:tc>
        <w:tc>
          <w:tcPr>
            <w:tcW w:w="2225" w:type="dxa"/>
            <w:shd w:val="clear" w:color="auto" w:fill="auto"/>
          </w:tcPr>
          <w:p w:rsidR="000E540F" w:rsidRDefault="000E540F" w:rsidP="00F53756">
            <w:pPr>
              <w:jc w:val="center"/>
            </w:pPr>
            <w:r>
              <w:t>1</w:t>
            </w:r>
          </w:p>
        </w:tc>
      </w:tr>
      <w:tr w:rsidR="000E540F" w:rsidTr="000C23D8">
        <w:tc>
          <w:tcPr>
            <w:tcW w:w="456" w:type="dxa"/>
            <w:gridSpan w:val="2"/>
            <w:shd w:val="clear" w:color="auto" w:fill="auto"/>
          </w:tcPr>
          <w:p w:rsidR="000E540F" w:rsidRDefault="000E540F" w:rsidP="000E540F">
            <w:pPr>
              <w:jc w:val="center"/>
            </w:pPr>
            <w:r>
              <w:t>11</w:t>
            </w:r>
          </w:p>
        </w:tc>
        <w:tc>
          <w:tcPr>
            <w:tcW w:w="6958" w:type="dxa"/>
            <w:gridSpan w:val="2"/>
            <w:shd w:val="clear" w:color="auto" w:fill="auto"/>
          </w:tcPr>
          <w:p w:rsidR="000E540F" w:rsidRDefault="000E540F" w:rsidP="000E540F">
            <w:r>
              <w:t>Набор пиктограмм эмоций.</w:t>
            </w:r>
          </w:p>
        </w:tc>
        <w:tc>
          <w:tcPr>
            <w:tcW w:w="2225" w:type="dxa"/>
            <w:shd w:val="clear" w:color="auto" w:fill="auto"/>
          </w:tcPr>
          <w:p w:rsidR="000E540F" w:rsidRDefault="000E540F" w:rsidP="00F53756">
            <w:pPr>
              <w:jc w:val="center"/>
            </w:pPr>
            <w:r>
              <w:t>1</w:t>
            </w:r>
          </w:p>
        </w:tc>
      </w:tr>
    </w:tbl>
    <w:p w:rsidR="00613FC3" w:rsidRDefault="00613FC3" w:rsidP="00BF241D">
      <w:pPr>
        <w:shd w:val="clear" w:color="auto" w:fill="FFFFFF"/>
        <w:spacing w:line="274" w:lineRule="exact"/>
        <w:jc w:val="both"/>
      </w:pPr>
    </w:p>
    <w:p w:rsidR="00C82C7C" w:rsidRPr="00FD7CDD" w:rsidRDefault="00C82C7C" w:rsidP="00C82C7C">
      <w:pPr>
        <w:shd w:val="clear" w:color="auto" w:fill="FFFFFF"/>
        <w:suppressAutoHyphens w:val="0"/>
        <w:autoSpaceDE w:val="0"/>
        <w:autoSpaceDN w:val="0"/>
        <w:adjustRightInd w:val="0"/>
        <w:rPr>
          <w:b/>
        </w:rPr>
      </w:pPr>
      <w:r w:rsidRPr="00FD7CDD">
        <w:rPr>
          <w:b/>
        </w:rPr>
        <w:t>Учебно-методическое обеспечение программы</w:t>
      </w:r>
      <w:r>
        <w:rPr>
          <w:b/>
        </w:rPr>
        <w:t xml:space="preserve"> кабинета учителя-логопеда</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6749"/>
        <w:gridCol w:w="2194"/>
      </w:tblGrid>
      <w:tr w:rsidR="00C82C7C" w:rsidRPr="00FD7CDD" w:rsidTr="000C23D8">
        <w:tc>
          <w:tcPr>
            <w:tcW w:w="9639" w:type="dxa"/>
            <w:gridSpan w:val="3"/>
            <w:shd w:val="clear" w:color="auto" w:fill="auto"/>
          </w:tcPr>
          <w:p w:rsidR="00C82C7C" w:rsidRPr="00FD7CDD" w:rsidRDefault="00C82C7C" w:rsidP="0071572D">
            <w:pPr>
              <w:tabs>
                <w:tab w:val="left" w:pos="6990"/>
              </w:tabs>
              <w:jc w:val="center"/>
              <w:rPr>
                <w:rFonts w:cs="Calibri"/>
                <w:b/>
              </w:rPr>
            </w:pPr>
            <w:proofErr w:type="gramStart"/>
            <w:r w:rsidRPr="00FD7CDD">
              <w:rPr>
                <w:rFonts w:cs="Calibri"/>
                <w:b/>
              </w:rPr>
              <w:t>Сведения об имеющемся в наличии дидактических пособий, игр для организации образовательной деятельности</w:t>
            </w:r>
            <w:proofErr w:type="gramEnd"/>
          </w:p>
        </w:tc>
      </w:tr>
      <w:tr w:rsidR="00C82C7C" w:rsidRPr="00FD7CDD" w:rsidTr="000C23D8">
        <w:tc>
          <w:tcPr>
            <w:tcW w:w="445" w:type="dxa"/>
            <w:shd w:val="clear" w:color="auto" w:fill="auto"/>
          </w:tcPr>
          <w:p w:rsidR="00C82C7C" w:rsidRPr="00FD7CDD" w:rsidRDefault="00C82C7C" w:rsidP="0071572D">
            <w:pPr>
              <w:tabs>
                <w:tab w:val="left" w:pos="6990"/>
              </w:tabs>
              <w:jc w:val="center"/>
              <w:rPr>
                <w:b/>
              </w:rPr>
            </w:pPr>
            <w:r w:rsidRPr="00FD7CDD">
              <w:rPr>
                <w:b/>
              </w:rPr>
              <w:t xml:space="preserve">№ </w:t>
            </w:r>
            <w:proofErr w:type="gramStart"/>
            <w:r w:rsidRPr="00FD7CDD">
              <w:rPr>
                <w:b/>
              </w:rPr>
              <w:t>п</w:t>
            </w:r>
            <w:proofErr w:type="gramEnd"/>
            <w:r w:rsidRPr="00FD7CDD">
              <w:rPr>
                <w:b/>
              </w:rPr>
              <w:t>/п</w:t>
            </w:r>
          </w:p>
        </w:tc>
        <w:tc>
          <w:tcPr>
            <w:tcW w:w="6967" w:type="dxa"/>
            <w:shd w:val="clear" w:color="auto" w:fill="auto"/>
          </w:tcPr>
          <w:p w:rsidR="00C82C7C" w:rsidRPr="00FD7CDD" w:rsidRDefault="00C82C7C" w:rsidP="0071572D">
            <w:pPr>
              <w:tabs>
                <w:tab w:val="left" w:pos="6990"/>
              </w:tabs>
              <w:jc w:val="center"/>
              <w:rPr>
                <w:b/>
              </w:rPr>
            </w:pPr>
            <w:r w:rsidRPr="00FD7CDD">
              <w:rPr>
                <w:b/>
              </w:rPr>
              <w:t>Наименование</w:t>
            </w:r>
          </w:p>
        </w:tc>
        <w:tc>
          <w:tcPr>
            <w:tcW w:w="2227" w:type="dxa"/>
            <w:shd w:val="clear" w:color="auto" w:fill="auto"/>
          </w:tcPr>
          <w:p w:rsidR="00C82C7C" w:rsidRPr="00FD7CDD" w:rsidRDefault="00C82C7C" w:rsidP="0071572D">
            <w:pPr>
              <w:tabs>
                <w:tab w:val="left" w:pos="6990"/>
              </w:tabs>
              <w:jc w:val="center"/>
              <w:rPr>
                <w:b/>
              </w:rPr>
            </w:pPr>
            <w:r w:rsidRPr="00FD7CDD">
              <w:rPr>
                <w:b/>
              </w:rPr>
              <w:t>Количество</w:t>
            </w:r>
          </w:p>
        </w:tc>
      </w:tr>
      <w:tr w:rsidR="00C82C7C" w:rsidRPr="00FD7CDD" w:rsidTr="000C23D8">
        <w:tc>
          <w:tcPr>
            <w:tcW w:w="9639" w:type="dxa"/>
            <w:gridSpan w:val="3"/>
            <w:shd w:val="clear" w:color="auto" w:fill="auto"/>
          </w:tcPr>
          <w:p w:rsidR="00C82C7C" w:rsidRPr="00FD7CDD" w:rsidRDefault="00C82C7C" w:rsidP="0071572D">
            <w:pPr>
              <w:jc w:val="center"/>
              <w:rPr>
                <w:b/>
                <w:bCs/>
              </w:rPr>
            </w:pPr>
          </w:p>
        </w:tc>
      </w:tr>
      <w:tr w:rsidR="002C0791" w:rsidRPr="00FD7CDD" w:rsidTr="000C23D8">
        <w:tc>
          <w:tcPr>
            <w:tcW w:w="445" w:type="dxa"/>
            <w:shd w:val="clear" w:color="auto" w:fill="auto"/>
          </w:tcPr>
          <w:p w:rsidR="002C0791" w:rsidRPr="00FD7CDD" w:rsidRDefault="002C0791" w:rsidP="0071572D">
            <w:pPr>
              <w:tabs>
                <w:tab w:val="left" w:pos="6990"/>
              </w:tabs>
              <w:ind w:left="360"/>
              <w:jc w:val="center"/>
            </w:pPr>
            <w:r w:rsidRPr="00FD7CDD">
              <w:t>1</w:t>
            </w:r>
          </w:p>
        </w:tc>
        <w:tc>
          <w:tcPr>
            <w:tcW w:w="6967" w:type="dxa"/>
            <w:shd w:val="clear" w:color="auto" w:fill="auto"/>
          </w:tcPr>
          <w:p w:rsidR="002C0791" w:rsidRDefault="002C0791">
            <w:r w:rsidRPr="001628B4">
              <w:t>Дидактическая игра «Лото</w:t>
            </w:r>
            <w:r>
              <w:t xml:space="preserve"> (</w:t>
            </w:r>
            <w:proofErr w:type="gramStart"/>
            <w:r>
              <w:t>Р</w:t>
            </w:r>
            <w:proofErr w:type="gramEnd"/>
            <w:r>
              <w:t>, РЬ</w:t>
            </w:r>
            <w:r w:rsidRPr="001628B4">
              <w:t>)</w:t>
            </w:r>
            <w:r>
              <w:t>»</w:t>
            </w:r>
          </w:p>
        </w:tc>
        <w:tc>
          <w:tcPr>
            <w:tcW w:w="2227" w:type="dxa"/>
            <w:shd w:val="clear" w:color="auto" w:fill="auto"/>
          </w:tcPr>
          <w:p w:rsidR="002C0791" w:rsidRPr="00FD7CDD" w:rsidRDefault="002C0791" w:rsidP="0071572D">
            <w:pPr>
              <w:jc w:val="center"/>
            </w:pPr>
            <w:r w:rsidRPr="00FD7CDD">
              <w:t>1</w:t>
            </w:r>
          </w:p>
        </w:tc>
      </w:tr>
      <w:tr w:rsidR="002C0791" w:rsidRPr="00FD7CDD" w:rsidTr="000C23D8">
        <w:tc>
          <w:tcPr>
            <w:tcW w:w="445" w:type="dxa"/>
            <w:shd w:val="clear" w:color="auto" w:fill="auto"/>
          </w:tcPr>
          <w:p w:rsidR="002C0791" w:rsidRPr="00FD7CDD" w:rsidRDefault="002C0791" w:rsidP="0071572D">
            <w:pPr>
              <w:tabs>
                <w:tab w:val="left" w:pos="6990"/>
              </w:tabs>
              <w:ind w:left="360"/>
              <w:jc w:val="center"/>
            </w:pPr>
            <w:r w:rsidRPr="00FD7CDD">
              <w:t>2</w:t>
            </w:r>
          </w:p>
        </w:tc>
        <w:tc>
          <w:tcPr>
            <w:tcW w:w="6967" w:type="dxa"/>
            <w:shd w:val="clear" w:color="auto" w:fill="auto"/>
          </w:tcPr>
          <w:p w:rsidR="002C0791" w:rsidRDefault="002C0791">
            <w:r w:rsidRPr="001628B4">
              <w:t>Дидактическая игра «Лото</w:t>
            </w:r>
            <w:r>
              <w:t xml:space="preserve"> (</w:t>
            </w:r>
            <w:proofErr w:type="gramStart"/>
            <w:r>
              <w:t>З</w:t>
            </w:r>
            <w:proofErr w:type="gramEnd"/>
            <w:r>
              <w:t>, ЗЬ</w:t>
            </w:r>
            <w:r w:rsidRPr="001628B4">
              <w:t>)</w:t>
            </w:r>
            <w:r>
              <w:t>»</w:t>
            </w:r>
          </w:p>
        </w:tc>
        <w:tc>
          <w:tcPr>
            <w:tcW w:w="2227" w:type="dxa"/>
            <w:shd w:val="clear" w:color="auto" w:fill="auto"/>
          </w:tcPr>
          <w:p w:rsidR="002C0791" w:rsidRPr="00FD7CDD" w:rsidRDefault="002C0791" w:rsidP="0071572D">
            <w:pPr>
              <w:jc w:val="center"/>
            </w:pPr>
            <w:r w:rsidRPr="00FD7CDD">
              <w:t>1</w:t>
            </w:r>
          </w:p>
        </w:tc>
      </w:tr>
      <w:tr w:rsidR="00C82C7C" w:rsidRPr="00FD7CDD" w:rsidTr="000C23D8">
        <w:tc>
          <w:tcPr>
            <w:tcW w:w="445" w:type="dxa"/>
            <w:shd w:val="clear" w:color="auto" w:fill="auto"/>
          </w:tcPr>
          <w:p w:rsidR="00C82C7C" w:rsidRPr="00FD7CDD" w:rsidRDefault="00C82C7C" w:rsidP="0071572D">
            <w:pPr>
              <w:tabs>
                <w:tab w:val="left" w:pos="6990"/>
              </w:tabs>
              <w:ind w:left="360"/>
              <w:jc w:val="center"/>
            </w:pPr>
            <w:r w:rsidRPr="00FD7CDD">
              <w:t>3</w:t>
            </w:r>
          </w:p>
        </w:tc>
        <w:tc>
          <w:tcPr>
            <w:tcW w:w="6967" w:type="dxa"/>
            <w:shd w:val="clear" w:color="auto" w:fill="auto"/>
          </w:tcPr>
          <w:p w:rsidR="00C82C7C" w:rsidRPr="00FD7CDD" w:rsidRDefault="00C82C7C" w:rsidP="002C0791">
            <w:r w:rsidRPr="00FD7CDD">
              <w:t>Дидактическая игра «</w:t>
            </w:r>
            <w:r w:rsidR="002C0791">
              <w:t>Лото (С, СЬ)»</w:t>
            </w:r>
          </w:p>
        </w:tc>
        <w:tc>
          <w:tcPr>
            <w:tcW w:w="2227" w:type="dxa"/>
            <w:shd w:val="clear" w:color="auto" w:fill="auto"/>
          </w:tcPr>
          <w:p w:rsidR="00C82C7C" w:rsidRPr="00FD7CDD" w:rsidRDefault="00C82C7C" w:rsidP="0071572D">
            <w:pPr>
              <w:jc w:val="center"/>
            </w:pPr>
            <w:r w:rsidRPr="00FD7CDD">
              <w:t>1</w:t>
            </w:r>
          </w:p>
        </w:tc>
      </w:tr>
      <w:tr w:rsidR="00C82C7C" w:rsidRPr="00FD7CDD" w:rsidTr="000C23D8">
        <w:tc>
          <w:tcPr>
            <w:tcW w:w="445" w:type="dxa"/>
            <w:shd w:val="clear" w:color="auto" w:fill="auto"/>
          </w:tcPr>
          <w:p w:rsidR="00C82C7C" w:rsidRPr="00FD7CDD" w:rsidRDefault="00C82C7C" w:rsidP="0071572D">
            <w:pPr>
              <w:tabs>
                <w:tab w:val="left" w:pos="6990"/>
              </w:tabs>
              <w:ind w:left="360"/>
              <w:jc w:val="center"/>
            </w:pPr>
            <w:r w:rsidRPr="00FD7CDD">
              <w:t>4</w:t>
            </w:r>
          </w:p>
        </w:tc>
        <w:tc>
          <w:tcPr>
            <w:tcW w:w="6967" w:type="dxa"/>
            <w:shd w:val="clear" w:color="auto" w:fill="auto"/>
          </w:tcPr>
          <w:p w:rsidR="00C82C7C" w:rsidRPr="00FD7CDD" w:rsidRDefault="00C82C7C" w:rsidP="002C0791">
            <w:r w:rsidRPr="00FD7CDD">
              <w:t>Дидактическая игра «</w:t>
            </w:r>
            <w:r w:rsidR="002C0791">
              <w:t>Лото (Ш)»</w:t>
            </w:r>
          </w:p>
        </w:tc>
        <w:tc>
          <w:tcPr>
            <w:tcW w:w="2227" w:type="dxa"/>
            <w:shd w:val="clear" w:color="auto" w:fill="auto"/>
          </w:tcPr>
          <w:p w:rsidR="00C82C7C" w:rsidRPr="00FD7CDD" w:rsidRDefault="00C82C7C" w:rsidP="0071572D">
            <w:pPr>
              <w:jc w:val="center"/>
            </w:pPr>
            <w:r w:rsidRPr="00FD7CDD">
              <w:t>1</w:t>
            </w:r>
          </w:p>
        </w:tc>
      </w:tr>
      <w:tr w:rsidR="002C0791" w:rsidRPr="00FD7CDD" w:rsidTr="000C23D8">
        <w:tc>
          <w:tcPr>
            <w:tcW w:w="445" w:type="dxa"/>
            <w:shd w:val="clear" w:color="auto" w:fill="auto"/>
          </w:tcPr>
          <w:p w:rsidR="002C0791" w:rsidRPr="00FD7CDD" w:rsidRDefault="002C0791" w:rsidP="0071572D">
            <w:pPr>
              <w:tabs>
                <w:tab w:val="left" w:pos="6990"/>
              </w:tabs>
              <w:ind w:left="360"/>
              <w:jc w:val="center"/>
            </w:pPr>
            <w:r w:rsidRPr="00FD7CDD">
              <w:t>5</w:t>
            </w:r>
          </w:p>
        </w:tc>
        <w:tc>
          <w:tcPr>
            <w:tcW w:w="6967" w:type="dxa"/>
            <w:shd w:val="clear" w:color="auto" w:fill="auto"/>
          </w:tcPr>
          <w:p w:rsidR="002C0791" w:rsidRDefault="002C0791">
            <w:r w:rsidRPr="00096B75">
              <w:t>Дидактическая игра «</w:t>
            </w:r>
            <w:r>
              <w:t>Лото (Ж</w:t>
            </w:r>
            <w:r w:rsidRPr="00096B75">
              <w:t>)</w:t>
            </w:r>
            <w:r>
              <w:t>»</w:t>
            </w:r>
          </w:p>
        </w:tc>
        <w:tc>
          <w:tcPr>
            <w:tcW w:w="2227" w:type="dxa"/>
            <w:shd w:val="clear" w:color="auto" w:fill="auto"/>
          </w:tcPr>
          <w:p w:rsidR="002C0791" w:rsidRPr="00FD7CDD" w:rsidRDefault="002C0791" w:rsidP="0071572D">
            <w:pPr>
              <w:jc w:val="center"/>
            </w:pPr>
            <w:r w:rsidRPr="00FD7CDD">
              <w:t>1</w:t>
            </w:r>
          </w:p>
        </w:tc>
      </w:tr>
      <w:tr w:rsidR="002C0791" w:rsidRPr="00FD7CDD" w:rsidTr="000C23D8">
        <w:tc>
          <w:tcPr>
            <w:tcW w:w="445" w:type="dxa"/>
            <w:shd w:val="clear" w:color="auto" w:fill="auto"/>
          </w:tcPr>
          <w:p w:rsidR="002C0791" w:rsidRPr="00FD7CDD" w:rsidRDefault="002C0791" w:rsidP="0071572D">
            <w:pPr>
              <w:tabs>
                <w:tab w:val="left" w:pos="6990"/>
              </w:tabs>
              <w:ind w:left="360"/>
              <w:jc w:val="center"/>
            </w:pPr>
            <w:r w:rsidRPr="00FD7CDD">
              <w:t>6</w:t>
            </w:r>
          </w:p>
        </w:tc>
        <w:tc>
          <w:tcPr>
            <w:tcW w:w="6967" w:type="dxa"/>
            <w:shd w:val="clear" w:color="auto" w:fill="auto"/>
          </w:tcPr>
          <w:p w:rsidR="002C0791" w:rsidRDefault="002C0791">
            <w:r w:rsidRPr="00096B75">
              <w:t>Дидактическая игра «</w:t>
            </w:r>
            <w:r>
              <w:t>Лото (Ч</w:t>
            </w:r>
            <w:r w:rsidRPr="00096B75">
              <w:t>)</w:t>
            </w:r>
            <w:r>
              <w:t>»</w:t>
            </w:r>
          </w:p>
        </w:tc>
        <w:tc>
          <w:tcPr>
            <w:tcW w:w="2227" w:type="dxa"/>
            <w:shd w:val="clear" w:color="auto" w:fill="auto"/>
          </w:tcPr>
          <w:p w:rsidR="002C0791" w:rsidRPr="00FD7CDD" w:rsidRDefault="002C0791" w:rsidP="0071572D">
            <w:pPr>
              <w:jc w:val="center"/>
            </w:pPr>
            <w:r w:rsidRPr="00FD7CDD">
              <w:t>1</w:t>
            </w:r>
          </w:p>
        </w:tc>
      </w:tr>
      <w:tr w:rsidR="00C82C7C" w:rsidRPr="00FD7CDD" w:rsidTr="000C23D8">
        <w:tc>
          <w:tcPr>
            <w:tcW w:w="445" w:type="dxa"/>
            <w:shd w:val="clear" w:color="auto" w:fill="auto"/>
          </w:tcPr>
          <w:p w:rsidR="00C82C7C" w:rsidRPr="00FD7CDD" w:rsidRDefault="00C82C7C" w:rsidP="0071572D">
            <w:pPr>
              <w:tabs>
                <w:tab w:val="left" w:pos="6990"/>
              </w:tabs>
              <w:ind w:left="360"/>
              <w:jc w:val="center"/>
            </w:pPr>
            <w:r w:rsidRPr="00FD7CDD">
              <w:t>7</w:t>
            </w:r>
          </w:p>
        </w:tc>
        <w:tc>
          <w:tcPr>
            <w:tcW w:w="6967" w:type="dxa"/>
            <w:shd w:val="clear" w:color="auto" w:fill="auto"/>
          </w:tcPr>
          <w:p w:rsidR="00C82C7C" w:rsidRPr="00FD7CDD" w:rsidRDefault="00C82C7C" w:rsidP="0071572D">
            <w:r w:rsidRPr="00FD7CDD">
              <w:t>Ди</w:t>
            </w:r>
            <w:r w:rsidR="002C0791">
              <w:t>дактическая игра «Лото (Л, ЛЬ)»</w:t>
            </w:r>
          </w:p>
        </w:tc>
        <w:tc>
          <w:tcPr>
            <w:tcW w:w="2227" w:type="dxa"/>
            <w:shd w:val="clear" w:color="auto" w:fill="auto"/>
          </w:tcPr>
          <w:p w:rsidR="00C82C7C" w:rsidRPr="00FD7CDD" w:rsidRDefault="00C82C7C" w:rsidP="0071572D">
            <w:pPr>
              <w:jc w:val="center"/>
            </w:pPr>
            <w:r w:rsidRPr="00FD7CDD">
              <w:t>1</w:t>
            </w:r>
          </w:p>
        </w:tc>
      </w:tr>
      <w:tr w:rsidR="00C82C7C" w:rsidRPr="00FD7CDD" w:rsidTr="000C23D8">
        <w:tc>
          <w:tcPr>
            <w:tcW w:w="445" w:type="dxa"/>
            <w:shd w:val="clear" w:color="auto" w:fill="auto"/>
          </w:tcPr>
          <w:p w:rsidR="00C82C7C" w:rsidRPr="00FD7CDD" w:rsidRDefault="00C82C7C" w:rsidP="0071572D">
            <w:pPr>
              <w:tabs>
                <w:tab w:val="left" w:pos="6990"/>
              </w:tabs>
              <w:ind w:left="360"/>
              <w:jc w:val="center"/>
            </w:pPr>
            <w:r w:rsidRPr="00FD7CDD">
              <w:t>8</w:t>
            </w:r>
          </w:p>
        </w:tc>
        <w:tc>
          <w:tcPr>
            <w:tcW w:w="6967" w:type="dxa"/>
            <w:shd w:val="clear" w:color="auto" w:fill="auto"/>
          </w:tcPr>
          <w:p w:rsidR="00C82C7C" w:rsidRPr="00FD7CDD" w:rsidRDefault="002C0791" w:rsidP="002C0791">
            <w:r w:rsidRPr="00FD7CDD">
              <w:t>Дидактическая игра «</w:t>
            </w:r>
            <w:r>
              <w:t>Лото (Ц)»</w:t>
            </w:r>
          </w:p>
        </w:tc>
        <w:tc>
          <w:tcPr>
            <w:tcW w:w="2227" w:type="dxa"/>
            <w:shd w:val="clear" w:color="auto" w:fill="auto"/>
          </w:tcPr>
          <w:p w:rsidR="00C82C7C" w:rsidRPr="00FD7CDD" w:rsidRDefault="00C82C7C" w:rsidP="0071572D">
            <w:pPr>
              <w:jc w:val="center"/>
            </w:pPr>
            <w:r w:rsidRPr="00FD7CDD">
              <w:t>1</w:t>
            </w:r>
          </w:p>
        </w:tc>
      </w:tr>
      <w:tr w:rsidR="002C0791" w:rsidRPr="00FD7CDD" w:rsidTr="000C23D8">
        <w:tc>
          <w:tcPr>
            <w:tcW w:w="445" w:type="dxa"/>
            <w:shd w:val="clear" w:color="auto" w:fill="auto"/>
          </w:tcPr>
          <w:p w:rsidR="002C0791" w:rsidRPr="00FD7CDD" w:rsidRDefault="002C0791" w:rsidP="0071572D">
            <w:pPr>
              <w:tabs>
                <w:tab w:val="left" w:pos="6990"/>
              </w:tabs>
              <w:ind w:left="360"/>
              <w:jc w:val="center"/>
            </w:pPr>
            <w:r>
              <w:t>9</w:t>
            </w:r>
          </w:p>
        </w:tc>
        <w:tc>
          <w:tcPr>
            <w:tcW w:w="6967" w:type="dxa"/>
            <w:shd w:val="clear" w:color="auto" w:fill="auto"/>
          </w:tcPr>
          <w:p w:rsidR="002C0791" w:rsidRPr="00FD7CDD" w:rsidRDefault="002C0791" w:rsidP="002C0791">
            <w:r>
              <w:t>Наглядный демонстрационный материал</w:t>
            </w:r>
          </w:p>
        </w:tc>
        <w:tc>
          <w:tcPr>
            <w:tcW w:w="2227" w:type="dxa"/>
            <w:shd w:val="clear" w:color="auto" w:fill="auto"/>
          </w:tcPr>
          <w:p w:rsidR="002C0791" w:rsidRPr="00FD7CDD" w:rsidRDefault="002C0791" w:rsidP="0071572D">
            <w:pPr>
              <w:jc w:val="center"/>
            </w:pPr>
            <w:r>
              <w:t>1</w:t>
            </w:r>
          </w:p>
        </w:tc>
      </w:tr>
    </w:tbl>
    <w:p w:rsidR="00C82C7C" w:rsidRDefault="00C82C7C" w:rsidP="00BF241D">
      <w:pPr>
        <w:rPr>
          <w:b/>
        </w:rPr>
      </w:pPr>
    </w:p>
    <w:p w:rsidR="00BF241D" w:rsidRPr="00BF23FC" w:rsidRDefault="00BF241D" w:rsidP="000C23D8">
      <w:pPr>
        <w:ind w:left="567"/>
        <w:jc w:val="both"/>
        <w:rPr>
          <w:b/>
        </w:rPr>
      </w:pPr>
      <w:r w:rsidRPr="00BF23FC">
        <w:rPr>
          <w:b/>
        </w:rPr>
        <w:t>Использование мульимедийного комплекса:</w:t>
      </w:r>
    </w:p>
    <w:p w:rsidR="00BF241D" w:rsidRPr="00F13A37" w:rsidRDefault="00BF241D" w:rsidP="000C23D8">
      <w:pPr>
        <w:ind w:left="567"/>
        <w:jc w:val="both"/>
      </w:pPr>
      <w:r w:rsidRPr="00F13A37">
        <w:t>– для демонстрации детям познавательных, художественных, мультипликационных фильмов, литературных, музыкальных произведений и др.;</w:t>
      </w:r>
    </w:p>
    <w:p w:rsidR="00BF241D" w:rsidRPr="00F13A37" w:rsidRDefault="00BF241D" w:rsidP="000C23D8">
      <w:pPr>
        <w:ind w:left="567"/>
        <w:jc w:val="both"/>
      </w:pPr>
      <w:r w:rsidRPr="00F13A37">
        <w:t>– для включения специально подготовленных презентаций в образовательный процесс;</w:t>
      </w:r>
    </w:p>
    <w:p w:rsidR="00BF241D" w:rsidRPr="00F13A37" w:rsidRDefault="00BF241D" w:rsidP="000C23D8">
      <w:pPr>
        <w:ind w:left="567"/>
        <w:jc w:val="both"/>
      </w:pPr>
      <w:r w:rsidRPr="00F13A37">
        <w:t>– для визуального оформления и сопровождения праздников, дней открытых дверей, комплексных занятий и др.;</w:t>
      </w:r>
    </w:p>
    <w:p w:rsidR="00BF241D" w:rsidRPr="00F13A37" w:rsidRDefault="00BF241D" w:rsidP="000C23D8">
      <w:pPr>
        <w:ind w:left="567"/>
        <w:jc w:val="both"/>
      </w:pPr>
      <w:r w:rsidRPr="00F13A37">
        <w:t xml:space="preserve">– для проведения методических мероприятий, участия в видеоконференциях и вебинарах; </w:t>
      </w:r>
    </w:p>
    <w:p w:rsidR="00BF241D" w:rsidRPr="00F13A37" w:rsidRDefault="00BF241D" w:rsidP="000C23D8">
      <w:pPr>
        <w:ind w:left="567"/>
        <w:jc w:val="both"/>
      </w:pPr>
      <w:r w:rsidRPr="00F13A37">
        <w:t>– для поиска в информационной среде материалов, обеспечивающих реализацию АООП;</w:t>
      </w:r>
    </w:p>
    <w:p w:rsidR="00BF241D" w:rsidRPr="00F13A37" w:rsidRDefault="00BF241D" w:rsidP="000C23D8">
      <w:pPr>
        <w:ind w:left="567"/>
        <w:jc w:val="both"/>
      </w:pPr>
      <w:r w:rsidRPr="00F13A37">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BF241D" w:rsidRPr="00F755D7" w:rsidRDefault="00BF241D" w:rsidP="000C23D8">
      <w:pPr>
        <w:ind w:left="567"/>
        <w:jc w:val="both"/>
      </w:pPr>
      <w:r w:rsidRPr="00F13A37">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4E30CD" w:rsidRDefault="004E30CD" w:rsidP="000C23D8">
      <w:pPr>
        <w:ind w:left="567"/>
        <w:jc w:val="both"/>
      </w:pPr>
    </w:p>
    <w:p w:rsidR="006E160B" w:rsidRPr="00DB4595" w:rsidRDefault="00FF1E11" w:rsidP="000C23D8">
      <w:pPr>
        <w:spacing w:line="276" w:lineRule="auto"/>
        <w:ind w:left="567"/>
        <w:jc w:val="both"/>
        <w:rPr>
          <w:b/>
          <w:sz w:val="28"/>
          <w:szCs w:val="28"/>
        </w:rPr>
      </w:pPr>
      <w:r w:rsidRPr="00DB4595">
        <w:rPr>
          <w:b/>
          <w:sz w:val="28"/>
          <w:szCs w:val="28"/>
        </w:rPr>
        <w:t>3.3 Особенности организации жизнедеятельности воспитанников в Д</w:t>
      </w:r>
      <w:r w:rsidR="00C83F57" w:rsidRPr="00DB4595">
        <w:rPr>
          <w:b/>
          <w:sz w:val="28"/>
          <w:szCs w:val="28"/>
        </w:rPr>
        <w:t>ОУ</w:t>
      </w:r>
    </w:p>
    <w:p w:rsidR="00C2211D" w:rsidRPr="00DB4595" w:rsidRDefault="00E03370" w:rsidP="000C23D8">
      <w:pPr>
        <w:spacing w:line="276" w:lineRule="auto"/>
        <w:ind w:left="567"/>
        <w:jc w:val="both"/>
        <w:rPr>
          <w:b/>
        </w:rPr>
      </w:pPr>
      <w:r w:rsidRPr="00DB4595">
        <w:rPr>
          <w:b/>
        </w:rPr>
        <w:t>3.3.1</w:t>
      </w:r>
      <w:r w:rsidR="00FF1E11" w:rsidRPr="00DB4595">
        <w:rPr>
          <w:b/>
        </w:rPr>
        <w:t xml:space="preserve"> Режим дня воспитанников, расписание образовательной деятельности </w:t>
      </w:r>
    </w:p>
    <w:p w:rsidR="00A526C2" w:rsidRPr="00DB4595" w:rsidRDefault="00A526C2" w:rsidP="000C23D8">
      <w:pPr>
        <w:ind w:left="567"/>
        <w:jc w:val="both"/>
      </w:pPr>
      <w:r w:rsidRPr="00DB4595">
        <w:rPr>
          <w:rFonts w:eastAsia="Calibri"/>
        </w:rPr>
        <w:t>Объем образовательной нагрузки в течение недели определен в соответствии с санитарно-э</w:t>
      </w:r>
      <w:r w:rsidR="00DB4595" w:rsidRPr="00DB4595">
        <w:rPr>
          <w:rFonts w:eastAsia="Calibri"/>
        </w:rPr>
        <w:t>пидемиологическими требованиями</w:t>
      </w:r>
      <w:r w:rsidRPr="00DB4595">
        <w:rPr>
          <w:rFonts w:eastAsia="Calibri"/>
          <w:bCs/>
        </w:rPr>
        <w:t xml:space="preserve">. </w:t>
      </w:r>
      <w:r w:rsidRPr="00DB4595">
        <w:t xml:space="preserve">Максимально допустимый объем образовательной нагрузки, включая реализацию дополнительных образовательных программ, для детей составляет не более 30 мин. </w:t>
      </w:r>
      <w:proofErr w:type="gramStart"/>
      <w:r w:rsidRPr="00DB4595">
        <w:t>Исходя из особенностей развития детей длительность образовательной деятельности может</w:t>
      </w:r>
      <w:proofErr w:type="gramEnd"/>
      <w:r w:rsidRPr="00DB4595">
        <w:t xml:space="preserve"> сокращаться до 25 минут. </w:t>
      </w:r>
    </w:p>
    <w:p w:rsidR="00A526C2" w:rsidRPr="00DB4595" w:rsidRDefault="00A526C2" w:rsidP="000C23D8">
      <w:pPr>
        <w:ind w:left="567"/>
        <w:jc w:val="both"/>
      </w:pPr>
      <w:r w:rsidRPr="00DB4595">
        <w:t>Организованная образовательная деятельность преимущественно проводится в первой половине дня, может проводиться во второй половине дня.</w:t>
      </w:r>
    </w:p>
    <w:p w:rsidR="00A526C2" w:rsidRPr="00DB4595" w:rsidRDefault="00A526C2" w:rsidP="000C23D8">
      <w:pPr>
        <w:ind w:left="567"/>
        <w:jc w:val="both"/>
      </w:pPr>
      <w:r w:rsidRPr="00DB4595">
        <w:t xml:space="preserve">Организованная образовательная деятельность по развитию музыкальности и физической культуре проводятся со всей группой. Вся психолого-педагогическая работа </w:t>
      </w:r>
      <w:proofErr w:type="gramStart"/>
      <w:r w:rsidRPr="00DB4595">
        <w:t>ДО</w:t>
      </w:r>
      <w:proofErr w:type="gramEnd"/>
      <w:r w:rsidRPr="00DB4595">
        <w:t xml:space="preserve"> строится </w:t>
      </w:r>
      <w:proofErr w:type="gramStart"/>
      <w:r w:rsidRPr="00DB4595">
        <w:t>с</w:t>
      </w:r>
      <w:proofErr w:type="gramEnd"/>
      <w:r w:rsidRPr="00DB4595">
        <w:t xml:space="preserve">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C2211D" w:rsidRPr="00DB4595" w:rsidRDefault="00C2211D" w:rsidP="000C23D8">
      <w:pPr>
        <w:ind w:left="567"/>
        <w:jc w:val="both"/>
      </w:pPr>
      <w:r w:rsidRPr="00DB4595">
        <w:t>Коррекционно-развивающая работа проводится по индивидуальным планам работы с детьми.</w:t>
      </w:r>
    </w:p>
    <w:p w:rsidR="00A526C2" w:rsidRPr="00DB4595" w:rsidRDefault="00C2211D" w:rsidP="000C23D8">
      <w:pPr>
        <w:ind w:left="567"/>
        <w:jc w:val="both"/>
      </w:pPr>
      <w:r w:rsidRPr="00DB4595">
        <w:t>В летний период жизнь детей максимально перемещается на детские площадки на участке детского сада, где проводятся спортивные и подвижные игры, праздники, развлечения, экскурсии. Время прогулки в летний период увеличивается.</w:t>
      </w:r>
    </w:p>
    <w:p w:rsidR="00AC3494" w:rsidRPr="00DB4595" w:rsidRDefault="00AC3494" w:rsidP="000C23D8">
      <w:pPr>
        <w:ind w:left="567"/>
      </w:pPr>
    </w:p>
    <w:p w:rsidR="00AC3494" w:rsidRPr="00AC3494" w:rsidRDefault="00AC3494" w:rsidP="00AC3494">
      <w:pPr>
        <w:suppressAutoHyphens w:val="0"/>
        <w:rPr>
          <w:b/>
          <w:bCs/>
          <w:lang w:eastAsia="en-US" w:bidi="en-US"/>
        </w:rPr>
      </w:pPr>
      <w:r w:rsidRPr="00AC3494">
        <w:rPr>
          <w:b/>
          <w:bCs/>
          <w:lang w:eastAsia="en-US" w:bidi="en-US"/>
        </w:rPr>
        <w:t>Режим дня в холодное время года</w:t>
      </w:r>
    </w:p>
    <w:p w:rsidR="00AC3494" w:rsidRPr="00AC3494" w:rsidRDefault="00AC3494" w:rsidP="00AC3494">
      <w:pPr>
        <w:suppressAutoHyphens w:val="0"/>
        <w:rPr>
          <w:lang w:eastAsia="en-US" w:bidi="en-US"/>
        </w:rPr>
      </w:pPr>
    </w:p>
    <w:tbl>
      <w:tblPr>
        <w:tblStyle w:val="1f4"/>
        <w:tblW w:w="0" w:type="auto"/>
        <w:tblInd w:w="534" w:type="dxa"/>
        <w:tblLayout w:type="fixed"/>
        <w:tblLook w:val="04A0"/>
      </w:tblPr>
      <w:tblGrid>
        <w:gridCol w:w="1842"/>
        <w:gridCol w:w="1560"/>
        <w:gridCol w:w="1559"/>
        <w:gridCol w:w="1559"/>
        <w:gridCol w:w="1559"/>
        <w:gridCol w:w="1524"/>
      </w:tblGrid>
      <w:tr w:rsidR="00AC3494" w:rsidRPr="00AC3494" w:rsidTr="000C23D8">
        <w:tc>
          <w:tcPr>
            <w:tcW w:w="1842" w:type="dxa"/>
          </w:tcPr>
          <w:p w:rsidR="00AC3494" w:rsidRPr="00AC3494" w:rsidRDefault="00AC3494" w:rsidP="00AC3494">
            <w:pPr>
              <w:suppressAutoHyphens w:val="0"/>
              <w:rPr>
                <w:lang w:eastAsia="en-US" w:bidi="en-US"/>
              </w:rPr>
            </w:pPr>
            <w:r w:rsidRPr="00AC3494">
              <w:rPr>
                <w:lang w:val="en-US" w:eastAsia="en-US" w:bidi="en-US"/>
              </w:rPr>
              <w:t>Режимныемоменты</w:t>
            </w:r>
          </w:p>
        </w:tc>
        <w:tc>
          <w:tcPr>
            <w:tcW w:w="7761" w:type="dxa"/>
            <w:gridSpan w:val="5"/>
          </w:tcPr>
          <w:p w:rsidR="00AC3494" w:rsidRPr="00AC3494" w:rsidRDefault="00AC3494" w:rsidP="00AC3494">
            <w:pPr>
              <w:suppressAutoHyphens w:val="0"/>
              <w:rPr>
                <w:lang w:eastAsia="en-US" w:bidi="en-US"/>
              </w:rPr>
            </w:pPr>
            <w:r w:rsidRPr="00AC3494">
              <w:rPr>
                <w:lang w:val="en-US" w:eastAsia="en-US" w:bidi="en-US"/>
              </w:rPr>
              <w:t>Группы</w:t>
            </w:r>
          </w:p>
        </w:tc>
      </w:tr>
      <w:tr w:rsidR="00AC3494" w:rsidRPr="00AC3494" w:rsidTr="000C23D8">
        <w:tc>
          <w:tcPr>
            <w:tcW w:w="1842" w:type="dxa"/>
          </w:tcPr>
          <w:p w:rsidR="00AC3494" w:rsidRPr="00AC3494" w:rsidRDefault="00AC3494" w:rsidP="00AC3494">
            <w:pPr>
              <w:suppressAutoHyphens w:val="0"/>
              <w:rPr>
                <w:lang w:eastAsia="en-US" w:bidi="en-US"/>
              </w:rPr>
            </w:pPr>
          </w:p>
        </w:tc>
        <w:tc>
          <w:tcPr>
            <w:tcW w:w="1560" w:type="dxa"/>
          </w:tcPr>
          <w:p w:rsidR="00AC3494" w:rsidRPr="00AC3494" w:rsidRDefault="00AC3494" w:rsidP="00AC3494">
            <w:pPr>
              <w:suppressAutoHyphens w:val="0"/>
              <w:autoSpaceDE w:val="0"/>
              <w:autoSpaceDN w:val="0"/>
              <w:adjustRightInd w:val="0"/>
              <w:rPr>
                <w:lang w:eastAsia="ru-RU"/>
              </w:rPr>
            </w:pPr>
            <w:r w:rsidRPr="00AC3494">
              <w:rPr>
                <w:lang w:eastAsia="ru-RU"/>
              </w:rPr>
              <w:t xml:space="preserve">Первая младшая </w:t>
            </w:r>
          </w:p>
        </w:tc>
        <w:tc>
          <w:tcPr>
            <w:tcW w:w="1559"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 xml:space="preserve">Вторая младшая </w:t>
            </w:r>
          </w:p>
        </w:tc>
        <w:tc>
          <w:tcPr>
            <w:tcW w:w="1559"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 xml:space="preserve">Средняя </w:t>
            </w:r>
          </w:p>
        </w:tc>
        <w:tc>
          <w:tcPr>
            <w:tcW w:w="1559"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 xml:space="preserve">Старшая </w:t>
            </w:r>
          </w:p>
        </w:tc>
        <w:tc>
          <w:tcPr>
            <w:tcW w:w="1524"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 xml:space="preserve">Подготовительная </w:t>
            </w:r>
          </w:p>
        </w:tc>
      </w:tr>
      <w:tr w:rsidR="00AC3494" w:rsidRPr="00AC3494" w:rsidTr="000C23D8">
        <w:tc>
          <w:tcPr>
            <w:tcW w:w="1842" w:type="dxa"/>
          </w:tcPr>
          <w:p w:rsidR="00AC3494" w:rsidRPr="00AC3494" w:rsidRDefault="00AC3494" w:rsidP="00AC3494">
            <w:pPr>
              <w:suppressAutoHyphens w:val="0"/>
              <w:rPr>
                <w:lang w:eastAsia="en-US" w:bidi="en-US"/>
              </w:rPr>
            </w:pPr>
            <w:r w:rsidRPr="00AC3494">
              <w:rPr>
                <w:lang w:val="en-US" w:eastAsia="en-US" w:bidi="en-US"/>
              </w:rPr>
              <w:t>Приём, осмотр, игры, дежурство</w:t>
            </w:r>
          </w:p>
        </w:tc>
        <w:tc>
          <w:tcPr>
            <w:tcW w:w="1560" w:type="dxa"/>
          </w:tcPr>
          <w:p w:rsidR="00AC3494" w:rsidRPr="00AC3494" w:rsidRDefault="00AC3494" w:rsidP="00AC3494">
            <w:pPr>
              <w:suppressAutoHyphens w:val="0"/>
              <w:autoSpaceDE w:val="0"/>
              <w:autoSpaceDN w:val="0"/>
              <w:adjustRightInd w:val="0"/>
              <w:rPr>
                <w:lang w:eastAsia="ru-RU"/>
              </w:rPr>
            </w:pPr>
            <w:r w:rsidRPr="00AC3494">
              <w:rPr>
                <w:lang w:eastAsia="ru-RU"/>
              </w:rPr>
              <w:t xml:space="preserve">7.00-8.00 </w:t>
            </w:r>
          </w:p>
        </w:tc>
        <w:tc>
          <w:tcPr>
            <w:tcW w:w="1559"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7.00-8.00</w:t>
            </w:r>
          </w:p>
        </w:tc>
        <w:tc>
          <w:tcPr>
            <w:tcW w:w="1559"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7.00-8.00</w:t>
            </w:r>
          </w:p>
        </w:tc>
        <w:tc>
          <w:tcPr>
            <w:tcW w:w="1559"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7.00-8.00</w:t>
            </w:r>
          </w:p>
        </w:tc>
        <w:tc>
          <w:tcPr>
            <w:tcW w:w="1524"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7.00-8.00</w:t>
            </w:r>
          </w:p>
        </w:tc>
      </w:tr>
      <w:tr w:rsidR="00AC3494" w:rsidRPr="00AC3494" w:rsidTr="000C23D8">
        <w:tc>
          <w:tcPr>
            <w:tcW w:w="1842" w:type="dxa"/>
          </w:tcPr>
          <w:p w:rsidR="00AC3494" w:rsidRPr="00AC3494" w:rsidRDefault="00AC3494" w:rsidP="00AC3494">
            <w:pPr>
              <w:suppressAutoHyphens w:val="0"/>
              <w:rPr>
                <w:lang w:eastAsia="en-US" w:bidi="en-US"/>
              </w:rPr>
            </w:pPr>
            <w:r w:rsidRPr="00AC3494">
              <w:rPr>
                <w:lang w:eastAsia="en-US" w:bidi="en-US"/>
              </w:rPr>
              <w:t>У</w:t>
            </w:r>
            <w:r w:rsidRPr="00AC3494">
              <w:rPr>
                <w:lang w:val="en-US" w:eastAsia="en-US" w:bidi="en-US"/>
              </w:rPr>
              <w:t>тренняягимнастика</w:t>
            </w:r>
          </w:p>
        </w:tc>
        <w:tc>
          <w:tcPr>
            <w:tcW w:w="1560" w:type="dxa"/>
          </w:tcPr>
          <w:p w:rsidR="00AC3494" w:rsidRPr="00AC3494" w:rsidRDefault="00AC3494" w:rsidP="00AC3494">
            <w:pPr>
              <w:suppressAutoHyphens w:val="0"/>
              <w:autoSpaceDE w:val="0"/>
              <w:autoSpaceDN w:val="0"/>
              <w:adjustRightInd w:val="0"/>
              <w:rPr>
                <w:lang w:eastAsia="ru-RU"/>
              </w:rPr>
            </w:pPr>
            <w:r w:rsidRPr="00AC3494">
              <w:rPr>
                <w:lang w:eastAsia="ru-RU"/>
              </w:rPr>
              <w:t>8.00-8.10</w:t>
            </w:r>
          </w:p>
        </w:tc>
        <w:tc>
          <w:tcPr>
            <w:tcW w:w="1559"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 xml:space="preserve">8.00-8.10 </w:t>
            </w:r>
          </w:p>
        </w:tc>
        <w:tc>
          <w:tcPr>
            <w:tcW w:w="1559"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 xml:space="preserve">8.00-8.10 </w:t>
            </w:r>
          </w:p>
        </w:tc>
        <w:tc>
          <w:tcPr>
            <w:tcW w:w="1559"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8.00-8.10</w:t>
            </w:r>
          </w:p>
        </w:tc>
        <w:tc>
          <w:tcPr>
            <w:tcW w:w="1524"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8.00-8.10</w:t>
            </w:r>
          </w:p>
        </w:tc>
      </w:tr>
      <w:tr w:rsidR="00AC3494" w:rsidRPr="00AC3494" w:rsidTr="000C23D8">
        <w:tc>
          <w:tcPr>
            <w:tcW w:w="1842"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 xml:space="preserve">Подготовка к завтраку, завтрак </w:t>
            </w:r>
          </w:p>
        </w:tc>
        <w:tc>
          <w:tcPr>
            <w:tcW w:w="1560" w:type="dxa"/>
          </w:tcPr>
          <w:p w:rsidR="00AC3494" w:rsidRPr="00AC3494" w:rsidRDefault="00AC3494" w:rsidP="00AC3494">
            <w:pPr>
              <w:suppressAutoHyphens w:val="0"/>
              <w:autoSpaceDE w:val="0"/>
              <w:autoSpaceDN w:val="0"/>
              <w:adjustRightInd w:val="0"/>
              <w:rPr>
                <w:lang w:eastAsia="ru-RU"/>
              </w:rPr>
            </w:pPr>
            <w:r w:rsidRPr="00AC3494">
              <w:rPr>
                <w:lang w:eastAsia="ru-RU"/>
              </w:rPr>
              <w:t xml:space="preserve">8.10-8.45 </w:t>
            </w:r>
          </w:p>
        </w:tc>
        <w:tc>
          <w:tcPr>
            <w:tcW w:w="1559"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 xml:space="preserve">8.10-8.40 </w:t>
            </w:r>
          </w:p>
        </w:tc>
        <w:tc>
          <w:tcPr>
            <w:tcW w:w="1559"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8.10-8.40</w:t>
            </w:r>
          </w:p>
        </w:tc>
        <w:tc>
          <w:tcPr>
            <w:tcW w:w="1559"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 xml:space="preserve">8.10-8.30 </w:t>
            </w:r>
          </w:p>
        </w:tc>
        <w:tc>
          <w:tcPr>
            <w:tcW w:w="1524"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 xml:space="preserve">8.10-8.30 </w:t>
            </w:r>
          </w:p>
        </w:tc>
      </w:tr>
      <w:tr w:rsidR="00AC3494" w:rsidRPr="00AC3494" w:rsidTr="000C23D8">
        <w:tc>
          <w:tcPr>
            <w:tcW w:w="1842" w:type="dxa"/>
          </w:tcPr>
          <w:p w:rsidR="00AC3494" w:rsidRPr="00AC3494" w:rsidRDefault="00DB4595" w:rsidP="00AC3494">
            <w:pPr>
              <w:suppressAutoHyphens w:val="0"/>
              <w:autoSpaceDE w:val="0"/>
              <w:autoSpaceDN w:val="0"/>
              <w:adjustRightInd w:val="0"/>
              <w:rPr>
                <w:color w:val="000000"/>
                <w:lang w:eastAsia="ru-RU"/>
              </w:rPr>
            </w:pPr>
            <w:r>
              <w:rPr>
                <w:color w:val="000000"/>
                <w:lang w:eastAsia="ru-RU"/>
              </w:rPr>
              <w:t>Игры, подготовка к</w:t>
            </w:r>
            <w:r w:rsidR="00AC3494" w:rsidRPr="00AC3494">
              <w:rPr>
                <w:color w:val="000000"/>
                <w:lang w:eastAsia="ru-RU"/>
              </w:rPr>
              <w:t>ОД</w:t>
            </w:r>
          </w:p>
        </w:tc>
        <w:tc>
          <w:tcPr>
            <w:tcW w:w="1560" w:type="dxa"/>
          </w:tcPr>
          <w:p w:rsidR="00AC3494" w:rsidRPr="00DB4595" w:rsidRDefault="00AC3494" w:rsidP="00AC3494">
            <w:pPr>
              <w:suppressAutoHyphens w:val="0"/>
              <w:rPr>
                <w:lang w:eastAsia="en-US" w:bidi="en-US"/>
              </w:rPr>
            </w:pPr>
            <w:r w:rsidRPr="00DB4595">
              <w:rPr>
                <w:bCs/>
                <w:lang w:eastAsia="en-US" w:bidi="en-US"/>
              </w:rPr>
              <w:t>8.45-9.00</w:t>
            </w:r>
          </w:p>
        </w:tc>
        <w:tc>
          <w:tcPr>
            <w:tcW w:w="1559" w:type="dxa"/>
          </w:tcPr>
          <w:p w:rsidR="00AC3494" w:rsidRPr="00DB4595" w:rsidRDefault="00AC3494" w:rsidP="00AC3494">
            <w:pPr>
              <w:suppressAutoHyphens w:val="0"/>
              <w:rPr>
                <w:lang w:eastAsia="en-US" w:bidi="en-US"/>
              </w:rPr>
            </w:pPr>
            <w:r w:rsidRPr="00DB4595">
              <w:rPr>
                <w:bCs/>
                <w:lang w:eastAsia="en-US" w:bidi="en-US"/>
              </w:rPr>
              <w:t>8.40-9.00</w:t>
            </w:r>
          </w:p>
        </w:tc>
        <w:tc>
          <w:tcPr>
            <w:tcW w:w="1559" w:type="dxa"/>
          </w:tcPr>
          <w:p w:rsidR="00AC3494" w:rsidRPr="00DB4595" w:rsidRDefault="00AC3494" w:rsidP="00AC3494">
            <w:pPr>
              <w:suppressAutoHyphens w:val="0"/>
              <w:rPr>
                <w:lang w:eastAsia="en-US" w:bidi="en-US"/>
              </w:rPr>
            </w:pPr>
            <w:r w:rsidRPr="00DB4595">
              <w:rPr>
                <w:bCs/>
                <w:lang w:eastAsia="en-US" w:bidi="en-US"/>
              </w:rPr>
              <w:t>8.40-9.00</w:t>
            </w:r>
          </w:p>
        </w:tc>
        <w:tc>
          <w:tcPr>
            <w:tcW w:w="1559" w:type="dxa"/>
          </w:tcPr>
          <w:p w:rsidR="00AC3494" w:rsidRPr="00DB4595" w:rsidRDefault="00AC3494" w:rsidP="00AC3494">
            <w:pPr>
              <w:suppressAutoHyphens w:val="0"/>
              <w:rPr>
                <w:lang w:eastAsia="en-US" w:bidi="en-US"/>
              </w:rPr>
            </w:pPr>
            <w:r w:rsidRPr="00DB4595">
              <w:rPr>
                <w:bCs/>
                <w:lang w:eastAsia="en-US" w:bidi="en-US"/>
              </w:rPr>
              <w:t>8.30-9.00</w:t>
            </w:r>
          </w:p>
        </w:tc>
        <w:tc>
          <w:tcPr>
            <w:tcW w:w="1524" w:type="dxa"/>
          </w:tcPr>
          <w:p w:rsidR="00AC3494" w:rsidRPr="00DB4595" w:rsidRDefault="00AC3494" w:rsidP="00AC3494">
            <w:pPr>
              <w:suppressAutoHyphens w:val="0"/>
              <w:rPr>
                <w:lang w:eastAsia="en-US" w:bidi="en-US"/>
              </w:rPr>
            </w:pPr>
            <w:r w:rsidRPr="00DB4595">
              <w:rPr>
                <w:bCs/>
                <w:lang w:eastAsia="en-US" w:bidi="en-US"/>
              </w:rPr>
              <w:t>8.30-9.00</w:t>
            </w:r>
          </w:p>
        </w:tc>
      </w:tr>
      <w:tr w:rsidR="00AC3494" w:rsidRPr="00AC3494" w:rsidTr="000C23D8">
        <w:tc>
          <w:tcPr>
            <w:tcW w:w="1842" w:type="dxa"/>
          </w:tcPr>
          <w:p w:rsidR="00AC3494" w:rsidRPr="00DB4595" w:rsidRDefault="00DB4595" w:rsidP="00AC3494">
            <w:pPr>
              <w:suppressAutoHyphens w:val="0"/>
              <w:rPr>
                <w:lang w:eastAsia="en-US" w:bidi="en-US"/>
              </w:rPr>
            </w:pPr>
            <w:r w:rsidRPr="00DB4595">
              <w:rPr>
                <w:bCs/>
                <w:lang w:eastAsia="en-US" w:bidi="en-US"/>
              </w:rPr>
              <w:t>О</w:t>
            </w:r>
            <w:r w:rsidR="00AC3494" w:rsidRPr="00DB4595">
              <w:rPr>
                <w:bCs/>
                <w:lang w:eastAsia="en-US" w:bidi="en-US"/>
              </w:rPr>
              <w:t>бразовательная деятельность</w:t>
            </w:r>
          </w:p>
        </w:tc>
        <w:tc>
          <w:tcPr>
            <w:tcW w:w="1560" w:type="dxa"/>
          </w:tcPr>
          <w:p w:rsidR="00AC3494" w:rsidRPr="00DB4595" w:rsidRDefault="00AC3494" w:rsidP="00AC3494">
            <w:pPr>
              <w:suppressAutoHyphens w:val="0"/>
              <w:rPr>
                <w:lang w:eastAsia="en-US" w:bidi="en-US"/>
              </w:rPr>
            </w:pPr>
            <w:r w:rsidRPr="00DB4595">
              <w:rPr>
                <w:bCs/>
                <w:lang w:eastAsia="en-US" w:bidi="en-US"/>
              </w:rPr>
              <w:t>9.00-9.30</w:t>
            </w:r>
          </w:p>
        </w:tc>
        <w:tc>
          <w:tcPr>
            <w:tcW w:w="1559" w:type="dxa"/>
          </w:tcPr>
          <w:p w:rsidR="00AC3494" w:rsidRPr="00DB4595" w:rsidRDefault="00AC3494" w:rsidP="00AC3494">
            <w:pPr>
              <w:suppressAutoHyphens w:val="0"/>
              <w:rPr>
                <w:lang w:eastAsia="en-US" w:bidi="en-US"/>
              </w:rPr>
            </w:pPr>
            <w:r w:rsidRPr="00DB4595">
              <w:rPr>
                <w:bCs/>
                <w:lang w:eastAsia="en-US" w:bidi="en-US"/>
              </w:rPr>
              <w:t>9.00-10.00</w:t>
            </w:r>
          </w:p>
        </w:tc>
        <w:tc>
          <w:tcPr>
            <w:tcW w:w="1559" w:type="dxa"/>
          </w:tcPr>
          <w:p w:rsidR="00AC3494" w:rsidRPr="00DB4595" w:rsidRDefault="00AC3494" w:rsidP="00AC3494">
            <w:pPr>
              <w:suppressAutoHyphens w:val="0"/>
              <w:rPr>
                <w:lang w:eastAsia="en-US" w:bidi="en-US"/>
              </w:rPr>
            </w:pPr>
            <w:r w:rsidRPr="00DB4595">
              <w:rPr>
                <w:bCs/>
                <w:lang w:eastAsia="en-US" w:bidi="en-US"/>
              </w:rPr>
              <w:t>9.00-10.10</w:t>
            </w:r>
          </w:p>
        </w:tc>
        <w:tc>
          <w:tcPr>
            <w:tcW w:w="1559" w:type="dxa"/>
          </w:tcPr>
          <w:p w:rsidR="00AC3494" w:rsidRPr="00DB4595" w:rsidRDefault="00AC3494" w:rsidP="00AC3494">
            <w:pPr>
              <w:suppressAutoHyphens w:val="0"/>
              <w:rPr>
                <w:lang w:eastAsia="en-US" w:bidi="en-US"/>
              </w:rPr>
            </w:pPr>
            <w:r w:rsidRPr="00DB4595">
              <w:rPr>
                <w:bCs/>
                <w:lang w:eastAsia="en-US" w:bidi="en-US"/>
              </w:rPr>
              <w:t>9.00-10.30</w:t>
            </w:r>
          </w:p>
        </w:tc>
        <w:tc>
          <w:tcPr>
            <w:tcW w:w="1524" w:type="dxa"/>
          </w:tcPr>
          <w:p w:rsidR="00AC3494" w:rsidRPr="00DB4595" w:rsidRDefault="00AC3494" w:rsidP="00AC3494">
            <w:pPr>
              <w:suppressAutoHyphens w:val="0"/>
              <w:rPr>
                <w:bCs/>
                <w:lang w:eastAsia="en-US" w:bidi="en-US"/>
              </w:rPr>
            </w:pPr>
            <w:r w:rsidRPr="00DB4595">
              <w:rPr>
                <w:bCs/>
                <w:lang w:eastAsia="en-US" w:bidi="en-US"/>
              </w:rPr>
              <w:t>9.00 -11.15</w:t>
            </w:r>
          </w:p>
        </w:tc>
      </w:tr>
      <w:tr w:rsidR="00AC3494" w:rsidRPr="00AC3494" w:rsidTr="000C23D8">
        <w:tc>
          <w:tcPr>
            <w:tcW w:w="1842" w:type="dxa"/>
          </w:tcPr>
          <w:p w:rsidR="00AC3494" w:rsidRPr="00DB4595" w:rsidRDefault="00AC3494" w:rsidP="00AC3494">
            <w:pPr>
              <w:suppressAutoHyphens w:val="0"/>
              <w:rPr>
                <w:bCs/>
                <w:lang w:eastAsia="en-US" w:bidi="en-US"/>
              </w:rPr>
            </w:pPr>
            <w:r w:rsidRPr="00DB4595">
              <w:rPr>
                <w:bCs/>
                <w:lang w:eastAsia="en-US" w:bidi="en-US"/>
              </w:rPr>
              <w:t>Второй завтрак</w:t>
            </w:r>
          </w:p>
        </w:tc>
        <w:tc>
          <w:tcPr>
            <w:tcW w:w="1560" w:type="dxa"/>
          </w:tcPr>
          <w:p w:rsidR="00AC3494" w:rsidRPr="00DB4595" w:rsidRDefault="00AC3494" w:rsidP="00AC3494">
            <w:pPr>
              <w:suppressAutoHyphens w:val="0"/>
              <w:rPr>
                <w:bCs/>
                <w:lang w:eastAsia="en-US" w:bidi="en-US"/>
              </w:rPr>
            </w:pPr>
            <w:r w:rsidRPr="00DB4595">
              <w:rPr>
                <w:bCs/>
                <w:lang w:eastAsia="en-US" w:bidi="en-US"/>
              </w:rPr>
              <w:t>9.30-9.50</w:t>
            </w:r>
          </w:p>
        </w:tc>
        <w:tc>
          <w:tcPr>
            <w:tcW w:w="1559" w:type="dxa"/>
          </w:tcPr>
          <w:p w:rsidR="00AC3494" w:rsidRPr="00DB4595" w:rsidRDefault="00AC3494" w:rsidP="00AC3494">
            <w:pPr>
              <w:suppressAutoHyphens w:val="0"/>
              <w:rPr>
                <w:bCs/>
                <w:lang w:eastAsia="en-US" w:bidi="en-US"/>
              </w:rPr>
            </w:pPr>
            <w:r w:rsidRPr="00DB4595">
              <w:rPr>
                <w:bCs/>
                <w:lang w:eastAsia="en-US" w:bidi="en-US"/>
              </w:rPr>
              <w:t>10.00-10.10</w:t>
            </w:r>
          </w:p>
        </w:tc>
        <w:tc>
          <w:tcPr>
            <w:tcW w:w="1559" w:type="dxa"/>
          </w:tcPr>
          <w:p w:rsidR="00AC3494" w:rsidRPr="00DB4595" w:rsidRDefault="00AC3494" w:rsidP="00AC3494">
            <w:pPr>
              <w:suppressAutoHyphens w:val="0"/>
              <w:rPr>
                <w:bCs/>
                <w:lang w:eastAsia="en-US" w:bidi="en-US"/>
              </w:rPr>
            </w:pPr>
            <w:r w:rsidRPr="00DB4595">
              <w:rPr>
                <w:bCs/>
                <w:lang w:eastAsia="en-US" w:bidi="en-US"/>
              </w:rPr>
              <w:t>10.10-10.20</w:t>
            </w:r>
          </w:p>
        </w:tc>
        <w:tc>
          <w:tcPr>
            <w:tcW w:w="1559" w:type="dxa"/>
          </w:tcPr>
          <w:p w:rsidR="00AC3494" w:rsidRPr="00DB4595" w:rsidRDefault="00AC3494" w:rsidP="00AC3494">
            <w:pPr>
              <w:suppressAutoHyphens w:val="0"/>
              <w:rPr>
                <w:bCs/>
                <w:lang w:eastAsia="en-US" w:bidi="en-US"/>
              </w:rPr>
            </w:pPr>
            <w:r w:rsidRPr="00DB4595">
              <w:rPr>
                <w:bCs/>
                <w:lang w:eastAsia="en-US" w:bidi="en-US"/>
              </w:rPr>
              <w:t>10.30-10.40</w:t>
            </w:r>
          </w:p>
        </w:tc>
        <w:tc>
          <w:tcPr>
            <w:tcW w:w="1524" w:type="dxa"/>
          </w:tcPr>
          <w:p w:rsidR="00AC3494" w:rsidRPr="00DB4595" w:rsidRDefault="00AC3494" w:rsidP="00AC3494">
            <w:pPr>
              <w:suppressAutoHyphens w:val="0"/>
              <w:rPr>
                <w:bCs/>
                <w:lang w:eastAsia="en-US" w:bidi="en-US"/>
              </w:rPr>
            </w:pPr>
            <w:r w:rsidRPr="00DB4595">
              <w:rPr>
                <w:bCs/>
                <w:lang w:eastAsia="en-US" w:bidi="en-US"/>
              </w:rPr>
              <w:t>10.20 -10.30</w:t>
            </w:r>
          </w:p>
        </w:tc>
      </w:tr>
      <w:tr w:rsidR="00AC3494" w:rsidRPr="00AC3494" w:rsidTr="000C23D8">
        <w:tc>
          <w:tcPr>
            <w:tcW w:w="1842" w:type="dxa"/>
          </w:tcPr>
          <w:p w:rsidR="00AC3494" w:rsidRPr="00DB4595" w:rsidRDefault="00AC3494" w:rsidP="00AC3494">
            <w:pPr>
              <w:suppressAutoHyphens w:val="0"/>
              <w:rPr>
                <w:lang w:eastAsia="en-US" w:bidi="en-US"/>
              </w:rPr>
            </w:pPr>
            <w:r w:rsidRPr="00DB4595">
              <w:rPr>
                <w:bCs/>
                <w:lang w:eastAsia="en-US" w:bidi="en-US"/>
              </w:rPr>
              <w:t>Подготовка к прогулке</w:t>
            </w:r>
          </w:p>
          <w:p w:rsidR="00AC3494" w:rsidRPr="00DB4595" w:rsidRDefault="00AC3494" w:rsidP="00AC3494">
            <w:pPr>
              <w:suppressAutoHyphens w:val="0"/>
              <w:rPr>
                <w:lang w:eastAsia="en-US" w:bidi="en-US"/>
              </w:rPr>
            </w:pPr>
            <w:r w:rsidRPr="00DB4595">
              <w:rPr>
                <w:bCs/>
                <w:lang w:eastAsia="en-US" w:bidi="en-US"/>
              </w:rPr>
              <w:t>Прогулка.</w:t>
            </w:r>
          </w:p>
        </w:tc>
        <w:tc>
          <w:tcPr>
            <w:tcW w:w="1560" w:type="dxa"/>
          </w:tcPr>
          <w:p w:rsidR="00AC3494" w:rsidRPr="00DB4595" w:rsidRDefault="00AC3494" w:rsidP="00AC3494">
            <w:pPr>
              <w:suppressAutoHyphens w:val="0"/>
              <w:rPr>
                <w:lang w:eastAsia="en-US" w:bidi="en-US"/>
              </w:rPr>
            </w:pPr>
            <w:r w:rsidRPr="00DB4595">
              <w:rPr>
                <w:bCs/>
                <w:lang w:eastAsia="en-US" w:bidi="en-US"/>
              </w:rPr>
              <w:t>9.50-11.20</w:t>
            </w:r>
          </w:p>
        </w:tc>
        <w:tc>
          <w:tcPr>
            <w:tcW w:w="1559" w:type="dxa"/>
          </w:tcPr>
          <w:p w:rsidR="00AC3494" w:rsidRPr="00DB4595" w:rsidRDefault="00AC3494" w:rsidP="00AC3494">
            <w:pPr>
              <w:suppressAutoHyphens w:val="0"/>
              <w:rPr>
                <w:lang w:eastAsia="en-US" w:bidi="en-US"/>
              </w:rPr>
            </w:pPr>
            <w:r w:rsidRPr="00DB4595">
              <w:rPr>
                <w:bCs/>
                <w:lang w:eastAsia="en-US" w:bidi="en-US"/>
              </w:rPr>
              <w:t>10.10-12.00</w:t>
            </w:r>
          </w:p>
        </w:tc>
        <w:tc>
          <w:tcPr>
            <w:tcW w:w="1559" w:type="dxa"/>
          </w:tcPr>
          <w:p w:rsidR="00AC3494" w:rsidRPr="00DB4595" w:rsidRDefault="00AC3494" w:rsidP="00AC3494">
            <w:pPr>
              <w:suppressAutoHyphens w:val="0"/>
              <w:rPr>
                <w:lang w:eastAsia="en-US" w:bidi="en-US"/>
              </w:rPr>
            </w:pPr>
            <w:r w:rsidRPr="00DB4595">
              <w:rPr>
                <w:bCs/>
                <w:lang w:eastAsia="en-US" w:bidi="en-US"/>
              </w:rPr>
              <w:t>10.20-12.10</w:t>
            </w:r>
          </w:p>
        </w:tc>
        <w:tc>
          <w:tcPr>
            <w:tcW w:w="1559" w:type="dxa"/>
          </w:tcPr>
          <w:p w:rsidR="00AC3494" w:rsidRPr="00DB4595" w:rsidRDefault="00AC3494" w:rsidP="00AC3494">
            <w:pPr>
              <w:suppressAutoHyphens w:val="0"/>
              <w:rPr>
                <w:lang w:eastAsia="en-US" w:bidi="en-US"/>
              </w:rPr>
            </w:pPr>
            <w:r w:rsidRPr="00DB4595">
              <w:rPr>
                <w:bCs/>
                <w:lang w:eastAsia="en-US" w:bidi="en-US"/>
              </w:rPr>
              <w:t>10.40.-11.30</w:t>
            </w:r>
          </w:p>
        </w:tc>
        <w:tc>
          <w:tcPr>
            <w:tcW w:w="1524" w:type="dxa"/>
          </w:tcPr>
          <w:p w:rsidR="00AC3494" w:rsidRPr="00DB4595" w:rsidRDefault="00AC3494" w:rsidP="00AC3494">
            <w:pPr>
              <w:suppressAutoHyphens w:val="0"/>
              <w:rPr>
                <w:lang w:eastAsia="en-US" w:bidi="en-US"/>
              </w:rPr>
            </w:pPr>
            <w:r w:rsidRPr="00DB4595">
              <w:rPr>
                <w:bCs/>
                <w:lang w:eastAsia="en-US" w:bidi="en-US"/>
              </w:rPr>
              <w:t>11.10-12.20</w:t>
            </w:r>
          </w:p>
          <w:p w:rsidR="00AC3494" w:rsidRPr="00DB4595" w:rsidRDefault="00AC3494" w:rsidP="00AC3494">
            <w:pPr>
              <w:suppressAutoHyphens w:val="0"/>
              <w:rPr>
                <w:lang w:eastAsia="en-US" w:bidi="en-US"/>
              </w:rPr>
            </w:pPr>
          </w:p>
        </w:tc>
      </w:tr>
      <w:tr w:rsidR="00AC3494" w:rsidRPr="00AC3494" w:rsidTr="000C23D8">
        <w:tc>
          <w:tcPr>
            <w:tcW w:w="1842" w:type="dxa"/>
          </w:tcPr>
          <w:p w:rsidR="00AC3494" w:rsidRPr="00DB4595" w:rsidRDefault="00AC3494" w:rsidP="00AC3494">
            <w:pPr>
              <w:suppressAutoHyphens w:val="0"/>
              <w:rPr>
                <w:lang w:eastAsia="en-US" w:bidi="en-US"/>
              </w:rPr>
            </w:pPr>
            <w:r w:rsidRPr="00DB4595">
              <w:rPr>
                <w:bCs/>
                <w:lang w:eastAsia="en-US" w:bidi="en-US"/>
              </w:rPr>
              <w:t>Возвращение с прогулки</w:t>
            </w:r>
          </w:p>
        </w:tc>
        <w:tc>
          <w:tcPr>
            <w:tcW w:w="1560" w:type="dxa"/>
          </w:tcPr>
          <w:p w:rsidR="00AC3494" w:rsidRPr="00DB4595" w:rsidRDefault="00AC3494" w:rsidP="00AC3494">
            <w:pPr>
              <w:suppressAutoHyphens w:val="0"/>
              <w:rPr>
                <w:lang w:eastAsia="en-US" w:bidi="en-US"/>
              </w:rPr>
            </w:pPr>
            <w:r w:rsidRPr="00DB4595">
              <w:rPr>
                <w:bCs/>
                <w:lang w:eastAsia="en-US" w:bidi="en-US"/>
              </w:rPr>
              <w:t>11.20-11.45</w:t>
            </w:r>
          </w:p>
        </w:tc>
        <w:tc>
          <w:tcPr>
            <w:tcW w:w="1559" w:type="dxa"/>
          </w:tcPr>
          <w:p w:rsidR="00AC3494" w:rsidRPr="00DB4595" w:rsidRDefault="00AC3494" w:rsidP="00AC3494">
            <w:pPr>
              <w:suppressAutoHyphens w:val="0"/>
              <w:rPr>
                <w:lang w:eastAsia="en-US" w:bidi="en-US"/>
              </w:rPr>
            </w:pPr>
            <w:r w:rsidRPr="00DB4595">
              <w:rPr>
                <w:bCs/>
                <w:lang w:eastAsia="en-US" w:bidi="en-US"/>
              </w:rPr>
              <w:t>12.00-12.20</w:t>
            </w:r>
          </w:p>
        </w:tc>
        <w:tc>
          <w:tcPr>
            <w:tcW w:w="1559" w:type="dxa"/>
          </w:tcPr>
          <w:p w:rsidR="00AC3494" w:rsidRPr="00DB4595" w:rsidRDefault="00AC3494" w:rsidP="00AC3494">
            <w:pPr>
              <w:suppressAutoHyphens w:val="0"/>
              <w:rPr>
                <w:lang w:eastAsia="en-US" w:bidi="en-US"/>
              </w:rPr>
            </w:pPr>
            <w:r w:rsidRPr="00DB4595">
              <w:rPr>
                <w:bCs/>
                <w:lang w:eastAsia="en-US" w:bidi="en-US"/>
              </w:rPr>
              <w:t>12.10-12.30</w:t>
            </w:r>
          </w:p>
        </w:tc>
        <w:tc>
          <w:tcPr>
            <w:tcW w:w="1559" w:type="dxa"/>
          </w:tcPr>
          <w:p w:rsidR="00AC3494" w:rsidRPr="00DB4595" w:rsidRDefault="00AC3494" w:rsidP="00AC3494">
            <w:pPr>
              <w:suppressAutoHyphens w:val="0"/>
              <w:rPr>
                <w:lang w:eastAsia="en-US" w:bidi="en-US"/>
              </w:rPr>
            </w:pPr>
            <w:r w:rsidRPr="00DB4595">
              <w:rPr>
                <w:bCs/>
                <w:lang w:eastAsia="en-US" w:bidi="en-US"/>
              </w:rPr>
              <w:t>11.30-11.50</w:t>
            </w:r>
          </w:p>
        </w:tc>
        <w:tc>
          <w:tcPr>
            <w:tcW w:w="1524" w:type="dxa"/>
          </w:tcPr>
          <w:p w:rsidR="00AC3494" w:rsidRPr="00DB4595" w:rsidRDefault="00AC3494" w:rsidP="00AC3494">
            <w:pPr>
              <w:suppressAutoHyphens w:val="0"/>
              <w:rPr>
                <w:lang w:eastAsia="en-US" w:bidi="en-US"/>
              </w:rPr>
            </w:pPr>
            <w:r w:rsidRPr="00DB4595">
              <w:rPr>
                <w:bCs/>
                <w:lang w:eastAsia="en-US" w:bidi="en-US"/>
              </w:rPr>
              <w:t>12.20-12.40</w:t>
            </w:r>
          </w:p>
        </w:tc>
      </w:tr>
      <w:tr w:rsidR="00AC3494" w:rsidRPr="00AC3494" w:rsidTr="000C23D8">
        <w:tc>
          <w:tcPr>
            <w:tcW w:w="1842" w:type="dxa"/>
          </w:tcPr>
          <w:p w:rsidR="00AC3494" w:rsidRPr="00DB4595" w:rsidRDefault="00AC3494" w:rsidP="00AC3494">
            <w:pPr>
              <w:suppressAutoHyphens w:val="0"/>
              <w:rPr>
                <w:lang w:eastAsia="en-US" w:bidi="en-US"/>
              </w:rPr>
            </w:pPr>
            <w:r w:rsidRPr="00DB4595">
              <w:rPr>
                <w:bCs/>
                <w:lang w:eastAsia="en-US" w:bidi="en-US"/>
              </w:rPr>
              <w:t>Подготовка к обеду. Обед</w:t>
            </w:r>
          </w:p>
        </w:tc>
        <w:tc>
          <w:tcPr>
            <w:tcW w:w="1560" w:type="dxa"/>
          </w:tcPr>
          <w:p w:rsidR="00AC3494" w:rsidRPr="00DB4595" w:rsidRDefault="00AC3494" w:rsidP="00AC3494">
            <w:pPr>
              <w:suppressAutoHyphens w:val="0"/>
              <w:rPr>
                <w:lang w:eastAsia="en-US" w:bidi="en-US"/>
              </w:rPr>
            </w:pPr>
            <w:r w:rsidRPr="00DB4595">
              <w:rPr>
                <w:bCs/>
                <w:lang w:eastAsia="en-US" w:bidi="en-US"/>
              </w:rPr>
              <w:t>11.45-12.20</w:t>
            </w:r>
          </w:p>
        </w:tc>
        <w:tc>
          <w:tcPr>
            <w:tcW w:w="1559" w:type="dxa"/>
          </w:tcPr>
          <w:p w:rsidR="00AC3494" w:rsidRPr="00DB4595" w:rsidRDefault="00AC3494" w:rsidP="00AC3494">
            <w:pPr>
              <w:suppressAutoHyphens w:val="0"/>
              <w:rPr>
                <w:lang w:eastAsia="en-US" w:bidi="en-US"/>
              </w:rPr>
            </w:pPr>
            <w:r w:rsidRPr="00DB4595">
              <w:rPr>
                <w:bCs/>
                <w:lang w:eastAsia="en-US" w:bidi="en-US"/>
              </w:rPr>
              <w:t>12.20-13.00</w:t>
            </w:r>
          </w:p>
        </w:tc>
        <w:tc>
          <w:tcPr>
            <w:tcW w:w="1559" w:type="dxa"/>
          </w:tcPr>
          <w:p w:rsidR="00AC3494" w:rsidRPr="00DB4595" w:rsidRDefault="00AC3494" w:rsidP="00AC3494">
            <w:pPr>
              <w:suppressAutoHyphens w:val="0"/>
              <w:rPr>
                <w:lang w:eastAsia="en-US" w:bidi="en-US"/>
              </w:rPr>
            </w:pPr>
            <w:r w:rsidRPr="00DB4595">
              <w:rPr>
                <w:bCs/>
                <w:lang w:eastAsia="en-US" w:bidi="en-US"/>
              </w:rPr>
              <w:t>12.30-13.10</w:t>
            </w:r>
          </w:p>
        </w:tc>
        <w:tc>
          <w:tcPr>
            <w:tcW w:w="1559" w:type="dxa"/>
          </w:tcPr>
          <w:p w:rsidR="00AC3494" w:rsidRPr="00DB4595" w:rsidRDefault="00AC3494" w:rsidP="00AC3494">
            <w:pPr>
              <w:suppressAutoHyphens w:val="0"/>
              <w:rPr>
                <w:lang w:eastAsia="en-US" w:bidi="en-US"/>
              </w:rPr>
            </w:pPr>
            <w:r w:rsidRPr="00DB4595">
              <w:rPr>
                <w:bCs/>
                <w:lang w:eastAsia="en-US" w:bidi="en-US"/>
              </w:rPr>
              <w:t>11.50-12.20</w:t>
            </w:r>
          </w:p>
        </w:tc>
        <w:tc>
          <w:tcPr>
            <w:tcW w:w="1524" w:type="dxa"/>
          </w:tcPr>
          <w:p w:rsidR="00AC3494" w:rsidRPr="00DB4595" w:rsidRDefault="00AC3494" w:rsidP="00AC3494">
            <w:pPr>
              <w:suppressAutoHyphens w:val="0"/>
              <w:rPr>
                <w:lang w:eastAsia="en-US" w:bidi="en-US"/>
              </w:rPr>
            </w:pPr>
            <w:r w:rsidRPr="00DB4595">
              <w:rPr>
                <w:bCs/>
                <w:lang w:eastAsia="en-US" w:bidi="en-US"/>
              </w:rPr>
              <w:t>12.40-13.00</w:t>
            </w:r>
          </w:p>
        </w:tc>
      </w:tr>
      <w:tr w:rsidR="00AC3494" w:rsidRPr="00AC3494" w:rsidTr="000C23D8">
        <w:tc>
          <w:tcPr>
            <w:tcW w:w="1842" w:type="dxa"/>
          </w:tcPr>
          <w:p w:rsidR="00AC3494" w:rsidRPr="00DB4595" w:rsidRDefault="00AC3494" w:rsidP="00AC3494">
            <w:pPr>
              <w:suppressAutoHyphens w:val="0"/>
              <w:rPr>
                <w:lang w:eastAsia="en-US" w:bidi="en-US"/>
              </w:rPr>
            </w:pPr>
            <w:r w:rsidRPr="00DB4595">
              <w:rPr>
                <w:bCs/>
                <w:lang w:eastAsia="en-US" w:bidi="en-US"/>
              </w:rPr>
              <w:t>Подготовка ко сну, сон</w:t>
            </w:r>
          </w:p>
        </w:tc>
        <w:tc>
          <w:tcPr>
            <w:tcW w:w="1560" w:type="dxa"/>
          </w:tcPr>
          <w:p w:rsidR="00AC3494" w:rsidRPr="00DB4595" w:rsidRDefault="00AC3494" w:rsidP="00AC3494">
            <w:pPr>
              <w:suppressAutoHyphens w:val="0"/>
              <w:rPr>
                <w:lang w:eastAsia="en-US" w:bidi="en-US"/>
              </w:rPr>
            </w:pPr>
            <w:r w:rsidRPr="00DB4595">
              <w:rPr>
                <w:bCs/>
                <w:lang w:eastAsia="en-US" w:bidi="en-US"/>
              </w:rPr>
              <w:t>12.20-15.00</w:t>
            </w:r>
          </w:p>
        </w:tc>
        <w:tc>
          <w:tcPr>
            <w:tcW w:w="1559" w:type="dxa"/>
          </w:tcPr>
          <w:p w:rsidR="00AC3494" w:rsidRPr="00DB4595" w:rsidRDefault="00AC3494" w:rsidP="00AC3494">
            <w:pPr>
              <w:suppressAutoHyphens w:val="0"/>
              <w:rPr>
                <w:lang w:eastAsia="en-US" w:bidi="en-US"/>
              </w:rPr>
            </w:pPr>
            <w:r w:rsidRPr="00DB4595">
              <w:rPr>
                <w:bCs/>
                <w:lang w:eastAsia="en-US" w:bidi="en-US"/>
              </w:rPr>
              <w:t>13.00-15.00</w:t>
            </w:r>
          </w:p>
        </w:tc>
        <w:tc>
          <w:tcPr>
            <w:tcW w:w="1559" w:type="dxa"/>
          </w:tcPr>
          <w:p w:rsidR="00AC3494" w:rsidRPr="00DB4595" w:rsidRDefault="00AC3494" w:rsidP="00AC3494">
            <w:pPr>
              <w:suppressAutoHyphens w:val="0"/>
              <w:rPr>
                <w:lang w:eastAsia="en-US" w:bidi="en-US"/>
              </w:rPr>
            </w:pPr>
            <w:r w:rsidRPr="00DB4595">
              <w:rPr>
                <w:bCs/>
                <w:lang w:eastAsia="en-US" w:bidi="en-US"/>
              </w:rPr>
              <w:t>13.10-15.00</w:t>
            </w:r>
          </w:p>
        </w:tc>
        <w:tc>
          <w:tcPr>
            <w:tcW w:w="1559" w:type="dxa"/>
          </w:tcPr>
          <w:p w:rsidR="00AC3494" w:rsidRPr="00DB4595" w:rsidRDefault="00AC3494" w:rsidP="00AC3494">
            <w:pPr>
              <w:suppressAutoHyphens w:val="0"/>
              <w:rPr>
                <w:lang w:eastAsia="en-US" w:bidi="en-US"/>
              </w:rPr>
            </w:pPr>
            <w:r w:rsidRPr="00DB4595">
              <w:rPr>
                <w:bCs/>
                <w:lang w:eastAsia="en-US" w:bidi="en-US"/>
              </w:rPr>
              <w:t>12.20-15.00</w:t>
            </w:r>
          </w:p>
        </w:tc>
        <w:tc>
          <w:tcPr>
            <w:tcW w:w="1524" w:type="dxa"/>
          </w:tcPr>
          <w:p w:rsidR="00AC3494" w:rsidRPr="00DB4595" w:rsidRDefault="00AC3494" w:rsidP="00AC3494">
            <w:pPr>
              <w:suppressAutoHyphens w:val="0"/>
              <w:rPr>
                <w:lang w:eastAsia="en-US" w:bidi="en-US"/>
              </w:rPr>
            </w:pPr>
            <w:r w:rsidRPr="00DB4595">
              <w:rPr>
                <w:bCs/>
                <w:lang w:eastAsia="en-US" w:bidi="en-US"/>
              </w:rPr>
              <w:t>13.00.-15.00</w:t>
            </w:r>
          </w:p>
        </w:tc>
      </w:tr>
      <w:tr w:rsidR="00AC3494" w:rsidRPr="00AC3494" w:rsidTr="000C23D8">
        <w:tc>
          <w:tcPr>
            <w:tcW w:w="1842" w:type="dxa"/>
          </w:tcPr>
          <w:p w:rsidR="00AC3494" w:rsidRPr="00DB4595" w:rsidRDefault="00AC3494" w:rsidP="00AC3494">
            <w:pPr>
              <w:suppressAutoHyphens w:val="0"/>
              <w:rPr>
                <w:lang w:eastAsia="en-US" w:bidi="en-US"/>
              </w:rPr>
            </w:pPr>
            <w:r w:rsidRPr="00DB4595">
              <w:rPr>
                <w:bCs/>
                <w:lang w:eastAsia="en-US" w:bidi="en-US"/>
              </w:rPr>
              <w:t>Постепенный подъем, гигиенические процедуры, гимнастика побуждения</w:t>
            </w:r>
          </w:p>
        </w:tc>
        <w:tc>
          <w:tcPr>
            <w:tcW w:w="1560" w:type="dxa"/>
          </w:tcPr>
          <w:p w:rsidR="00AC3494" w:rsidRPr="00DB4595" w:rsidRDefault="00AC3494" w:rsidP="00AC3494">
            <w:pPr>
              <w:suppressAutoHyphens w:val="0"/>
              <w:rPr>
                <w:lang w:eastAsia="en-US" w:bidi="en-US"/>
              </w:rPr>
            </w:pPr>
            <w:r w:rsidRPr="00DB4595">
              <w:rPr>
                <w:bCs/>
                <w:lang w:eastAsia="en-US" w:bidi="en-US"/>
              </w:rPr>
              <w:t>15.00-15.45</w:t>
            </w:r>
          </w:p>
        </w:tc>
        <w:tc>
          <w:tcPr>
            <w:tcW w:w="1559" w:type="dxa"/>
          </w:tcPr>
          <w:p w:rsidR="00AC3494" w:rsidRPr="00DB4595" w:rsidRDefault="00AC3494" w:rsidP="00AC3494">
            <w:pPr>
              <w:suppressAutoHyphens w:val="0"/>
              <w:rPr>
                <w:lang w:eastAsia="en-US" w:bidi="en-US"/>
              </w:rPr>
            </w:pPr>
            <w:r w:rsidRPr="00DB4595">
              <w:rPr>
                <w:bCs/>
                <w:lang w:eastAsia="en-US" w:bidi="en-US"/>
              </w:rPr>
              <w:t>15.00-15.30</w:t>
            </w:r>
          </w:p>
        </w:tc>
        <w:tc>
          <w:tcPr>
            <w:tcW w:w="1559" w:type="dxa"/>
          </w:tcPr>
          <w:p w:rsidR="00AC3494" w:rsidRPr="00DB4595" w:rsidRDefault="00AC3494" w:rsidP="00AC3494">
            <w:pPr>
              <w:suppressAutoHyphens w:val="0"/>
              <w:rPr>
                <w:lang w:eastAsia="en-US" w:bidi="en-US"/>
              </w:rPr>
            </w:pPr>
            <w:r w:rsidRPr="00DB4595">
              <w:rPr>
                <w:bCs/>
                <w:lang w:eastAsia="en-US" w:bidi="en-US"/>
              </w:rPr>
              <w:t>15.00-15.30</w:t>
            </w:r>
          </w:p>
        </w:tc>
        <w:tc>
          <w:tcPr>
            <w:tcW w:w="1559" w:type="dxa"/>
          </w:tcPr>
          <w:p w:rsidR="00AC3494" w:rsidRPr="00DB4595" w:rsidRDefault="00AC3494" w:rsidP="00AC3494">
            <w:pPr>
              <w:suppressAutoHyphens w:val="0"/>
              <w:rPr>
                <w:lang w:eastAsia="en-US" w:bidi="en-US"/>
              </w:rPr>
            </w:pPr>
            <w:r w:rsidRPr="00DB4595">
              <w:rPr>
                <w:bCs/>
                <w:lang w:eastAsia="en-US" w:bidi="en-US"/>
              </w:rPr>
              <w:t>15.00-15.30</w:t>
            </w:r>
          </w:p>
        </w:tc>
        <w:tc>
          <w:tcPr>
            <w:tcW w:w="1524" w:type="dxa"/>
          </w:tcPr>
          <w:p w:rsidR="00AC3494" w:rsidRPr="00DB4595" w:rsidRDefault="00AC3494" w:rsidP="00AC3494">
            <w:pPr>
              <w:suppressAutoHyphens w:val="0"/>
              <w:rPr>
                <w:lang w:eastAsia="en-US" w:bidi="en-US"/>
              </w:rPr>
            </w:pPr>
            <w:r w:rsidRPr="00DB4595">
              <w:rPr>
                <w:bCs/>
                <w:lang w:eastAsia="en-US" w:bidi="en-US"/>
              </w:rPr>
              <w:t>15.00-15.25</w:t>
            </w:r>
          </w:p>
        </w:tc>
      </w:tr>
      <w:tr w:rsidR="00AC3494" w:rsidRPr="00AC3494" w:rsidTr="000C23D8">
        <w:tc>
          <w:tcPr>
            <w:tcW w:w="1842" w:type="dxa"/>
          </w:tcPr>
          <w:p w:rsidR="00AC3494" w:rsidRPr="00DB4595" w:rsidRDefault="00AC3494" w:rsidP="00AC3494">
            <w:pPr>
              <w:suppressAutoHyphens w:val="0"/>
              <w:rPr>
                <w:lang w:eastAsia="en-US" w:bidi="en-US"/>
              </w:rPr>
            </w:pPr>
            <w:r w:rsidRPr="00DB4595">
              <w:rPr>
                <w:bCs/>
                <w:lang w:eastAsia="en-US" w:bidi="en-US"/>
              </w:rPr>
              <w:t xml:space="preserve">Подготовка к полднику. Полдник. </w:t>
            </w:r>
          </w:p>
        </w:tc>
        <w:tc>
          <w:tcPr>
            <w:tcW w:w="1560" w:type="dxa"/>
          </w:tcPr>
          <w:p w:rsidR="00AC3494" w:rsidRPr="00DB4595" w:rsidRDefault="00AC3494" w:rsidP="00AC3494">
            <w:pPr>
              <w:suppressAutoHyphens w:val="0"/>
              <w:rPr>
                <w:lang w:eastAsia="en-US" w:bidi="en-US"/>
              </w:rPr>
            </w:pPr>
            <w:r w:rsidRPr="00DB4595">
              <w:rPr>
                <w:bCs/>
                <w:lang w:eastAsia="en-US" w:bidi="en-US"/>
              </w:rPr>
              <w:t>15.45-16.00</w:t>
            </w:r>
          </w:p>
        </w:tc>
        <w:tc>
          <w:tcPr>
            <w:tcW w:w="1559" w:type="dxa"/>
          </w:tcPr>
          <w:p w:rsidR="00AC3494" w:rsidRPr="00DB4595" w:rsidRDefault="00AC3494" w:rsidP="00AC3494">
            <w:pPr>
              <w:suppressAutoHyphens w:val="0"/>
              <w:rPr>
                <w:lang w:eastAsia="en-US" w:bidi="en-US"/>
              </w:rPr>
            </w:pPr>
            <w:r w:rsidRPr="00DB4595">
              <w:rPr>
                <w:bCs/>
                <w:lang w:eastAsia="en-US" w:bidi="en-US"/>
              </w:rPr>
              <w:t>15.30-15.50</w:t>
            </w:r>
          </w:p>
        </w:tc>
        <w:tc>
          <w:tcPr>
            <w:tcW w:w="1559" w:type="dxa"/>
          </w:tcPr>
          <w:p w:rsidR="00AC3494" w:rsidRPr="00DB4595" w:rsidRDefault="00AC3494" w:rsidP="00AC3494">
            <w:pPr>
              <w:suppressAutoHyphens w:val="0"/>
              <w:rPr>
                <w:lang w:eastAsia="en-US" w:bidi="en-US"/>
              </w:rPr>
            </w:pPr>
            <w:r w:rsidRPr="00DB4595">
              <w:rPr>
                <w:bCs/>
                <w:lang w:eastAsia="en-US" w:bidi="en-US"/>
              </w:rPr>
              <w:t>15.30-15.50</w:t>
            </w:r>
          </w:p>
        </w:tc>
        <w:tc>
          <w:tcPr>
            <w:tcW w:w="1559" w:type="dxa"/>
          </w:tcPr>
          <w:p w:rsidR="00AC3494" w:rsidRPr="00DB4595" w:rsidRDefault="00AC3494" w:rsidP="00AC3494">
            <w:pPr>
              <w:suppressAutoHyphens w:val="0"/>
              <w:rPr>
                <w:lang w:eastAsia="en-US" w:bidi="en-US"/>
              </w:rPr>
            </w:pPr>
            <w:r w:rsidRPr="00DB4595">
              <w:rPr>
                <w:bCs/>
                <w:lang w:eastAsia="en-US" w:bidi="en-US"/>
              </w:rPr>
              <w:t>15.30-15.40</w:t>
            </w:r>
          </w:p>
        </w:tc>
        <w:tc>
          <w:tcPr>
            <w:tcW w:w="1524" w:type="dxa"/>
          </w:tcPr>
          <w:p w:rsidR="00AC3494" w:rsidRPr="00DB4595" w:rsidRDefault="00AC3494" w:rsidP="00AC3494">
            <w:pPr>
              <w:suppressAutoHyphens w:val="0"/>
              <w:rPr>
                <w:lang w:eastAsia="en-US" w:bidi="en-US"/>
              </w:rPr>
            </w:pPr>
            <w:r w:rsidRPr="00DB4595">
              <w:rPr>
                <w:bCs/>
                <w:lang w:eastAsia="en-US" w:bidi="en-US"/>
              </w:rPr>
              <w:t>15.30-15.40</w:t>
            </w:r>
          </w:p>
        </w:tc>
      </w:tr>
      <w:tr w:rsidR="00AC3494" w:rsidRPr="00AC3494" w:rsidTr="000C23D8">
        <w:tc>
          <w:tcPr>
            <w:tcW w:w="1842" w:type="dxa"/>
          </w:tcPr>
          <w:p w:rsidR="00AC3494" w:rsidRPr="00DB4595" w:rsidRDefault="00DB4595" w:rsidP="00AC3494">
            <w:pPr>
              <w:suppressAutoHyphens w:val="0"/>
              <w:rPr>
                <w:lang w:eastAsia="en-US" w:bidi="en-US"/>
              </w:rPr>
            </w:pPr>
            <w:r>
              <w:rPr>
                <w:bCs/>
                <w:lang w:eastAsia="en-US" w:bidi="en-US"/>
              </w:rPr>
              <w:t>ОД, игры</w:t>
            </w:r>
          </w:p>
        </w:tc>
        <w:tc>
          <w:tcPr>
            <w:tcW w:w="1560" w:type="dxa"/>
          </w:tcPr>
          <w:p w:rsidR="00AC3494" w:rsidRPr="00DB4595" w:rsidRDefault="00AC3494" w:rsidP="00AC3494">
            <w:pPr>
              <w:suppressAutoHyphens w:val="0"/>
              <w:rPr>
                <w:lang w:eastAsia="en-US" w:bidi="en-US"/>
              </w:rPr>
            </w:pPr>
            <w:r w:rsidRPr="00DB4595">
              <w:rPr>
                <w:bCs/>
                <w:lang w:eastAsia="en-US" w:bidi="en-US"/>
              </w:rPr>
              <w:t>16.00-16.30</w:t>
            </w:r>
          </w:p>
        </w:tc>
        <w:tc>
          <w:tcPr>
            <w:tcW w:w="1559" w:type="dxa"/>
          </w:tcPr>
          <w:p w:rsidR="00AC3494" w:rsidRPr="00DB4595" w:rsidRDefault="00AC3494" w:rsidP="00AC3494">
            <w:pPr>
              <w:suppressAutoHyphens w:val="0"/>
              <w:rPr>
                <w:lang w:eastAsia="en-US" w:bidi="en-US"/>
              </w:rPr>
            </w:pPr>
            <w:r w:rsidRPr="00DB4595">
              <w:rPr>
                <w:bCs/>
                <w:lang w:eastAsia="en-US" w:bidi="en-US"/>
              </w:rPr>
              <w:t>15.50-16.50</w:t>
            </w:r>
          </w:p>
        </w:tc>
        <w:tc>
          <w:tcPr>
            <w:tcW w:w="1559" w:type="dxa"/>
          </w:tcPr>
          <w:p w:rsidR="00AC3494" w:rsidRPr="00DB4595" w:rsidRDefault="00AC3494" w:rsidP="00AC3494">
            <w:pPr>
              <w:suppressAutoHyphens w:val="0"/>
              <w:rPr>
                <w:lang w:eastAsia="en-US" w:bidi="en-US"/>
              </w:rPr>
            </w:pPr>
            <w:r w:rsidRPr="00DB4595">
              <w:rPr>
                <w:bCs/>
                <w:lang w:eastAsia="en-US" w:bidi="en-US"/>
              </w:rPr>
              <w:t>15.50-16.50</w:t>
            </w:r>
          </w:p>
        </w:tc>
        <w:tc>
          <w:tcPr>
            <w:tcW w:w="1559" w:type="dxa"/>
          </w:tcPr>
          <w:p w:rsidR="00AC3494" w:rsidRPr="00DB4595" w:rsidRDefault="00AC3494" w:rsidP="00AC3494">
            <w:pPr>
              <w:suppressAutoHyphens w:val="0"/>
              <w:rPr>
                <w:lang w:eastAsia="en-US" w:bidi="en-US"/>
              </w:rPr>
            </w:pPr>
            <w:r w:rsidRPr="00DB4595">
              <w:rPr>
                <w:bCs/>
                <w:lang w:eastAsia="en-US" w:bidi="en-US"/>
              </w:rPr>
              <w:t>15.40-16.10</w:t>
            </w:r>
          </w:p>
        </w:tc>
        <w:tc>
          <w:tcPr>
            <w:tcW w:w="1524" w:type="dxa"/>
          </w:tcPr>
          <w:p w:rsidR="00AC3494" w:rsidRPr="00DB4595" w:rsidRDefault="00AC3494" w:rsidP="00AC3494">
            <w:pPr>
              <w:suppressAutoHyphens w:val="0"/>
              <w:rPr>
                <w:lang w:eastAsia="en-US" w:bidi="en-US"/>
              </w:rPr>
            </w:pPr>
            <w:r w:rsidRPr="00DB4595">
              <w:rPr>
                <w:bCs/>
                <w:lang w:eastAsia="en-US" w:bidi="en-US"/>
              </w:rPr>
              <w:t>15.40-16.20</w:t>
            </w:r>
          </w:p>
        </w:tc>
      </w:tr>
      <w:tr w:rsidR="00AC3494" w:rsidRPr="00AC3494" w:rsidTr="000C23D8">
        <w:tc>
          <w:tcPr>
            <w:tcW w:w="1842" w:type="dxa"/>
          </w:tcPr>
          <w:p w:rsidR="00AC3494" w:rsidRPr="00DB4595" w:rsidRDefault="00AC3494" w:rsidP="00AC3494">
            <w:pPr>
              <w:suppressAutoHyphens w:val="0"/>
              <w:rPr>
                <w:lang w:eastAsia="en-US" w:bidi="en-US"/>
              </w:rPr>
            </w:pPr>
            <w:r w:rsidRPr="00DB4595">
              <w:rPr>
                <w:bCs/>
                <w:lang w:eastAsia="en-US" w:bidi="en-US"/>
              </w:rPr>
              <w:t xml:space="preserve">Подготовка </w:t>
            </w:r>
            <w:proofErr w:type="gramStart"/>
            <w:r w:rsidRPr="00DB4595">
              <w:rPr>
                <w:bCs/>
                <w:lang w:eastAsia="en-US" w:bidi="en-US"/>
              </w:rPr>
              <w:t>к</w:t>
            </w:r>
            <w:proofErr w:type="gramEnd"/>
            <w:r w:rsidRPr="00DB4595">
              <w:rPr>
                <w:bCs/>
                <w:lang w:eastAsia="en-US" w:bidi="en-US"/>
              </w:rPr>
              <w:t xml:space="preserve"> прогулки. Прогулка</w:t>
            </w:r>
          </w:p>
        </w:tc>
        <w:tc>
          <w:tcPr>
            <w:tcW w:w="1560" w:type="dxa"/>
          </w:tcPr>
          <w:p w:rsidR="00AC3494" w:rsidRPr="00DB4595" w:rsidRDefault="00AC3494" w:rsidP="00AC3494">
            <w:pPr>
              <w:suppressAutoHyphens w:val="0"/>
              <w:rPr>
                <w:lang w:eastAsia="en-US" w:bidi="en-US"/>
              </w:rPr>
            </w:pPr>
            <w:r w:rsidRPr="00DB4595">
              <w:rPr>
                <w:bCs/>
                <w:lang w:eastAsia="en-US" w:bidi="en-US"/>
              </w:rPr>
              <w:t>16.30-17.15</w:t>
            </w:r>
          </w:p>
        </w:tc>
        <w:tc>
          <w:tcPr>
            <w:tcW w:w="1559" w:type="dxa"/>
          </w:tcPr>
          <w:p w:rsidR="00AC3494" w:rsidRPr="00DB4595" w:rsidRDefault="00AC3494" w:rsidP="00AC3494">
            <w:pPr>
              <w:suppressAutoHyphens w:val="0"/>
              <w:rPr>
                <w:lang w:eastAsia="en-US" w:bidi="en-US"/>
              </w:rPr>
            </w:pPr>
            <w:r w:rsidRPr="00DB4595">
              <w:rPr>
                <w:bCs/>
                <w:lang w:eastAsia="en-US" w:bidi="en-US"/>
              </w:rPr>
              <w:t>16.50-17.10</w:t>
            </w:r>
          </w:p>
        </w:tc>
        <w:tc>
          <w:tcPr>
            <w:tcW w:w="1559" w:type="dxa"/>
          </w:tcPr>
          <w:p w:rsidR="00AC3494" w:rsidRPr="00DB4595" w:rsidRDefault="00AC3494" w:rsidP="00AC3494">
            <w:pPr>
              <w:suppressAutoHyphens w:val="0"/>
              <w:rPr>
                <w:lang w:eastAsia="en-US" w:bidi="en-US"/>
              </w:rPr>
            </w:pPr>
            <w:r w:rsidRPr="00DB4595">
              <w:rPr>
                <w:bCs/>
                <w:lang w:eastAsia="en-US" w:bidi="en-US"/>
              </w:rPr>
              <w:t>16.50-17.10</w:t>
            </w:r>
          </w:p>
        </w:tc>
        <w:tc>
          <w:tcPr>
            <w:tcW w:w="1559" w:type="dxa"/>
          </w:tcPr>
          <w:p w:rsidR="00AC3494" w:rsidRPr="00DB4595" w:rsidRDefault="00AC3494" w:rsidP="00AC3494">
            <w:pPr>
              <w:suppressAutoHyphens w:val="0"/>
              <w:rPr>
                <w:lang w:eastAsia="en-US" w:bidi="en-US"/>
              </w:rPr>
            </w:pPr>
            <w:r w:rsidRPr="00DB4595">
              <w:rPr>
                <w:bCs/>
                <w:lang w:eastAsia="en-US" w:bidi="en-US"/>
              </w:rPr>
              <w:t>16.10-17.20</w:t>
            </w:r>
          </w:p>
        </w:tc>
        <w:tc>
          <w:tcPr>
            <w:tcW w:w="1524" w:type="dxa"/>
          </w:tcPr>
          <w:p w:rsidR="00AC3494" w:rsidRPr="00DB4595" w:rsidRDefault="00AC3494" w:rsidP="00AC3494">
            <w:pPr>
              <w:suppressAutoHyphens w:val="0"/>
              <w:rPr>
                <w:lang w:eastAsia="en-US" w:bidi="en-US"/>
              </w:rPr>
            </w:pPr>
            <w:r w:rsidRPr="00DB4595">
              <w:rPr>
                <w:bCs/>
                <w:lang w:eastAsia="en-US" w:bidi="en-US"/>
              </w:rPr>
              <w:t>16.20-17.30</w:t>
            </w:r>
          </w:p>
        </w:tc>
      </w:tr>
      <w:tr w:rsidR="00AC3494" w:rsidRPr="00AC3494" w:rsidTr="000C23D8">
        <w:tc>
          <w:tcPr>
            <w:tcW w:w="1842" w:type="dxa"/>
          </w:tcPr>
          <w:p w:rsidR="00AC3494" w:rsidRPr="00DB4595" w:rsidRDefault="00AC3494" w:rsidP="00AC3494">
            <w:pPr>
              <w:suppressAutoHyphens w:val="0"/>
              <w:rPr>
                <w:lang w:eastAsia="en-US" w:bidi="en-US"/>
              </w:rPr>
            </w:pPr>
            <w:r w:rsidRPr="00DB4595">
              <w:rPr>
                <w:bCs/>
                <w:lang w:eastAsia="en-US" w:bidi="en-US"/>
              </w:rPr>
              <w:t xml:space="preserve">Возвращение с прогулки, подготовка к ужину. Ужин, </w:t>
            </w:r>
          </w:p>
        </w:tc>
        <w:tc>
          <w:tcPr>
            <w:tcW w:w="1560" w:type="dxa"/>
          </w:tcPr>
          <w:p w:rsidR="00AC3494" w:rsidRPr="00DB4595" w:rsidRDefault="00AC3494" w:rsidP="00AC3494">
            <w:pPr>
              <w:suppressAutoHyphens w:val="0"/>
              <w:rPr>
                <w:lang w:eastAsia="en-US" w:bidi="en-US"/>
              </w:rPr>
            </w:pPr>
            <w:r w:rsidRPr="00DB4595">
              <w:rPr>
                <w:bCs/>
                <w:lang w:eastAsia="en-US" w:bidi="en-US"/>
              </w:rPr>
              <w:t>17.15-17.45</w:t>
            </w:r>
          </w:p>
        </w:tc>
        <w:tc>
          <w:tcPr>
            <w:tcW w:w="1559" w:type="dxa"/>
          </w:tcPr>
          <w:p w:rsidR="00AC3494" w:rsidRPr="00DB4595" w:rsidRDefault="00AC3494" w:rsidP="00AC3494">
            <w:pPr>
              <w:suppressAutoHyphens w:val="0"/>
              <w:rPr>
                <w:lang w:eastAsia="en-US" w:bidi="en-US"/>
              </w:rPr>
            </w:pPr>
            <w:r w:rsidRPr="00DB4595">
              <w:rPr>
                <w:bCs/>
                <w:lang w:eastAsia="en-US" w:bidi="en-US"/>
              </w:rPr>
              <w:t>17.10-18.20</w:t>
            </w:r>
          </w:p>
        </w:tc>
        <w:tc>
          <w:tcPr>
            <w:tcW w:w="1559" w:type="dxa"/>
          </w:tcPr>
          <w:p w:rsidR="00AC3494" w:rsidRPr="00DB4595" w:rsidRDefault="00AC3494" w:rsidP="00AC3494">
            <w:pPr>
              <w:suppressAutoHyphens w:val="0"/>
              <w:rPr>
                <w:lang w:eastAsia="en-US" w:bidi="en-US"/>
              </w:rPr>
            </w:pPr>
            <w:r w:rsidRPr="00DB4595">
              <w:rPr>
                <w:bCs/>
                <w:lang w:eastAsia="en-US" w:bidi="en-US"/>
              </w:rPr>
              <w:t>17.10-17.40</w:t>
            </w:r>
          </w:p>
        </w:tc>
        <w:tc>
          <w:tcPr>
            <w:tcW w:w="1559" w:type="dxa"/>
          </w:tcPr>
          <w:p w:rsidR="00AC3494" w:rsidRPr="00DB4595" w:rsidRDefault="00AC3494" w:rsidP="00AC3494">
            <w:pPr>
              <w:suppressAutoHyphens w:val="0"/>
              <w:rPr>
                <w:lang w:eastAsia="en-US" w:bidi="en-US"/>
              </w:rPr>
            </w:pPr>
            <w:r w:rsidRPr="00DB4595">
              <w:rPr>
                <w:bCs/>
                <w:lang w:eastAsia="en-US" w:bidi="en-US"/>
              </w:rPr>
              <w:t>17.20-17.50</w:t>
            </w:r>
          </w:p>
        </w:tc>
        <w:tc>
          <w:tcPr>
            <w:tcW w:w="1524" w:type="dxa"/>
          </w:tcPr>
          <w:p w:rsidR="00AC3494" w:rsidRPr="00DB4595" w:rsidRDefault="00AC3494" w:rsidP="00AC3494">
            <w:pPr>
              <w:suppressAutoHyphens w:val="0"/>
              <w:rPr>
                <w:lang w:eastAsia="en-US" w:bidi="en-US"/>
              </w:rPr>
            </w:pPr>
            <w:r w:rsidRPr="00DB4595">
              <w:rPr>
                <w:bCs/>
                <w:lang w:eastAsia="en-US" w:bidi="en-US"/>
              </w:rPr>
              <w:t>17.3 0-18.00</w:t>
            </w:r>
          </w:p>
        </w:tc>
      </w:tr>
      <w:tr w:rsidR="00AC3494" w:rsidRPr="00AC3494" w:rsidTr="000C23D8">
        <w:tc>
          <w:tcPr>
            <w:tcW w:w="1842" w:type="dxa"/>
          </w:tcPr>
          <w:p w:rsidR="00AC3494" w:rsidRPr="00DB4595" w:rsidRDefault="00AC3494" w:rsidP="00AC3494">
            <w:pPr>
              <w:suppressAutoHyphens w:val="0"/>
              <w:rPr>
                <w:lang w:eastAsia="en-US" w:bidi="en-US"/>
              </w:rPr>
            </w:pPr>
            <w:r w:rsidRPr="00DB4595">
              <w:rPr>
                <w:bCs/>
                <w:lang w:eastAsia="en-US" w:bidi="en-US"/>
              </w:rPr>
              <w:t xml:space="preserve">самостоятельная </w:t>
            </w:r>
            <w:r w:rsidR="00DB4595" w:rsidRPr="00DB4595">
              <w:rPr>
                <w:bCs/>
                <w:lang w:eastAsia="en-US" w:bidi="en-US"/>
              </w:rPr>
              <w:t xml:space="preserve">деятельность. </w:t>
            </w:r>
            <w:r w:rsidRPr="00DB4595">
              <w:rPr>
                <w:bCs/>
                <w:lang w:eastAsia="en-US" w:bidi="en-US"/>
              </w:rPr>
              <w:t>Уход домой</w:t>
            </w:r>
          </w:p>
        </w:tc>
        <w:tc>
          <w:tcPr>
            <w:tcW w:w="1560" w:type="dxa"/>
          </w:tcPr>
          <w:p w:rsidR="00AC3494" w:rsidRPr="00DB4595" w:rsidRDefault="00AC3494" w:rsidP="00AC3494">
            <w:pPr>
              <w:suppressAutoHyphens w:val="0"/>
              <w:rPr>
                <w:lang w:eastAsia="en-US" w:bidi="en-US"/>
              </w:rPr>
            </w:pPr>
            <w:r w:rsidRPr="00DB4595">
              <w:rPr>
                <w:bCs/>
                <w:lang w:eastAsia="en-US" w:bidi="en-US"/>
              </w:rPr>
              <w:t>17.45-19.00</w:t>
            </w:r>
          </w:p>
        </w:tc>
        <w:tc>
          <w:tcPr>
            <w:tcW w:w="1559" w:type="dxa"/>
          </w:tcPr>
          <w:p w:rsidR="00AC3494" w:rsidRPr="00DB4595" w:rsidRDefault="00AC3494" w:rsidP="00AC3494">
            <w:pPr>
              <w:suppressAutoHyphens w:val="0"/>
              <w:rPr>
                <w:lang w:eastAsia="en-US" w:bidi="en-US"/>
              </w:rPr>
            </w:pPr>
            <w:r w:rsidRPr="00DB4595">
              <w:rPr>
                <w:bCs/>
                <w:lang w:eastAsia="en-US" w:bidi="en-US"/>
              </w:rPr>
              <w:t>18.20-19.00</w:t>
            </w:r>
          </w:p>
        </w:tc>
        <w:tc>
          <w:tcPr>
            <w:tcW w:w="1559" w:type="dxa"/>
          </w:tcPr>
          <w:p w:rsidR="00AC3494" w:rsidRPr="00DB4595" w:rsidRDefault="00AC3494" w:rsidP="00AC3494">
            <w:pPr>
              <w:suppressAutoHyphens w:val="0"/>
              <w:rPr>
                <w:lang w:eastAsia="en-US" w:bidi="en-US"/>
              </w:rPr>
            </w:pPr>
            <w:r w:rsidRPr="00DB4595">
              <w:rPr>
                <w:bCs/>
                <w:lang w:eastAsia="en-US" w:bidi="en-US"/>
              </w:rPr>
              <w:t>17.40-19.00</w:t>
            </w:r>
          </w:p>
        </w:tc>
        <w:tc>
          <w:tcPr>
            <w:tcW w:w="1559" w:type="dxa"/>
          </w:tcPr>
          <w:p w:rsidR="00AC3494" w:rsidRPr="00DB4595" w:rsidRDefault="00AC3494" w:rsidP="00AC3494">
            <w:pPr>
              <w:suppressAutoHyphens w:val="0"/>
              <w:rPr>
                <w:lang w:eastAsia="en-US" w:bidi="en-US"/>
              </w:rPr>
            </w:pPr>
            <w:r w:rsidRPr="00DB4595">
              <w:rPr>
                <w:bCs/>
                <w:lang w:eastAsia="en-US" w:bidi="en-US"/>
              </w:rPr>
              <w:t>17.50.-19.00</w:t>
            </w:r>
          </w:p>
        </w:tc>
        <w:tc>
          <w:tcPr>
            <w:tcW w:w="1524" w:type="dxa"/>
          </w:tcPr>
          <w:p w:rsidR="00AC3494" w:rsidRPr="00DB4595" w:rsidRDefault="00AC3494" w:rsidP="00AC3494">
            <w:pPr>
              <w:suppressAutoHyphens w:val="0"/>
              <w:rPr>
                <w:lang w:eastAsia="en-US" w:bidi="en-US"/>
              </w:rPr>
            </w:pPr>
            <w:r w:rsidRPr="00DB4595">
              <w:rPr>
                <w:bCs/>
                <w:lang w:eastAsia="en-US" w:bidi="en-US"/>
              </w:rPr>
              <w:t>18.00-19.00</w:t>
            </w:r>
          </w:p>
        </w:tc>
      </w:tr>
    </w:tbl>
    <w:p w:rsidR="00AC3494" w:rsidRPr="00AC3494" w:rsidRDefault="00AC3494" w:rsidP="00AC3494">
      <w:pPr>
        <w:suppressAutoHyphens w:val="0"/>
        <w:rPr>
          <w:lang w:eastAsia="en-US" w:bidi="en-US"/>
        </w:rPr>
      </w:pPr>
    </w:p>
    <w:p w:rsidR="00AC3494" w:rsidRPr="00AC3494" w:rsidRDefault="00AC3494" w:rsidP="00AC3494">
      <w:pPr>
        <w:suppressAutoHyphens w:val="0"/>
        <w:rPr>
          <w:b/>
          <w:lang w:eastAsia="en-US" w:bidi="en-US"/>
        </w:rPr>
      </w:pPr>
      <w:r w:rsidRPr="00AC3494">
        <w:rPr>
          <w:b/>
          <w:bCs/>
          <w:lang w:eastAsia="en-US" w:bidi="en-US"/>
        </w:rPr>
        <w:t>Режим дня на летний период</w:t>
      </w:r>
    </w:p>
    <w:p w:rsidR="00AC3494" w:rsidRPr="00AC3494" w:rsidRDefault="00AC3494" w:rsidP="00AC3494">
      <w:pPr>
        <w:suppressAutoHyphens w:val="0"/>
        <w:rPr>
          <w:lang w:eastAsia="en-US" w:bidi="en-US"/>
        </w:rPr>
      </w:pPr>
    </w:p>
    <w:tbl>
      <w:tblPr>
        <w:tblStyle w:val="1f4"/>
        <w:tblW w:w="9497" w:type="dxa"/>
        <w:tblInd w:w="534" w:type="dxa"/>
        <w:tblLayout w:type="fixed"/>
        <w:tblLook w:val="04A0"/>
      </w:tblPr>
      <w:tblGrid>
        <w:gridCol w:w="1842"/>
        <w:gridCol w:w="1418"/>
        <w:gridCol w:w="1559"/>
        <w:gridCol w:w="1418"/>
        <w:gridCol w:w="1701"/>
        <w:gridCol w:w="1559"/>
      </w:tblGrid>
      <w:tr w:rsidR="00AC3494" w:rsidRPr="00AC3494" w:rsidTr="000C23D8">
        <w:tc>
          <w:tcPr>
            <w:tcW w:w="1842" w:type="dxa"/>
          </w:tcPr>
          <w:p w:rsidR="00AC3494" w:rsidRPr="00AC3494" w:rsidRDefault="00AC3494" w:rsidP="00AC3494">
            <w:pPr>
              <w:suppressAutoHyphens w:val="0"/>
              <w:rPr>
                <w:lang w:eastAsia="en-US" w:bidi="en-US"/>
              </w:rPr>
            </w:pPr>
            <w:r w:rsidRPr="00AC3494">
              <w:rPr>
                <w:lang w:eastAsia="en-US" w:bidi="en-US"/>
              </w:rPr>
              <w:t>Режимные моменты</w:t>
            </w:r>
          </w:p>
        </w:tc>
        <w:tc>
          <w:tcPr>
            <w:tcW w:w="1418" w:type="dxa"/>
          </w:tcPr>
          <w:p w:rsidR="00AC3494" w:rsidRPr="00AC3494" w:rsidRDefault="00AC3494" w:rsidP="00AC3494">
            <w:pPr>
              <w:suppressAutoHyphens w:val="0"/>
              <w:rPr>
                <w:lang w:eastAsia="en-US" w:bidi="en-US"/>
              </w:rPr>
            </w:pPr>
            <w:r w:rsidRPr="00AC3494">
              <w:rPr>
                <w:lang w:eastAsia="en-US" w:bidi="en-US"/>
              </w:rPr>
              <w:t>Группы</w:t>
            </w:r>
          </w:p>
        </w:tc>
        <w:tc>
          <w:tcPr>
            <w:tcW w:w="1559" w:type="dxa"/>
          </w:tcPr>
          <w:p w:rsidR="00AC3494" w:rsidRPr="00AC3494" w:rsidRDefault="00AC3494" w:rsidP="00AC3494">
            <w:pPr>
              <w:suppressAutoHyphens w:val="0"/>
              <w:rPr>
                <w:lang w:eastAsia="en-US" w:bidi="en-US"/>
              </w:rPr>
            </w:pPr>
          </w:p>
        </w:tc>
        <w:tc>
          <w:tcPr>
            <w:tcW w:w="1418" w:type="dxa"/>
          </w:tcPr>
          <w:p w:rsidR="00AC3494" w:rsidRPr="00AC3494" w:rsidRDefault="00AC3494" w:rsidP="00AC3494">
            <w:pPr>
              <w:suppressAutoHyphens w:val="0"/>
              <w:rPr>
                <w:lang w:eastAsia="en-US" w:bidi="en-US"/>
              </w:rPr>
            </w:pPr>
          </w:p>
        </w:tc>
        <w:tc>
          <w:tcPr>
            <w:tcW w:w="1701" w:type="dxa"/>
          </w:tcPr>
          <w:p w:rsidR="00AC3494" w:rsidRPr="00AC3494" w:rsidRDefault="00AC3494" w:rsidP="00AC3494">
            <w:pPr>
              <w:suppressAutoHyphens w:val="0"/>
              <w:rPr>
                <w:lang w:eastAsia="en-US" w:bidi="en-US"/>
              </w:rPr>
            </w:pPr>
          </w:p>
        </w:tc>
        <w:tc>
          <w:tcPr>
            <w:tcW w:w="1559" w:type="dxa"/>
          </w:tcPr>
          <w:p w:rsidR="00AC3494" w:rsidRPr="00AC3494" w:rsidRDefault="00AC3494" w:rsidP="00AC3494">
            <w:pPr>
              <w:suppressAutoHyphens w:val="0"/>
              <w:rPr>
                <w:lang w:eastAsia="en-US" w:bidi="en-US"/>
              </w:rPr>
            </w:pPr>
          </w:p>
        </w:tc>
      </w:tr>
      <w:tr w:rsidR="00AC3494" w:rsidRPr="00AC3494" w:rsidTr="000C23D8">
        <w:tc>
          <w:tcPr>
            <w:tcW w:w="1842" w:type="dxa"/>
          </w:tcPr>
          <w:p w:rsidR="00AC3494" w:rsidRPr="00AC3494" w:rsidRDefault="00AC3494" w:rsidP="00AC3494">
            <w:pPr>
              <w:suppressAutoHyphens w:val="0"/>
              <w:rPr>
                <w:lang w:eastAsia="en-US" w:bidi="en-US"/>
              </w:rPr>
            </w:pPr>
          </w:p>
        </w:tc>
        <w:tc>
          <w:tcPr>
            <w:tcW w:w="1418"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 xml:space="preserve">Первая младшая </w:t>
            </w:r>
          </w:p>
        </w:tc>
        <w:tc>
          <w:tcPr>
            <w:tcW w:w="1559"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 xml:space="preserve">Вторая младшая </w:t>
            </w:r>
          </w:p>
        </w:tc>
        <w:tc>
          <w:tcPr>
            <w:tcW w:w="1418"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 xml:space="preserve">Средняя </w:t>
            </w:r>
          </w:p>
        </w:tc>
        <w:tc>
          <w:tcPr>
            <w:tcW w:w="1701"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 xml:space="preserve">Старшая </w:t>
            </w:r>
          </w:p>
        </w:tc>
        <w:tc>
          <w:tcPr>
            <w:tcW w:w="1559" w:type="dxa"/>
          </w:tcPr>
          <w:p w:rsidR="00AC3494" w:rsidRPr="00AC3494" w:rsidRDefault="00AC3494" w:rsidP="00AC3494">
            <w:pPr>
              <w:suppressAutoHyphens w:val="0"/>
              <w:autoSpaceDE w:val="0"/>
              <w:autoSpaceDN w:val="0"/>
              <w:adjustRightInd w:val="0"/>
              <w:rPr>
                <w:color w:val="000000"/>
                <w:lang w:eastAsia="ru-RU"/>
              </w:rPr>
            </w:pPr>
            <w:r w:rsidRPr="00AC3494">
              <w:rPr>
                <w:color w:val="000000"/>
                <w:lang w:eastAsia="ru-RU"/>
              </w:rPr>
              <w:t xml:space="preserve">Подготовительная </w:t>
            </w:r>
          </w:p>
        </w:tc>
      </w:tr>
      <w:tr w:rsidR="00AC3494" w:rsidRPr="00DB4595" w:rsidTr="000C23D8">
        <w:tc>
          <w:tcPr>
            <w:tcW w:w="1842" w:type="dxa"/>
          </w:tcPr>
          <w:p w:rsidR="00AC3494" w:rsidRPr="00DB4595" w:rsidRDefault="00AC3494" w:rsidP="00AC3494">
            <w:pPr>
              <w:suppressAutoHyphens w:val="0"/>
              <w:rPr>
                <w:lang w:eastAsia="en-US" w:bidi="en-US"/>
              </w:rPr>
            </w:pPr>
            <w:r w:rsidRPr="00DB4595">
              <w:rPr>
                <w:lang w:val="en-US" w:eastAsia="en-US" w:bidi="en-US"/>
              </w:rPr>
              <w:t>Приём, осмотр, игры, дежурство</w:t>
            </w:r>
          </w:p>
        </w:tc>
        <w:tc>
          <w:tcPr>
            <w:tcW w:w="1418" w:type="dxa"/>
          </w:tcPr>
          <w:p w:rsidR="00AC3494" w:rsidRPr="00DB4595" w:rsidRDefault="00AC3494" w:rsidP="00AC3494">
            <w:pPr>
              <w:suppressAutoHyphens w:val="0"/>
              <w:rPr>
                <w:lang w:eastAsia="en-US" w:bidi="en-US"/>
              </w:rPr>
            </w:pPr>
            <w:r w:rsidRPr="00DB4595">
              <w:rPr>
                <w:bCs/>
                <w:lang w:eastAsia="en-US" w:bidi="en-US"/>
              </w:rPr>
              <w:t>7.00-8.00</w:t>
            </w:r>
          </w:p>
        </w:tc>
        <w:tc>
          <w:tcPr>
            <w:tcW w:w="1559" w:type="dxa"/>
          </w:tcPr>
          <w:p w:rsidR="00AC3494" w:rsidRPr="00DB4595" w:rsidRDefault="00AC3494" w:rsidP="00AC3494">
            <w:pPr>
              <w:suppressAutoHyphens w:val="0"/>
              <w:rPr>
                <w:lang w:eastAsia="en-US" w:bidi="en-US"/>
              </w:rPr>
            </w:pPr>
            <w:r w:rsidRPr="00DB4595">
              <w:rPr>
                <w:bCs/>
                <w:lang w:eastAsia="en-US" w:bidi="en-US"/>
              </w:rPr>
              <w:t>7.00-8.00</w:t>
            </w:r>
          </w:p>
        </w:tc>
        <w:tc>
          <w:tcPr>
            <w:tcW w:w="1418" w:type="dxa"/>
          </w:tcPr>
          <w:p w:rsidR="00AC3494" w:rsidRPr="00DB4595" w:rsidRDefault="00AC3494" w:rsidP="00AC3494">
            <w:pPr>
              <w:suppressAutoHyphens w:val="0"/>
              <w:rPr>
                <w:lang w:eastAsia="en-US" w:bidi="en-US"/>
              </w:rPr>
            </w:pPr>
            <w:r w:rsidRPr="00DB4595">
              <w:rPr>
                <w:bCs/>
                <w:lang w:eastAsia="en-US" w:bidi="en-US"/>
              </w:rPr>
              <w:t>7.00-8.00</w:t>
            </w:r>
          </w:p>
        </w:tc>
        <w:tc>
          <w:tcPr>
            <w:tcW w:w="1701" w:type="dxa"/>
          </w:tcPr>
          <w:p w:rsidR="00AC3494" w:rsidRPr="00DB4595" w:rsidRDefault="00AC3494" w:rsidP="00AC3494">
            <w:pPr>
              <w:suppressAutoHyphens w:val="0"/>
              <w:rPr>
                <w:lang w:eastAsia="en-US" w:bidi="en-US"/>
              </w:rPr>
            </w:pPr>
            <w:r w:rsidRPr="00DB4595">
              <w:rPr>
                <w:bCs/>
                <w:lang w:eastAsia="en-US" w:bidi="en-US"/>
              </w:rPr>
              <w:t>7.00-8.00</w:t>
            </w:r>
          </w:p>
        </w:tc>
        <w:tc>
          <w:tcPr>
            <w:tcW w:w="1559" w:type="dxa"/>
          </w:tcPr>
          <w:p w:rsidR="00AC3494" w:rsidRPr="00DB4595" w:rsidRDefault="00AC3494" w:rsidP="00AC3494">
            <w:pPr>
              <w:suppressAutoHyphens w:val="0"/>
              <w:rPr>
                <w:lang w:eastAsia="en-US" w:bidi="en-US"/>
              </w:rPr>
            </w:pPr>
            <w:r w:rsidRPr="00DB4595">
              <w:rPr>
                <w:bCs/>
                <w:lang w:eastAsia="en-US" w:bidi="en-US"/>
              </w:rPr>
              <w:t>7.00-8.00</w:t>
            </w:r>
          </w:p>
        </w:tc>
      </w:tr>
      <w:tr w:rsidR="00AC3494" w:rsidRPr="00DB4595" w:rsidTr="000C23D8">
        <w:tc>
          <w:tcPr>
            <w:tcW w:w="1842" w:type="dxa"/>
          </w:tcPr>
          <w:p w:rsidR="00AC3494" w:rsidRPr="00DB4595" w:rsidRDefault="00AC3494" w:rsidP="00AC3494">
            <w:pPr>
              <w:suppressAutoHyphens w:val="0"/>
              <w:rPr>
                <w:lang w:eastAsia="en-US" w:bidi="en-US"/>
              </w:rPr>
            </w:pPr>
            <w:r w:rsidRPr="00DB4595">
              <w:rPr>
                <w:lang w:eastAsia="en-US" w:bidi="en-US"/>
              </w:rPr>
              <w:t>У</w:t>
            </w:r>
            <w:r w:rsidRPr="00DB4595">
              <w:rPr>
                <w:lang w:val="en-US" w:eastAsia="en-US" w:bidi="en-US"/>
              </w:rPr>
              <w:t>тренняягимнастика</w:t>
            </w:r>
          </w:p>
        </w:tc>
        <w:tc>
          <w:tcPr>
            <w:tcW w:w="1418" w:type="dxa"/>
          </w:tcPr>
          <w:p w:rsidR="00AC3494" w:rsidRPr="00DB4595" w:rsidRDefault="00AC3494" w:rsidP="00AC3494">
            <w:pPr>
              <w:suppressAutoHyphens w:val="0"/>
              <w:rPr>
                <w:lang w:eastAsia="en-US" w:bidi="en-US"/>
              </w:rPr>
            </w:pPr>
            <w:r w:rsidRPr="00DB4595">
              <w:rPr>
                <w:bCs/>
                <w:lang w:eastAsia="en-US" w:bidi="en-US"/>
              </w:rPr>
              <w:t>8.00-8.10</w:t>
            </w:r>
          </w:p>
        </w:tc>
        <w:tc>
          <w:tcPr>
            <w:tcW w:w="1559" w:type="dxa"/>
          </w:tcPr>
          <w:p w:rsidR="00AC3494" w:rsidRPr="00DB4595" w:rsidRDefault="00AC3494" w:rsidP="00AC3494">
            <w:pPr>
              <w:suppressAutoHyphens w:val="0"/>
              <w:rPr>
                <w:lang w:eastAsia="en-US" w:bidi="en-US"/>
              </w:rPr>
            </w:pPr>
            <w:r w:rsidRPr="00DB4595">
              <w:rPr>
                <w:bCs/>
                <w:lang w:eastAsia="en-US" w:bidi="en-US"/>
              </w:rPr>
              <w:t>8.00-8.10</w:t>
            </w:r>
          </w:p>
        </w:tc>
        <w:tc>
          <w:tcPr>
            <w:tcW w:w="1418" w:type="dxa"/>
          </w:tcPr>
          <w:p w:rsidR="00AC3494" w:rsidRPr="00DB4595" w:rsidRDefault="00AC3494" w:rsidP="00AC3494">
            <w:pPr>
              <w:suppressAutoHyphens w:val="0"/>
              <w:rPr>
                <w:lang w:eastAsia="en-US" w:bidi="en-US"/>
              </w:rPr>
            </w:pPr>
            <w:r w:rsidRPr="00DB4595">
              <w:rPr>
                <w:bCs/>
                <w:lang w:eastAsia="en-US" w:bidi="en-US"/>
              </w:rPr>
              <w:t>8.00-8.10</w:t>
            </w:r>
          </w:p>
        </w:tc>
        <w:tc>
          <w:tcPr>
            <w:tcW w:w="1701" w:type="dxa"/>
          </w:tcPr>
          <w:p w:rsidR="00AC3494" w:rsidRPr="00DB4595" w:rsidRDefault="00AC3494" w:rsidP="00AC3494">
            <w:pPr>
              <w:suppressAutoHyphens w:val="0"/>
              <w:rPr>
                <w:lang w:eastAsia="en-US" w:bidi="en-US"/>
              </w:rPr>
            </w:pPr>
            <w:r w:rsidRPr="00DB4595">
              <w:rPr>
                <w:bCs/>
                <w:lang w:eastAsia="en-US" w:bidi="en-US"/>
              </w:rPr>
              <w:t>8.00-8.20</w:t>
            </w:r>
          </w:p>
        </w:tc>
        <w:tc>
          <w:tcPr>
            <w:tcW w:w="1559" w:type="dxa"/>
          </w:tcPr>
          <w:p w:rsidR="00AC3494" w:rsidRPr="00DB4595" w:rsidRDefault="00AC3494" w:rsidP="00AC3494">
            <w:pPr>
              <w:suppressAutoHyphens w:val="0"/>
              <w:rPr>
                <w:lang w:eastAsia="en-US" w:bidi="en-US"/>
              </w:rPr>
            </w:pPr>
            <w:r w:rsidRPr="00DB4595">
              <w:rPr>
                <w:bCs/>
                <w:lang w:eastAsia="en-US" w:bidi="en-US"/>
              </w:rPr>
              <w:t>8.00-8.20</w:t>
            </w:r>
          </w:p>
        </w:tc>
      </w:tr>
      <w:tr w:rsidR="00AC3494" w:rsidRPr="00DB4595" w:rsidTr="000C23D8">
        <w:tc>
          <w:tcPr>
            <w:tcW w:w="1842" w:type="dxa"/>
          </w:tcPr>
          <w:p w:rsidR="00AC3494" w:rsidRPr="00DB4595" w:rsidRDefault="00AC3494" w:rsidP="00AC3494">
            <w:pPr>
              <w:suppressAutoHyphens w:val="0"/>
              <w:autoSpaceDE w:val="0"/>
              <w:autoSpaceDN w:val="0"/>
              <w:adjustRightInd w:val="0"/>
              <w:rPr>
                <w:color w:val="000000"/>
                <w:lang w:eastAsia="ru-RU"/>
              </w:rPr>
            </w:pPr>
            <w:r w:rsidRPr="00DB4595">
              <w:rPr>
                <w:color w:val="000000"/>
                <w:lang w:eastAsia="ru-RU"/>
              </w:rPr>
              <w:t xml:space="preserve">Подготовка к завтраку, завтрак </w:t>
            </w:r>
          </w:p>
        </w:tc>
        <w:tc>
          <w:tcPr>
            <w:tcW w:w="1418" w:type="dxa"/>
          </w:tcPr>
          <w:p w:rsidR="00AC3494" w:rsidRPr="00DB4595" w:rsidRDefault="00AC3494" w:rsidP="00AC3494">
            <w:pPr>
              <w:suppressAutoHyphens w:val="0"/>
              <w:rPr>
                <w:lang w:eastAsia="en-US" w:bidi="en-US"/>
              </w:rPr>
            </w:pPr>
            <w:r w:rsidRPr="00DB4595">
              <w:rPr>
                <w:bCs/>
                <w:lang w:eastAsia="en-US" w:bidi="en-US"/>
              </w:rPr>
              <w:t>8.10-9.00</w:t>
            </w:r>
          </w:p>
        </w:tc>
        <w:tc>
          <w:tcPr>
            <w:tcW w:w="1559" w:type="dxa"/>
          </w:tcPr>
          <w:p w:rsidR="00AC3494" w:rsidRPr="00DB4595" w:rsidRDefault="00AC3494" w:rsidP="00AC3494">
            <w:pPr>
              <w:suppressAutoHyphens w:val="0"/>
              <w:rPr>
                <w:lang w:eastAsia="en-US" w:bidi="en-US"/>
              </w:rPr>
            </w:pPr>
            <w:r w:rsidRPr="00DB4595">
              <w:rPr>
                <w:bCs/>
                <w:lang w:eastAsia="en-US" w:bidi="en-US"/>
              </w:rPr>
              <w:t>8.10-9.00</w:t>
            </w:r>
          </w:p>
        </w:tc>
        <w:tc>
          <w:tcPr>
            <w:tcW w:w="1418" w:type="dxa"/>
          </w:tcPr>
          <w:p w:rsidR="00AC3494" w:rsidRPr="00DB4595" w:rsidRDefault="00AC3494" w:rsidP="00AC3494">
            <w:pPr>
              <w:suppressAutoHyphens w:val="0"/>
              <w:rPr>
                <w:lang w:eastAsia="en-US" w:bidi="en-US"/>
              </w:rPr>
            </w:pPr>
            <w:r w:rsidRPr="00DB4595">
              <w:rPr>
                <w:bCs/>
                <w:lang w:eastAsia="en-US" w:bidi="en-US"/>
              </w:rPr>
              <w:t>8.10-9.00</w:t>
            </w:r>
          </w:p>
        </w:tc>
        <w:tc>
          <w:tcPr>
            <w:tcW w:w="1701" w:type="dxa"/>
          </w:tcPr>
          <w:p w:rsidR="00AC3494" w:rsidRPr="00DB4595" w:rsidRDefault="00AC3494" w:rsidP="00AC3494">
            <w:pPr>
              <w:suppressAutoHyphens w:val="0"/>
              <w:rPr>
                <w:lang w:eastAsia="en-US" w:bidi="en-US"/>
              </w:rPr>
            </w:pPr>
            <w:r w:rsidRPr="00DB4595">
              <w:rPr>
                <w:bCs/>
                <w:lang w:eastAsia="en-US" w:bidi="en-US"/>
              </w:rPr>
              <w:t>8.20-9.00</w:t>
            </w:r>
          </w:p>
        </w:tc>
        <w:tc>
          <w:tcPr>
            <w:tcW w:w="1559" w:type="dxa"/>
          </w:tcPr>
          <w:p w:rsidR="00AC3494" w:rsidRPr="00DB4595" w:rsidRDefault="00AC3494" w:rsidP="00AC3494">
            <w:pPr>
              <w:suppressAutoHyphens w:val="0"/>
              <w:rPr>
                <w:lang w:eastAsia="en-US" w:bidi="en-US"/>
              </w:rPr>
            </w:pPr>
            <w:r w:rsidRPr="00DB4595">
              <w:rPr>
                <w:bCs/>
                <w:lang w:eastAsia="en-US" w:bidi="en-US"/>
              </w:rPr>
              <w:t>8.20-9.00</w:t>
            </w:r>
          </w:p>
        </w:tc>
      </w:tr>
      <w:tr w:rsidR="00AC3494" w:rsidRPr="00DB4595" w:rsidTr="000C23D8">
        <w:tc>
          <w:tcPr>
            <w:tcW w:w="1842" w:type="dxa"/>
          </w:tcPr>
          <w:p w:rsidR="00AC3494" w:rsidRPr="00DB4595" w:rsidRDefault="00AC3494" w:rsidP="00AC3494">
            <w:pPr>
              <w:suppressAutoHyphens w:val="0"/>
              <w:autoSpaceDE w:val="0"/>
              <w:autoSpaceDN w:val="0"/>
              <w:adjustRightInd w:val="0"/>
              <w:rPr>
                <w:color w:val="000000"/>
                <w:lang w:eastAsia="ru-RU"/>
              </w:rPr>
            </w:pPr>
            <w:r w:rsidRPr="00DB4595">
              <w:rPr>
                <w:color w:val="000000"/>
                <w:lang w:eastAsia="ru-RU"/>
              </w:rPr>
              <w:t>Игры</w:t>
            </w:r>
          </w:p>
        </w:tc>
        <w:tc>
          <w:tcPr>
            <w:tcW w:w="1418" w:type="dxa"/>
          </w:tcPr>
          <w:p w:rsidR="00AC3494" w:rsidRPr="00DB4595" w:rsidRDefault="00AC3494" w:rsidP="00AC3494">
            <w:pPr>
              <w:suppressAutoHyphens w:val="0"/>
              <w:rPr>
                <w:lang w:eastAsia="en-US" w:bidi="en-US"/>
              </w:rPr>
            </w:pPr>
            <w:r w:rsidRPr="00DB4595">
              <w:rPr>
                <w:bCs/>
                <w:lang w:eastAsia="en-US" w:bidi="en-US"/>
              </w:rPr>
              <w:t>9.00-9.15</w:t>
            </w:r>
          </w:p>
        </w:tc>
        <w:tc>
          <w:tcPr>
            <w:tcW w:w="1559" w:type="dxa"/>
          </w:tcPr>
          <w:p w:rsidR="00AC3494" w:rsidRPr="00DB4595" w:rsidRDefault="00AC3494" w:rsidP="00AC3494">
            <w:pPr>
              <w:suppressAutoHyphens w:val="0"/>
              <w:rPr>
                <w:lang w:eastAsia="en-US" w:bidi="en-US"/>
              </w:rPr>
            </w:pPr>
            <w:r w:rsidRPr="00DB4595">
              <w:rPr>
                <w:bCs/>
                <w:lang w:eastAsia="en-US" w:bidi="en-US"/>
              </w:rPr>
              <w:t>9.00-9.15</w:t>
            </w:r>
          </w:p>
        </w:tc>
        <w:tc>
          <w:tcPr>
            <w:tcW w:w="1418" w:type="dxa"/>
          </w:tcPr>
          <w:p w:rsidR="00AC3494" w:rsidRPr="00DB4595" w:rsidRDefault="00AC3494" w:rsidP="00AC3494">
            <w:pPr>
              <w:suppressAutoHyphens w:val="0"/>
              <w:rPr>
                <w:lang w:eastAsia="en-US" w:bidi="en-US"/>
              </w:rPr>
            </w:pPr>
            <w:r w:rsidRPr="00DB4595">
              <w:rPr>
                <w:bCs/>
                <w:lang w:eastAsia="en-US" w:bidi="en-US"/>
              </w:rPr>
              <w:t>9.00-9.20</w:t>
            </w:r>
          </w:p>
        </w:tc>
        <w:tc>
          <w:tcPr>
            <w:tcW w:w="1701" w:type="dxa"/>
          </w:tcPr>
          <w:p w:rsidR="00AC3494" w:rsidRPr="00DB4595" w:rsidRDefault="00AC3494" w:rsidP="00AC3494">
            <w:pPr>
              <w:suppressAutoHyphens w:val="0"/>
              <w:rPr>
                <w:lang w:eastAsia="en-US" w:bidi="en-US"/>
              </w:rPr>
            </w:pPr>
            <w:r w:rsidRPr="00DB4595">
              <w:rPr>
                <w:bCs/>
                <w:lang w:eastAsia="en-US" w:bidi="en-US"/>
              </w:rPr>
              <w:t>9.00-9.25</w:t>
            </w:r>
          </w:p>
        </w:tc>
        <w:tc>
          <w:tcPr>
            <w:tcW w:w="1559" w:type="dxa"/>
          </w:tcPr>
          <w:p w:rsidR="00AC3494" w:rsidRPr="00DB4595" w:rsidRDefault="00AC3494" w:rsidP="00AC3494">
            <w:pPr>
              <w:suppressAutoHyphens w:val="0"/>
              <w:rPr>
                <w:lang w:eastAsia="en-US" w:bidi="en-US"/>
              </w:rPr>
            </w:pPr>
            <w:r w:rsidRPr="00DB4595">
              <w:rPr>
                <w:bCs/>
                <w:lang w:eastAsia="en-US" w:bidi="en-US"/>
              </w:rPr>
              <w:t>9.00-9.25</w:t>
            </w:r>
          </w:p>
        </w:tc>
      </w:tr>
      <w:tr w:rsidR="00AC3494" w:rsidRPr="00DB4595" w:rsidTr="000C23D8">
        <w:tc>
          <w:tcPr>
            <w:tcW w:w="1842" w:type="dxa"/>
          </w:tcPr>
          <w:p w:rsidR="00AC3494" w:rsidRPr="00DB4595" w:rsidRDefault="00AC3494" w:rsidP="00AC3494">
            <w:pPr>
              <w:suppressAutoHyphens w:val="0"/>
              <w:rPr>
                <w:lang w:eastAsia="en-US" w:bidi="en-US"/>
              </w:rPr>
            </w:pPr>
            <w:r w:rsidRPr="00DB4595">
              <w:rPr>
                <w:bCs/>
                <w:lang w:eastAsia="en-US" w:bidi="en-US"/>
              </w:rPr>
              <w:t>Подготовка к прогулке</w:t>
            </w:r>
          </w:p>
        </w:tc>
        <w:tc>
          <w:tcPr>
            <w:tcW w:w="1418" w:type="dxa"/>
          </w:tcPr>
          <w:p w:rsidR="00AC3494" w:rsidRPr="00DB4595" w:rsidRDefault="00AC3494" w:rsidP="00AC3494">
            <w:pPr>
              <w:suppressAutoHyphens w:val="0"/>
              <w:rPr>
                <w:lang w:eastAsia="en-US" w:bidi="en-US"/>
              </w:rPr>
            </w:pPr>
            <w:r w:rsidRPr="00DB4595">
              <w:rPr>
                <w:bCs/>
                <w:lang w:eastAsia="en-US" w:bidi="en-US"/>
              </w:rPr>
              <w:t>9.15-9.30</w:t>
            </w:r>
          </w:p>
        </w:tc>
        <w:tc>
          <w:tcPr>
            <w:tcW w:w="1559" w:type="dxa"/>
          </w:tcPr>
          <w:p w:rsidR="00AC3494" w:rsidRPr="00DB4595" w:rsidRDefault="00AC3494" w:rsidP="00AC3494">
            <w:pPr>
              <w:suppressAutoHyphens w:val="0"/>
              <w:rPr>
                <w:lang w:eastAsia="en-US" w:bidi="en-US"/>
              </w:rPr>
            </w:pPr>
            <w:r w:rsidRPr="00DB4595">
              <w:rPr>
                <w:bCs/>
                <w:lang w:eastAsia="en-US" w:bidi="en-US"/>
              </w:rPr>
              <w:t>9.15-9.30</w:t>
            </w:r>
          </w:p>
        </w:tc>
        <w:tc>
          <w:tcPr>
            <w:tcW w:w="1418" w:type="dxa"/>
          </w:tcPr>
          <w:p w:rsidR="00AC3494" w:rsidRPr="00DB4595" w:rsidRDefault="00AC3494" w:rsidP="00AC3494">
            <w:pPr>
              <w:suppressAutoHyphens w:val="0"/>
              <w:rPr>
                <w:lang w:eastAsia="en-US" w:bidi="en-US"/>
              </w:rPr>
            </w:pPr>
            <w:r w:rsidRPr="00DB4595">
              <w:rPr>
                <w:bCs/>
                <w:lang w:eastAsia="en-US" w:bidi="en-US"/>
              </w:rPr>
              <w:t>9.20-9.30</w:t>
            </w:r>
          </w:p>
        </w:tc>
        <w:tc>
          <w:tcPr>
            <w:tcW w:w="1701" w:type="dxa"/>
          </w:tcPr>
          <w:p w:rsidR="00AC3494" w:rsidRPr="00DB4595" w:rsidRDefault="00AC3494" w:rsidP="00AC3494">
            <w:pPr>
              <w:suppressAutoHyphens w:val="0"/>
              <w:rPr>
                <w:lang w:eastAsia="en-US" w:bidi="en-US"/>
              </w:rPr>
            </w:pPr>
            <w:r w:rsidRPr="00DB4595">
              <w:rPr>
                <w:bCs/>
                <w:lang w:eastAsia="en-US" w:bidi="en-US"/>
              </w:rPr>
              <w:t>9.25-9.40</w:t>
            </w:r>
          </w:p>
        </w:tc>
        <w:tc>
          <w:tcPr>
            <w:tcW w:w="1559" w:type="dxa"/>
          </w:tcPr>
          <w:p w:rsidR="00AC3494" w:rsidRPr="00DB4595" w:rsidRDefault="00AC3494" w:rsidP="00AC3494">
            <w:pPr>
              <w:suppressAutoHyphens w:val="0"/>
              <w:rPr>
                <w:lang w:eastAsia="en-US" w:bidi="en-US"/>
              </w:rPr>
            </w:pPr>
            <w:r w:rsidRPr="00DB4595">
              <w:rPr>
                <w:bCs/>
                <w:lang w:eastAsia="en-US" w:bidi="en-US"/>
              </w:rPr>
              <w:t>9.25-9.40</w:t>
            </w:r>
          </w:p>
        </w:tc>
      </w:tr>
      <w:tr w:rsidR="00AC3494" w:rsidRPr="00DB4595" w:rsidTr="000C23D8">
        <w:tc>
          <w:tcPr>
            <w:tcW w:w="1842" w:type="dxa"/>
          </w:tcPr>
          <w:p w:rsidR="00AC3494" w:rsidRPr="00DB4595" w:rsidRDefault="00AC3494" w:rsidP="00AC3494">
            <w:pPr>
              <w:suppressAutoHyphens w:val="0"/>
              <w:rPr>
                <w:lang w:eastAsia="en-US" w:bidi="en-US"/>
              </w:rPr>
            </w:pPr>
          </w:p>
          <w:p w:rsidR="00AC3494" w:rsidRPr="00DB4595" w:rsidRDefault="00AC3494" w:rsidP="00AC3494">
            <w:pPr>
              <w:suppressAutoHyphens w:val="0"/>
              <w:rPr>
                <w:lang w:eastAsia="en-US" w:bidi="en-US"/>
              </w:rPr>
            </w:pPr>
            <w:r w:rsidRPr="00DB4595">
              <w:rPr>
                <w:bCs/>
                <w:lang w:eastAsia="en-US" w:bidi="en-US"/>
              </w:rPr>
              <w:t xml:space="preserve">Прогулка. </w:t>
            </w:r>
          </w:p>
        </w:tc>
        <w:tc>
          <w:tcPr>
            <w:tcW w:w="1418" w:type="dxa"/>
          </w:tcPr>
          <w:p w:rsidR="00AC3494" w:rsidRPr="00DB4595" w:rsidRDefault="00AC3494" w:rsidP="00AC3494">
            <w:pPr>
              <w:suppressAutoHyphens w:val="0"/>
              <w:rPr>
                <w:lang w:eastAsia="en-US" w:bidi="en-US"/>
              </w:rPr>
            </w:pPr>
            <w:r w:rsidRPr="00DB4595">
              <w:rPr>
                <w:bCs/>
                <w:lang w:eastAsia="en-US" w:bidi="en-US"/>
              </w:rPr>
              <w:t>9.30-11.00</w:t>
            </w:r>
          </w:p>
        </w:tc>
        <w:tc>
          <w:tcPr>
            <w:tcW w:w="1559" w:type="dxa"/>
          </w:tcPr>
          <w:p w:rsidR="00AC3494" w:rsidRPr="00DB4595" w:rsidRDefault="00AC3494" w:rsidP="00AC3494">
            <w:pPr>
              <w:suppressAutoHyphens w:val="0"/>
              <w:rPr>
                <w:lang w:eastAsia="en-US" w:bidi="en-US"/>
              </w:rPr>
            </w:pPr>
            <w:r w:rsidRPr="00DB4595">
              <w:rPr>
                <w:bCs/>
                <w:lang w:eastAsia="en-US" w:bidi="en-US"/>
              </w:rPr>
              <w:t>9.30-11.00</w:t>
            </w:r>
          </w:p>
        </w:tc>
        <w:tc>
          <w:tcPr>
            <w:tcW w:w="1418" w:type="dxa"/>
          </w:tcPr>
          <w:p w:rsidR="00AC3494" w:rsidRPr="00DB4595" w:rsidRDefault="00AC3494" w:rsidP="00AC3494">
            <w:pPr>
              <w:suppressAutoHyphens w:val="0"/>
              <w:rPr>
                <w:lang w:eastAsia="en-US" w:bidi="en-US"/>
              </w:rPr>
            </w:pPr>
            <w:r w:rsidRPr="00DB4595">
              <w:rPr>
                <w:bCs/>
                <w:lang w:eastAsia="en-US" w:bidi="en-US"/>
              </w:rPr>
              <w:t>9.30-11.45</w:t>
            </w:r>
          </w:p>
        </w:tc>
        <w:tc>
          <w:tcPr>
            <w:tcW w:w="1701" w:type="dxa"/>
          </w:tcPr>
          <w:p w:rsidR="00AC3494" w:rsidRPr="00DB4595" w:rsidRDefault="00AC3494" w:rsidP="00AC3494">
            <w:pPr>
              <w:suppressAutoHyphens w:val="0"/>
              <w:rPr>
                <w:lang w:eastAsia="en-US" w:bidi="en-US"/>
              </w:rPr>
            </w:pPr>
            <w:r w:rsidRPr="00DB4595">
              <w:rPr>
                <w:bCs/>
                <w:lang w:eastAsia="en-US" w:bidi="en-US"/>
              </w:rPr>
              <w:t>9.40-12.00</w:t>
            </w:r>
          </w:p>
        </w:tc>
        <w:tc>
          <w:tcPr>
            <w:tcW w:w="1559" w:type="dxa"/>
          </w:tcPr>
          <w:p w:rsidR="00AC3494" w:rsidRPr="00DB4595" w:rsidRDefault="00AC3494" w:rsidP="00AC3494">
            <w:pPr>
              <w:suppressAutoHyphens w:val="0"/>
              <w:rPr>
                <w:lang w:eastAsia="en-US" w:bidi="en-US"/>
              </w:rPr>
            </w:pPr>
            <w:r w:rsidRPr="00DB4595">
              <w:rPr>
                <w:bCs/>
                <w:lang w:eastAsia="en-US" w:bidi="en-US"/>
              </w:rPr>
              <w:t>9.40-12.00</w:t>
            </w:r>
          </w:p>
        </w:tc>
      </w:tr>
      <w:tr w:rsidR="00AC3494" w:rsidRPr="00DB4595" w:rsidTr="000C23D8">
        <w:tc>
          <w:tcPr>
            <w:tcW w:w="1842" w:type="dxa"/>
          </w:tcPr>
          <w:p w:rsidR="00AC3494" w:rsidRPr="00DB4595" w:rsidRDefault="00AC3494" w:rsidP="00AC3494">
            <w:pPr>
              <w:suppressAutoHyphens w:val="0"/>
              <w:rPr>
                <w:lang w:eastAsia="en-US" w:bidi="en-US"/>
              </w:rPr>
            </w:pPr>
            <w:r w:rsidRPr="00DB4595">
              <w:rPr>
                <w:bCs/>
                <w:lang w:eastAsia="en-US" w:bidi="en-US"/>
              </w:rPr>
              <w:t>Возвращение с прогулки, подготовка к обеду</w:t>
            </w:r>
          </w:p>
        </w:tc>
        <w:tc>
          <w:tcPr>
            <w:tcW w:w="1418" w:type="dxa"/>
          </w:tcPr>
          <w:p w:rsidR="00AC3494" w:rsidRPr="00DB4595" w:rsidRDefault="00AC3494" w:rsidP="00AC3494">
            <w:pPr>
              <w:suppressAutoHyphens w:val="0"/>
              <w:rPr>
                <w:lang w:eastAsia="en-US" w:bidi="en-US"/>
              </w:rPr>
            </w:pPr>
            <w:r w:rsidRPr="00DB4595">
              <w:rPr>
                <w:bCs/>
                <w:lang w:eastAsia="en-US" w:bidi="en-US"/>
              </w:rPr>
              <w:t>11.00-11.45</w:t>
            </w:r>
          </w:p>
        </w:tc>
        <w:tc>
          <w:tcPr>
            <w:tcW w:w="1559" w:type="dxa"/>
          </w:tcPr>
          <w:p w:rsidR="00AC3494" w:rsidRPr="00DB4595" w:rsidRDefault="00AC3494" w:rsidP="00AC3494">
            <w:pPr>
              <w:suppressAutoHyphens w:val="0"/>
              <w:rPr>
                <w:lang w:eastAsia="en-US" w:bidi="en-US"/>
              </w:rPr>
            </w:pPr>
            <w:r w:rsidRPr="00DB4595">
              <w:rPr>
                <w:bCs/>
                <w:lang w:eastAsia="en-US" w:bidi="en-US"/>
              </w:rPr>
              <w:t>11.00-11.45</w:t>
            </w:r>
          </w:p>
        </w:tc>
        <w:tc>
          <w:tcPr>
            <w:tcW w:w="1418" w:type="dxa"/>
          </w:tcPr>
          <w:p w:rsidR="00AC3494" w:rsidRPr="00DB4595" w:rsidRDefault="00AC3494" w:rsidP="00AC3494">
            <w:pPr>
              <w:suppressAutoHyphens w:val="0"/>
              <w:rPr>
                <w:lang w:eastAsia="en-US" w:bidi="en-US"/>
              </w:rPr>
            </w:pPr>
            <w:r w:rsidRPr="00DB4595">
              <w:rPr>
                <w:bCs/>
                <w:lang w:eastAsia="en-US" w:bidi="en-US"/>
              </w:rPr>
              <w:t>11.45-12.15</w:t>
            </w:r>
          </w:p>
        </w:tc>
        <w:tc>
          <w:tcPr>
            <w:tcW w:w="1701" w:type="dxa"/>
          </w:tcPr>
          <w:p w:rsidR="00AC3494" w:rsidRPr="00DB4595" w:rsidRDefault="00AC3494" w:rsidP="00AC3494">
            <w:pPr>
              <w:suppressAutoHyphens w:val="0"/>
              <w:rPr>
                <w:lang w:eastAsia="en-US" w:bidi="en-US"/>
              </w:rPr>
            </w:pPr>
            <w:r w:rsidRPr="00DB4595">
              <w:rPr>
                <w:bCs/>
                <w:lang w:eastAsia="en-US" w:bidi="en-US"/>
              </w:rPr>
              <w:t>12.00-12.40</w:t>
            </w:r>
          </w:p>
        </w:tc>
        <w:tc>
          <w:tcPr>
            <w:tcW w:w="1559" w:type="dxa"/>
          </w:tcPr>
          <w:p w:rsidR="00AC3494" w:rsidRPr="00DB4595" w:rsidRDefault="00AC3494" w:rsidP="00AC3494">
            <w:pPr>
              <w:suppressAutoHyphens w:val="0"/>
              <w:rPr>
                <w:lang w:eastAsia="en-US" w:bidi="en-US"/>
              </w:rPr>
            </w:pPr>
            <w:r w:rsidRPr="00DB4595">
              <w:rPr>
                <w:bCs/>
                <w:lang w:eastAsia="en-US" w:bidi="en-US"/>
              </w:rPr>
              <w:t>12.00-12.40</w:t>
            </w:r>
          </w:p>
        </w:tc>
      </w:tr>
      <w:tr w:rsidR="00AC3494" w:rsidRPr="00DB4595" w:rsidTr="000C23D8">
        <w:tc>
          <w:tcPr>
            <w:tcW w:w="1842" w:type="dxa"/>
          </w:tcPr>
          <w:p w:rsidR="00AC3494" w:rsidRPr="00DB4595" w:rsidRDefault="00AC3494" w:rsidP="00AC3494">
            <w:pPr>
              <w:suppressAutoHyphens w:val="0"/>
              <w:rPr>
                <w:lang w:eastAsia="en-US" w:bidi="en-US"/>
              </w:rPr>
            </w:pPr>
            <w:r w:rsidRPr="00DB4595">
              <w:rPr>
                <w:bCs/>
                <w:lang w:eastAsia="en-US" w:bidi="en-US"/>
              </w:rPr>
              <w:t>Обед</w:t>
            </w:r>
          </w:p>
        </w:tc>
        <w:tc>
          <w:tcPr>
            <w:tcW w:w="1418" w:type="dxa"/>
          </w:tcPr>
          <w:p w:rsidR="00AC3494" w:rsidRPr="00DB4595" w:rsidRDefault="00AC3494" w:rsidP="00AC3494">
            <w:pPr>
              <w:suppressAutoHyphens w:val="0"/>
              <w:rPr>
                <w:lang w:eastAsia="en-US" w:bidi="en-US"/>
              </w:rPr>
            </w:pPr>
            <w:r w:rsidRPr="00DB4595">
              <w:rPr>
                <w:bCs/>
                <w:lang w:eastAsia="en-US" w:bidi="en-US"/>
              </w:rPr>
              <w:t>11.45-12.30</w:t>
            </w:r>
          </w:p>
        </w:tc>
        <w:tc>
          <w:tcPr>
            <w:tcW w:w="1559" w:type="dxa"/>
          </w:tcPr>
          <w:p w:rsidR="00AC3494" w:rsidRPr="00DB4595" w:rsidRDefault="00AC3494" w:rsidP="00AC3494">
            <w:pPr>
              <w:suppressAutoHyphens w:val="0"/>
              <w:rPr>
                <w:lang w:eastAsia="en-US" w:bidi="en-US"/>
              </w:rPr>
            </w:pPr>
            <w:r w:rsidRPr="00DB4595">
              <w:rPr>
                <w:bCs/>
                <w:lang w:eastAsia="en-US" w:bidi="en-US"/>
              </w:rPr>
              <w:t>11.45-12.30</w:t>
            </w:r>
          </w:p>
        </w:tc>
        <w:tc>
          <w:tcPr>
            <w:tcW w:w="1418" w:type="dxa"/>
          </w:tcPr>
          <w:p w:rsidR="00AC3494" w:rsidRPr="00DB4595" w:rsidRDefault="00AC3494" w:rsidP="00AC3494">
            <w:pPr>
              <w:suppressAutoHyphens w:val="0"/>
              <w:rPr>
                <w:lang w:eastAsia="en-US" w:bidi="en-US"/>
              </w:rPr>
            </w:pPr>
            <w:r w:rsidRPr="00DB4595">
              <w:rPr>
                <w:bCs/>
                <w:lang w:eastAsia="en-US" w:bidi="en-US"/>
              </w:rPr>
              <w:t>12.15-12.50</w:t>
            </w:r>
          </w:p>
        </w:tc>
        <w:tc>
          <w:tcPr>
            <w:tcW w:w="1701" w:type="dxa"/>
          </w:tcPr>
          <w:p w:rsidR="00AC3494" w:rsidRPr="00DB4595" w:rsidRDefault="00AC3494" w:rsidP="00AC3494">
            <w:pPr>
              <w:suppressAutoHyphens w:val="0"/>
              <w:rPr>
                <w:lang w:eastAsia="en-US" w:bidi="en-US"/>
              </w:rPr>
            </w:pPr>
            <w:r w:rsidRPr="00DB4595">
              <w:rPr>
                <w:bCs/>
                <w:lang w:eastAsia="en-US" w:bidi="en-US"/>
              </w:rPr>
              <w:t>12.40-13.10</w:t>
            </w:r>
          </w:p>
        </w:tc>
        <w:tc>
          <w:tcPr>
            <w:tcW w:w="1559" w:type="dxa"/>
          </w:tcPr>
          <w:p w:rsidR="00AC3494" w:rsidRPr="00DB4595" w:rsidRDefault="00AC3494" w:rsidP="00AC3494">
            <w:pPr>
              <w:suppressAutoHyphens w:val="0"/>
              <w:rPr>
                <w:lang w:eastAsia="en-US" w:bidi="en-US"/>
              </w:rPr>
            </w:pPr>
            <w:r w:rsidRPr="00DB4595">
              <w:rPr>
                <w:bCs/>
                <w:lang w:eastAsia="en-US" w:bidi="en-US"/>
              </w:rPr>
              <w:t>12.40-13.10</w:t>
            </w:r>
          </w:p>
        </w:tc>
      </w:tr>
      <w:tr w:rsidR="00AC3494" w:rsidRPr="00DB4595" w:rsidTr="000C23D8">
        <w:tc>
          <w:tcPr>
            <w:tcW w:w="1842" w:type="dxa"/>
          </w:tcPr>
          <w:p w:rsidR="00AC3494" w:rsidRPr="00DB4595" w:rsidRDefault="00AC3494" w:rsidP="00AC3494">
            <w:pPr>
              <w:suppressAutoHyphens w:val="0"/>
              <w:rPr>
                <w:lang w:eastAsia="en-US" w:bidi="en-US"/>
              </w:rPr>
            </w:pPr>
            <w:r w:rsidRPr="00DB4595">
              <w:rPr>
                <w:bCs/>
                <w:lang w:eastAsia="en-US" w:bidi="en-US"/>
              </w:rPr>
              <w:t>Подготовка ко сну, сон</w:t>
            </w:r>
          </w:p>
        </w:tc>
        <w:tc>
          <w:tcPr>
            <w:tcW w:w="1418" w:type="dxa"/>
          </w:tcPr>
          <w:p w:rsidR="00AC3494" w:rsidRPr="00DB4595" w:rsidRDefault="00AC3494" w:rsidP="00AC3494">
            <w:pPr>
              <w:suppressAutoHyphens w:val="0"/>
              <w:rPr>
                <w:lang w:eastAsia="en-US" w:bidi="en-US"/>
              </w:rPr>
            </w:pPr>
            <w:r w:rsidRPr="00DB4595">
              <w:rPr>
                <w:bCs/>
                <w:lang w:eastAsia="en-US" w:bidi="en-US"/>
              </w:rPr>
              <w:t>12.30-15.30</w:t>
            </w:r>
          </w:p>
        </w:tc>
        <w:tc>
          <w:tcPr>
            <w:tcW w:w="1559" w:type="dxa"/>
          </w:tcPr>
          <w:p w:rsidR="00AC3494" w:rsidRPr="00DB4595" w:rsidRDefault="00AC3494" w:rsidP="00AC3494">
            <w:pPr>
              <w:suppressAutoHyphens w:val="0"/>
              <w:rPr>
                <w:lang w:eastAsia="en-US" w:bidi="en-US"/>
              </w:rPr>
            </w:pPr>
            <w:r w:rsidRPr="00DB4595">
              <w:rPr>
                <w:bCs/>
                <w:lang w:eastAsia="en-US" w:bidi="en-US"/>
              </w:rPr>
              <w:t>12.30-15.30</w:t>
            </w:r>
          </w:p>
        </w:tc>
        <w:tc>
          <w:tcPr>
            <w:tcW w:w="1418" w:type="dxa"/>
          </w:tcPr>
          <w:p w:rsidR="00AC3494" w:rsidRPr="00DB4595" w:rsidRDefault="00AC3494" w:rsidP="00AC3494">
            <w:pPr>
              <w:suppressAutoHyphens w:val="0"/>
              <w:rPr>
                <w:lang w:eastAsia="en-US" w:bidi="en-US"/>
              </w:rPr>
            </w:pPr>
            <w:r w:rsidRPr="00DB4595">
              <w:rPr>
                <w:bCs/>
                <w:lang w:eastAsia="en-US" w:bidi="en-US"/>
              </w:rPr>
              <w:t>12.50-15.30</w:t>
            </w:r>
          </w:p>
        </w:tc>
        <w:tc>
          <w:tcPr>
            <w:tcW w:w="1701" w:type="dxa"/>
          </w:tcPr>
          <w:p w:rsidR="00AC3494" w:rsidRPr="00DB4595" w:rsidRDefault="00AC3494" w:rsidP="00AC3494">
            <w:pPr>
              <w:suppressAutoHyphens w:val="0"/>
              <w:rPr>
                <w:lang w:eastAsia="en-US" w:bidi="en-US"/>
              </w:rPr>
            </w:pPr>
            <w:r w:rsidRPr="00DB4595">
              <w:rPr>
                <w:bCs/>
                <w:lang w:eastAsia="en-US" w:bidi="en-US"/>
              </w:rPr>
              <w:t>13.10-15.30</w:t>
            </w:r>
          </w:p>
        </w:tc>
        <w:tc>
          <w:tcPr>
            <w:tcW w:w="1559" w:type="dxa"/>
          </w:tcPr>
          <w:p w:rsidR="00AC3494" w:rsidRPr="00DB4595" w:rsidRDefault="00AC3494" w:rsidP="00AC3494">
            <w:pPr>
              <w:suppressAutoHyphens w:val="0"/>
              <w:rPr>
                <w:lang w:eastAsia="en-US" w:bidi="en-US"/>
              </w:rPr>
            </w:pPr>
            <w:r w:rsidRPr="00DB4595">
              <w:rPr>
                <w:bCs/>
                <w:lang w:eastAsia="en-US" w:bidi="en-US"/>
              </w:rPr>
              <w:t>13.10-15.30</w:t>
            </w:r>
          </w:p>
        </w:tc>
      </w:tr>
      <w:tr w:rsidR="00AC3494" w:rsidRPr="00DB4595" w:rsidTr="000C23D8">
        <w:tc>
          <w:tcPr>
            <w:tcW w:w="1842" w:type="dxa"/>
          </w:tcPr>
          <w:p w:rsidR="00AC3494" w:rsidRPr="00DB4595" w:rsidRDefault="00AC3494" w:rsidP="00AC3494">
            <w:pPr>
              <w:suppressAutoHyphens w:val="0"/>
              <w:rPr>
                <w:lang w:eastAsia="en-US" w:bidi="en-US"/>
              </w:rPr>
            </w:pPr>
            <w:r w:rsidRPr="00DB4595">
              <w:rPr>
                <w:bCs/>
                <w:lang w:eastAsia="en-US" w:bidi="en-US"/>
              </w:rPr>
              <w:t>Постепенный подъем, гигиенические процедуры, гимнастика побуждения</w:t>
            </w:r>
          </w:p>
        </w:tc>
        <w:tc>
          <w:tcPr>
            <w:tcW w:w="1418" w:type="dxa"/>
          </w:tcPr>
          <w:p w:rsidR="00AC3494" w:rsidRPr="00DB4595" w:rsidRDefault="00AC3494" w:rsidP="00AC3494">
            <w:pPr>
              <w:suppressAutoHyphens w:val="0"/>
              <w:rPr>
                <w:lang w:eastAsia="en-US" w:bidi="en-US"/>
              </w:rPr>
            </w:pPr>
            <w:r w:rsidRPr="00DB4595">
              <w:rPr>
                <w:bCs/>
                <w:lang w:eastAsia="en-US" w:bidi="en-US"/>
              </w:rPr>
              <w:t>15.30-15.50</w:t>
            </w:r>
          </w:p>
        </w:tc>
        <w:tc>
          <w:tcPr>
            <w:tcW w:w="1559" w:type="dxa"/>
          </w:tcPr>
          <w:p w:rsidR="00AC3494" w:rsidRPr="00DB4595" w:rsidRDefault="00AC3494" w:rsidP="00AC3494">
            <w:pPr>
              <w:suppressAutoHyphens w:val="0"/>
              <w:rPr>
                <w:lang w:eastAsia="en-US" w:bidi="en-US"/>
              </w:rPr>
            </w:pPr>
            <w:r w:rsidRPr="00DB4595">
              <w:rPr>
                <w:bCs/>
                <w:lang w:eastAsia="en-US" w:bidi="en-US"/>
              </w:rPr>
              <w:t>15.30-15.50</w:t>
            </w:r>
          </w:p>
        </w:tc>
        <w:tc>
          <w:tcPr>
            <w:tcW w:w="1418" w:type="dxa"/>
          </w:tcPr>
          <w:p w:rsidR="00AC3494" w:rsidRPr="00DB4595" w:rsidRDefault="00AC3494" w:rsidP="00AC3494">
            <w:pPr>
              <w:suppressAutoHyphens w:val="0"/>
              <w:rPr>
                <w:lang w:eastAsia="en-US" w:bidi="en-US"/>
              </w:rPr>
            </w:pPr>
            <w:r w:rsidRPr="00DB4595">
              <w:rPr>
                <w:bCs/>
                <w:lang w:eastAsia="en-US" w:bidi="en-US"/>
              </w:rPr>
              <w:t>15.30-15.45</w:t>
            </w:r>
          </w:p>
        </w:tc>
        <w:tc>
          <w:tcPr>
            <w:tcW w:w="1701" w:type="dxa"/>
          </w:tcPr>
          <w:p w:rsidR="00AC3494" w:rsidRPr="00DB4595" w:rsidRDefault="00AC3494" w:rsidP="00AC3494">
            <w:pPr>
              <w:suppressAutoHyphens w:val="0"/>
              <w:rPr>
                <w:lang w:eastAsia="en-US" w:bidi="en-US"/>
              </w:rPr>
            </w:pPr>
            <w:r w:rsidRPr="00DB4595">
              <w:rPr>
                <w:bCs/>
                <w:lang w:eastAsia="en-US" w:bidi="en-US"/>
              </w:rPr>
              <w:t>15.30-15.45</w:t>
            </w:r>
          </w:p>
        </w:tc>
        <w:tc>
          <w:tcPr>
            <w:tcW w:w="1559" w:type="dxa"/>
          </w:tcPr>
          <w:p w:rsidR="00AC3494" w:rsidRPr="00DB4595" w:rsidRDefault="00AC3494" w:rsidP="00AC3494">
            <w:pPr>
              <w:suppressAutoHyphens w:val="0"/>
              <w:rPr>
                <w:lang w:eastAsia="en-US" w:bidi="en-US"/>
              </w:rPr>
            </w:pPr>
            <w:r w:rsidRPr="00DB4595">
              <w:rPr>
                <w:bCs/>
                <w:lang w:eastAsia="en-US" w:bidi="en-US"/>
              </w:rPr>
              <w:t>15.30-15.45</w:t>
            </w:r>
          </w:p>
        </w:tc>
      </w:tr>
      <w:tr w:rsidR="00AC3494" w:rsidRPr="00DB4595" w:rsidTr="000C23D8">
        <w:tc>
          <w:tcPr>
            <w:tcW w:w="1842" w:type="dxa"/>
          </w:tcPr>
          <w:p w:rsidR="00AC3494" w:rsidRPr="00DB4595" w:rsidRDefault="00AC3494" w:rsidP="00AC3494">
            <w:pPr>
              <w:suppressAutoHyphens w:val="0"/>
              <w:rPr>
                <w:lang w:eastAsia="en-US" w:bidi="en-US"/>
              </w:rPr>
            </w:pPr>
            <w:r w:rsidRPr="00DB4595">
              <w:rPr>
                <w:bCs/>
                <w:lang w:eastAsia="en-US" w:bidi="en-US"/>
              </w:rPr>
              <w:t>Полдник</w:t>
            </w:r>
          </w:p>
        </w:tc>
        <w:tc>
          <w:tcPr>
            <w:tcW w:w="1418" w:type="dxa"/>
          </w:tcPr>
          <w:p w:rsidR="00AC3494" w:rsidRPr="00DB4595" w:rsidRDefault="00AC3494" w:rsidP="00AC3494">
            <w:pPr>
              <w:suppressAutoHyphens w:val="0"/>
              <w:rPr>
                <w:lang w:eastAsia="en-US" w:bidi="en-US"/>
              </w:rPr>
            </w:pPr>
            <w:r w:rsidRPr="00DB4595">
              <w:rPr>
                <w:bCs/>
                <w:lang w:eastAsia="en-US" w:bidi="en-US"/>
              </w:rPr>
              <w:t>15.50-16.10</w:t>
            </w:r>
          </w:p>
        </w:tc>
        <w:tc>
          <w:tcPr>
            <w:tcW w:w="1559" w:type="dxa"/>
          </w:tcPr>
          <w:p w:rsidR="00AC3494" w:rsidRPr="00DB4595" w:rsidRDefault="00AC3494" w:rsidP="00AC3494">
            <w:pPr>
              <w:suppressAutoHyphens w:val="0"/>
              <w:rPr>
                <w:lang w:eastAsia="en-US" w:bidi="en-US"/>
              </w:rPr>
            </w:pPr>
            <w:r w:rsidRPr="00DB4595">
              <w:rPr>
                <w:bCs/>
                <w:lang w:eastAsia="en-US" w:bidi="en-US"/>
              </w:rPr>
              <w:t>15.50-16.10</w:t>
            </w:r>
          </w:p>
        </w:tc>
        <w:tc>
          <w:tcPr>
            <w:tcW w:w="1418" w:type="dxa"/>
          </w:tcPr>
          <w:p w:rsidR="00AC3494" w:rsidRPr="00DB4595" w:rsidRDefault="00AC3494" w:rsidP="00AC3494">
            <w:pPr>
              <w:suppressAutoHyphens w:val="0"/>
              <w:rPr>
                <w:lang w:eastAsia="en-US" w:bidi="en-US"/>
              </w:rPr>
            </w:pPr>
            <w:r w:rsidRPr="00DB4595">
              <w:rPr>
                <w:bCs/>
                <w:lang w:eastAsia="en-US" w:bidi="en-US"/>
              </w:rPr>
              <w:t>15.45-16.00</w:t>
            </w:r>
          </w:p>
        </w:tc>
        <w:tc>
          <w:tcPr>
            <w:tcW w:w="1701" w:type="dxa"/>
          </w:tcPr>
          <w:p w:rsidR="00AC3494" w:rsidRPr="00DB4595" w:rsidRDefault="00AC3494" w:rsidP="00AC3494">
            <w:pPr>
              <w:suppressAutoHyphens w:val="0"/>
              <w:rPr>
                <w:lang w:eastAsia="en-US" w:bidi="en-US"/>
              </w:rPr>
            </w:pPr>
            <w:r w:rsidRPr="00DB4595">
              <w:rPr>
                <w:bCs/>
                <w:lang w:eastAsia="en-US" w:bidi="en-US"/>
              </w:rPr>
              <w:t>15.45-16.00</w:t>
            </w:r>
          </w:p>
        </w:tc>
        <w:tc>
          <w:tcPr>
            <w:tcW w:w="1559" w:type="dxa"/>
          </w:tcPr>
          <w:p w:rsidR="00AC3494" w:rsidRPr="00DB4595" w:rsidRDefault="00AC3494" w:rsidP="00AC3494">
            <w:pPr>
              <w:suppressAutoHyphens w:val="0"/>
              <w:rPr>
                <w:lang w:eastAsia="en-US" w:bidi="en-US"/>
              </w:rPr>
            </w:pPr>
            <w:r w:rsidRPr="00DB4595">
              <w:rPr>
                <w:bCs/>
                <w:lang w:eastAsia="en-US" w:bidi="en-US"/>
              </w:rPr>
              <w:t>15.45-16.00</w:t>
            </w:r>
          </w:p>
        </w:tc>
      </w:tr>
      <w:tr w:rsidR="00AC3494" w:rsidRPr="00DB4595" w:rsidTr="000C23D8">
        <w:tc>
          <w:tcPr>
            <w:tcW w:w="1842" w:type="dxa"/>
          </w:tcPr>
          <w:p w:rsidR="00AC3494" w:rsidRPr="00DB4595" w:rsidRDefault="00AC3494" w:rsidP="00AC3494">
            <w:pPr>
              <w:suppressAutoHyphens w:val="0"/>
              <w:rPr>
                <w:lang w:eastAsia="en-US" w:bidi="en-US"/>
              </w:rPr>
            </w:pPr>
            <w:r w:rsidRPr="00DB4595">
              <w:rPr>
                <w:bCs/>
                <w:lang w:eastAsia="en-US" w:bidi="en-US"/>
              </w:rPr>
              <w:t>Игры, Подготовка кпрогулки Прогулка</w:t>
            </w:r>
          </w:p>
        </w:tc>
        <w:tc>
          <w:tcPr>
            <w:tcW w:w="1418" w:type="dxa"/>
          </w:tcPr>
          <w:p w:rsidR="00AC3494" w:rsidRPr="00DB4595" w:rsidRDefault="00AC3494" w:rsidP="00AC3494">
            <w:pPr>
              <w:suppressAutoHyphens w:val="0"/>
              <w:rPr>
                <w:lang w:eastAsia="en-US" w:bidi="en-US"/>
              </w:rPr>
            </w:pPr>
            <w:r w:rsidRPr="00DB4595">
              <w:rPr>
                <w:bCs/>
                <w:lang w:eastAsia="en-US" w:bidi="en-US"/>
              </w:rPr>
              <w:t>16.10-17.00</w:t>
            </w:r>
          </w:p>
        </w:tc>
        <w:tc>
          <w:tcPr>
            <w:tcW w:w="1559" w:type="dxa"/>
          </w:tcPr>
          <w:p w:rsidR="00AC3494" w:rsidRPr="00DB4595" w:rsidRDefault="00AC3494" w:rsidP="00AC3494">
            <w:pPr>
              <w:suppressAutoHyphens w:val="0"/>
              <w:rPr>
                <w:lang w:eastAsia="en-US" w:bidi="en-US"/>
              </w:rPr>
            </w:pPr>
            <w:r w:rsidRPr="00DB4595">
              <w:rPr>
                <w:bCs/>
                <w:lang w:eastAsia="en-US" w:bidi="en-US"/>
              </w:rPr>
              <w:t>16.10-17.00</w:t>
            </w:r>
          </w:p>
        </w:tc>
        <w:tc>
          <w:tcPr>
            <w:tcW w:w="1418" w:type="dxa"/>
          </w:tcPr>
          <w:p w:rsidR="00AC3494" w:rsidRPr="00DB4595" w:rsidRDefault="00AC3494" w:rsidP="00AC3494">
            <w:pPr>
              <w:suppressAutoHyphens w:val="0"/>
              <w:rPr>
                <w:lang w:eastAsia="en-US" w:bidi="en-US"/>
              </w:rPr>
            </w:pPr>
            <w:r w:rsidRPr="00DB4595">
              <w:rPr>
                <w:bCs/>
                <w:lang w:eastAsia="en-US" w:bidi="en-US"/>
              </w:rPr>
              <w:t>16.00-16.50</w:t>
            </w:r>
          </w:p>
        </w:tc>
        <w:tc>
          <w:tcPr>
            <w:tcW w:w="1701" w:type="dxa"/>
          </w:tcPr>
          <w:p w:rsidR="00AC3494" w:rsidRPr="00DB4595" w:rsidRDefault="00AC3494" w:rsidP="00AC3494">
            <w:pPr>
              <w:suppressAutoHyphens w:val="0"/>
              <w:rPr>
                <w:lang w:eastAsia="en-US" w:bidi="en-US"/>
              </w:rPr>
            </w:pPr>
            <w:r w:rsidRPr="00DB4595">
              <w:rPr>
                <w:bCs/>
                <w:lang w:eastAsia="en-US" w:bidi="en-US"/>
              </w:rPr>
              <w:t>16.00-17.10</w:t>
            </w:r>
          </w:p>
        </w:tc>
        <w:tc>
          <w:tcPr>
            <w:tcW w:w="1559" w:type="dxa"/>
          </w:tcPr>
          <w:p w:rsidR="00AC3494" w:rsidRPr="00DB4595" w:rsidRDefault="00AC3494" w:rsidP="00AC3494">
            <w:pPr>
              <w:suppressAutoHyphens w:val="0"/>
              <w:rPr>
                <w:lang w:eastAsia="en-US" w:bidi="en-US"/>
              </w:rPr>
            </w:pPr>
            <w:r w:rsidRPr="00DB4595">
              <w:rPr>
                <w:bCs/>
                <w:lang w:eastAsia="en-US" w:bidi="en-US"/>
              </w:rPr>
              <w:t>16.00-17.10</w:t>
            </w:r>
          </w:p>
        </w:tc>
      </w:tr>
      <w:tr w:rsidR="00AC3494" w:rsidRPr="00DB4595" w:rsidTr="000C23D8">
        <w:tc>
          <w:tcPr>
            <w:tcW w:w="1842" w:type="dxa"/>
          </w:tcPr>
          <w:p w:rsidR="00AC3494" w:rsidRPr="00DB4595" w:rsidRDefault="00AC3494" w:rsidP="00AC3494">
            <w:pPr>
              <w:suppressAutoHyphens w:val="0"/>
              <w:rPr>
                <w:lang w:eastAsia="en-US" w:bidi="en-US"/>
              </w:rPr>
            </w:pPr>
            <w:r w:rsidRPr="00DB4595">
              <w:rPr>
                <w:bCs/>
                <w:lang w:eastAsia="en-US" w:bidi="en-US"/>
              </w:rPr>
              <w:t>Возвращение с прогулки, подготовка к ужину</w:t>
            </w:r>
          </w:p>
        </w:tc>
        <w:tc>
          <w:tcPr>
            <w:tcW w:w="1418" w:type="dxa"/>
          </w:tcPr>
          <w:p w:rsidR="00AC3494" w:rsidRPr="00DB4595" w:rsidRDefault="00AC3494" w:rsidP="00AC3494">
            <w:pPr>
              <w:suppressAutoHyphens w:val="0"/>
              <w:rPr>
                <w:lang w:eastAsia="en-US" w:bidi="en-US"/>
              </w:rPr>
            </w:pPr>
            <w:r w:rsidRPr="00DB4595">
              <w:rPr>
                <w:bCs/>
                <w:lang w:eastAsia="en-US" w:bidi="en-US"/>
              </w:rPr>
              <w:t>17.00-17.30</w:t>
            </w:r>
          </w:p>
        </w:tc>
        <w:tc>
          <w:tcPr>
            <w:tcW w:w="1559" w:type="dxa"/>
          </w:tcPr>
          <w:p w:rsidR="00AC3494" w:rsidRPr="00DB4595" w:rsidRDefault="00AC3494" w:rsidP="00AC3494">
            <w:pPr>
              <w:suppressAutoHyphens w:val="0"/>
              <w:rPr>
                <w:lang w:eastAsia="en-US" w:bidi="en-US"/>
              </w:rPr>
            </w:pPr>
            <w:r w:rsidRPr="00DB4595">
              <w:rPr>
                <w:bCs/>
                <w:lang w:eastAsia="en-US" w:bidi="en-US"/>
              </w:rPr>
              <w:t>17.00-17.30</w:t>
            </w:r>
          </w:p>
        </w:tc>
        <w:tc>
          <w:tcPr>
            <w:tcW w:w="1418" w:type="dxa"/>
          </w:tcPr>
          <w:p w:rsidR="00AC3494" w:rsidRPr="00DB4595" w:rsidRDefault="00AC3494" w:rsidP="00AC3494">
            <w:pPr>
              <w:suppressAutoHyphens w:val="0"/>
              <w:rPr>
                <w:lang w:eastAsia="en-US" w:bidi="en-US"/>
              </w:rPr>
            </w:pPr>
            <w:r w:rsidRPr="00DB4595">
              <w:rPr>
                <w:bCs/>
                <w:lang w:eastAsia="en-US" w:bidi="en-US"/>
              </w:rPr>
              <w:t>16.50-17.30</w:t>
            </w:r>
          </w:p>
        </w:tc>
        <w:tc>
          <w:tcPr>
            <w:tcW w:w="1701" w:type="dxa"/>
          </w:tcPr>
          <w:p w:rsidR="00AC3494" w:rsidRPr="00DB4595" w:rsidRDefault="00AC3494" w:rsidP="00AC3494">
            <w:pPr>
              <w:suppressAutoHyphens w:val="0"/>
              <w:rPr>
                <w:lang w:eastAsia="en-US" w:bidi="en-US"/>
              </w:rPr>
            </w:pPr>
            <w:r w:rsidRPr="00DB4595">
              <w:rPr>
                <w:bCs/>
                <w:lang w:eastAsia="en-US" w:bidi="en-US"/>
              </w:rPr>
              <w:t>17.10-17.30</w:t>
            </w:r>
          </w:p>
        </w:tc>
        <w:tc>
          <w:tcPr>
            <w:tcW w:w="1559" w:type="dxa"/>
          </w:tcPr>
          <w:p w:rsidR="00AC3494" w:rsidRPr="00DB4595" w:rsidRDefault="00AC3494" w:rsidP="00AC3494">
            <w:pPr>
              <w:suppressAutoHyphens w:val="0"/>
              <w:rPr>
                <w:lang w:eastAsia="en-US" w:bidi="en-US"/>
              </w:rPr>
            </w:pPr>
            <w:r w:rsidRPr="00DB4595">
              <w:rPr>
                <w:bCs/>
                <w:lang w:eastAsia="en-US" w:bidi="en-US"/>
              </w:rPr>
              <w:t>17.10-17.30</w:t>
            </w:r>
          </w:p>
        </w:tc>
      </w:tr>
      <w:tr w:rsidR="00AC3494" w:rsidRPr="00DB4595" w:rsidTr="000C23D8">
        <w:tc>
          <w:tcPr>
            <w:tcW w:w="1842" w:type="dxa"/>
          </w:tcPr>
          <w:p w:rsidR="00AC3494" w:rsidRPr="00DB4595" w:rsidRDefault="00AC3494" w:rsidP="00AC3494">
            <w:pPr>
              <w:suppressAutoHyphens w:val="0"/>
              <w:rPr>
                <w:lang w:eastAsia="en-US" w:bidi="en-US"/>
              </w:rPr>
            </w:pPr>
            <w:r w:rsidRPr="00DB4595">
              <w:rPr>
                <w:bCs/>
                <w:lang w:eastAsia="en-US" w:bidi="en-US"/>
              </w:rPr>
              <w:t>Ужин</w:t>
            </w:r>
          </w:p>
        </w:tc>
        <w:tc>
          <w:tcPr>
            <w:tcW w:w="1418" w:type="dxa"/>
          </w:tcPr>
          <w:p w:rsidR="00AC3494" w:rsidRPr="00DB4595" w:rsidRDefault="00AC3494" w:rsidP="00AC3494">
            <w:pPr>
              <w:suppressAutoHyphens w:val="0"/>
              <w:rPr>
                <w:lang w:eastAsia="en-US" w:bidi="en-US"/>
              </w:rPr>
            </w:pPr>
            <w:r w:rsidRPr="00DB4595">
              <w:rPr>
                <w:bCs/>
                <w:lang w:eastAsia="en-US" w:bidi="en-US"/>
              </w:rPr>
              <w:t>17.30-17.45</w:t>
            </w:r>
          </w:p>
        </w:tc>
        <w:tc>
          <w:tcPr>
            <w:tcW w:w="1559" w:type="dxa"/>
          </w:tcPr>
          <w:p w:rsidR="00AC3494" w:rsidRPr="00DB4595" w:rsidRDefault="00AC3494" w:rsidP="00AC3494">
            <w:pPr>
              <w:suppressAutoHyphens w:val="0"/>
              <w:rPr>
                <w:lang w:eastAsia="en-US" w:bidi="en-US"/>
              </w:rPr>
            </w:pPr>
            <w:r w:rsidRPr="00DB4595">
              <w:rPr>
                <w:bCs/>
                <w:lang w:eastAsia="en-US" w:bidi="en-US"/>
              </w:rPr>
              <w:t>17.30-17.45</w:t>
            </w:r>
          </w:p>
        </w:tc>
        <w:tc>
          <w:tcPr>
            <w:tcW w:w="1418" w:type="dxa"/>
          </w:tcPr>
          <w:p w:rsidR="00AC3494" w:rsidRPr="00DB4595" w:rsidRDefault="00AC3494" w:rsidP="00AC3494">
            <w:pPr>
              <w:suppressAutoHyphens w:val="0"/>
              <w:rPr>
                <w:lang w:eastAsia="en-US" w:bidi="en-US"/>
              </w:rPr>
            </w:pPr>
            <w:r w:rsidRPr="00DB4595">
              <w:rPr>
                <w:bCs/>
                <w:lang w:eastAsia="en-US" w:bidi="en-US"/>
              </w:rPr>
              <w:t>17.30-17.45</w:t>
            </w:r>
          </w:p>
        </w:tc>
        <w:tc>
          <w:tcPr>
            <w:tcW w:w="1701" w:type="dxa"/>
          </w:tcPr>
          <w:p w:rsidR="00AC3494" w:rsidRPr="00DB4595" w:rsidRDefault="00AC3494" w:rsidP="00AC3494">
            <w:pPr>
              <w:suppressAutoHyphens w:val="0"/>
              <w:rPr>
                <w:lang w:eastAsia="en-US" w:bidi="en-US"/>
              </w:rPr>
            </w:pPr>
            <w:r w:rsidRPr="00DB4595">
              <w:rPr>
                <w:bCs/>
                <w:lang w:eastAsia="en-US" w:bidi="en-US"/>
              </w:rPr>
              <w:t>17.30-17.45</w:t>
            </w:r>
          </w:p>
        </w:tc>
        <w:tc>
          <w:tcPr>
            <w:tcW w:w="1559" w:type="dxa"/>
          </w:tcPr>
          <w:p w:rsidR="00AC3494" w:rsidRPr="00DB4595" w:rsidRDefault="00AC3494" w:rsidP="00AC3494">
            <w:pPr>
              <w:suppressAutoHyphens w:val="0"/>
              <w:rPr>
                <w:lang w:eastAsia="en-US" w:bidi="en-US"/>
              </w:rPr>
            </w:pPr>
            <w:r w:rsidRPr="00DB4595">
              <w:rPr>
                <w:bCs/>
                <w:lang w:eastAsia="en-US" w:bidi="en-US"/>
              </w:rPr>
              <w:t>17.30-17.45</w:t>
            </w:r>
          </w:p>
        </w:tc>
      </w:tr>
      <w:tr w:rsidR="00AC3494" w:rsidRPr="00DB4595" w:rsidTr="000C23D8">
        <w:tc>
          <w:tcPr>
            <w:tcW w:w="1842" w:type="dxa"/>
          </w:tcPr>
          <w:p w:rsidR="00AC3494" w:rsidRPr="00DB4595" w:rsidRDefault="00AC3494" w:rsidP="00AC3494">
            <w:pPr>
              <w:suppressAutoHyphens w:val="0"/>
              <w:rPr>
                <w:lang w:eastAsia="en-US" w:bidi="en-US"/>
              </w:rPr>
            </w:pPr>
            <w:r w:rsidRPr="00DB4595">
              <w:rPr>
                <w:bCs/>
                <w:lang w:eastAsia="en-US" w:bidi="en-US"/>
              </w:rPr>
              <w:t>Игры, уход домой</w:t>
            </w:r>
          </w:p>
        </w:tc>
        <w:tc>
          <w:tcPr>
            <w:tcW w:w="1418" w:type="dxa"/>
          </w:tcPr>
          <w:p w:rsidR="00AC3494" w:rsidRPr="00DB4595" w:rsidRDefault="00AC3494" w:rsidP="00AC3494">
            <w:pPr>
              <w:suppressAutoHyphens w:val="0"/>
              <w:rPr>
                <w:lang w:eastAsia="en-US" w:bidi="en-US"/>
              </w:rPr>
            </w:pPr>
            <w:r w:rsidRPr="00DB4595">
              <w:rPr>
                <w:bCs/>
                <w:lang w:eastAsia="en-US" w:bidi="en-US"/>
              </w:rPr>
              <w:t>17.45-19.00</w:t>
            </w:r>
          </w:p>
        </w:tc>
        <w:tc>
          <w:tcPr>
            <w:tcW w:w="1559" w:type="dxa"/>
          </w:tcPr>
          <w:p w:rsidR="00AC3494" w:rsidRPr="00DB4595" w:rsidRDefault="00AC3494" w:rsidP="00AC3494">
            <w:pPr>
              <w:suppressAutoHyphens w:val="0"/>
              <w:rPr>
                <w:lang w:eastAsia="en-US" w:bidi="en-US"/>
              </w:rPr>
            </w:pPr>
            <w:r w:rsidRPr="00DB4595">
              <w:rPr>
                <w:bCs/>
                <w:lang w:eastAsia="en-US" w:bidi="en-US"/>
              </w:rPr>
              <w:t>17.45-19.00</w:t>
            </w:r>
          </w:p>
        </w:tc>
        <w:tc>
          <w:tcPr>
            <w:tcW w:w="1418" w:type="dxa"/>
          </w:tcPr>
          <w:p w:rsidR="00AC3494" w:rsidRPr="00DB4595" w:rsidRDefault="00AC3494" w:rsidP="00AC3494">
            <w:pPr>
              <w:suppressAutoHyphens w:val="0"/>
              <w:rPr>
                <w:lang w:eastAsia="en-US" w:bidi="en-US"/>
              </w:rPr>
            </w:pPr>
            <w:r w:rsidRPr="00DB4595">
              <w:rPr>
                <w:bCs/>
                <w:lang w:eastAsia="en-US" w:bidi="en-US"/>
              </w:rPr>
              <w:t>17.45-19.00</w:t>
            </w:r>
          </w:p>
        </w:tc>
        <w:tc>
          <w:tcPr>
            <w:tcW w:w="1701" w:type="dxa"/>
          </w:tcPr>
          <w:p w:rsidR="00AC3494" w:rsidRPr="00DB4595" w:rsidRDefault="00AC3494" w:rsidP="00AC3494">
            <w:pPr>
              <w:suppressAutoHyphens w:val="0"/>
              <w:rPr>
                <w:lang w:eastAsia="en-US" w:bidi="en-US"/>
              </w:rPr>
            </w:pPr>
            <w:r w:rsidRPr="00DB4595">
              <w:rPr>
                <w:bCs/>
                <w:lang w:eastAsia="en-US" w:bidi="en-US"/>
              </w:rPr>
              <w:t>17.45-19.00</w:t>
            </w:r>
          </w:p>
        </w:tc>
        <w:tc>
          <w:tcPr>
            <w:tcW w:w="1559" w:type="dxa"/>
          </w:tcPr>
          <w:p w:rsidR="00AC3494" w:rsidRPr="00DB4595" w:rsidRDefault="00AC3494" w:rsidP="00AC3494">
            <w:pPr>
              <w:suppressAutoHyphens w:val="0"/>
              <w:rPr>
                <w:lang w:eastAsia="en-US" w:bidi="en-US"/>
              </w:rPr>
            </w:pPr>
            <w:r w:rsidRPr="00DB4595">
              <w:rPr>
                <w:bCs/>
                <w:lang w:eastAsia="en-US" w:bidi="en-US"/>
              </w:rPr>
              <w:t>17.45-19.00</w:t>
            </w:r>
          </w:p>
        </w:tc>
      </w:tr>
    </w:tbl>
    <w:p w:rsidR="00AC3494" w:rsidRPr="00DB4595" w:rsidRDefault="00AC3494" w:rsidP="00AC3494">
      <w:pPr>
        <w:suppressAutoHyphens w:val="0"/>
        <w:spacing w:line="240" w:lineRule="exact"/>
        <w:jc w:val="both"/>
        <w:rPr>
          <w:sz w:val="28"/>
          <w:szCs w:val="28"/>
          <w:lang w:eastAsia="ru-RU"/>
        </w:rPr>
      </w:pPr>
    </w:p>
    <w:p w:rsidR="007A005C" w:rsidRPr="00B241E8" w:rsidRDefault="007A005C" w:rsidP="000C23D8">
      <w:pPr>
        <w:ind w:left="567"/>
        <w:jc w:val="center"/>
      </w:pPr>
      <w:r w:rsidRPr="00B241E8">
        <w:t xml:space="preserve">Календарный учебный график </w:t>
      </w:r>
    </w:p>
    <w:p w:rsidR="007A005C" w:rsidRPr="00B241E8" w:rsidRDefault="007A005C" w:rsidP="000C23D8">
      <w:pPr>
        <w:ind w:left="567"/>
        <w:jc w:val="both"/>
      </w:pPr>
      <w:r w:rsidRPr="00B241E8">
        <w:rPr>
          <w:u w:val="single"/>
        </w:rPr>
        <w:t>1  сентября</w:t>
      </w:r>
      <w:r w:rsidRPr="00B241E8">
        <w:t xml:space="preserve">  -  начало учебного года  </w:t>
      </w:r>
    </w:p>
    <w:p w:rsidR="007A005C" w:rsidRPr="00B241E8" w:rsidRDefault="007A005C" w:rsidP="000C23D8">
      <w:pPr>
        <w:ind w:left="567"/>
      </w:pPr>
      <w:r w:rsidRPr="00B241E8">
        <w:rPr>
          <w:u w:val="single"/>
        </w:rPr>
        <w:t>2 недели(1,2 неделя сентября)</w:t>
      </w:r>
      <w:r w:rsidRPr="00B241E8">
        <w:t xml:space="preserve"> – мониторинг</w:t>
      </w:r>
    </w:p>
    <w:p w:rsidR="007A005C" w:rsidRPr="00B241E8" w:rsidRDefault="00B241E8" w:rsidP="000C23D8">
      <w:pPr>
        <w:ind w:left="567"/>
      </w:pPr>
      <w:r w:rsidRPr="00B241E8">
        <w:rPr>
          <w:u w:val="single"/>
        </w:rPr>
        <w:t>3недели сентября по 1 мая</w:t>
      </w:r>
      <w:r w:rsidR="007A005C" w:rsidRPr="00B241E8">
        <w:t xml:space="preserve">– </w:t>
      </w:r>
      <w:proofErr w:type="gramStart"/>
      <w:r w:rsidR="007A005C" w:rsidRPr="00B241E8">
        <w:t>пе</w:t>
      </w:r>
      <w:proofErr w:type="gramEnd"/>
      <w:r w:rsidR="007A005C" w:rsidRPr="00B241E8">
        <w:t xml:space="preserve">риод образовательной деятельности  </w:t>
      </w:r>
    </w:p>
    <w:p w:rsidR="007A005C" w:rsidRPr="00B241E8" w:rsidRDefault="007A005C" w:rsidP="000C23D8">
      <w:pPr>
        <w:ind w:left="567"/>
      </w:pPr>
      <w:r w:rsidRPr="00B241E8">
        <w:rPr>
          <w:u w:val="single"/>
        </w:rPr>
        <w:t>2 недели (3,4 неделя мая)</w:t>
      </w:r>
      <w:r w:rsidRPr="00B241E8">
        <w:t xml:space="preserve"> – мониторинг</w:t>
      </w:r>
    </w:p>
    <w:p w:rsidR="007A005C" w:rsidRPr="00B241E8" w:rsidRDefault="007A005C" w:rsidP="000C23D8">
      <w:pPr>
        <w:ind w:left="567"/>
      </w:pPr>
      <w:r w:rsidRPr="00B241E8">
        <w:rPr>
          <w:u w:val="single"/>
        </w:rPr>
        <w:t>1 июня-31 август</w:t>
      </w:r>
      <w:proofErr w:type="gramStart"/>
      <w:r w:rsidRPr="00B241E8">
        <w:rPr>
          <w:u w:val="single"/>
        </w:rPr>
        <w:t>а-</w:t>
      </w:r>
      <w:proofErr w:type="gramEnd"/>
      <w:r w:rsidRPr="00B241E8">
        <w:t xml:space="preserve"> летний оздоровительный период</w:t>
      </w:r>
    </w:p>
    <w:p w:rsidR="008463DC" w:rsidRPr="00BE4491" w:rsidRDefault="008463DC" w:rsidP="007A005C">
      <w:pPr>
        <w:jc w:val="center"/>
      </w:pPr>
      <w:r w:rsidRPr="00BE4491">
        <w:t xml:space="preserve">Учебный план </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
        <w:gridCol w:w="905"/>
        <w:gridCol w:w="1386"/>
        <w:gridCol w:w="2380"/>
        <w:gridCol w:w="851"/>
        <w:gridCol w:w="850"/>
        <w:gridCol w:w="851"/>
        <w:gridCol w:w="850"/>
        <w:gridCol w:w="851"/>
      </w:tblGrid>
      <w:tr w:rsidR="00BE4491" w:rsidRPr="00BE4491" w:rsidTr="000C23D8">
        <w:trPr>
          <w:trHeight w:val="646"/>
        </w:trPr>
        <w:tc>
          <w:tcPr>
            <w:tcW w:w="1337" w:type="dxa"/>
            <w:gridSpan w:val="2"/>
            <w:shd w:val="clear" w:color="auto" w:fill="auto"/>
          </w:tcPr>
          <w:p w:rsidR="00D32DF3" w:rsidRPr="00BE4491" w:rsidRDefault="00D32DF3" w:rsidP="008463DC">
            <w:pPr>
              <w:jc w:val="center"/>
              <w:rPr>
                <w:sz w:val="16"/>
                <w:szCs w:val="16"/>
              </w:rPr>
            </w:pPr>
            <w:r w:rsidRPr="00BE4491">
              <w:rPr>
                <w:sz w:val="16"/>
                <w:szCs w:val="16"/>
              </w:rPr>
              <w:t>Образовательные области</w:t>
            </w:r>
          </w:p>
        </w:tc>
        <w:tc>
          <w:tcPr>
            <w:tcW w:w="3766" w:type="dxa"/>
            <w:gridSpan w:val="2"/>
            <w:shd w:val="clear" w:color="auto" w:fill="auto"/>
          </w:tcPr>
          <w:p w:rsidR="00D32DF3" w:rsidRPr="00BE4491" w:rsidRDefault="00D32DF3" w:rsidP="008463DC">
            <w:pPr>
              <w:jc w:val="center"/>
              <w:rPr>
                <w:sz w:val="16"/>
                <w:szCs w:val="16"/>
              </w:rPr>
            </w:pPr>
            <w:r w:rsidRPr="00BE4491">
              <w:rPr>
                <w:sz w:val="16"/>
                <w:szCs w:val="16"/>
              </w:rPr>
              <w:t>Учебные дисциплины</w:t>
            </w:r>
          </w:p>
        </w:tc>
        <w:tc>
          <w:tcPr>
            <w:tcW w:w="851" w:type="dxa"/>
          </w:tcPr>
          <w:p w:rsidR="00D32DF3" w:rsidRPr="00BE4491" w:rsidRDefault="00D32DF3" w:rsidP="008463DC">
            <w:pPr>
              <w:jc w:val="center"/>
              <w:rPr>
                <w:sz w:val="16"/>
                <w:szCs w:val="16"/>
              </w:rPr>
            </w:pPr>
            <w:r w:rsidRPr="00BE4491">
              <w:rPr>
                <w:sz w:val="16"/>
                <w:szCs w:val="16"/>
              </w:rPr>
              <w:t>Время в неделю 1я мл</w:t>
            </w:r>
            <w:proofErr w:type="gramStart"/>
            <w:r w:rsidRPr="00BE4491">
              <w:rPr>
                <w:sz w:val="16"/>
                <w:szCs w:val="16"/>
              </w:rPr>
              <w:t>.г</w:t>
            </w:r>
            <w:proofErr w:type="gramEnd"/>
            <w:r w:rsidRPr="00BE4491">
              <w:rPr>
                <w:sz w:val="16"/>
                <w:szCs w:val="16"/>
              </w:rPr>
              <w:t>р.</w:t>
            </w:r>
          </w:p>
        </w:tc>
        <w:tc>
          <w:tcPr>
            <w:tcW w:w="850" w:type="dxa"/>
            <w:shd w:val="clear" w:color="auto" w:fill="auto"/>
          </w:tcPr>
          <w:p w:rsidR="00D32DF3" w:rsidRPr="00BE4491" w:rsidRDefault="00D32DF3" w:rsidP="008463DC">
            <w:pPr>
              <w:jc w:val="center"/>
              <w:rPr>
                <w:sz w:val="16"/>
                <w:szCs w:val="16"/>
              </w:rPr>
            </w:pPr>
            <w:r w:rsidRPr="00BE4491">
              <w:rPr>
                <w:sz w:val="16"/>
                <w:szCs w:val="16"/>
              </w:rPr>
              <w:t>Время в неделю 2я мл</w:t>
            </w:r>
            <w:proofErr w:type="gramStart"/>
            <w:r w:rsidRPr="00BE4491">
              <w:rPr>
                <w:sz w:val="16"/>
                <w:szCs w:val="16"/>
              </w:rPr>
              <w:t>.г</w:t>
            </w:r>
            <w:proofErr w:type="gramEnd"/>
            <w:r w:rsidRPr="00BE4491">
              <w:rPr>
                <w:sz w:val="16"/>
                <w:szCs w:val="16"/>
              </w:rPr>
              <w:t>р.</w:t>
            </w:r>
          </w:p>
        </w:tc>
        <w:tc>
          <w:tcPr>
            <w:tcW w:w="851" w:type="dxa"/>
            <w:shd w:val="clear" w:color="auto" w:fill="auto"/>
          </w:tcPr>
          <w:p w:rsidR="00D32DF3" w:rsidRPr="00BE4491" w:rsidRDefault="00D32DF3" w:rsidP="008463DC">
            <w:pPr>
              <w:jc w:val="center"/>
              <w:rPr>
                <w:sz w:val="16"/>
                <w:szCs w:val="16"/>
              </w:rPr>
            </w:pPr>
            <w:r w:rsidRPr="00BE4491">
              <w:rPr>
                <w:sz w:val="16"/>
                <w:szCs w:val="16"/>
              </w:rPr>
              <w:t>Время в неделю Ср</w:t>
            </w:r>
            <w:proofErr w:type="gramStart"/>
            <w:r w:rsidRPr="00BE4491">
              <w:rPr>
                <w:sz w:val="16"/>
                <w:szCs w:val="16"/>
              </w:rPr>
              <w:t>.г</w:t>
            </w:r>
            <w:proofErr w:type="gramEnd"/>
            <w:r w:rsidRPr="00BE4491">
              <w:rPr>
                <w:sz w:val="16"/>
                <w:szCs w:val="16"/>
              </w:rPr>
              <w:t>р</w:t>
            </w:r>
          </w:p>
        </w:tc>
        <w:tc>
          <w:tcPr>
            <w:tcW w:w="850" w:type="dxa"/>
          </w:tcPr>
          <w:p w:rsidR="00D32DF3" w:rsidRPr="00BE4491" w:rsidRDefault="00D32DF3" w:rsidP="00422E6C">
            <w:pPr>
              <w:jc w:val="center"/>
              <w:rPr>
                <w:sz w:val="16"/>
                <w:szCs w:val="16"/>
              </w:rPr>
            </w:pPr>
            <w:r w:rsidRPr="00BE4491">
              <w:rPr>
                <w:sz w:val="16"/>
                <w:szCs w:val="16"/>
              </w:rPr>
              <w:t>Время в неделю</w:t>
            </w:r>
          </w:p>
          <w:p w:rsidR="00D32DF3" w:rsidRPr="00BE4491" w:rsidRDefault="00D32DF3" w:rsidP="00422E6C">
            <w:pPr>
              <w:jc w:val="center"/>
              <w:rPr>
                <w:sz w:val="16"/>
                <w:szCs w:val="16"/>
              </w:rPr>
            </w:pPr>
            <w:r w:rsidRPr="00BE4491">
              <w:rPr>
                <w:sz w:val="16"/>
                <w:szCs w:val="16"/>
              </w:rPr>
              <w:t>Ст</w:t>
            </w:r>
            <w:proofErr w:type="gramStart"/>
            <w:r w:rsidRPr="00BE4491">
              <w:rPr>
                <w:sz w:val="16"/>
                <w:szCs w:val="16"/>
              </w:rPr>
              <w:t>.г</w:t>
            </w:r>
            <w:proofErr w:type="gramEnd"/>
            <w:r w:rsidRPr="00BE4491">
              <w:rPr>
                <w:sz w:val="16"/>
                <w:szCs w:val="16"/>
              </w:rPr>
              <w:t>р</w:t>
            </w:r>
          </w:p>
        </w:tc>
        <w:tc>
          <w:tcPr>
            <w:tcW w:w="851" w:type="dxa"/>
          </w:tcPr>
          <w:p w:rsidR="00D32DF3" w:rsidRPr="00BE4491" w:rsidRDefault="00D32DF3" w:rsidP="00422E6C">
            <w:pPr>
              <w:jc w:val="center"/>
              <w:rPr>
                <w:sz w:val="16"/>
                <w:szCs w:val="16"/>
              </w:rPr>
            </w:pPr>
            <w:r w:rsidRPr="00BE4491">
              <w:rPr>
                <w:sz w:val="16"/>
                <w:szCs w:val="16"/>
              </w:rPr>
              <w:t>Время в неделю</w:t>
            </w:r>
          </w:p>
          <w:p w:rsidR="00D32DF3" w:rsidRPr="00BE4491" w:rsidRDefault="00D32DF3" w:rsidP="00422E6C">
            <w:pPr>
              <w:jc w:val="center"/>
              <w:rPr>
                <w:sz w:val="16"/>
                <w:szCs w:val="16"/>
              </w:rPr>
            </w:pPr>
            <w:r w:rsidRPr="00BE4491">
              <w:rPr>
                <w:sz w:val="16"/>
                <w:szCs w:val="16"/>
              </w:rPr>
              <w:t>подг</w:t>
            </w:r>
          </w:p>
        </w:tc>
      </w:tr>
      <w:tr w:rsidR="00BE4491" w:rsidRPr="00BE4491" w:rsidTr="000C23D8">
        <w:tc>
          <w:tcPr>
            <w:tcW w:w="432" w:type="dxa"/>
          </w:tcPr>
          <w:p w:rsidR="00D32DF3" w:rsidRPr="00BE4491" w:rsidRDefault="00D32DF3" w:rsidP="008463DC">
            <w:pPr>
              <w:jc w:val="center"/>
              <w:rPr>
                <w:sz w:val="20"/>
                <w:szCs w:val="20"/>
              </w:rPr>
            </w:pPr>
          </w:p>
        </w:tc>
        <w:tc>
          <w:tcPr>
            <w:tcW w:w="7223" w:type="dxa"/>
            <w:gridSpan w:val="6"/>
            <w:shd w:val="clear" w:color="auto" w:fill="auto"/>
          </w:tcPr>
          <w:p w:rsidR="00D32DF3" w:rsidRPr="00BE4491" w:rsidRDefault="00D32DF3" w:rsidP="008463DC">
            <w:pPr>
              <w:jc w:val="center"/>
              <w:rPr>
                <w:sz w:val="20"/>
                <w:szCs w:val="20"/>
              </w:rPr>
            </w:pPr>
            <w:r w:rsidRPr="00BE4491">
              <w:rPr>
                <w:sz w:val="20"/>
                <w:szCs w:val="20"/>
              </w:rPr>
              <w:t>Инвариантная (обязательная) часть</w:t>
            </w:r>
          </w:p>
        </w:tc>
        <w:tc>
          <w:tcPr>
            <w:tcW w:w="850" w:type="dxa"/>
          </w:tcPr>
          <w:p w:rsidR="00D32DF3" w:rsidRPr="00BE4491" w:rsidRDefault="00D32DF3" w:rsidP="008463DC">
            <w:pPr>
              <w:jc w:val="center"/>
              <w:rPr>
                <w:sz w:val="20"/>
                <w:szCs w:val="20"/>
              </w:rPr>
            </w:pPr>
          </w:p>
        </w:tc>
        <w:tc>
          <w:tcPr>
            <w:tcW w:w="851" w:type="dxa"/>
          </w:tcPr>
          <w:p w:rsidR="00D32DF3" w:rsidRPr="00BE4491" w:rsidRDefault="00D32DF3" w:rsidP="008463DC">
            <w:pPr>
              <w:jc w:val="center"/>
              <w:rPr>
                <w:sz w:val="20"/>
                <w:szCs w:val="20"/>
              </w:rPr>
            </w:pPr>
          </w:p>
        </w:tc>
      </w:tr>
      <w:tr w:rsidR="00BE4491" w:rsidRPr="00BE4491" w:rsidTr="000C23D8">
        <w:tc>
          <w:tcPr>
            <w:tcW w:w="1337" w:type="dxa"/>
            <w:gridSpan w:val="2"/>
            <w:shd w:val="clear" w:color="auto" w:fill="auto"/>
          </w:tcPr>
          <w:p w:rsidR="00D32DF3" w:rsidRPr="00BE4491" w:rsidRDefault="00D32DF3" w:rsidP="008463DC">
            <w:pPr>
              <w:jc w:val="center"/>
              <w:rPr>
                <w:sz w:val="20"/>
                <w:szCs w:val="20"/>
              </w:rPr>
            </w:pPr>
            <w:r w:rsidRPr="00BE4491">
              <w:rPr>
                <w:sz w:val="20"/>
                <w:szCs w:val="20"/>
              </w:rPr>
              <w:t>Физическое развитие</w:t>
            </w:r>
          </w:p>
        </w:tc>
        <w:tc>
          <w:tcPr>
            <w:tcW w:w="3766" w:type="dxa"/>
            <w:gridSpan w:val="2"/>
            <w:shd w:val="clear" w:color="auto" w:fill="auto"/>
          </w:tcPr>
          <w:p w:rsidR="00D32DF3" w:rsidRPr="00BE4491" w:rsidRDefault="00D32DF3" w:rsidP="008463DC">
            <w:pPr>
              <w:rPr>
                <w:sz w:val="20"/>
                <w:szCs w:val="20"/>
              </w:rPr>
            </w:pPr>
            <w:r w:rsidRPr="00BE4491">
              <w:rPr>
                <w:sz w:val="20"/>
                <w:szCs w:val="20"/>
              </w:rPr>
              <w:t>Физическая культура</w:t>
            </w:r>
          </w:p>
        </w:tc>
        <w:tc>
          <w:tcPr>
            <w:tcW w:w="851" w:type="dxa"/>
          </w:tcPr>
          <w:p w:rsidR="00D32DF3" w:rsidRPr="00BE4491" w:rsidRDefault="00D32DF3" w:rsidP="00A95EE7">
            <w:pPr>
              <w:jc w:val="center"/>
              <w:rPr>
                <w:sz w:val="20"/>
                <w:szCs w:val="20"/>
              </w:rPr>
            </w:pPr>
            <w:r w:rsidRPr="00BE4491">
              <w:rPr>
                <w:sz w:val="20"/>
                <w:szCs w:val="20"/>
              </w:rPr>
              <w:t>30</w:t>
            </w:r>
          </w:p>
        </w:tc>
        <w:tc>
          <w:tcPr>
            <w:tcW w:w="850" w:type="dxa"/>
            <w:shd w:val="clear" w:color="auto" w:fill="auto"/>
          </w:tcPr>
          <w:p w:rsidR="00D32DF3" w:rsidRPr="00BE4491" w:rsidRDefault="00D32DF3" w:rsidP="00A95EE7">
            <w:pPr>
              <w:jc w:val="center"/>
              <w:rPr>
                <w:sz w:val="20"/>
                <w:szCs w:val="20"/>
              </w:rPr>
            </w:pPr>
            <w:r w:rsidRPr="00BE4491">
              <w:rPr>
                <w:sz w:val="20"/>
                <w:szCs w:val="20"/>
              </w:rPr>
              <w:t>45</w:t>
            </w:r>
          </w:p>
        </w:tc>
        <w:tc>
          <w:tcPr>
            <w:tcW w:w="851" w:type="dxa"/>
            <w:shd w:val="clear" w:color="auto" w:fill="auto"/>
          </w:tcPr>
          <w:p w:rsidR="00D32DF3" w:rsidRPr="00BE4491" w:rsidRDefault="00D32DF3" w:rsidP="00A95EE7">
            <w:pPr>
              <w:jc w:val="center"/>
              <w:rPr>
                <w:sz w:val="20"/>
                <w:szCs w:val="20"/>
              </w:rPr>
            </w:pPr>
            <w:r w:rsidRPr="00BE4491">
              <w:rPr>
                <w:sz w:val="20"/>
                <w:szCs w:val="20"/>
              </w:rPr>
              <w:t>60</w:t>
            </w:r>
          </w:p>
        </w:tc>
        <w:tc>
          <w:tcPr>
            <w:tcW w:w="850" w:type="dxa"/>
          </w:tcPr>
          <w:p w:rsidR="00D32DF3" w:rsidRPr="00BE4491" w:rsidRDefault="00D32DF3" w:rsidP="00A95EE7">
            <w:pPr>
              <w:jc w:val="center"/>
              <w:rPr>
                <w:sz w:val="20"/>
                <w:szCs w:val="20"/>
              </w:rPr>
            </w:pPr>
            <w:r w:rsidRPr="00BE4491">
              <w:rPr>
                <w:sz w:val="20"/>
                <w:szCs w:val="20"/>
              </w:rPr>
              <w:t>75</w:t>
            </w:r>
          </w:p>
        </w:tc>
        <w:tc>
          <w:tcPr>
            <w:tcW w:w="851" w:type="dxa"/>
          </w:tcPr>
          <w:p w:rsidR="00D32DF3" w:rsidRPr="00BE4491" w:rsidRDefault="00D32DF3" w:rsidP="00A95EE7">
            <w:pPr>
              <w:jc w:val="center"/>
              <w:rPr>
                <w:sz w:val="20"/>
                <w:szCs w:val="20"/>
              </w:rPr>
            </w:pPr>
            <w:r w:rsidRPr="00BE4491">
              <w:rPr>
                <w:sz w:val="20"/>
                <w:szCs w:val="20"/>
              </w:rPr>
              <w:t>90</w:t>
            </w:r>
          </w:p>
        </w:tc>
      </w:tr>
      <w:tr w:rsidR="00BE4491" w:rsidRPr="00BE4491" w:rsidTr="000C23D8">
        <w:tc>
          <w:tcPr>
            <w:tcW w:w="1337" w:type="dxa"/>
            <w:gridSpan w:val="2"/>
            <w:vMerge w:val="restart"/>
            <w:shd w:val="clear" w:color="auto" w:fill="auto"/>
          </w:tcPr>
          <w:p w:rsidR="00D32DF3" w:rsidRPr="00BE4491" w:rsidRDefault="00D32DF3" w:rsidP="008463DC">
            <w:pPr>
              <w:jc w:val="center"/>
              <w:rPr>
                <w:sz w:val="20"/>
                <w:szCs w:val="20"/>
              </w:rPr>
            </w:pPr>
            <w:r w:rsidRPr="00BE4491">
              <w:rPr>
                <w:sz w:val="20"/>
                <w:szCs w:val="20"/>
              </w:rPr>
              <w:t>Познавательное развитие</w:t>
            </w:r>
          </w:p>
        </w:tc>
        <w:tc>
          <w:tcPr>
            <w:tcW w:w="3766" w:type="dxa"/>
            <w:gridSpan w:val="2"/>
            <w:shd w:val="clear" w:color="auto" w:fill="auto"/>
          </w:tcPr>
          <w:p w:rsidR="00D32DF3" w:rsidRPr="00BE4491" w:rsidRDefault="00D32DF3" w:rsidP="008463DC">
            <w:pPr>
              <w:rPr>
                <w:sz w:val="20"/>
                <w:szCs w:val="20"/>
              </w:rPr>
            </w:pPr>
            <w:r w:rsidRPr="00BE4491">
              <w:rPr>
                <w:sz w:val="20"/>
                <w:szCs w:val="20"/>
              </w:rPr>
              <w:t>Ознакомление с окружающим</w:t>
            </w:r>
          </w:p>
        </w:tc>
        <w:tc>
          <w:tcPr>
            <w:tcW w:w="851" w:type="dxa"/>
          </w:tcPr>
          <w:p w:rsidR="00D32DF3" w:rsidRPr="00BE4491" w:rsidRDefault="00D32DF3" w:rsidP="00A95EE7">
            <w:pPr>
              <w:jc w:val="center"/>
              <w:rPr>
                <w:sz w:val="20"/>
                <w:szCs w:val="20"/>
              </w:rPr>
            </w:pPr>
            <w:r w:rsidRPr="00BE4491">
              <w:rPr>
                <w:sz w:val="20"/>
                <w:szCs w:val="20"/>
              </w:rPr>
              <w:t>10</w:t>
            </w:r>
          </w:p>
        </w:tc>
        <w:tc>
          <w:tcPr>
            <w:tcW w:w="850" w:type="dxa"/>
            <w:shd w:val="clear" w:color="auto" w:fill="auto"/>
          </w:tcPr>
          <w:p w:rsidR="00D32DF3" w:rsidRPr="00BE4491" w:rsidRDefault="00D32DF3" w:rsidP="00A95EE7">
            <w:pPr>
              <w:jc w:val="center"/>
              <w:rPr>
                <w:sz w:val="20"/>
                <w:szCs w:val="20"/>
              </w:rPr>
            </w:pPr>
            <w:r w:rsidRPr="00BE4491">
              <w:rPr>
                <w:sz w:val="20"/>
                <w:szCs w:val="20"/>
              </w:rPr>
              <w:t>15</w:t>
            </w:r>
          </w:p>
        </w:tc>
        <w:tc>
          <w:tcPr>
            <w:tcW w:w="851" w:type="dxa"/>
            <w:shd w:val="clear" w:color="auto" w:fill="auto"/>
          </w:tcPr>
          <w:p w:rsidR="00D32DF3" w:rsidRPr="00BE4491" w:rsidRDefault="00D32DF3" w:rsidP="00A95EE7">
            <w:pPr>
              <w:jc w:val="center"/>
              <w:rPr>
                <w:sz w:val="20"/>
                <w:szCs w:val="20"/>
              </w:rPr>
            </w:pPr>
            <w:r w:rsidRPr="00BE4491">
              <w:rPr>
                <w:sz w:val="20"/>
                <w:szCs w:val="20"/>
              </w:rPr>
              <w:t>20</w:t>
            </w:r>
          </w:p>
        </w:tc>
        <w:tc>
          <w:tcPr>
            <w:tcW w:w="850" w:type="dxa"/>
          </w:tcPr>
          <w:p w:rsidR="00D32DF3" w:rsidRPr="00BE4491" w:rsidRDefault="00D32DF3" w:rsidP="00A95EE7">
            <w:pPr>
              <w:jc w:val="center"/>
              <w:rPr>
                <w:sz w:val="20"/>
                <w:szCs w:val="20"/>
              </w:rPr>
            </w:pPr>
            <w:r w:rsidRPr="00BE4491">
              <w:rPr>
                <w:sz w:val="20"/>
                <w:szCs w:val="20"/>
              </w:rPr>
              <w:t>25</w:t>
            </w:r>
          </w:p>
        </w:tc>
        <w:tc>
          <w:tcPr>
            <w:tcW w:w="851" w:type="dxa"/>
          </w:tcPr>
          <w:p w:rsidR="00D32DF3" w:rsidRPr="00BE4491" w:rsidRDefault="00D32DF3" w:rsidP="00A95EE7">
            <w:pPr>
              <w:jc w:val="center"/>
              <w:rPr>
                <w:sz w:val="20"/>
                <w:szCs w:val="20"/>
              </w:rPr>
            </w:pPr>
            <w:r w:rsidRPr="00BE4491">
              <w:rPr>
                <w:sz w:val="20"/>
                <w:szCs w:val="20"/>
              </w:rPr>
              <w:t>30</w:t>
            </w:r>
          </w:p>
        </w:tc>
      </w:tr>
      <w:tr w:rsidR="00BE4491" w:rsidRPr="00BE4491" w:rsidTr="000C23D8">
        <w:tc>
          <w:tcPr>
            <w:tcW w:w="1337" w:type="dxa"/>
            <w:gridSpan w:val="2"/>
            <w:vMerge/>
            <w:shd w:val="clear" w:color="auto" w:fill="auto"/>
          </w:tcPr>
          <w:p w:rsidR="00D32DF3" w:rsidRPr="00BE4491" w:rsidRDefault="00D32DF3" w:rsidP="008463DC">
            <w:pPr>
              <w:jc w:val="center"/>
              <w:rPr>
                <w:sz w:val="20"/>
                <w:szCs w:val="20"/>
              </w:rPr>
            </w:pPr>
          </w:p>
        </w:tc>
        <w:tc>
          <w:tcPr>
            <w:tcW w:w="3766" w:type="dxa"/>
            <w:gridSpan w:val="2"/>
            <w:shd w:val="clear" w:color="auto" w:fill="auto"/>
          </w:tcPr>
          <w:p w:rsidR="00D32DF3" w:rsidRPr="00BE4491" w:rsidRDefault="00D32DF3" w:rsidP="008463DC">
            <w:pPr>
              <w:rPr>
                <w:sz w:val="20"/>
                <w:szCs w:val="20"/>
              </w:rPr>
            </w:pPr>
            <w:r w:rsidRPr="00BE4491">
              <w:rPr>
                <w:sz w:val="20"/>
                <w:szCs w:val="20"/>
              </w:rPr>
              <w:t>Формирование элементарных математических представлени</w:t>
            </w:r>
            <w:proofErr w:type="gramStart"/>
            <w:r w:rsidRPr="00BE4491">
              <w:rPr>
                <w:sz w:val="20"/>
                <w:szCs w:val="20"/>
              </w:rPr>
              <w:t>й(</w:t>
            </w:r>
            <w:proofErr w:type="gramEnd"/>
            <w:r w:rsidRPr="00BE4491">
              <w:rPr>
                <w:sz w:val="20"/>
                <w:szCs w:val="20"/>
              </w:rPr>
              <w:t>ФЭМП)</w:t>
            </w:r>
          </w:p>
        </w:tc>
        <w:tc>
          <w:tcPr>
            <w:tcW w:w="851" w:type="dxa"/>
          </w:tcPr>
          <w:p w:rsidR="00D32DF3" w:rsidRPr="00BE4491" w:rsidRDefault="00D32DF3" w:rsidP="00A95EE7">
            <w:pPr>
              <w:jc w:val="center"/>
              <w:rPr>
                <w:sz w:val="20"/>
                <w:szCs w:val="20"/>
              </w:rPr>
            </w:pPr>
            <w:r w:rsidRPr="00BE4491">
              <w:rPr>
                <w:sz w:val="20"/>
                <w:szCs w:val="20"/>
              </w:rPr>
              <w:t>10</w:t>
            </w:r>
          </w:p>
        </w:tc>
        <w:tc>
          <w:tcPr>
            <w:tcW w:w="850" w:type="dxa"/>
            <w:shd w:val="clear" w:color="auto" w:fill="auto"/>
          </w:tcPr>
          <w:p w:rsidR="00D32DF3" w:rsidRPr="00BE4491" w:rsidRDefault="00A95EE7" w:rsidP="00A95EE7">
            <w:pPr>
              <w:jc w:val="center"/>
              <w:rPr>
                <w:sz w:val="20"/>
                <w:szCs w:val="20"/>
              </w:rPr>
            </w:pPr>
            <w:r w:rsidRPr="00BE4491">
              <w:rPr>
                <w:sz w:val="20"/>
                <w:szCs w:val="20"/>
              </w:rPr>
              <w:t>15</w:t>
            </w:r>
          </w:p>
        </w:tc>
        <w:tc>
          <w:tcPr>
            <w:tcW w:w="851" w:type="dxa"/>
            <w:shd w:val="clear" w:color="auto" w:fill="auto"/>
          </w:tcPr>
          <w:p w:rsidR="00D32DF3" w:rsidRPr="00BE4491" w:rsidRDefault="00A95EE7" w:rsidP="00A95EE7">
            <w:pPr>
              <w:jc w:val="center"/>
              <w:rPr>
                <w:sz w:val="20"/>
                <w:szCs w:val="20"/>
              </w:rPr>
            </w:pPr>
            <w:r w:rsidRPr="00BE4491">
              <w:rPr>
                <w:sz w:val="20"/>
                <w:szCs w:val="20"/>
              </w:rPr>
              <w:t>20</w:t>
            </w:r>
          </w:p>
        </w:tc>
        <w:tc>
          <w:tcPr>
            <w:tcW w:w="850" w:type="dxa"/>
          </w:tcPr>
          <w:p w:rsidR="00D32DF3" w:rsidRPr="00BE4491" w:rsidRDefault="00A95EE7" w:rsidP="00A95EE7">
            <w:pPr>
              <w:jc w:val="center"/>
              <w:rPr>
                <w:sz w:val="20"/>
                <w:szCs w:val="20"/>
              </w:rPr>
            </w:pPr>
            <w:r w:rsidRPr="00BE4491">
              <w:rPr>
                <w:sz w:val="20"/>
                <w:szCs w:val="20"/>
              </w:rPr>
              <w:t>25</w:t>
            </w:r>
          </w:p>
        </w:tc>
        <w:tc>
          <w:tcPr>
            <w:tcW w:w="851" w:type="dxa"/>
          </w:tcPr>
          <w:p w:rsidR="00D32DF3" w:rsidRPr="00BE4491" w:rsidRDefault="00D32DF3" w:rsidP="00A95EE7">
            <w:pPr>
              <w:jc w:val="center"/>
              <w:rPr>
                <w:sz w:val="20"/>
                <w:szCs w:val="20"/>
              </w:rPr>
            </w:pPr>
            <w:r w:rsidRPr="00BE4491">
              <w:rPr>
                <w:sz w:val="20"/>
                <w:szCs w:val="20"/>
              </w:rPr>
              <w:t>60</w:t>
            </w:r>
          </w:p>
        </w:tc>
      </w:tr>
      <w:tr w:rsidR="00BE4491" w:rsidRPr="00BE4491" w:rsidTr="000C23D8">
        <w:trPr>
          <w:trHeight w:val="274"/>
        </w:trPr>
        <w:tc>
          <w:tcPr>
            <w:tcW w:w="1337" w:type="dxa"/>
            <w:gridSpan w:val="2"/>
            <w:shd w:val="clear" w:color="auto" w:fill="auto"/>
          </w:tcPr>
          <w:p w:rsidR="00D32DF3" w:rsidRPr="00BE4491" w:rsidRDefault="00D32DF3" w:rsidP="008463DC">
            <w:pPr>
              <w:jc w:val="center"/>
              <w:rPr>
                <w:sz w:val="20"/>
                <w:szCs w:val="20"/>
              </w:rPr>
            </w:pPr>
            <w:r w:rsidRPr="00BE4491">
              <w:rPr>
                <w:sz w:val="20"/>
                <w:szCs w:val="20"/>
              </w:rPr>
              <w:t xml:space="preserve">Речевое развитие </w:t>
            </w:r>
          </w:p>
        </w:tc>
        <w:tc>
          <w:tcPr>
            <w:tcW w:w="1386" w:type="dxa"/>
            <w:shd w:val="clear" w:color="auto" w:fill="auto"/>
          </w:tcPr>
          <w:p w:rsidR="00D32DF3" w:rsidRPr="00BE4491" w:rsidRDefault="00D32DF3" w:rsidP="004E2736">
            <w:pPr>
              <w:rPr>
                <w:sz w:val="20"/>
                <w:szCs w:val="20"/>
              </w:rPr>
            </w:pPr>
            <w:r w:rsidRPr="00BE4491">
              <w:rPr>
                <w:sz w:val="20"/>
                <w:szCs w:val="20"/>
              </w:rPr>
              <w:t xml:space="preserve">Развитие речи </w:t>
            </w:r>
          </w:p>
        </w:tc>
        <w:tc>
          <w:tcPr>
            <w:tcW w:w="2380" w:type="dxa"/>
            <w:shd w:val="clear" w:color="auto" w:fill="auto"/>
          </w:tcPr>
          <w:p w:rsidR="00D32DF3" w:rsidRPr="00BE4491" w:rsidRDefault="00D32DF3" w:rsidP="008463DC">
            <w:pPr>
              <w:rPr>
                <w:sz w:val="20"/>
                <w:szCs w:val="20"/>
              </w:rPr>
            </w:pPr>
            <w:r w:rsidRPr="00BE4491">
              <w:rPr>
                <w:sz w:val="20"/>
                <w:szCs w:val="20"/>
              </w:rPr>
              <w:t>Формирование лексико-грамматических категорий и связной речи</w:t>
            </w:r>
          </w:p>
        </w:tc>
        <w:tc>
          <w:tcPr>
            <w:tcW w:w="851" w:type="dxa"/>
          </w:tcPr>
          <w:p w:rsidR="00D32DF3" w:rsidRPr="00BE4491" w:rsidRDefault="00A95EE7" w:rsidP="00A95EE7">
            <w:pPr>
              <w:jc w:val="center"/>
              <w:rPr>
                <w:sz w:val="20"/>
                <w:szCs w:val="20"/>
              </w:rPr>
            </w:pPr>
            <w:r w:rsidRPr="00BE4491">
              <w:rPr>
                <w:sz w:val="20"/>
                <w:szCs w:val="20"/>
              </w:rPr>
              <w:t>10</w:t>
            </w:r>
          </w:p>
        </w:tc>
        <w:tc>
          <w:tcPr>
            <w:tcW w:w="850" w:type="dxa"/>
            <w:shd w:val="clear" w:color="auto" w:fill="auto"/>
          </w:tcPr>
          <w:p w:rsidR="00D32DF3" w:rsidRPr="00BE4491" w:rsidRDefault="00A95EE7" w:rsidP="00A95EE7">
            <w:pPr>
              <w:jc w:val="center"/>
              <w:rPr>
                <w:sz w:val="20"/>
                <w:szCs w:val="20"/>
              </w:rPr>
            </w:pPr>
            <w:r w:rsidRPr="00BE4491">
              <w:rPr>
                <w:sz w:val="20"/>
                <w:szCs w:val="20"/>
              </w:rPr>
              <w:t>15</w:t>
            </w:r>
          </w:p>
        </w:tc>
        <w:tc>
          <w:tcPr>
            <w:tcW w:w="851" w:type="dxa"/>
            <w:shd w:val="clear" w:color="auto" w:fill="auto"/>
          </w:tcPr>
          <w:p w:rsidR="00D32DF3" w:rsidRPr="00BE4491" w:rsidRDefault="00A95EE7" w:rsidP="00A95EE7">
            <w:pPr>
              <w:jc w:val="center"/>
              <w:rPr>
                <w:sz w:val="20"/>
                <w:szCs w:val="20"/>
              </w:rPr>
            </w:pPr>
            <w:r w:rsidRPr="00BE4491">
              <w:rPr>
                <w:sz w:val="20"/>
                <w:szCs w:val="20"/>
              </w:rPr>
              <w:t>20</w:t>
            </w:r>
          </w:p>
        </w:tc>
        <w:tc>
          <w:tcPr>
            <w:tcW w:w="850" w:type="dxa"/>
          </w:tcPr>
          <w:p w:rsidR="00D32DF3" w:rsidRPr="00BE4491" w:rsidRDefault="00A95EE7" w:rsidP="00A95EE7">
            <w:pPr>
              <w:jc w:val="center"/>
              <w:rPr>
                <w:sz w:val="20"/>
                <w:szCs w:val="20"/>
              </w:rPr>
            </w:pPr>
            <w:r w:rsidRPr="00BE4491">
              <w:rPr>
                <w:sz w:val="20"/>
                <w:szCs w:val="20"/>
              </w:rPr>
              <w:t>50</w:t>
            </w:r>
          </w:p>
        </w:tc>
        <w:tc>
          <w:tcPr>
            <w:tcW w:w="851" w:type="dxa"/>
          </w:tcPr>
          <w:p w:rsidR="00D32DF3" w:rsidRPr="00BE4491" w:rsidRDefault="00D32DF3" w:rsidP="00A95EE7">
            <w:pPr>
              <w:jc w:val="center"/>
              <w:rPr>
                <w:sz w:val="20"/>
                <w:szCs w:val="20"/>
              </w:rPr>
            </w:pPr>
            <w:r w:rsidRPr="00BE4491">
              <w:rPr>
                <w:sz w:val="20"/>
                <w:szCs w:val="20"/>
              </w:rPr>
              <w:t>60</w:t>
            </w:r>
          </w:p>
        </w:tc>
      </w:tr>
      <w:tr w:rsidR="00BE4491" w:rsidRPr="00BE4491" w:rsidTr="000C23D8">
        <w:tc>
          <w:tcPr>
            <w:tcW w:w="1337" w:type="dxa"/>
            <w:gridSpan w:val="2"/>
            <w:vMerge w:val="restart"/>
            <w:shd w:val="clear" w:color="auto" w:fill="auto"/>
          </w:tcPr>
          <w:p w:rsidR="00D32DF3" w:rsidRPr="00BE4491" w:rsidRDefault="00D32DF3" w:rsidP="008463DC">
            <w:pPr>
              <w:jc w:val="center"/>
              <w:rPr>
                <w:sz w:val="20"/>
                <w:szCs w:val="20"/>
              </w:rPr>
            </w:pPr>
            <w:r w:rsidRPr="00BE4491">
              <w:rPr>
                <w:sz w:val="20"/>
                <w:szCs w:val="20"/>
              </w:rPr>
              <w:t>Художественно- эстетическое развитие</w:t>
            </w:r>
          </w:p>
        </w:tc>
        <w:tc>
          <w:tcPr>
            <w:tcW w:w="3766" w:type="dxa"/>
            <w:gridSpan w:val="2"/>
            <w:shd w:val="clear" w:color="auto" w:fill="auto"/>
          </w:tcPr>
          <w:p w:rsidR="00D32DF3" w:rsidRPr="00BE4491" w:rsidRDefault="00D32DF3" w:rsidP="008463DC">
            <w:pPr>
              <w:rPr>
                <w:sz w:val="20"/>
                <w:szCs w:val="20"/>
              </w:rPr>
            </w:pPr>
            <w:r w:rsidRPr="00BE4491">
              <w:rPr>
                <w:sz w:val="20"/>
                <w:szCs w:val="20"/>
              </w:rPr>
              <w:t>Музыка</w:t>
            </w:r>
          </w:p>
        </w:tc>
        <w:tc>
          <w:tcPr>
            <w:tcW w:w="851" w:type="dxa"/>
          </w:tcPr>
          <w:p w:rsidR="00D32DF3" w:rsidRPr="00BE4491" w:rsidRDefault="00A95EE7" w:rsidP="008463DC">
            <w:pPr>
              <w:jc w:val="center"/>
              <w:rPr>
                <w:sz w:val="20"/>
                <w:szCs w:val="20"/>
              </w:rPr>
            </w:pPr>
            <w:r w:rsidRPr="00BE4491">
              <w:rPr>
                <w:sz w:val="20"/>
                <w:szCs w:val="20"/>
              </w:rPr>
              <w:t>20</w:t>
            </w:r>
          </w:p>
        </w:tc>
        <w:tc>
          <w:tcPr>
            <w:tcW w:w="850" w:type="dxa"/>
            <w:shd w:val="clear" w:color="auto" w:fill="auto"/>
          </w:tcPr>
          <w:p w:rsidR="00D32DF3" w:rsidRPr="00BE4491" w:rsidRDefault="00A95EE7" w:rsidP="008463DC">
            <w:pPr>
              <w:jc w:val="center"/>
              <w:rPr>
                <w:sz w:val="20"/>
                <w:szCs w:val="20"/>
              </w:rPr>
            </w:pPr>
            <w:r w:rsidRPr="00BE4491">
              <w:rPr>
                <w:sz w:val="20"/>
                <w:szCs w:val="20"/>
              </w:rPr>
              <w:t>30</w:t>
            </w:r>
          </w:p>
        </w:tc>
        <w:tc>
          <w:tcPr>
            <w:tcW w:w="851" w:type="dxa"/>
            <w:shd w:val="clear" w:color="auto" w:fill="auto"/>
          </w:tcPr>
          <w:p w:rsidR="00D32DF3" w:rsidRPr="00BE4491" w:rsidRDefault="00A95EE7" w:rsidP="008463DC">
            <w:pPr>
              <w:jc w:val="center"/>
              <w:rPr>
                <w:sz w:val="20"/>
                <w:szCs w:val="20"/>
              </w:rPr>
            </w:pPr>
            <w:r w:rsidRPr="00BE4491">
              <w:rPr>
                <w:sz w:val="20"/>
                <w:szCs w:val="20"/>
              </w:rPr>
              <w:t>40</w:t>
            </w:r>
          </w:p>
        </w:tc>
        <w:tc>
          <w:tcPr>
            <w:tcW w:w="850" w:type="dxa"/>
          </w:tcPr>
          <w:p w:rsidR="00D32DF3" w:rsidRPr="00BE4491" w:rsidRDefault="00A95EE7" w:rsidP="008463DC">
            <w:pPr>
              <w:jc w:val="center"/>
              <w:rPr>
                <w:sz w:val="20"/>
                <w:szCs w:val="20"/>
              </w:rPr>
            </w:pPr>
            <w:r w:rsidRPr="00BE4491">
              <w:rPr>
                <w:sz w:val="20"/>
                <w:szCs w:val="20"/>
              </w:rPr>
              <w:t>50</w:t>
            </w:r>
          </w:p>
        </w:tc>
        <w:tc>
          <w:tcPr>
            <w:tcW w:w="851" w:type="dxa"/>
          </w:tcPr>
          <w:p w:rsidR="00D32DF3" w:rsidRPr="00BE4491" w:rsidRDefault="00D32DF3" w:rsidP="008463DC">
            <w:pPr>
              <w:jc w:val="center"/>
              <w:rPr>
                <w:sz w:val="20"/>
                <w:szCs w:val="20"/>
              </w:rPr>
            </w:pPr>
            <w:r w:rsidRPr="00BE4491">
              <w:rPr>
                <w:sz w:val="20"/>
                <w:szCs w:val="20"/>
              </w:rPr>
              <w:t>60</w:t>
            </w:r>
          </w:p>
        </w:tc>
      </w:tr>
      <w:tr w:rsidR="00BE4491" w:rsidRPr="00BE4491" w:rsidTr="000C23D8">
        <w:tc>
          <w:tcPr>
            <w:tcW w:w="1337" w:type="dxa"/>
            <w:gridSpan w:val="2"/>
            <w:vMerge/>
            <w:shd w:val="clear" w:color="auto" w:fill="auto"/>
          </w:tcPr>
          <w:p w:rsidR="00D32DF3" w:rsidRPr="00BE4491" w:rsidRDefault="00D32DF3" w:rsidP="008463DC">
            <w:pPr>
              <w:jc w:val="center"/>
              <w:rPr>
                <w:sz w:val="20"/>
                <w:szCs w:val="20"/>
              </w:rPr>
            </w:pPr>
          </w:p>
        </w:tc>
        <w:tc>
          <w:tcPr>
            <w:tcW w:w="3766" w:type="dxa"/>
            <w:gridSpan w:val="2"/>
            <w:shd w:val="clear" w:color="auto" w:fill="auto"/>
          </w:tcPr>
          <w:p w:rsidR="00D32DF3" w:rsidRPr="00BE4491" w:rsidRDefault="00D32DF3" w:rsidP="008463DC">
            <w:pPr>
              <w:rPr>
                <w:sz w:val="20"/>
                <w:szCs w:val="20"/>
              </w:rPr>
            </w:pPr>
            <w:r w:rsidRPr="00BE4491">
              <w:rPr>
                <w:sz w:val="20"/>
                <w:szCs w:val="20"/>
              </w:rPr>
              <w:t>Изобразительная деятельность (</w:t>
            </w:r>
            <w:proofErr w:type="gramStart"/>
            <w:r w:rsidRPr="00BE4491">
              <w:rPr>
                <w:sz w:val="20"/>
                <w:szCs w:val="20"/>
              </w:rPr>
              <w:t>ИЗО</w:t>
            </w:r>
            <w:proofErr w:type="gramEnd"/>
            <w:r w:rsidRPr="00BE4491">
              <w:rPr>
                <w:sz w:val="20"/>
                <w:szCs w:val="20"/>
              </w:rPr>
              <w:t>)</w:t>
            </w:r>
          </w:p>
        </w:tc>
        <w:tc>
          <w:tcPr>
            <w:tcW w:w="851" w:type="dxa"/>
          </w:tcPr>
          <w:p w:rsidR="00D32DF3" w:rsidRPr="00BE4491" w:rsidRDefault="00A95EE7" w:rsidP="008463DC">
            <w:pPr>
              <w:jc w:val="center"/>
              <w:rPr>
                <w:sz w:val="20"/>
                <w:szCs w:val="20"/>
              </w:rPr>
            </w:pPr>
            <w:r w:rsidRPr="00BE4491">
              <w:rPr>
                <w:sz w:val="20"/>
                <w:szCs w:val="20"/>
              </w:rPr>
              <w:t>10</w:t>
            </w:r>
          </w:p>
        </w:tc>
        <w:tc>
          <w:tcPr>
            <w:tcW w:w="850" w:type="dxa"/>
            <w:shd w:val="clear" w:color="auto" w:fill="auto"/>
          </w:tcPr>
          <w:p w:rsidR="00D32DF3" w:rsidRPr="00BE4491" w:rsidRDefault="00A95EE7" w:rsidP="008463DC">
            <w:pPr>
              <w:jc w:val="center"/>
              <w:rPr>
                <w:sz w:val="20"/>
                <w:szCs w:val="20"/>
              </w:rPr>
            </w:pPr>
            <w:r w:rsidRPr="00BE4491">
              <w:rPr>
                <w:sz w:val="20"/>
                <w:szCs w:val="20"/>
              </w:rPr>
              <w:t>15</w:t>
            </w:r>
          </w:p>
        </w:tc>
        <w:tc>
          <w:tcPr>
            <w:tcW w:w="851" w:type="dxa"/>
            <w:shd w:val="clear" w:color="auto" w:fill="auto"/>
          </w:tcPr>
          <w:p w:rsidR="00D32DF3" w:rsidRPr="00BE4491" w:rsidRDefault="00A95EE7" w:rsidP="008463DC">
            <w:pPr>
              <w:jc w:val="center"/>
              <w:rPr>
                <w:sz w:val="20"/>
                <w:szCs w:val="20"/>
              </w:rPr>
            </w:pPr>
            <w:r w:rsidRPr="00BE4491">
              <w:rPr>
                <w:sz w:val="20"/>
                <w:szCs w:val="20"/>
              </w:rPr>
              <w:t>20</w:t>
            </w:r>
          </w:p>
        </w:tc>
        <w:tc>
          <w:tcPr>
            <w:tcW w:w="850" w:type="dxa"/>
          </w:tcPr>
          <w:p w:rsidR="00D32DF3" w:rsidRPr="00BE4491" w:rsidRDefault="00A95EE7" w:rsidP="008463DC">
            <w:pPr>
              <w:jc w:val="center"/>
              <w:rPr>
                <w:sz w:val="20"/>
                <w:szCs w:val="20"/>
              </w:rPr>
            </w:pPr>
            <w:r w:rsidRPr="00BE4491">
              <w:rPr>
                <w:sz w:val="20"/>
                <w:szCs w:val="20"/>
              </w:rPr>
              <w:t>50</w:t>
            </w:r>
          </w:p>
        </w:tc>
        <w:tc>
          <w:tcPr>
            <w:tcW w:w="851" w:type="dxa"/>
          </w:tcPr>
          <w:p w:rsidR="00D32DF3" w:rsidRPr="00BE4491" w:rsidRDefault="00D32DF3" w:rsidP="008463DC">
            <w:pPr>
              <w:jc w:val="center"/>
              <w:rPr>
                <w:sz w:val="20"/>
                <w:szCs w:val="20"/>
              </w:rPr>
            </w:pPr>
            <w:r w:rsidRPr="00BE4491">
              <w:rPr>
                <w:sz w:val="20"/>
                <w:szCs w:val="20"/>
              </w:rPr>
              <w:t>60</w:t>
            </w:r>
          </w:p>
        </w:tc>
      </w:tr>
      <w:tr w:rsidR="00BE4491" w:rsidRPr="00BE4491" w:rsidTr="000C23D8">
        <w:tc>
          <w:tcPr>
            <w:tcW w:w="1337" w:type="dxa"/>
            <w:gridSpan w:val="2"/>
            <w:vMerge/>
            <w:shd w:val="clear" w:color="auto" w:fill="auto"/>
          </w:tcPr>
          <w:p w:rsidR="00D32DF3" w:rsidRPr="00BE4491" w:rsidRDefault="00D32DF3" w:rsidP="008463DC">
            <w:pPr>
              <w:jc w:val="center"/>
              <w:rPr>
                <w:sz w:val="20"/>
                <w:szCs w:val="20"/>
              </w:rPr>
            </w:pPr>
          </w:p>
        </w:tc>
        <w:tc>
          <w:tcPr>
            <w:tcW w:w="3766" w:type="dxa"/>
            <w:gridSpan w:val="2"/>
            <w:shd w:val="clear" w:color="auto" w:fill="auto"/>
          </w:tcPr>
          <w:p w:rsidR="00D32DF3" w:rsidRPr="00BE4491" w:rsidRDefault="00D32DF3" w:rsidP="008463DC">
            <w:pPr>
              <w:rPr>
                <w:sz w:val="20"/>
                <w:szCs w:val="20"/>
              </w:rPr>
            </w:pPr>
            <w:r w:rsidRPr="00BE4491">
              <w:rPr>
                <w:sz w:val="20"/>
                <w:szCs w:val="20"/>
              </w:rPr>
              <w:t>Аппликация</w:t>
            </w:r>
          </w:p>
        </w:tc>
        <w:tc>
          <w:tcPr>
            <w:tcW w:w="851" w:type="dxa"/>
          </w:tcPr>
          <w:p w:rsidR="00D32DF3" w:rsidRPr="00BE4491" w:rsidRDefault="00A95EE7" w:rsidP="008463DC">
            <w:pPr>
              <w:jc w:val="center"/>
              <w:rPr>
                <w:sz w:val="20"/>
                <w:szCs w:val="20"/>
              </w:rPr>
            </w:pPr>
            <w:r w:rsidRPr="00BE4491">
              <w:rPr>
                <w:sz w:val="20"/>
                <w:szCs w:val="20"/>
              </w:rPr>
              <w:t>10</w:t>
            </w:r>
          </w:p>
        </w:tc>
        <w:tc>
          <w:tcPr>
            <w:tcW w:w="850" w:type="dxa"/>
            <w:shd w:val="clear" w:color="auto" w:fill="auto"/>
          </w:tcPr>
          <w:p w:rsidR="00D32DF3" w:rsidRPr="00BE4491" w:rsidRDefault="00A95EE7" w:rsidP="008463DC">
            <w:pPr>
              <w:jc w:val="center"/>
              <w:rPr>
                <w:sz w:val="20"/>
                <w:szCs w:val="20"/>
              </w:rPr>
            </w:pPr>
            <w:r w:rsidRPr="00BE4491">
              <w:rPr>
                <w:sz w:val="20"/>
                <w:szCs w:val="20"/>
              </w:rPr>
              <w:t>15</w:t>
            </w:r>
          </w:p>
        </w:tc>
        <w:tc>
          <w:tcPr>
            <w:tcW w:w="851" w:type="dxa"/>
            <w:shd w:val="clear" w:color="auto" w:fill="auto"/>
          </w:tcPr>
          <w:p w:rsidR="00D32DF3" w:rsidRPr="00BE4491" w:rsidRDefault="00A95EE7" w:rsidP="008463DC">
            <w:pPr>
              <w:jc w:val="center"/>
              <w:rPr>
                <w:sz w:val="20"/>
                <w:szCs w:val="20"/>
              </w:rPr>
            </w:pPr>
            <w:r w:rsidRPr="00BE4491">
              <w:rPr>
                <w:sz w:val="20"/>
                <w:szCs w:val="20"/>
              </w:rPr>
              <w:t>20</w:t>
            </w:r>
          </w:p>
        </w:tc>
        <w:tc>
          <w:tcPr>
            <w:tcW w:w="850" w:type="dxa"/>
          </w:tcPr>
          <w:p w:rsidR="00D32DF3" w:rsidRPr="00BE4491" w:rsidRDefault="00A95EE7" w:rsidP="008463DC">
            <w:pPr>
              <w:jc w:val="center"/>
              <w:rPr>
                <w:sz w:val="20"/>
                <w:szCs w:val="20"/>
              </w:rPr>
            </w:pPr>
            <w:r w:rsidRPr="00BE4491">
              <w:rPr>
                <w:sz w:val="20"/>
                <w:szCs w:val="20"/>
              </w:rPr>
              <w:t>25</w:t>
            </w:r>
          </w:p>
        </w:tc>
        <w:tc>
          <w:tcPr>
            <w:tcW w:w="851" w:type="dxa"/>
          </w:tcPr>
          <w:p w:rsidR="00D32DF3" w:rsidRPr="00BE4491" w:rsidRDefault="00D32DF3" w:rsidP="008463DC">
            <w:pPr>
              <w:jc w:val="center"/>
              <w:rPr>
                <w:sz w:val="20"/>
                <w:szCs w:val="20"/>
              </w:rPr>
            </w:pPr>
            <w:r w:rsidRPr="00BE4491">
              <w:rPr>
                <w:sz w:val="20"/>
                <w:szCs w:val="20"/>
              </w:rPr>
              <w:t>30</w:t>
            </w:r>
          </w:p>
        </w:tc>
      </w:tr>
      <w:tr w:rsidR="00BE4491" w:rsidRPr="00BE4491" w:rsidTr="000C23D8">
        <w:tc>
          <w:tcPr>
            <w:tcW w:w="1337" w:type="dxa"/>
            <w:gridSpan w:val="2"/>
            <w:vMerge/>
            <w:shd w:val="clear" w:color="auto" w:fill="auto"/>
          </w:tcPr>
          <w:p w:rsidR="00D32DF3" w:rsidRPr="00BE4491" w:rsidRDefault="00D32DF3" w:rsidP="008463DC">
            <w:pPr>
              <w:jc w:val="center"/>
              <w:rPr>
                <w:sz w:val="20"/>
                <w:szCs w:val="20"/>
              </w:rPr>
            </w:pPr>
          </w:p>
        </w:tc>
        <w:tc>
          <w:tcPr>
            <w:tcW w:w="3766" w:type="dxa"/>
            <w:gridSpan w:val="2"/>
            <w:shd w:val="clear" w:color="auto" w:fill="auto"/>
          </w:tcPr>
          <w:p w:rsidR="00D32DF3" w:rsidRPr="00BE4491" w:rsidRDefault="00D32DF3" w:rsidP="008463DC">
            <w:pPr>
              <w:rPr>
                <w:sz w:val="20"/>
                <w:szCs w:val="20"/>
              </w:rPr>
            </w:pPr>
            <w:r w:rsidRPr="00BE4491">
              <w:rPr>
                <w:sz w:val="20"/>
                <w:szCs w:val="20"/>
              </w:rPr>
              <w:t>Лепка</w:t>
            </w:r>
          </w:p>
        </w:tc>
        <w:tc>
          <w:tcPr>
            <w:tcW w:w="851" w:type="dxa"/>
          </w:tcPr>
          <w:p w:rsidR="00D32DF3" w:rsidRPr="00BE4491" w:rsidRDefault="00A95EE7" w:rsidP="008463DC">
            <w:pPr>
              <w:jc w:val="center"/>
              <w:rPr>
                <w:sz w:val="20"/>
                <w:szCs w:val="20"/>
              </w:rPr>
            </w:pPr>
            <w:r w:rsidRPr="00BE4491">
              <w:rPr>
                <w:sz w:val="20"/>
                <w:szCs w:val="20"/>
              </w:rPr>
              <w:t>10</w:t>
            </w:r>
          </w:p>
        </w:tc>
        <w:tc>
          <w:tcPr>
            <w:tcW w:w="850" w:type="dxa"/>
            <w:shd w:val="clear" w:color="auto" w:fill="auto"/>
          </w:tcPr>
          <w:p w:rsidR="00D32DF3" w:rsidRPr="00BE4491" w:rsidRDefault="00A95EE7" w:rsidP="008463DC">
            <w:pPr>
              <w:jc w:val="center"/>
              <w:rPr>
                <w:sz w:val="20"/>
                <w:szCs w:val="20"/>
              </w:rPr>
            </w:pPr>
            <w:r w:rsidRPr="00BE4491">
              <w:rPr>
                <w:sz w:val="20"/>
                <w:szCs w:val="20"/>
              </w:rPr>
              <w:t>15</w:t>
            </w:r>
          </w:p>
        </w:tc>
        <w:tc>
          <w:tcPr>
            <w:tcW w:w="851" w:type="dxa"/>
            <w:shd w:val="clear" w:color="auto" w:fill="auto"/>
          </w:tcPr>
          <w:p w:rsidR="00D32DF3" w:rsidRPr="00BE4491" w:rsidRDefault="00A95EE7" w:rsidP="008463DC">
            <w:pPr>
              <w:jc w:val="center"/>
              <w:rPr>
                <w:sz w:val="20"/>
                <w:szCs w:val="20"/>
              </w:rPr>
            </w:pPr>
            <w:r w:rsidRPr="00BE4491">
              <w:rPr>
                <w:sz w:val="20"/>
                <w:szCs w:val="20"/>
              </w:rPr>
              <w:t>20</w:t>
            </w:r>
          </w:p>
        </w:tc>
        <w:tc>
          <w:tcPr>
            <w:tcW w:w="850" w:type="dxa"/>
          </w:tcPr>
          <w:p w:rsidR="00D32DF3" w:rsidRPr="00BE4491" w:rsidRDefault="00A95EE7" w:rsidP="008463DC">
            <w:pPr>
              <w:jc w:val="center"/>
              <w:rPr>
                <w:sz w:val="20"/>
                <w:szCs w:val="20"/>
              </w:rPr>
            </w:pPr>
            <w:r w:rsidRPr="00BE4491">
              <w:rPr>
                <w:sz w:val="20"/>
                <w:szCs w:val="20"/>
              </w:rPr>
              <w:t>25</w:t>
            </w:r>
          </w:p>
        </w:tc>
        <w:tc>
          <w:tcPr>
            <w:tcW w:w="851" w:type="dxa"/>
          </w:tcPr>
          <w:p w:rsidR="00D32DF3" w:rsidRPr="00BE4491" w:rsidRDefault="00D32DF3" w:rsidP="008463DC">
            <w:pPr>
              <w:jc w:val="center"/>
              <w:rPr>
                <w:sz w:val="20"/>
                <w:szCs w:val="20"/>
              </w:rPr>
            </w:pPr>
            <w:r w:rsidRPr="00BE4491">
              <w:rPr>
                <w:sz w:val="20"/>
                <w:szCs w:val="20"/>
              </w:rPr>
              <w:t>30</w:t>
            </w:r>
          </w:p>
        </w:tc>
      </w:tr>
    </w:tbl>
    <w:p w:rsidR="008859B8" w:rsidRDefault="008859B8" w:rsidP="00650645">
      <w:pPr>
        <w:contextualSpacing/>
        <w:rPr>
          <w:rFonts w:eastAsia="Calibri"/>
          <w:b/>
          <w:lang w:val="en-US"/>
        </w:rPr>
      </w:pPr>
    </w:p>
    <w:p w:rsidR="00862839" w:rsidRDefault="00862839" w:rsidP="008859B8">
      <w:pPr>
        <w:jc w:val="center"/>
        <w:rPr>
          <w:rFonts w:eastAsia="Calibri"/>
          <w:b/>
        </w:rPr>
      </w:pPr>
    </w:p>
    <w:p w:rsidR="00862839" w:rsidRDefault="00862839" w:rsidP="008859B8">
      <w:pPr>
        <w:jc w:val="center"/>
        <w:rPr>
          <w:rFonts w:eastAsia="Calibri"/>
          <w:b/>
        </w:rPr>
      </w:pPr>
    </w:p>
    <w:p w:rsidR="008859B8" w:rsidRPr="008859B8" w:rsidRDefault="00650645" w:rsidP="008859B8">
      <w:pPr>
        <w:jc w:val="center"/>
        <w:rPr>
          <w:rFonts w:eastAsia="Calibri"/>
          <w:b/>
        </w:rPr>
      </w:pPr>
      <w:r w:rsidRPr="008859B8">
        <w:rPr>
          <w:rFonts w:eastAsia="Calibri"/>
          <w:b/>
        </w:rPr>
        <w:t>Организация коррекционно-развивающей и (или) психопрофилактической работы</w:t>
      </w:r>
      <w:r w:rsidR="008859B8" w:rsidRPr="008859B8">
        <w:rPr>
          <w:rFonts w:eastAsia="Calibri"/>
          <w:b/>
        </w:rPr>
        <w:t xml:space="preserve"> по программе «Ребёнок в семье и сообществе»</w:t>
      </w:r>
    </w:p>
    <w:p w:rsidR="00650645" w:rsidRPr="008859B8" w:rsidRDefault="00650645" w:rsidP="00650645">
      <w:pPr>
        <w:contextualSpacing/>
        <w:rPr>
          <w:rFonts w:eastAsia="Calibri"/>
          <w:b/>
          <w:color w:val="FF0000"/>
        </w:rPr>
      </w:pPr>
    </w:p>
    <w:tbl>
      <w:tblPr>
        <w:tblStyle w:val="71"/>
        <w:tblW w:w="9101" w:type="dxa"/>
        <w:tblInd w:w="675" w:type="dxa"/>
        <w:tblLayout w:type="fixed"/>
        <w:tblLook w:val="04A0"/>
      </w:tblPr>
      <w:tblGrid>
        <w:gridCol w:w="567"/>
        <w:gridCol w:w="1701"/>
        <w:gridCol w:w="880"/>
        <w:gridCol w:w="1559"/>
        <w:gridCol w:w="1276"/>
        <w:gridCol w:w="1417"/>
        <w:gridCol w:w="1701"/>
      </w:tblGrid>
      <w:tr w:rsidR="00650645" w:rsidRPr="00650645" w:rsidTr="000C23D8">
        <w:trPr>
          <w:trHeight w:val="1106"/>
        </w:trPr>
        <w:tc>
          <w:tcPr>
            <w:tcW w:w="567" w:type="dxa"/>
          </w:tcPr>
          <w:p w:rsidR="00650645" w:rsidRPr="00650645" w:rsidRDefault="00650645" w:rsidP="00650645">
            <w:pPr>
              <w:jc w:val="center"/>
              <w:rPr>
                <w:rFonts w:eastAsia="Calibri"/>
                <w:bCs/>
              </w:rPr>
            </w:pPr>
            <w:r w:rsidRPr="00650645">
              <w:rPr>
                <w:rFonts w:eastAsia="Calibri"/>
                <w:bCs/>
              </w:rPr>
              <w:t xml:space="preserve">№ </w:t>
            </w:r>
            <w:proofErr w:type="gramStart"/>
            <w:r w:rsidRPr="00650645">
              <w:rPr>
                <w:rFonts w:eastAsia="Calibri"/>
                <w:bCs/>
              </w:rPr>
              <w:t>п</w:t>
            </w:r>
            <w:proofErr w:type="gramEnd"/>
            <w:r w:rsidRPr="00650645">
              <w:rPr>
                <w:rFonts w:eastAsia="Calibri"/>
                <w:bCs/>
              </w:rPr>
              <w:t>/п</w:t>
            </w:r>
          </w:p>
        </w:tc>
        <w:tc>
          <w:tcPr>
            <w:tcW w:w="1701" w:type="dxa"/>
          </w:tcPr>
          <w:p w:rsidR="00650645" w:rsidRPr="00650645" w:rsidRDefault="00650645" w:rsidP="00650645">
            <w:pPr>
              <w:jc w:val="center"/>
              <w:rPr>
                <w:rFonts w:eastAsia="Calibri"/>
                <w:bCs/>
              </w:rPr>
            </w:pPr>
            <w:r w:rsidRPr="00650645">
              <w:rPr>
                <w:rFonts w:eastAsia="Calibri"/>
                <w:bCs/>
              </w:rPr>
              <w:t>Наименование группы</w:t>
            </w:r>
          </w:p>
        </w:tc>
        <w:tc>
          <w:tcPr>
            <w:tcW w:w="880" w:type="dxa"/>
          </w:tcPr>
          <w:p w:rsidR="00650645" w:rsidRPr="00650645" w:rsidRDefault="00650645" w:rsidP="00650645">
            <w:pPr>
              <w:jc w:val="center"/>
              <w:rPr>
                <w:rFonts w:eastAsia="Calibri"/>
                <w:bCs/>
              </w:rPr>
            </w:pPr>
            <w:r w:rsidRPr="00650645">
              <w:rPr>
                <w:rFonts w:eastAsia="Calibri"/>
                <w:bCs/>
              </w:rPr>
              <w:t>Кол-во человек</w:t>
            </w:r>
          </w:p>
        </w:tc>
        <w:tc>
          <w:tcPr>
            <w:tcW w:w="1559" w:type="dxa"/>
          </w:tcPr>
          <w:p w:rsidR="00650645" w:rsidRPr="00650645" w:rsidRDefault="00650645" w:rsidP="00650645">
            <w:pPr>
              <w:jc w:val="center"/>
              <w:rPr>
                <w:rFonts w:eastAsia="Calibri"/>
                <w:bCs/>
              </w:rPr>
            </w:pPr>
            <w:r w:rsidRPr="00650645">
              <w:rPr>
                <w:rFonts w:eastAsia="Calibri"/>
                <w:bCs/>
              </w:rPr>
              <w:t>Кол-во занятий в неделю/ в год</w:t>
            </w:r>
          </w:p>
        </w:tc>
        <w:tc>
          <w:tcPr>
            <w:tcW w:w="1276" w:type="dxa"/>
          </w:tcPr>
          <w:p w:rsidR="00650645" w:rsidRPr="00650645" w:rsidRDefault="00650645" w:rsidP="00650645">
            <w:pPr>
              <w:jc w:val="center"/>
              <w:rPr>
                <w:rFonts w:eastAsia="Calibri"/>
                <w:bCs/>
              </w:rPr>
            </w:pPr>
            <w:r w:rsidRPr="00650645">
              <w:rPr>
                <w:rFonts w:eastAsia="Calibri"/>
                <w:bCs/>
              </w:rPr>
              <w:t>Длитель-</w:t>
            </w:r>
          </w:p>
          <w:p w:rsidR="00650645" w:rsidRPr="00650645" w:rsidRDefault="00650645" w:rsidP="00650645">
            <w:pPr>
              <w:jc w:val="center"/>
              <w:rPr>
                <w:rFonts w:eastAsia="Calibri"/>
                <w:bCs/>
              </w:rPr>
            </w:pPr>
            <w:r w:rsidRPr="00650645">
              <w:rPr>
                <w:rFonts w:eastAsia="Calibri"/>
                <w:bCs/>
              </w:rPr>
              <w:t>ность</w:t>
            </w:r>
          </w:p>
          <w:p w:rsidR="00650645" w:rsidRPr="00650645" w:rsidRDefault="00650645" w:rsidP="00650645">
            <w:pPr>
              <w:jc w:val="center"/>
              <w:rPr>
                <w:rFonts w:eastAsia="Calibri"/>
                <w:bCs/>
              </w:rPr>
            </w:pPr>
            <w:r w:rsidRPr="00650645">
              <w:rPr>
                <w:rFonts w:eastAsia="Calibri"/>
                <w:bCs/>
              </w:rPr>
              <w:t>занятия</w:t>
            </w:r>
          </w:p>
        </w:tc>
        <w:tc>
          <w:tcPr>
            <w:tcW w:w="1417" w:type="dxa"/>
          </w:tcPr>
          <w:p w:rsidR="00650645" w:rsidRPr="00650645" w:rsidRDefault="00650645" w:rsidP="00650645">
            <w:pPr>
              <w:jc w:val="center"/>
              <w:rPr>
                <w:rFonts w:eastAsia="Calibri"/>
                <w:bCs/>
              </w:rPr>
            </w:pPr>
            <w:r w:rsidRPr="00650645">
              <w:rPr>
                <w:rFonts w:eastAsia="Calibri"/>
                <w:bCs/>
              </w:rPr>
              <w:t>Форма работы</w:t>
            </w:r>
          </w:p>
        </w:tc>
        <w:tc>
          <w:tcPr>
            <w:tcW w:w="1701" w:type="dxa"/>
          </w:tcPr>
          <w:p w:rsidR="00650645" w:rsidRPr="00650645" w:rsidRDefault="00650645" w:rsidP="00650645">
            <w:pPr>
              <w:jc w:val="center"/>
              <w:rPr>
                <w:rFonts w:eastAsia="Calibri"/>
                <w:bCs/>
              </w:rPr>
            </w:pPr>
            <w:r w:rsidRPr="00650645">
              <w:rPr>
                <w:rFonts w:eastAsia="Calibri"/>
                <w:bCs/>
              </w:rPr>
              <w:t>Место проведения</w:t>
            </w:r>
          </w:p>
        </w:tc>
      </w:tr>
      <w:tr w:rsidR="00650645" w:rsidRPr="00650645" w:rsidTr="000C23D8">
        <w:tc>
          <w:tcPr>
            <w:tcW w:w="567" w:type="dxa"/>
          </w:tcPr>
          <w:p w:rsidR="00650645" w:rsidRPr="00650645" w:rsidRDefault="00650645" w:rsidP="00650645">
            <w:pPr>
              <w:jc w:val="center"/>
              <w:rPr>
                <w:rFonts w:eastAsia="Calibri"/>
                <w:bCs/>
              </w:rPr>
            </w:pPr>
            <w:r w:rsidRPr="00650645">
              <w:rPr>
                <w:rFonts w:eastAsia="Calibri"/>
                <w:bCs/>
              </w:rPr>
              <w:t>1</w:t>
            </w:r>
          </w:p>
        </w:tc>
        <w:tc>
          <w:tcPr>
            <w:tcW w:w="1701" w:type="dxa"/>
          </w:tcPr>
          <w:p w:rsidR="00650645" w:rsidRPr="00650645" w:rsidRDefault="00650645" w:rsidP="00650645">
            <w:pPr>
              <w:rPr>
                <w:rFonts w:eastAsia="Calibri"/>
                <w:bCs/>
              </w:rPr>
            </w:pPr>
            <w:r w:rsidRPr="00650645">
              <w:rPr>
                <w:rFonts w:eastAsia="Calibri"/>
                <w:bCs/>
              </w:rPr>
              <w:t>Вторая младшая</w:t>
            </w:r>
          </w:p>
        </w:tc>
        <w:tc>
          <w:tcPr>
            <w:tcW w:w="880" w:type="dxa"/>
          </w:tcPr>
          <w:p w:rsidR="00650645" w:rsidRPr="00650645" w:rsidRDefault="00650645" w:rsidP="00650645">
            <w:pPr>
              <w:jc w:val="center"/>
              <w:rPr>
                <w:rFonts w:eastAsia="Calibri"/>
                <w:bCs/>
              </w:rPr>
            </w:pPr>
            <w:r w:rsidRPr="00650645">
              <w:rPr>
                <w:rFonts w:eastAsia="Calibri"/>
                <w:bCs/>
              </w:rPr>
              <w:t>4</w:t>
            </w:r>
          </w:p>
        </w:tc>
        <w:tc>
          <w:tcPr>
            <w:tcW w:w="1559" w:type="dxa"/>
          </w:tcPr>
          <w:p w:rsidR="00650645" w:rsidRPr="00650645" w:rsidRDefault="00867543" w:rsidP="00650645">
            <w:pPr>
              <w:jc w:val="center"/>
              <w:rPr>
                <w:rFonts w:eastAsia="Calibri"/>
                <w:bCs/>
              </w:rPr>
            </w:pPr>
            <w:r>
              <w:rPr>
                <w:rFonts w:eastAsia="Calibri"/>
                <w:bCs/>
              </w:rPr>
              <w:t>1/ 36</w:t>
            </w:r>
          </w:p>
        </w:tc>
        <w:tc>
          <w:tcPr>
            <w:tcW w:w="1276" w:type="dxa"/>
          </w:tcPr>
          <w:p w:rsidR="00650645" w:rsidRPr="00650645" w:rsidRDefault="00650645" w:rsidP="00650645">
            <w:pPr>
              <w:jc w:val="center"/>
              <w:rPr>
                <w:rFonts w:eastAsia="Calibri"/>
                <w:bCs/>
              </w:rPr>
            </w:pPr>
            <w:r w:rsidRPr="00650645">
              <w:rPr>
                <w:rFonts w:eastAsia="Calibri"/>
                <w:bCs/>
              </w:rPr>
              <w:t>15 мин.</w:t>
            </w:r>
          </w:p>
        </w:tc>
        <w:tc>
          <w:tcPr>
            <w:tcW w:w="1417" w:type="dxa"/>
          </w:tcPr>
          <w:p w:rsidR="00650645" w:rsidRPr="00650645" w:rsidRDefault="00650645" w:rsidP="00650645">
            <w:pPr>
              <w:jc w:val="center"/>
              <w:rPr>
                <w:rFonts w:eastAsia="Calibri"/>
                <w:bCs/>
              </w:rPr>
            </w:pPr>
            <w:r w:rsidRPr="00650645">
              <w:rPr>
                <w:rFonts w:eastAsia="Calibri"/>
                <w:bCs/>
              </w:rPr>
              <w:t>Подгрупповая</w:t>
            </w:r>
          </w:p>
        </w:tc>
        <w:tc>
          <w:tcPr>
            <w:tcW w:w="1701" w:type="dxa"/>
          </w:tcPr>
          <w:p w:rsidR="00650645" w:rsidRPr="00650645" w:rsidRDefault="00650645" w:rsidP="00650645">
            <w:pPr>
              <w:jc w:val="center"/>
              <w:rPr>
                <w:rFonts w:eastAsia="Calibri"/>
                <w:bCs/>
              </w:rPr>
            </w:pPr>
            <w:r w:rsidRPr="00650645">
              <w:rPr>
                <w:rFonts w:eastAsia="Calibri"/>
                <w:bCs/>
              </w:rPr>
              <w:t>Кабинет педагога-психолога</w:t>
            </w:r>
          </w:p>
        </w:tc>
      </w:tr>
      <w:tr w:rsidR="00650645" w:rsidRPr="00650645" w:rsidTr="000C23D8">
        <w:tc>
          <w:tcPr>
            <w:tcW w:w="567" w:type="dxa"/>
          </w:tcPr>
          <w:p w:rsidR="00650645" w:rsidRPr="00650645" w:rsidRDefault="00650645" w:rsidP="00650645">
            <w:pPr>
              <w:jc w:val="center"/>
              <w:rPr>
                <w:rFonts w:eastAsia="Calibri"/>
                <w:bCs/>
              </w:rPr>
            </w:pPr>
            <w:r w:rsidRPr="00650645">
              <w:rPr>
                <w:rFonts w:eastAsia="Calibri"/>
                <w:bCs/>
              </w:rPr>
              <w:t>2</w:t>
            </w:r>
          </w:p>
        </w:tc>
        <w:tc>
          <w:tcPr>
            <w:tcW w:w="1701" w:type="dxa"/>
          </w:tcPr>
          <w:p w:rsidR="00650645" w:rsidRPr="00650645" w:rsidRDefault="00650645" w:rsidP="00650645">
            <w:pPr>
              <w:rPr>
                <w:rFonts w:eastAsia="Calibri"/>
                <w:bCs/>
              </w:rPr>
            </w:pPr>
            <w:r w:rsidRPr="00650645">
              <w:rPr>
                <w:rFonts w:eastAsia="Calibri"/>
                <w:bCs/>
              </w:rPr>
              <w:t>Вторая младшая</w:t>
            </w:r>
          </w:p>
        </w:tc>
        <w:tc>
          <w:tcPr>
            <w:tcW w:w="880" w:type="dxa"/>
          </w:tcPr>
          <w:p w:rsidR="00650645" w:rsidRPr="00650645" w:rsidRDefault="00650645" w:rsidP="00650645">
            <w:pPr>
              <w:jc w:val="center"/>
              <w:rPr>
                <w:rFonts w:eastAsia="Calibri"/>
                <w:bCs/>
              </w:rPr>
            </w:pPr>
            <w:r w:rsidRPr="00650645">
              <w:rPr>
                <w:rFonts w:eastAsia="Calibri"/>
                <w:bCs/>
              </w:rPr>
              <w:t>4</w:t>
            </w:r>
          </w:p>
        </w:tc>
        <w:tc>
          <w:tcPr>
            <w:tcW w:w="1559" w:type="dxa"/>
          </w:tcPr>
          <w:p w:rsidR="00650645" w:rsidRPr="00650645" w:rsidRDefault="00867543" w:rsidP="00650645">
            <w:pPr>
              <w:jc w:val="center"/>
              <w:rPr>
                <w:rFonts w:eastAsia="Calibri"/>
                <w:bCs/>
              </w:rPr>
            </w:pPr>
            <w:r>
              <w:rPr>
                <w:rFonts w:eastAsia="Calibri"/>
                <w:bCs/>
              </w:rPr>
              <w:t>1/ 36</w:t>
            </w:r>
          </w:p>
        </w:tc>
        <w:tc>
          <w:tcPr>
            <w:tcW w:w="1276" w:type="dxa"/>
          </w:tcPr>
          <w:p w:rsidR="00650645" w:rsidRPr="00650645" w:rsidRDefault="00650645" w:rsidP="00650645">
            <w:pPr>
              <w:jc w:val="center"/>
              <w:rPr>
                <w:rFonts w:eastAsia="Calibri"/>
                <w:bCs/>
              </w:rPr>
            </w:pPr>
            <w:r w:rsidRPr="00650645">
              <w:rPr>
                <w:rFonts w:eastAsia="Calibri"/>
                <w:bCs/>
              </w:rPr>
              <w:t>15 мин.</w:t>
            </w:r>
          </w:p>
        </w:tc>
        <w:tc>
          <w:tcPr>
            <w:tcW w:w="1417" w:type="dxa"/>
          </w:tcPr>
          <w:p w:rsidR="00650645" w:rsidRPr="00650645" w:rsidRDefault="00650645" w:rsidP="00650645">
            <w:pPr>
              <w:jc w:val="center"/>
              <w:rPr>
                <w:rFonts w:eastAsia="Calibri"/>
                <w:bCs/>
              </w:rPr>
            </w:pPr>
            <w:r w:rsidRPr="00650645">
              <w:rPr>
                <w:rFonts w:eastAsia="Calibri"/>
                <w:bCs/>
              </w:rPr>
              <w:t>Индивидуальная</w:t>
            </w:r>
          </w:p>
        </w:tc>
        <w:tc>
          <w:tcPr>
            <w:tcW w:w="1701" w:type="dxa"/>
          </w:tcPr>
          <w:p w:rsidR="00650645" w:rsidRPr="00650645" w:rsidRDefault="00650645" w:rsidP="00650645">
            <w:pPr>
              <w:jc w:val="center"/>
              <w:rPr>
                <w:rFonts w:eastAsia="Calibri"/>
                <w:bCs/>
              </w:rPr>
            </w:pPr>
            <w:r w:rsidRPr="00650645">
              <w:rPr>
                <w:rFonts w:eastAsia="Calibri"/>
                <w:bCs/>
              </w:rPr>
              <w:t>Кабинет педагога-психолога</w:t>
            </w:r>
          </w:p>
        </w:tc>
      </w:tr>
      <w:tr w:rsidR="00650645" w:rsidRPr="00650645" w:rsidTr="000C23D8">
        <w:tc>
          <w:tcPr>
            <w:tcW w:w="567" w:type="dxa"/>
          </w:tcPr>
          <w:p w:rsidR="00650645" w:rsidRPr="00650645" w:rsidRDefault="00650645" w:rsidP="00650645">
            <w:pPr>
              <w:jc w:val="center"/>
              <w:rPr>
                <w:rFonts w:eastAsia="Calibri"/>
                <w:bCs/>
              </w:rPr>
            </w:pPr>
            <w:r w:rsidRPr="00650645">
              <w:rPr>
                <w:rFonts w:eastAsia="Calibri"/>
                <w:bCs/>
              </w:rPr>
              <w:t>3</w:t>
            </w:r>
          </w:p>
        </w:tc>
        <w:tc>
          <w:tcPr>
            <w:tcW w:w="1701" w:type="dxa"/>
          </w:tcPr>
          <w:p w:rsidR="00650645" w:rsidRPr="00650645" w:rsidRDefault="00650645" w:rsidP="00650645">
            <w:pPr>
              <w:rPr>
                <w:rFonts w:eastAsia="Calibri"/>
                <w:bCs/>
              </w:rPr>
            </w:pPr>
            <w:r w:rsidRPr="00650645">
              <w:rPr>
                <w:rFonts w:eastAsia="Calibri"/>
                <w:bCs/>
              </w:rPr>
              <w:t>Средняя группа</w:t>
            </w:r>
          </w:p>
        </w:tc>
        <w:tc>
          <w:tcPr>
            <w:tcW w:w="880" w:type="dxa"/>
          </w:tcPr>
          <w:p w:rsidR="00650645" w:rsidRPr="00650645" w:rsidRDefault="00650645" w:rsidP="00650645">
            <w:pPr>
              <w:jc w:val="center"/>
              <w:rPr>
                <w:rFonts w:eastAsia="Calibri"/>
                <w:bCs/>
              </w:rPr>
            </w:pPr>
            <w:r w:rsidRPr="00650645">
              <w:rPr>
                <w:rFonts w:eastAsia="Calibri"/>
                <w:bCs/>
              </w:rPr>
              <w:t>2</w:t>
            </w:r>
          </w:p>
        </w:tc>
        <w:tc>
          <w:tcPr>
            <w:tcW w:w="1559" w:type="dxa"/>
          </w:tcPr>
          <w:p w:rsidR="00650645" w:rsidRPr="00650645" w:rsidRDefault="00867543" w:rsidP="00650645">
            <w:pPr>
              <w:jc w:val="center"/>
              <w:rPr>
                <w:rFonts w:eastAsia="Calibri"/>
                <w:bCs/>
              </w:rPr>
            </w:pPr>
            <w:r>
              <w:rPr>
                <w:rFonts w:eastAsia="Calibri"/>
                <w:bCs/>
              </w:rPr>
              <w:t>1/ 36</w:t>
            </w:r>
          </w:p>
        </w:tc>
        <w:tc>
          <w:tcPr>
            <w:tcW w:w="1276" w:type="dxa"/>
          </w:tcPr>
          <w:p w:rsidR="00650645" w:rsidRPr="00650645" w:rsidRDefault="00650645" w:rsidP="00650645">
            <w:pPr>
              <w:jc w:val="center"/>
              <w:rPr>
                <w:rFonts w:eastAsia="Calibri"/>
                <w:bCs/>
              </w:rPr>
            </w:pPr>
            <w:r w:rsidRPr="00650645">
              <w:rPr>
                <w:rFonts w:eastAsia="Calibri"/>
                <w:bCs/>
              </w:rPr>
              <w:t>20 мин.</w:t>
            </w:r>
          </w:p>
        </w:tc>
        <w:tc>
          <w:tcPr>
            <w:tcW w:w="1417" w:type="dxa"/>
          </w:tcPr>
          <w:p w:rsidR="00650645" w:rsidRPr="00650645" w:rsidRDefault="00650645" w:rsidP="00650645">
            <w:pPr>
              <w:jc w:val="center"/>
              <w:rPr>
                <w:rFonts w:eastAsia="Calibri"/>
                <w:bCs/>
              </w:rPr>
            </w:pPr>
            <w:r w:rsidRPr="00650645">
              <w:rPr>
                <w:rFonts w:eastAsia="Calibri"/>
                <w:bCs/>
              </w:rPr>
              <w:t>Подгрупповая</w:t>
            </w:r>
          </w:p>
        </w:tc>
        <w:tc>
          <w:tcPr>
            <w:tcW w:w="1701" w:type="dxa"/>
          </w:tcPr>
          <w:p w:rsidR="00650645" w:rsidRPr="00650645" w:rsidRDefault="00650645" w:rsidP="00650645">
            <w:pPr>
              <w:jc w:val="center"/>
              <w:rPr>
                <w:rFonts w:eastAsia="Calibri"/>
                <w:bCs/>
              </w:rPr>
            </w:pPr>
            <w:r w:rsidRPr="00650645">
              <w:rPr>
                <w:rFonts w:eastAsia="Calibri"/>
                <w:bCs/>
              </w:rPr>
              <w:t>Кабинет педагога-психолога</w:t>
            </w:r>
          </w:p>
        </w:tc>
      </w:tr>
      <w:tr w:rsidR="00650645" w:rsidRPr="00650645" w:rsidTr="000C23D8">
        <w:tc>
          <w:tcPr>
            <w:tcW w:w="567" w:type="dxa"/>
          </w:tcPr>
          <w:p w:rsidR="00650645" w:rsidRPr="00650645" w:rsidRDefault="00650645" w:rsidP="00650645">
            <w:pPr>
              <w:jc w:val="center"/>
              <w:rPr>
                <w:rFonts w:eastAsia="Calibri"/>
                <w:bCs/>
              </w:rPr>
            </w:pPr>
            <w:r w:rsidRPr="00650645">
              <w:rPr>
                <w:rFonts w:eastAsia="Calibri"/>
                <w:bCs/>
              </w:rPr>
              <w:t>4</w:t>
            </w:r>
          </w:p>
        </w:tc>
        <w:tc>
          <w:tcPr>
            <w:tcW w:w="1701" w:type="dxa"/>
          </w:tcPr>
          <w:p w:rsidR="00650645" w:rsidRPr="00650645" w:rsidRDefault="00650645" w:rsidP="00650645">
            <w:pPr>
              <w:rPr>
                <w:rFonts w:eastAsia="Calibri"/>
                <w:bCs/>
              </w:rPr>
            </w:pPr>
            <w:r w:rsidRPr="00650645">
              <w:rPr>
                <w:rFonts w:eastAsia="Calibri"/>
                <w:bCs/>
              </w:rPr>
              <w:t>Средняя группа</w:t>
            </w:r>
          </w:p>
        </w:tc>
        <w:tc>
          <w:tcPr>
            <w:tcW w:w="880" w:type="dxa"/>
          </w:tcPr>
          <w:p w:rsidR="00650645" w:rsidRPr="00650645" w:rsidRDefault="00650645" w:rsidP="00650645">
            <w:pPr>
              <w:jc w:val="center"/>
              <w:rPr>
                <w:rFonts w:eastAsia="Calibri"/>
                <w:bCs/>
              </w:rPr>
            </w:pPr>
            <w:r w:rsidRPr="00650645">
              <w:rPr>
                <w:rFonts w:eastAsia="Calibri"/>
                <w:bCs/>
              </w:rPr>
              <w:t>2</w:t>
            </w:r>
          </w:p>
        </w:tc>
        <w:tc>
          <w:tcPr>
            <w:tcW w:w="1559" w:type="dxa"/>
          </w:tcPr>
          <w:p w:rsidR="00650645" w:rsidRPr="00650645" w:rsidRDefault="00867543" w:rsidP="00650645">
            <w:pPr>
              <w:jc w:val="center"/>
              <w:rPr>
                <w:rFonts w:eastAsia="Calibri"/>
                <w:bCs/>
              </w:rPr>
            </w:pPr>
            <w:r>
              <w:rPr>
                <w:rFonts w:eastAsia="Calibri"/>
                <w:bCs/>
              </w:rPr>
              <w:t>1/36</w:t>
            </w:r>
          </w:p>
        </w:tc>
        <w:tc>
          <w:tcPr>
            <w:tcW w:w="1276" w:type="dxa"/>
          </w:tcPr>
          <w:p w:rsidR="00650645" w:rsidRPr="00650645" w:rsidRDefault="00650645" w:rsidP="00650645">
            <w:pPr>
              <w:jc w:val="center"/>
              <w:rPr>
                <w:rFonts w:eastAsia="Calibri"/>
                <w:bCs/>
              </w:rPr>
            </w:pPr>
            <w:r w:rsidRPr="00650645">
              <w:rPr>
                <w:rFonts w:eastAsia="Calibri"/>
                <w:bCs/>
              </w:rPr>
              <w:t>20мин</w:t>
            </w:r>
          </w:p>
        </w:tc>
        <w:tc>
          <w:tcPr>
            <w:tcW w:w="1417" w:type="dxa"/>
          </w:tcPr>
          <w:p w:rsidR="00650645" w:rsidRPr="00650645" w:rsidRDefault="00650645" w:rsidP="00650645">
            <w:pPr>
              <w:jc w:val="center"/>
              <w:rPr>
                <w:rFonts w:eastAsia="Calibri"/>
                <w:bCs/>
              </w:rPr>
            </w:pPr>
            <w:r w:rsidRPr="00650645">
              <w:rPr>
                <w:rFonts w:eastAsia="Calibri"/>
                <w:bCs/>
              </w:rPr>
              <w:t>Индивидуальная</w:t>
            </w:r>
          </w:p>
        </w:tc>
        <w:tc>
          <w:tcPr>
            <w:tcW w:w="1701" w:type="dxa"/>
          </w:tcPr>
          <w:p w:rsidR="00650645" w:rsidRPr="00650645" w:rsidRDefault="00650645" w:rsidP="00650645">
            <w:pPr>
              <w:jc w:val="center"/>
              <w:rPr>
                <w:rFonts w:eastAsia="Calibri"/>
                <w:bCs/>
              </w:rPr>
            </w:pPr>
            <w:r w:rsidRPr="00650645">
              <w:rPr>
                <w:rFonts w:eastAsia="Calibri"/>
                <w:bCs/>
              </w:rPr>
              <w:t>Кабинет педагога-психолога</w:t>
            </w:r>
          </w:p>
        </w:tc>
      </w:tr>
      <w:tr w:rsidR="00E337E5" w:rsidRPr="00650645" w:rsidTr="000C23D8">
        <w:tc>
          <w:tcPr>
            <w:tcW w:w="567" w:type="dxa"/>
          </w:tcPr>
          <w:p w:rsidR="00E337E5" w:rsidRPr="00650645" w:rsidRDefault="00E337E5" w:rsidP="00650645">
            <w:pPr>
              <w:jc w:val="center"/>
              <w:rPr>
                <w:rFonts w:eastAsia="Calibri"/>
                <w:bCs/>
              </w:rPr>
            </w:pPr>
            <w:r>
              <w:rPr>
                <w:rFonts w:eastAsia="Calibri"/>
                <w:bCs/>
              </w:rPr>
              <w:t>5</w:t>
            </w:r>
          </w:p>
        </w:tc>
        <w:tc>
          <w:tcPr>
            <w:tcW w:w="1701" w:type="dxa"/>
          </w:tcPr>
          <w:p w:rsidR="00E337E5" w:rsidRPr="00650645" w:rsidRDefault="00867543" w:rsidP="00650645">
            <w:pPr>
              <w:rPr>
                <w:rFonts w:eastAsia="Calibri"/>
                <w:bCs/>
              </w:rPr>
            </w:pPr>
            <w:r>
              <w:rPr>
                <w:rFonts w:eastAsia="Calibri"/>
                <w:bCs/>
              </w:rPr>
              <w:t>Старшая группа</w:t>
            </w:r>
          </w:p>
        </w:tc>
        <w:tc>
          <w:tcPr>
            <w:tcW w:w="880" w:type="dxa"/>
          </w:tcPr>
          <w:p w:rsidR="00E337E5" w:rsidRPr="00F53756" w:rsidRDefault="00F53756" w:rsidP="00650645">
            <w:pPr>
              <w:jc w:val="center"/>
              <w:rPr>
                <w:rFonts w:eastAsia="Calibri"/>
                <w:b/>
                <w:bCs/>
                <w:color w:val="FF0000"/>
                <w:lang w:val="en-US"/>
              </w:rPr>
            </w:pPr>
            <w:r w:rsidRPr="00F53756">
              <w:rPr>
                <w:rFonts w:eastAsia="Calibri"/>
                <w:b/>
                <w:bCs/>
                <w:color w:val="FF0000"/>
                <w:lang w:val="en-US"/>
              </w:rPr>
              <w:t>-</w:t>
            </w:r>
          </w:p>
        </w:tc>
        <w:tc>
          <w:tcPr>
            <w:tcW w:w="1559" w:type="dxa"/>
          </w:tcPr>
          <w:p w:rsidR="00E337E5" w:rsidRPr="00867543" w:rsidRDefault="00867543" w:rsidP="00650645">
            <w:pPr>
              <w:jc w:val="center"/>
              <w:rPr>
                <w:rFonts w:eastAsia="Calibri"/>
                <w:bCs/>
                <w:lang w:val="en-US"/>
              </w:rPr>
            </w:pPr>
            <w:r>
              <w:rPr>
                <w:rFonts w:eastAsia="Calibri"/>
                <w:bCs/>
              </w:rPr>
              <w:t>1</w:t>
            </w:r>
            <w:r>
              <w:rPr>
                <w:rFonts w:eastAsia="Calibri"/>
                <w:bCs/>
                <w:lang w:val="en-US"/>
              </w:rPr>
              <w:t>/36</w:t>
            </w:r>
          </w:p>
        </w:tc>
        <w:tc>
          <w:tcPr>
            <w:tcW w:w="1276" w:type="dxa"/>
          </w:tcPr>
          <w:p w:rsidR="00E337E5" w:rsidRPr="00650645" w:rsidRDefault="00867543" w:rsidP="00650645">
            <w:pPr>
              <w:jc w:val="center"/>
              <w:rPr>
                <w:rFonts w:eastAsia="Calibri"/>
                <w:bCs/>
              </w:rPr>
            </w:pPr>
            <w:r>
              <w:rPr>
                <w:rFonts w:eastAsia="Calibri"/>
                <w:bCs/>
              </w:rPr>
              <w:t>25мин</w:t>
            </w:r>
          </w:p>
        </w:tc>
        <w:tc>
          <w:tcPr>
            <w:tcW w:w="1417" w:type="dxa"/>
          </w:tcPr>
          <w:p w:rsidR="00E337E5" w:rsidRPr="00650645" w:rsidRDefault="00867543" w:rsidP="00650645">
            <w:pPr>
              <w:jc w:val="center"/>
              <w:rPr>
                <w:rFonts w:eastAsia="Calibri"/>
                <w:bCs/>
              </w:rPr>
            </w:pPr>
            <w:r>
              <w:rPr>
                <w:rFonts w:eastAsia="Calibri"/>
                <w:bCs/>
              </w:rPr>
              <w:t>Подгрупповая</w:t>
            </w:r>
          </w:p>
        </w:tc>
        <w:tc>
          <w:tcPr>
            <w:tcW w:w="1701" w:type="dxa"/>
          </w:tcPr>
          <w:p w:rsidR="00E337E5" w:rsidRPr="00650645" w:rsidRDefault="00867543" w:rsidP="00650645">
            <w:pPr>
              <w:jc w:val="center"/>
              <w:rPr>
                <w:rFonts w:eastAsia="Calibri"/>
                <w:bCs/>
              </w:rPr>
            </w:pPr>
            <w:r w:rsidRPr="00650645">
              <w:rPr>
                <w:rFonts w:eastAsia="Calibri"/>
                <w:bCs/>
              </w:rPr>
              <w:t>Кабинет педагога-психолога</w:t>
            </w:r>
          </w:p>
        </w:tc>
      </w:tr>
      <w:tr w:rsidR="00E337E5" w:rsidRPr="00650645" w:rsidTr="000C23D8">
        <w:tc>
          <w:tcPr>
            <w:tcW w:w="567" w:type="dxa"/>
          </w:tcPr>
          <w:p w:rsidR="00E337E5" w:rsidRPr="00650645" w:rsidRDefault="00E337E5" w:rsidP="00650645">
            <w:pPr>
              <w:jc w:val="center"/>
              <w:rPr>
                <w:rFonts w:eastAsia="Calibri"/>
                <w:bCs/>
              </w:rPr>
            </w:pPr>
            <w:r>
              <w:rPr>
                <w:rFonts w:eastAsia="Calibri"/>
                <w:bCs/>
              </w:rPr>
              <w:t>6</w:t>
            </w:r>
          </w:p>
        </w:tc>
        <w:tc>
          <w:tcPr>
            <w:tcW w:w="1701" w:type="dxa"/>
          </w:tcPr>
          <w:p w:rsidR="00E337E5" w:rsidRPr="00650645" w:rsidRDefault="00867543" w:rsidP="00650645">
            <w:pPr>
              <w:rPr>
                <w:rFonts w:eastAsia="Calibri"/>
                <w:bCs/>
              </w:rPr>
            </w:pPr>
            <w:r>
              <w:rPr>
                <w:rFonts w:eastAsia="Calibri"/>
                <w:bCs/>
              </w:rPr>
              <w:t>Старшая группа</w:t>
            </w:r>
          </w:p>
        </w:tc>
        <w:tc>
          <w:tcPr>
            <w:tcW w:w="880" w:type="dxa"/>
          </w:tcPr>
          <w:p w:rsidR="00E337E5" w:rsidRPr="00F53756" w:rsidRDefault="00F53756" w:rsidP="00650645">
            <w:pPr>
              <w:jc w:val="center"/>
              <w:rPr>
                <w:rFonts w:eastAsia="Calibri"/>
                <w:b/>
                <w:bCs/>
                <w:color w:val="FF0000"/>
                <w:lang w:val="en-US"/>
              </w:rPr>
            </w:pPr>
            <w:r w:rsidRPr="00F53756">
              <w:rPr>
                <w:rFonts w:eastAsia="Calibri"/>
                <w:b/>
                <w:bCs/>
                <w:color w:val="FF0000"/>
                <w:lang w:val="en-US"/>
              </w:rPr>
              <w:t>-</w:t>
            </w:r>
          </w:p>
        </w:tc>
        <w:tc>
          <w:tcPr>
            <w:tcW w:w="1559" w:type="dxa"/>
          </w:tcPr>
          <w:p w:rsidR="00E337E5" w:rsidRPr="00867543" w:rsidRDefault="00867543" w:rsidP="00650645">
            <w:pPr>
              <w:jc w:val="center"/>
              <w:rPr>
                <w:rFonts w:eastAsia="Calibri"/>
                <w:bCs/>
                <w:lang w:val="en-US"/>
              </w:rPr>
            </w:pPr>
            <w:r>
              <w:rPr>
                <w:rFonts w:eastAsia="Calibri"/>
                <w:bCs/>
                <w:lang w:val="en-US"/>
              </w:rPr>
              <w:t>1/36</w:t>
            </w:r>
          </w:p>
        </w:tc>
        <w:tc>
          <w:tcPr>
            <w:tcW w:w="1276" w:type="dxa"/>
          </w:tcPr>
          <w:p w:rsidR="00E337E5" w:rsidRPr="00650645" w:rsidRDefault="00867543" w:rsidP="00650645">
            <w:pPr>
              <w:jc w:val="center"/>
              <w:rPr>
                <w:rFonts w:eastAsia="Calibri"/>
                <w:bCs/>
              </w:rPr>
            </w:pPr>
            <w:r>
              <w:rPr>
                <w:rFonts w:eastAsia="Calibri"/>
                <w:bCs/>
              </w:rPr>
              <w:t>25мин</w:t>
            </w:r>
          </w:p>
        </w:tc>
        <w:tc>
          <w:tcPr>
            <w:tcW w:w="1417" w:type="dxa"/>
          </w:tcPr>
          <w:p w:rsidR="00E337E5" w:rsidRPr="00650645" w:rsidRDefault="00867543" w:rsidP="00650645">
            <w:pPr>
              <w:jc w:val="center"/>
              <w:rPr>
                <w:rFonts w:eastAsia="Calibri"/>
                <w:bCs/>
              </w:rPr>
            </w:pPr>
            <w:r w:rsidRPr="00650645">
              <w:rPr>
                <w:rFonts w:eastAsia="Calibri"/>
                <w:bCs/>
              </w:rPr>
              <w:t>Индивидуальная</w:t>
            </w:r>
          </w:p>
        </w:tc>
        <w:tc>
          <w:tcPr>
            <w:tcW w:w="1701" w:type="dxa"/>
          </w:tcPr>
          <w:p w:rsidR="00E337E5" w:rsidRPr="00650645" w:rsidRDefault="00867543" w:rsidP="00650645">
            <w:pPr>
              <w:jc w:val="center"/>
              <w:rPr>
                <w:rFonts w:eastAsia="Calibri"/>
                <w:bCs/>
              </w:rPr>
            </w:pPr>
            <w:r w:rsidRPr="00650645">
              <w:rPr>
                <w:rFonts w:eastAsia="Calibri"/>
                <w:bCs/>
              </w:rPr>
              <w:t>Кабинет педагога-психолога</w:t>
            </w:r>
          </w:p>
        </w:tc>
      </w:tr>
      <w:tr w:rsidR="00E337E5" w:rsidRPr="00650645" w:rsidTr="000C23D8">
        <w:tc>
          <w:tcPr>
            <w:tcW w:w="567" w:type="dxa"/>
          </w:tcPr>
          <w:p w:rsidR="00E337E5" w:rsidRPr="00650645" w:rsidRDefault="00E337E5" w:rsidP="00650645">
            <w:pPr>
              <w:jc w:val="center"/>
              <w:rPr>
                <w:rFonts w:eastAsia="Calibri"/>
                <w:bCs/>
              </w:rPr>
            </w:pPr>
            <w:r>
              <w:rPr>
                <w:rFonts w:eastAsia="Calibri"/>
                <w:bCs/>
              </w:rPr>
              <w:t>7</w:t>
            </w:r>
          </w:p>
        </w:tc>
        <w:tc>
          <w:tcPr>
            <w:tcW w:w="1701" w:type="dxa"/>
          </w:tcPr>
          <w:p w:rsidR="00E337E5" w:rsidRPr="00650645" w:rsidRDefault="00867543" w:rsidP="00650645">
            <w:pPr>
              <w:rPr>
                <w:rFonts w:eastAsia="Calibri"/>
                <w:bCs/>
              </w:rPr>
            </w:pPr>
            <w:r>
              <w:rPr>
                <w:rFonts w:eastAsia="Calibri"/>
                <w:bCs/>
              </w:rPr>
              <w:t>Подготовительная группа</w:t>
            </w:r>
          </w:p>
        </w:tc>
        <w:tc>
          <w:tcPr>
            <w:tcW w:w="880" w:type="dxa"/>
          </w:tcPr>
          <w:p w:rsidR="00E337E5" w:rsidRPr="00F53756" w:rsidRDefault="00F53756" w:rsidP="00650645">
            <w:pPr>
              <w:jc w:val="center"/>
              <w:rPr>
                <w:rFonts w:eastAsia="Calibri"/>
                <w:b/>
                <w:bCs/>
                <w:color w:val="FF0000"/>
                <w:lang w:val="en-US"/>
              </w:rPr>
            </w:pPr>
            <w:r w:rsidRPr="00F53756">
              <w:rPr>
                <w:rFonts w:eastAsia="Calibri"/>
                <w:b/>
                <w:bCs/>
                <w:color w:val="FF0000"/>
                <w:lang w:val="en-US"/>
              </w:rPr>
              <w:t>-</w:t>
            </w:r>
          </w:p>
        </w:tc>
        <w:tc>
          <w:tcPr>
            <w:tcW w:w="1559" w:type="dxa"/>
          </w:tcPr>
          <w:p w:rsidR="00E337E5" w:rsidRPr="00867543" w:rsidRDefault="00867543" w:rsidP="00650645">
            <w:pPr>
              <w:jc w:val="center"/>
              <w:rPr>
                <w:rFonts w:eastAsia="Calibri"/>
                <w:bCs/>
                <w:lang w:val="en-US"/>
              </w:rPr>
            </w:pPr>
            <w:r>
              <w:rPr>
                <w:rFonts w:eastAsia="Calibri"/>
                <w:bCs/>
                <w:lang w:val="en-US"/>
              </w:rPr>
              <w:t>1/36</w:t>
            </w:r>
          </w:p>
        </w:tc>
        <w:tc>
          <w:tcPr>
            <w:tcW w:w="1276" w:type="dxa"/>
          </w:tcPr>
          <w:p w:rsidR="00E337E5" w:rsidRPr="00650645" w:rsidRDefault="00867543" w:rsidP="00650645">
            <w:pPr>
              <w:jc w:val="center"/>
              <w:rPr>
                <w:rFonts w:eastAsia="Calibri"/>
                <w:bCs/>
              </w:rPr>
            </w:pPr>
            <w:r>
              <w:rPr>
                <w:rFonts w:eastAsia="Calibri"/>
                <w:bCs/>
              </w:rPr>
              <w:t>30мин</w:t>
            </w:r>
          </w:p>
        </w:tc>
        <w:tc>
          <w:tcPr>
            <w:tcW w:w="1417" w:type="dxa"/>
          </w:tcPr>
          <w:p w:rsidR="00E337E5" w:rsidRPr="00650645" w:rsidRDefault="00867543" w:rsidP="00650645">
            <w:pPr>
              <w:jc w:val="center"/>
              <w:rPr>
                <w:rFonts w:eastAsia="Calibri"/>
                <w:bCs/>
              </w:rPr>
            </w:pPr>
            <w:r>
              <w:rPr>
                <w:rFonts w:eastAsia="Calibri"/>
                <w:bCs/>
              </w:rPr>
              <w:t>Подгрупповая</w:t>
            </w:r>
          </w:p>
        </w:tc>
        <w:tc>
          <w:tcPr>
            <w:tcW w:w="1701" w:type="dxa"/>
          </w:tcPr>
          <w:p w:rsidR="00E337E5" w:rsidRPr="00650645" w:rsidRDefault="00867543" w:rsidP="00650645">
            <w:pPr>
              <w:jc w:val="center"/>
              <w:rPr>
                <w:rFonts w:eastAsia="Calibri"/>
                <w:bCs/>
              </w:rPr>
            </w:pPr>
            <w:r w:rsidRPr="00650645">
              <w:rPr>
                <w:rFonts w:eastAsia="Calibri"/>
                <w:bCs/>
              </w:rPr>
              <w:t>Кабинет педагога-психолога</w:t>
            </w:r>
          </w:p>
        </w:tc>
      </w:tr>
      <w:tr w:rsidR="00E337E5" w:rsidRPr="00650645" w:rsidTr="000C23D8">
        <w:tc>
          <w:tcPr>
            <w:tcW w:w="567" w:type="dxa"/>
          </w:tcPr>
          <w:p w:rsidR="00E337E5" w:rsidRPr="00650645" w:rsidRDefault="00E337E5" w:rsidP="00650645">
            <w:pPr>
              <w:jc w:val="center"/>
              <w:rPr>
                <w:rFonts w:eastAsia="Calibri"/>
                <w:bCs/>
              </w:rPr>
            </w:pPr>
            <w:r>
              <w:rPr>
                <w:rFonts w:eastAsia="Calibri"/>
                <w:bCs/>
              </w:rPr>
              <w:t>8</w:t>
            </w:r>
          </w:p>
        </w:tc>
        <w:tc>
          <w:tcPr>
            <w:tcW w:w="1701" w:type="dxa"/>
          </w:tcPr>
          <w:p w:rsidR="00E337E5" w:rsidRPr="00650645" w:rsidRDefault="00867543" w:rsidP="00650645">
            <w:pPr>
              <w:rPr>
                <w:rFonts w:eastAsia="Calibri"/>
                <w:bCs/>
              </w:rPr>
            </w:pPr>
            <w:r>
              <w:rPr>
                <w:rFonts w:eastAsia="Calibri"/>
                <w:bCs/>
              </w:rPr>
              <w:t>Подготовительная группа</w:t>
            </w:r>
          </w:p>
        </w:tc>
        <w:tc>
          <w:tcPr>
            <w:tcW w:w="880" w:type="dxa"/>
          </w:tcPr>
          <w:p w:rsidR="00E337E5" w:rsidRPr="00F53756" w:rsidRDefault="00F53756" w:rsidP="00650645">
            <w:pPr>
              <w:jc w:val="center"/>
              <w:rPr>
                <w:rFonts w:eastAsia="Calibri"/>
                <w:b/>
                <w:bCs/>
                <w:color w:val="FF0000"/>
                <w:lang w:val="en-US"/>
              </w:rPr>
            </w:pPr>
            <w:r w:rsidRPr="00F53756">
              <w:rPr>
                <w:rFonts w:eastAsia="Calibri"/>
                <w:b/>
                <w:bCs/>
                <w:color w:val="FF0000"/>
                <w:lang w:val="en-US"/>
              </w:rPr>
              <w:t>-</w:t>
            </w:r>
          </w:p>
        </w:tc>
        <w:tc>
          <w:tcPr>
            <w:tcW w:w="1559" w:type="dxa"/>
          </w:tcPr>
          <w:p w:rsidR="00E337E5" w:rsidRPr="00867543" w:rsidRDefault="00867543" w:rsidP="00650645">
            <w:pPr>
              <w:jc w:val="center"/>
              <w:rPr>
                <w:rFonts w:eastAsia="Calibri"/>
                <w:bCs/>
                <w:lang w:val="en-US"/>
              </w:rPr>
            </w:pPr>
            <w:r>
              <w:rPr>
                <w:rFonts w:eastAsia="Calibri"/>
                <w:bCs/>
                <w:lang w:val="en-US"/>
              </w:rPr>
              <w:t>1/36</w:t>
            </w:r>
          </w:p>
        </w:tc>
        <w:tc>
          <w:tcPr>
            <w:tcW w:w="1276" w:type="dxa"/>
          </w:tcPr>
          <w:p w:rsidR="00E337E5" w:rsidRPr="00650645" w:rsidRDefault="00867543" w:rsidP="00650645">
            <w:pPr>
              <w:jc w:val="center"/>
              <w:rPr>
                <w:rFonts w:eastAsia="Calibri"/>
                <w:bCs/>
              </w:rPr>
            </w:pPr>
            <w:r>
              <w:rPr>
                <w:rFonts w:eastAsia="Calibri"/>
                <w:bCs/>
              </w:rPr>
              <w:t>30мин</w:t>
            </w:r>
          </w:p>
        </w:tc>
        <w:tc>
          <w:tcPr>
            <w:tcW w:w="1417" w:type="dxa"/>
          </w:tcPr>
          <w:p w:rsidR="00E337E5" w:rsidRPr="00650645" w:rsidRDefault="00867543" w:rsidP="00650645">
            <w:pPr>
              <w:jc w:val="center"/>
              <w:rPr>
                <w:rFonts w:eastAsia="Calibri"/>
                <w:bCs/>
              </w:rPr>
            </w:pPr>
            <w:r w:rsidRPr="00650645">
              <w:rPr>
                <w:rFonts w:eastAsia="Calibri"/>
                <w:bCs/>
              </w:rPr>
              <w:t>Индивидуальная</w:t>
            </w:r>
          </w:p>
        </w:tc>
        <w:tc>
          <w:tcPr>
            <w:tcW w:w="1701" w:type="dxa"/>
          </w:tcPr>
          <w:p w:rsidR="00E337E5" w:rsidRPr="00650645" w:rsidRDefault="00867543" w:rsidP="00650645">
            <w:pPr>
              <w:jc w:val="center"/>
              <w:rPr>
                <w:rFonts w:eastAsia="Calibri"/>
                <w:bCs/>
              </w:rPr>
            </w:pPr>
            <w:r w:rsidRPr="00650645">
              <w:rPr>
                <w:rFonts w:eastAsia="Calibri"/>
                <w:bCs/>
              </w:rPr>
              <w:t>Кабинет педагога-психолога</w:t>
            </w:r>
          </w:p>
        </w:tc>
      </w:tr>
    </w:tbl>
    <w:p w:rsidR="00F53756" w:rsidRPr="000C23D8" w:rsidRDefault="00F53756" w:rsidP="000C23D8">
      <w:pPr>
        <w:rPr>
          <w:rFonts w:eastAsia="Calibri"/>
          <w:b/>
        </w:rPr>
      </w:pPr>
    </w:p>
    <w:p w:rsidR="00F53756" w:rsidRDefault="00F53756" w:rsidP="00F53756">
      <w:pPr>
        <w:rPr>
          <w:rFonts w:eastAsia="Calibri"/>
          <w:b/>
        </w:rPr>
      </w:pPr>
    </w:p>
    <w:p w:rsidR="008F5B2F" w:rsidRDefault="008F5B2F" w:rsidP="00F53756">
      <w:pPr>
        <w:jc w:val="center"/>
        <w:rPr>
          <w:rFonts w:eastAsia="Calibri"/>
          <w:b/>
        </w:rPr>
      </w:pPr>
    </w:p>
    <w:p w:rsidR="008F5B2F" w:rsidRDefault="00F53756" w:rsidP="00F53756">
      <w:pPr>
        <w:jc w:val="center"/>
        <w:rPr>
          <w:rFonts w:eastAsia="Calibri"/>
          <w:b/>
        </w:rPr>
      </w:pPr>
      <w:proofErr w:type="gramStart"/>
      <w:r>
        <w:rPr>
          <w:rFonts w:eastAsia="Calibri"/>
          <w:b/>
        </w:rPr>
        <w:t>Примерное</w:t>
      </w:r>
      <w:proofErr w:type="gramEnd"/>
      <w:r>
        <w:rPr>
          <w:rFonts w:eastAsia="Calibri"/>
          <w:b/>
        </w:rPr>
        <w:t xml:space="preserve"> к</w:t>
      </w:r>
      <w:r w:rsidR="00650645" w:rsidRPr="006A6B58">
        <w:rPr>
          <w:rFonts w:eastAsia="Calibri"/>
          <w:b/>
        </w:rPr>
        <w:t>алендарно-тематическое планирование</w:t>
      </w:r>
      <w:r w:rsidR="004451D7" w:rsidRPr="008859B8">
        <w:rPr>
          <w:rFonts w:eastAsia="Calibri"/>
          <w:b/>
        </w:rPr>
        <w:t xml:space="preserve">по программе </w:t>
      </w:r>
    </w:p>
    <w:p w:rsidR="00650645" w:rsidRDefault="004451D7" w:rsidP="00F53756">
      <w:pPr>
        <w:jc w:val="center"/>
        <w:rPr>
          <w:rFonts w:eastAsia="Calibri"/>
          <w:b/>
        </w:rPr>
      </w:pPr>
      <w:r w:rsidRPr="008859B8">
        <w:rPr>
          <w:rFonts w:eastAsia="Calibri"/>
          <w:b/>
        </w:rPr>
        <w:t>«Ребёнок в семье и сообществе»</w:t>
      </w:r>
    </w:p>
    <w:p w:rsidR="00F53756" w:rsidRDefault="00F53756" w:rsidP="00F53756">
      <w:pPr>
        <w:jc w:val="center"/>
        <w:rPr>
          <w:rFonts w:eastAsia="Calibri"/>
          <w:b/>
        </w:rPr>
      </w:pPr>
    </w:p>
    <w:p w:rsidR="00F53756" w:rsidRPr="008F5B2F" w:rsidRDefault="008F5B2F" w:rsidP="008F5B2F">
      <w:pPr>
        <w:jc w:val="both"/>
        <w:rPr>
          <w:rFonts w:eastAsia="Calibri"/>
        </w:rPr>
      </w:pPr>
      <w:r w:rsidRPr="008F5B2F">
        <w:rPr>
          <w:rFonts w:eastAsia="Calibri"/>
        </w:rPr>
        <w:t>В связи с полиморфным развитием детей в группах, темы в календарно – тематических планах могут меняться</w:t>
      </w:r>
    </w:p>
    <w:p w:rsidR="008F5B2F" w:rsidRDefault="008F5B2F" w:rsidP="00650645">
      <w:pPr>
        <w:jc w:val="center"/>
        <w:rPr>
          <w:rFonts w:eastAsia="Calibri"/>
          <w:b/>
        </w:rPr>
      </w:pPr>
    </w:p>
    <w:p w:rsidR="00650645" w:rsidRPr="006A6B58" w:rsidRDefault="00650645" w:rsidP="00650645">
      <w:pPr>
        <w:jc w:val="center"/>
        <w:rPr>
          <w:rFonts w:eastAsia="Calibri"/>
          <w:b/>
        </w:rPr>
      </w:pPr>
      <w:r w:rsidRPr="006A6B58">
        <w:rPr>
          <w:rFonts w:eastAsia="Calibri"/>
          <w:b/>
        </w:rPr>
        <w:t>Вторая младшая группа (3-4 года)</w:t>
      </w:r>
    </w:p>
    <w:p w:rsidR="00650645" w:rsidRDefault="00650645" w:rsidP="00650645">
      <w:pPr>
        <w:jc w:val="center"/>
        <w:rPr>
          <w:rFonts w:eastAsia="Calibri"/>
          <w:b/>
          <w:sz w:val="28"/>
          <w:szCs w:val="28"/>
        </w:rPr>
      </w:pPr>
      <w:r w:rsidRPr="006A6B58">
        <w:rPr>
          <w:rFonts w:eastAsia="Calibri"/>
          <w:b/>
        </w:rPr>
        <w:t>Индивидуальные занятия</w:t>
      </w:r>
    </w:p>
    <w:p w:rsidR="00650645" w:rsidRDefault="00650645" w:rsidP="00650645">
      <w:pPr>
        <w:rPr>
          <w:rFonts w:eastAsia="Calibri"/>
          <w:b/>
          <w:sz w:val="28"/>
          <w:szCs w:val="28"/>
        </w:rPr>
      </w:pPr>
    </w:p>
    <w:tbl>
      <w:tblPr>
        <w:tblStyle w:val="1f4"/>
        <w:tblW w:w="9597" w:type="dxa"/>
        <w:jc w:val="center"/>
        <w:tblInd w:w="888" w:type="dxa"/>
        <w:tblLook w:val="04A0"/>
      </w:tblPr>
      <w:tblGrid>
        <w:gridCol w:w="1134"/>
        <w:gridCol w:w="1375"/>
        <w:gridCol w:w="2135"/>
        <w:gridCol w:w="3308"/>
        <w:gridCol w:w="146"/>
        <w:gridCol w:w="1499"/>
      </w:tblGrid>
      <w:tr w:rsidR="00650645" w:rsidRPr="00366731" w:rsidTr="000C23D8">
        <w:trPr>
          <w:jc w:val="center"/>
        </w:trPr>
        <w:tc>
          <w:tcPr>
            <w:tcW w:w="1134" w:type="dxa"/>
          </w:tcPr>
          <w:p w:rsidR="00650645" w:rsidRPr="00366731" w:rsidRDefault="00650645" w:rsidP="00650645">
            <w:pPr>
              <w:spacing w:line="276" w:lineRule="auto"/>
              <w:jc w:val="center"/>
              <w:rPr>
                <w:b/>
                <w:bCs/>
              </w:rPr>
            </w:pPr>
            <w:bookmarkStart w:id="19" w:name="_Hlk45362432"/>
            <w:r>
              <w:rPr>
                <w:b/>
                <w:bCs/>
              </w:rPr>
              <w:t>Месяц</w:t>
            </w:r>
          </w:p>
        </w:tc>
        <w:tc>
          <w:tcPr>
            <w:tcW w:w="1375" w:type="dxa"/>
          </w:tcPr>
          <w:p w:rsidR="00650645" w:rsidRPr="00366731" w:rsidRDefault="00650645" w:rsidP="00650645">
            <w:pPr>
              <w:spacing w:line="276" w:lineRule="auto"/>
              <w:jc w:val="center"/>
              <w:rPr>
                <w:b/>
                <w:bCs/>
              </w:rPr>
            </w:pPr>
            <w:r>
              <w:rPr>
                <w:b/>
                <w:bCs/>
              </w:rPr>
              <w:t>Н</w:t>
            </w:r>
            <w:r w:rsidRPr="009E07CD">
              <w:rPr>
                <w:b/>
                <w:bCs/>
              </w:rPr>
              <w:t xml:space="preserve">еделя </w:t>
            </w:r>
          </w:p>
        </w:tc>
        <w:tc>
          <w:tcPr>
            <w:tcW w:w="2135" w:type="dxa"/>
          </w:tcPr>
          <w:p w:rsidR="00650645" w:rsidRPr="00366731" w:rsidRDefault="00650645" w:rsidP="00650645">
            <w:pPr>
              <w:spacing w:line="276" w:lineRule="auto"/>
              <w:jc w:val="center"/>
              <w:rPr>
                <w:b/>
                <w:bCs/>
              </w:rPr>
            </w:pPr>
            <w:r>
              <w:rPr>
                <w:b/>
                <w:bCs/>
              </w:rPr>
              <w:t>№занятия</w:t>
            </w:r>
          </w:p>
        </w:tc>
        <w:tc>
          <w:tcPr>
            <w:tcW w:w="3454" w:type="dxa"/>
            <w:gridSpan w:val="2"/>
          </w:tcPr>
          <w:p w:rsidR="00650645" w:rsidRPr="00366731" w:rsidRDefault="00650645" w:rsidP="00650645">
            <w:pPr>
              <w:spacing w:line="276" w:lineRule="auto"/>
              <w:jc w:val="center"/>
              <w:rPr>
                <w:b/>
                <w:bCs/>
              </w:rPr>
            </w:pPr>
            <w:r>
              <w:rPr>
                <w:b/>
                <w:bCs/>
              </w:rPr>
              <w:t>Наименование темы</w:t>
            </w:r>
          </w:p>
        </w:tc>
        <w:tc>
          <w:tcPr>
            <w:tcW w:w="1499" w:type="dxa"/>
          </w:tcPr>
          <w:p w:rsidR="00650645" w:rsidRPr="00366731" w:rsidRDefault="00650645" w:rsidP="00650645">
            <w:pPr>
              <w:spacing w:line="276" w:lineRule="auto"/>
              <w:jc w:val="center"/>
              <w:rPr>
                <w:b/>
                <w:bCs/>
              </w:rPr>
            </w:pPr>
            <w:r>
              <w:rPr>
                <w:b/>
                <w:bCs/>
              </w:rPr>
              <w:t>Количество занятий</w:t>
            </w:r>
          </w:p>
        </w:tc>
      </w:tr>
      <w:tr w:rsidR="00650645" w:rsidRPr="00366731" w:rsidTr="000C23D8">
        <w:trPr>
          <w:jc w:val="center"/>
        </w:trPr>
        <w:tc>
          <w:tcPr>
            <w:tcW w:w="1134" w:type="dxa"/>
          </w:tcPr>
          <w:p w:rsidR="00650645" w:rsidRPr="00366731" w:rsidRDefault="00650645" w:rsidP="00650645">
            <w:pPr>
              <w:spacing w:line="276" w:lineRule="auto"/>
              <w:jc w:val="center"/>
              <w:rPr>
                <w:sz w:val="18"/>
                <w:szCs w:val="18"/>
              </w:rPr>
            </w:pPr>
            <w:r w:rsidRPr="00366731">
              <w:rPr>
                <w:sz w:val="18"/>
                <w:szCs w:val="18"/>
              </w:rPr>
              <w:t>1</w:t>
            </w:r>
          </w:p>
        </w:tc>
        <w:tc>
          <w:tcPr>
            <w:tcW w:w="1375" w:type="dxa"/>
          </w:tcPr>
          <w:p w:rsidR="00650645" w:rsidRPr="00366731" w:rsidRDefault="00650645" w:rsidP="00650645">
            <w:pPr>
              <w:spacing w:line="276" w:lineRule="auto"/>
              <w:jc w:val="center"/>
              <w:rPr>
                <w:sz w:val="18"/>
                <w:szCs w:val="18"/>
              </w:rPr>
            </w:pPr>
            <w:r w:rsidRPr="00366731">
              <w:rPr>
                <w:sz w:val="18"/>
                <w:szCs w:val="18"/>
              </w:rPr>
              <w:t>2</w:t>
            </w:r>
          </w:p>
        </w:tc>
        <w:tc>
          <w:tcPr>
            <w:tcW w:w="2135" w:type="dxa"/>
          </w:tcPr>
          <w:p w:rsidR="00650645" w:rsidRPr="00366731" w:rsidRDefault="00650645" w:rsidP="00650645">
            <w:pPr>
              <w:spacing w:line="276" w:lineRule="auto"/>
              <w:jc w:val="center"/>
              <w:rPr>
                <w:sz w:val="18"/>
                <w:szCs w:val="18"/>
              </w:rPr>
            </w:pPr>
            <w:r w:rsidRPr="00366731">
              <w:rPr>
                <w:sz w:val="18"/>
                <w:szCs w:val="18"/>
              </w:rPr>
              <w:t>3</w:t>
            </w:r>
          </w:p>
        </w:tc>
        <w:tc>
          <w:tcPr>
            <w:tcW w:w="3454" w:type="dxa"/>
            <w:gridSpan w:val="2"/>
          </w:tcPr>
          <w:p w:rsidR="00650645" w:rsidRPr="00366731" w:rsidRDefault="00650645" w:rsidP="00650645">
            <w:pPr>
              <w:spacing w:line="276" w:lineRule="auto"/>
              <w:jc w:val="center"/>
              <w:rPr>
                <w:sz w:val="18"/>
                <w:szCs w:val="18"/>
              </w:rPr>
            </w:pPr>
            <w:r w:rsidRPr="00366731">
              <w:rPr>
                <w:sz w:val="18"/>
                <w:szCs w:val="18"/>
              </w:rPr>
              <w:t>4</w:t>
            </w:r>
          </w:p>
        </w:tc>
        <w:tc>
          <w:tcPr>
            <w:tcW w:w="1499" w:type="dxa"/>
          </w:tcPr>
          <w:p w:rsidR="00650645" w:rsidRPr="00366731" w:rsidRDefault="00650645" w:rsidP="00650645">
            <w:pPr>
              <w:spacing w:line="276" w:lineRule="auto"/>
              <w:jc w:val="center"/>
              <w:rPr>
                <w:sz w:val="18"/>
                <w:szCs w:val="18"/>
              </w:rPr>
            </w:pPr>
            <w:r w:rsidRPr="00366731">
              <w:rPr>
                <w:sz w:val="18"/>
                <w:szCs w:val="18"/>
              </w:rPr>
              <w:t>5</w:t>
            </w:r>
          </w:p>
        </w:tc>
      </w:tr>
      <w:tr w:rsidR="00650645" w:rsidRPr="00366731" w:rsidTr="000C23D8">
        <w:trPr>
          <w:jc w:val="center"/>
        </w:trPr>
        <w:tc>
          <w:tcPr>
            <w:tcW w:w="1134" w:type="dxa"/>
          </w:tcPr>
          <w:p w:rsidR="00650645" w:rsidRPr="00366731" w:rsidRDefault="00650645" w:rsidP="00650645">
            <w:pPr>
              <w:spacing w:line="276" w:lineRule="auto"/>
              <w:jc w:val="center"/>
            </w:pPr>
            <w:r>
              <w:t>Сентябрь</w:t>
            </w:r>
          </w:p>
        </w:tc>
        <w:tc>
          <w:tcPr>
            <w:tcW w:w="1375" w:type="dxa"/>
          </w:tcPr>
          <w:p w:rsidR="00650645" w:rsidRPr="00366731" w:rsidRDefault="00650645" w:rsidP="00650645">
            <w:pPr>
              <w:spacing w:line="276" w:lineRule="auto"/>
              <w:jc w:val="center"/>
            </w:pPr>
            <w:r>
              <w:t>1 неделя</w:t>
            </w:r>
          </w:p>
        </w:tc>
        <w:tc>
          <w:tcPr>
            <w:tcW w:w="7088" w:type="dxa"/>
            <w:gridSpan w:val="4"/>
            <w:vMerge w:val="restart"/>
          </w:tcPr>
          <w:p w:rsidR="00650645" w:rsidRDefault="00650645" w:rsidP="00650645">
            <w:pPr>
              <w:spacing w:line="276" w:lineRule="auto"/>
            </w:pPr>
          </w:p>
          <w:p w:rsidR="00650645" w:rsidRPr="00C41CA1" w:rsidRDefault="00650645" w:rsidP="00650645">
            <w:pPr>
              <w:spacing w:line="276" w:lineRule="auto"/>
              <w:rPr>
                <w:i/>
              </w:rPr>
            </w:pPr>
            <w:r w:rsidRPr="00C41CA1">
              <w:rPr>
                <w:i/>
              </w:rPr>
              <w:t>Первичная диагностика</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 xml:space="preserve">Сентябрь </w:t>
            </w:r>
          </w:p>
        </w:tc>
        <w:tc>
          <w:tcPr>
            <w:tcW w:w="1375" w:type="dxa"/>
          </w:tcPr>
          <w:p w:rsidR="00650645" w:rsidRPr="00366731" w:rsidRDefault="00650645" w:rsidP="00650645">
            <w:pPr>
              <w:spacing w:line="276" w:lineRule="auto"/>
              <w:jc w:val="center"/>
            </w:pPr>
            <w:r>
              <w:t xml:space="preserve">2 </w:t>
            </w:r>
            <w:r w:rsidRPr="00C41CA1">
              <w:t>неделя</w:t>
            </w:r>
          </w:p>
        </w:tc>
        <w:tc>
          <w:tcPr>
            <w:tcW w:w="7088" w:type="dxa"/>
            <w:gridSpan w:val="4"/>
            <w:vMerge/>
          </w:tcPr>
          <w:p w:rsidR="00650645" w:rsidRPr="00366731" w:rsidRDefault="00650645" w:rsidP="00650645">
            <w:pPr>
              <w:spacing w:line="276" w:lineRule="auto"/>
              <w:jc w:val="center"/>
            </w:pPr>
          </w:p>
        </w:tc>
      </w:tr>
      <w:tr w:rsidR="00650645" w:rsidRPr="00366731" w:rsidTr="000C23D8">
        <w:trPr>
          <w:trHeight w:val="363"/>
          <w:jc w:val="center"/>
        </w:trPr>
        <w:tc>
          <w:tcPr>
            <w:tcW w:w="1134" w:type="dxa"/>
          </w:tcPr>
          <w:p w:rsidR="00650645" w:rsidRPr="00366731" w:rsidRDefault="00650645" w:rsidP="00650645">
            <w:pPr>
              <w:spacing w:line="276" w:lineRule="auto"/>
              <w:jc w:val="center"/>
            </w:pPr>
            <w:r w:rsidRPr="00366731">
              <w:t>Сентябрь</w:t>
            </w:r>
          </w:p>
        </w:tc>
        <w:tc>
          <w:tcPr>
            <w:tcW w:w="1375" w:type="dxa"/>
          </w:tcPr>
          <w:p w:rsidR="00650645" w:rsidRPr="00366731" w:rsidRDefault="00650645" w:rsidP="00650645">
            <w:pPr>
              <w:spacing w:line="276" w:lineRule="auto"/>
              <w:jc w:val="center"/>
            </w:pPr>
            <w:r>
              <w:t>3</w:t>
            </w:r>
            <w:r w:rsidRPr="00C41CA1">
              <w:t xml:space="preserve"> неделя</w:t>
            </w:r>
          </w:p>
        </w:tc>
        <w:tc>
          <w:tcPr>
            <w:tcW w:w="2135" w:type="dxa"/>
          </w:tcPr>
          <w:p w:rsidR="00650645" w:rsidRPr="00366731" w:rsidRDefault="00650645" w:rsidP="00650645">
            <w:pPr>
              <w:jc w:val="center"/>
            </w:pPr>
            <w:r>
              <w:t>Занятие № 1</w:t>
            </w:r>
          </w:p>
        </w:tc>
        <w:tc>
          <w:tcPr>
            <w:tcW w:w="3454" w:type="dxa"/>
            <w:gridSpan w:val="2"/>
          </w:tcPr>
          <w:p w:rsidR="00650645" w:rsidRPr="00366731" w:rsidRDefault="00650645" w:rsidP="00454422">
            <w:pPr>
              <w:spacing w:line="276" w:lineRule="auto"/>
              <w:ind w:left="360"/>
              <w:contextualSpacing/>
            </w:pPr>
            <w:r w:rsidRPr="00C41CA1">
              <w:t>«Я в детском саду»</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Сентябрь</w:t>
            </w:r>
          </w:p>
          <w:p w:rsidR="00650645" w:rsidRPr="00366731" w:rsidRDefault="00650645" w:rsidP="00650645">
            <w:pPr>
              <w:jc w:val="center"/>
            </w:pPr>
          </w:p>
        </w:tc>
        <w:tc>
          <w:tcPr>
            <w:tcW w:w="1375" w:type="dxa"/>
          </w:tcPr>
          <w:p w:rsidR="00650645" w:rsidRDefault="00650645" w:rsidP="00650645">
            <w:pPr>
              <w:jc w:val="center"/>
            </w:pPr>
            <w:r>
              <w:t>4</w:t>
            </w:r>
            <w:r w:rsidRPr="00C41CA1">
              <w:t xml:space="preserve"> неделя</w:t>
            </w:r>
          </w:p>
        </w:tc>
        <w:tc>
          <w:tcPr>
            <w:tcW w:w="2135" w:type="dxa"/>
          </w:tcPr>
          <w:p w:rsidR="00650645" w:rsidRPr="00366731" w:rsidRDefault="00650645" w:rsidP="00650645">
            <w:pPr>
              <w:spacing w:line="276" w:lineRule="auto"/>
              <w:jc w:val="center"/>
            </w:pPr>
            <w:r w:rsidRPr="00366731">
              <w:t>Занятие № 2</w:t>
            </w:r>
          </w:p>
          <w:p w:rsidR="00650645" w:rsidRPr="00C41CA1" w:rsidRDefault="00650645" w:rsidP="00650645">
            <w:pPr>
              <w:jc w:val="center"/>
            </w:pPr>
          </w:p>
        </w:tc>
        <w:tc>
          <w:tcPr>
            <w:tcW w:w="3454" w:type="dxa"/>
            <w:gridSpan w:val="2"/>
          </w:tcPr>
          <w:p w:rsidR="00650645" w:rsidRPr="00C41CA1" w:rsidRDefault="00650645" w:rsidP="00454422">
            <w:pPr>
              <w:ind w:left="360"/>
              <w:contextualSpacing/>
            </w:pPr>
            <w:r w:rsidRPr="00366731">
              <w:t>«Мои любимые игрушки»</w:t>
            </w:r>
          </w:p>
        </w:tc>
        <w:tc>
          <w:tcPr>
            <w:tcW w:w="1499" w:type="dxa"/>
          </w:tcPr>
          <w:p w:rsidR="00650645" w:rsidRPr="00366731" w:rsidRDefault="00650645" w:rsidP="00650645">
            <w:pPr>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Октябрь</w:t>
            </w:r>
          </w:p>
        </w:tc>
        <w:tc>
          <w:tcPr>
            <w:tcW w:w="1375" w:type="dxa"/>
          </w:tcPr>
          <w:p w:rsidR="00650645" w:rsidRPr="00366731" w:rsidRDefault="00650645" w:rsidP="00650645">
            <w:pPr>
              <w:spacing w:line="276" w:lineRule="auto"/>
              <w:jc w:val="center"/>
            </w:pPr>
            <w:r w:rsidRPr="00366731">
              <w:t xml:space="preserve">1-я неделя </w:t>
            </w:r>
          </w:p>
        </w:tc>
        <w:tc>
          <w:tcPr>
            <w:tcW w:w="2135" w:type="dxa"/>
          </w:tcPr>
          <w:p w:rsidR="00650645" w:rsidRPr="00366731" w:rsidRDefault="00650645" w:rsidP="00650645">
            <w:pPr>
              <w:spacing w:line="276" w:lineRule="auto"/>
              <w:jc w:val="center"/>
            </w:pPr>
            <w:r>
              <w:t>Занятие № 3</w:t>
            </w:r>
          </w:p>
        </w:tc>
        <w:tc>
          <w:tcPr>
            <w:tcW w:w="3454" w:type="dxa"/>
            <w:gridSpan w:val="2"/>
          </w:tcPr>
          <w:p w:rsidR="00650645" w:rsidRPr="00366731" w:rsidRDefault="00650645" w:rsidP="00454422">
            <w:pPr>
              <w:spacing w:line="276" w:lineRule="auto"/>
              <w:ind w:left="360"/>
              <w:contextualSpacing/>
            </w:pPr>
            <w:r w:rsidRPr="00366731">
              <w:t>«Здравствуй осень»</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Октябрь</w:t>
            </w:r>
          </w:p>
        </w:tc>
        <w:tc>
          <w:tcPr>
            <w:tcW w:w="1375" w:type="dxa"/>
          </w:tcPr>
          <w:p w:rsidR="00650645" w:rsidRPr="00366731" w:rsidRDefault="00650645" w:rsidP="00650645">
            <w:pPr>
              <w:spacing w:line="276" w:lineRule="auto"/>
              <w:jc w:val="center"/>
            </w:pPr>
            <w:r w:rsidRPr="00366731">
              <w:t>2-я неделя</w:t>
            </w:r>
          </w:p>
        </w:tc>
        <w:tc>
          <w:tcPr>
            <w:tcW w:w="2135" w:type="dxa"/>
          </w:tcPr>
          <w:p w:rsidR="00650645" w:rsidRPr="009E07CD" w:rsidRDefault="00650645" w:rsidP="00650645">
            <w:pPr>
              <w:spacing w:line="276" w:lineRule="auto"/>
              <w:jc w:val="center"/>
            </w:pPr>
            <w:r>
              <w:t>Занятие № 4</w:t>
            </w:r>
          </w:p>
        </w:tc>
        <w:tc>
          <w:tcPr>
            <w:tcW w:w="3454" w:type="dxa"/>
            <w:gridSpan w:val="2"/>
          </w:tcPr>
          <w:p w:rsidR="00650645" w:rsidRPr="00366731" w:rsidRDefault="00650645" w:rsidP="00454422">
            <w:pPr>
              <w:spacing w:line="276" w:lineRule="auto"/>
              <w:contextualSpacing/>
            </w:pPr>
            <w:r w:rsidRPr="00366731">
              <w:t>«Разноцветный листопад</w:t>
            </w:r>
            <w:proofErr w:type="gramStart"/>
            <w:r w:rsidRPr="00366731">
              <w:t>.»</w:t>
            </w:r>
            <w:proofErr w:type="gramEnd"/>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Октябрь</w:t>
            </w:r>
          </w:p>
        </w:tc>
        <w:tc>
          <w:tcPr>
            <w:tcW w:w="1375" w:type="dxa"/>
          </w:tcPr>
          <w:p w:rsidR="00650645" w:rsidRPr="00366731" w:rsidRDefault="00650645" w:rsidP="00650645">
            <w:pPr>
              <w:spacing w:line="276" w:lineRule="auto"/>
              <w:jc w:val="center"/>
            </w:pPr>
            <w:r w:rsidRPr="00366731">
              <w:t xml:space="preserve">3-я неделя </w:t>
            </w:r>
          </w:p>
        </w:tc>
        <w:tc>
          <w:tcPr>
            <w:tcW w:w="2135" w:type="dxa"/>
          </w:tcPr>
          <w:p w:rsidR="00650645" w:rsidRPr="00366731" w:rsidRDefault="00650645" w:rsidP="00650645">
            <w:pPr>
              <w:spacing w:line="276" w:lineRule="auto"/>
              <w:jc w:val="center"/>
            </w:pPr>
            <w:r>
              <w:t>Занятие № 5</w:t>
            </w:r>
          </w:p>
        </w:tc>
        <w:tc>
          <w:tcPr>
            <w:tcW w:w="3454" w:type="dxa"/>
            <w:gridSpan w:val="2"/>
          </w:tcPr>
          <w:p w:rsidR="00650645" w:rsidRPr="00366731" w:rsidRDefault="00650645" w:rsidP="00454422">
            <w:pPr>
              <w:spacing w:line="276" w:lineRule="auto"/>
              <w:ind w:left="360"/>
              <w:contextualSpacing/>
            </w:pPr>
            <w:r w:rsidRPr="00366731">
              <w:t>«Дары осени: овощи»</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Октябрь</w:t>
            </w:r>
          </w:p>
        </w:tc>
        <w:tc>
          <w:tcPr>
            <w:tcW w:w="1375" w:type="dxa"/>
          </w:tcPr>
          <w:p w:rsidR="00650645" w:rsidRPr="00366731" w:rsidRDefault="00650645" w:rsidP="00650645">
            <w:pPr>
              <w:spacing w:line="276" w:lineRule="auto"/>
              <w:jc w:val="center"/>
            </w:pPr>
            <w:r w:rsidRPr="00366731">
              <w:t xml:space="preserve">4-я неделя </w:t>
            </w:r>
          </w:p>
        </w:tc>
        <w:tc>
          <w:tcPr>
            <w:tcW w:w="2135" w:type="dxa"/>
          </w:tcPr>
          <w:p w:rsidR="00650645" w:rsidRPr="00366731" w:rsidRDefault="00650645" w:rsidP="00650645">
            <w:pPr>
              <w:spacing w:line="276" w:lineRule="auto"/>
              <w:jc w:val="center"/>
            </w:pPr>
            <w:r>
              <w:t>Занятие № 6</w:t>
            </w:r>
          </w:p>
        </w:tc>
        <w:tc>
          <w:tcPr>
            <w:tcW w:w="3454" w:type="dxa"/>
            <w:gridSpan w:val="2"/>
          </w:tcPr>
          <w:p w:rsidR="00650645" w:rsidRPr="00366731" w:rsidRDefault="00650645" w:rsidP="00454422">
            <w:pPr>
              <w:spacing w:line="276" w:lineRule="auto"/>
              <w:contextualSpacing/>
            </w:pPr>
            <w:r w:rsidRPr="00366731">
              <w:t>«Дары осени: фрукты»</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Ноябрь</w:t>
            </w:r>
          </w:p>
        </w:tc>
        <w:tc>
          <w:tcPr>
            <w:tcW w:w="1375" w:type="dxa"/>
          </w:tcPr>
          <w:p w:rsidR="00650645" w:rsidRPr="00366731" w:rsidRDefault="00650645" w:rsidP="00650645">
            <w:pPr>
              <w:spacing w:line="276" w:lineRule="auto"/>
              <w:jc w:val="center"/>
            </w:pPr>
            <w:r w:rsidRPr="00366731">
              <w:t>1-я неделя</w:t>
            </w:r>
          </w:p>
        </w:tc>
        <w:tc>
          <w:tcPr>
            <w:tcW w:w="2135" w:type="dxa"/>
          </w:tcPr>
          <w:p w:rsidR="00650645" w:rsidRPr="00366731" w:rsidRDefault="00650645" w:rsidP="00650645">
            <w:pPr>
              <w:spacing w:line="276" w:lineRule="auto"/>
              <w:jc w:val="center"/>
            </w:pPr>
            <w:r>
              <w:t>Занятие № 7</w:t>
            </w:r>
          </w:p>
        </w:tc>
        <w:tc>
          <w:tcPr>
            <w:tcW w:w="3454" w:type="dxa"/>
            <w:gridSpan w:val="2"/>
          </w:tcPr>
          <w:p w:rsidR="00650645" w:rsidRPr="00366731" w:rsidRDefault="00650645" w:rsidP="00454422">
            <w:pPr>
              <w:spacing w:line="276" w:lineRule="auto"/>
              <w:contextualSpacing/>
            </w:pPr>
            <w:r w:rsidRPr="00366731">
              <w:t>«Овощи и фрукты»</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Ноябрь</w:t>
            </w:r>
          </w:p>
        </w:tc>
        <w:tc>
          <w:tcPr>
            <w:tcW w:w="1375" w:type="dxa"/>
          </w:tcPr>
          <w:p w:rsidR="00650645" w:rsidRPr="00366731" w:rsidRDefault="00650645" w:rsidP="00650645">
            <w:pPr>
              <w:spacing w:line="276" w:lineRule="auto"/>
              <w:jc w:val="center"/>
            </w:pPr>
            <w:r w:rsidRPr="00366731">
              <w:t>2-я неделя</w:t>
            </w:r>
          </w:p>
        </w:tc>
        <w:tc>
          <w:tcPr>
            <w:tcW w:w="2135" w:type="dxa"/>
          </w:tcPr>
          <w:p w:rsidR="00650645" w:rsidRPr="00366731" w:rsidRDefault="00650645" w:rsidP="00650645">
            <w:pPr>
              <w:spacing w:line="276" w:lineRule="auto"/>
              <w:jc w:val="center"/>
            </w:pPr>
            <w:r>
              <w:t>Занятие № 8</w:t>
            </w:r>
          </w:p>
        </w:tc>
        <w:tc>
          <w:tcPr>
            <w:tcW w:w="3454" w:type="dxa"/>
            <w:gridSpan w:val="2"/>
          </w:tcPr>
          <w:p w:rsidR="00650645" w:rsidRPr="00366731" w:rsidRDefault="00650645" w:rsidP="00454422">
            <w:pPr>
              <w:spacing w:line="276" w:lineRule="auto"/>
              <w:ind w:left="720"/>
              <w:contextualSpacing/>
            </w:pPr>
            <w:r w:rsidRPr="00366731">
              <w:t>«Я и моя семья»</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Ноябрь</w:t>
            </w:r>
          </w:p>
        </w:tc>
        <w:tc>
          <w:tcPr>
            <w:tcW w:w="1375" w:type="dxa"/>
          </w:tcPr>
          <w:p w:rsidR="00650645" w:rsidRPr="00366731" w:rsidRDefault="00650645" w:rsidP="00650645">
            <w:pPr>
              <w:spacing w:line="276" w:lineRule="auto"/>
              <w:jc w:val="center"/>
            </w:pPr>
            <w:r w:rsidRPr="00366731">
              <w:t>3-я неделя</w:t>
            </w:r>
          </w:p>
        </w:tc>
        <w:tc>
          <w:tcPr>
            <w:tcW w:w="2135" w:type="dxa"/>
          </w:tcPr>
          <w:p w:rsidR="00650645" w:rsidRPr="00366731" w:rsidRDefault="00650645" w:rsidP="00650645">
            <w:pPr>
              <w:spacing w:line="276" w:lineRule="auto"/>
              <w:jc w:val="center"/>
            </w:pPr>
            <w:r>
              <w:t>Занятие № 9</w:t>
            </w:r>
          </w:p>
        </w:tc>
        <w:tc>
          <w:tcPr>
            <w:tcW w:w="3454" w:type="dxa"/>
            <w:gridSpan w:val="2"/>
          </w:tcPr>
          <w:p w:rsidR="00650645" w:rsidRPr="00366731" w:rsidRDefault="00650645" w:rsidP="00454422">
            <w:pPr>
              <w:spacing w:line="276" w:lineRule="auto"/>
              <w:contextualSpacing/>
            </w:pPr>
            <w:r w:rsidRPr="00366731">
              <w:t>«Я и мой дом: мебель»</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Ноябрь</w:t>
            </w:r>
          </w:p>
        </w:tc>
        <w:tc>
          <w:tcPr>
            <w:tcW w:w="1375" w:type="dxa"/>
          </w:tcPr>
          <w:p w:rsidR="00650645" w:rsidRPr="00366731" w:rsidRDefault="00650645" w:rsidP="00650645">
            <w:pPr>
              <w:spacing w:line="276" w:lineRule="auto"/>
              <w:jc w:val="center"/>
            </w:pPr>
            <w:r w:rsidRPr="00366731">
              <w:t>4-я неделя</w:t>
            </w:r>
          </w:p>
        </w:tc>
        <w:tc>
          <w:tcPr>
            <w:tcW w:w="2135" w:type="dxa"/>
          </w:tcPr>
          <w:p w:rsidR="00650645" w:rsidRPr="00366731" w:rsidRDefault="00650645" w:rsidP="00650645">
            <w:pPr>
              <w:spacing w:line="276" w:lineRule="auto"/>
              <w:jc w:val="center"/>
            </w:pPr>
            <w:r>
              <w:t>Занятие № 10</w:t>
            </w:r>
          </w:p>
        </w:tc>
        <w:tc>
          <w:tcPr>
            <w:tcW w:w="3454" w:type="dxa"/>
            <w:gridSpan w:val="2"/>
          </w:tcPr>
          <w:p w:rsidR="00650645" w:rsidRPr="00366731" w:rsidRDefault="00650645" w:rsidP="00454422">
            <w:pPr>
              <w:spacing w:line="276" w:lineRule="auto"/>
              <w:contextualSpacing/>
            </w:pPr>
            <w:r w:rsidRPr="00366731">
              <w:t>«Я и мой дом: посуда»</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Декабрь</w:t>
            </w:r>
          </w:p>
        </w:tc>
        <w:tc>
          <w:tcPr>
            <w:tcW w:w="1375" w:type="dxa"/>
          </w:tcPr>
          <w:p w:rsidR="00650645" w:rsidRPr="00366731" w:rsidRDefault="00650645" w:rsidP="00650645">
            <w:pPr>
              <w:spacing w:line="276" w:lineRule="auto"/>
              <w:jc w:val="center"/>
            </w:pPr>
            <w:r w:rsidRPr="00366731">
              <w:t>1-я неделя</w:t>
            </w:r>
          </w:p>
        </w:tc>
        <w:tc>
          <w:tcPr>
            <w:tcW w:w="2135" w:type="dxa"/>
          </w:tcPr>
          <w:p w:rsidR="00650645" w:rsidRPr="00366731" w:rsidRDefault="00650645" w:rsidP="00650645">
            <w:pPr>
              <w:spacing w:line="276" w:lineRule="auto"/>
              <w:jc w:val="center"/>
            </w:pPr>
            <w:r>
              <w:t>Занятие № 11</w:t>
            </w:r>
          </w:p>
        </w:tc>
        <w:tc>
          <w:tcPr>
            <w:tcW w:w="3454" w:type="dxa"/>
            <w:gridSpan w:val="2"/>
          </w:tcPr>
          <w:p w:rsidR="00650645" w:rsidRPr="00366731" w:rsidRDefault="00650645" w:rsidP="00454422">
            <w:pPr>
              <w:spacing w:line="276" w:lineRule="auto"/>
              <w:contextualSpacing/>
            </w:pPr>
            <w:r w:rsidRPr="005A52DA">
              <w:t>«Мой город: мой дом»</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Декабрь</w:t>
            </w:r>
          </w:p>
        </w:tc>
        <w:tc>
          <w:tcPr>
            <w:tcW w:w="1375" w:type="dxa"/>
          </w:tcPr>
          <w:p w:rsidR="00650645" w:rsidRPr="00366731" w:rsidRDefault="00650645" w:rsidP="00650645">
            <w:pPr>
              <w:spacing w:line="276" w:lineRule="auto"/>
              <w:jc w:val="center"/>
            </w:pPr>
            <w:r w:rsidRPr="00366731">
              <w:t>2-я неделя</w:t>
            </w:r>
          </w:p>
        </w:tc>
        <w:tc>
          <w:tcPr>
            <w:tcW w:w="2135" w:type="dxa"/>
          </w:tcPr>
          <w:p w:rsidR="00650645" w:rsidRPr="00366731" w:rsidRDefault="00650645" w:rsidP="00650645">
            <w:pPr>
              <w:spacing w:line="276" w:lineRule="auto"/>
              <w:jc w:val="center"/>
            </w:pPr>
            <w:r>
              <w:t>Занятие № 12</w:t>
            </w:r>
          </w:p>
        </w:tc>
        <w:tc>
          <w:tcPr>
            <w:tcW w:w="3454" w:type="dxa"/>
            <w:gridSpan w:val="2"/>
          </w:tcPr>
          <w:p w:rsidR="00650645" w:rsidRPr="00366731" w:rsidRDefault="00650645" w:rsidP="00454422">
            <w:pPr>
              <w:spacing w:line="276" w:lineRule="auto"/>
              <w:contextualSpacing/>
            </w:pPr>
            <w:r w:rsidRPr="00366731">
              <w:t>«Первый день зимы»</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Декабрь</w:t>
            </w:r>
          </w:p>
        </w:tc>
        <w:tc>
          <w:tcPr>
            <w:tcW w:w="1375" w:type="dxa"/>
          </w:tcPr>
          <w:p w:rsidR="00650645" w:rsidRPr="00366731" w:rsidRDefault="00650645" w:rsidP="00650645">
            <w:pPr>
              <w:spacing w:line="276" w:lineRule="auto"/>
              <w:jc w:val="center"/>
            </w:pPr>
            <w:r w:rsidRPr="00366731">
              <w:t>3-я неделя</w:t>
            </w:r>
          </w:p>
        </w:tc>
        <w:tc>
          <w:tcPr>
            <w:tcW w:w="2135" w:type="dxa"/>
          </w:tcPr>
          <w:p w:rsidR="00650645" w:rsidRPr="00366731" w:rsidRDefault="00650645" w:rsidP="00650645">
            <w:pPr>
              <w:spacing w:line="276" w:lineRule="auto"/>
              <w:jc w:val="center"/>
            </w:pPr>
            <w:r>
              <w:t>Занятие № 13</w:t>
            </w:r>
          </w:p>
        </w:tc>
        <w:tc>
          <w:tcPr>
            <w:tcW w:w="3454" w:type="dxa"/>
            <w:gridSpan w:val="2"/>
          </w:tcPr>
          <w:p w:rsidR="00650645" w:rsidRPr="00366731" w:rsidRDefault="00650645" w:rsidP="00454422">
            <w:pPr>
              <w:spacing w:line="276" w:lineRule="auto"/>
              <w:contextualSpacing/>
            </w:pPr>
            <w:r w:rsidRPr="00366731">
              <w:t>«Подготовка к Новому году»</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Декабрь</w:t>
            </w:r>
          </w:p>
        </w:tc>
        <w:tc>
          <w:tcPr>
            <w:tcW w:w="1375" w:type="dxa"/>
          </w:tcPr>
          <w:p w:rsidR="00650645" w:rsidRPr="00366731" w:rsidRDefault="00650645" w:rsidP="00650645">
            <w:pPr>
              <w:spacing w:line="276" w:lineRule="auto"/>
              <w:jc w:val="center"/>
            </w:pPr>
            <w:r w:rsidRPr="00366731">
              <w:t>4-я неделя</w:t>
            </w:r>
          </w:p>
        </w:tc>
        <w:tc>
          <w:tcPr>
            <w:tcW w:w="2135" w:type="dxa"/>
          </w:tcPr>
          <w:p w:rsidR="00650645" w:rsidRPr="00366731" w:rsidRDefault="00650645" w:rsidP="00650645">
            <w:pPr>
              <w:spacing w:line="276" w:lineRule="auto"/>
              <w:jc w:val="center"/>
            </w:pPr>
            <w:r>
              <w:t>Занятие № 14</w:t>
            </w:r>
          </w:p>
        </w:tc>
        <w:tc>
          <w:tcPr>
            <w:tcW w:w="3454" w:type="dxa"/>
            <w:gridSpan w:val="2"/>
          </w:tcPr>
          <w:p w:rsidR="00650645" w:rsidRPr="00366731" w:rsidRDefault="00650645" w:rsidP="00454422">
            <w:pPr>
              <w:spacing w:line="276" w:lineRule="auto"/>
              <w:ind w:left="720"/>
              <w:contextualSpacing/>
            </w:pPr>
            <w:r w:rsidRPr="00366731">
              <w:t>«Новый год»</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Январь</w:t>
            </w:r>
          </w:p>
        </w:tc>
        <w:tc>
          <w:tcPr>
            <w:tcW w:w="1375" w:type="dxa"/>
          </w:tcPr>
          <w:p w:rsidR="00650645" w:rsidRPr="00366731" w:rsidRDefault="00650645" w:rsidP="00650645">
            <w:pPr>
              <w:spacing w:line="276" w:lineRule="auto"/>
              <w:jc w:val="center"/>
            </w:pPr>
            <w:r w:rsidRPr="00366731">
              <w:t>2-я неделя</w:t>
            </w:r>
          </w:p>
        </w:tc>
        <w:tc>
          <w:tcPr>
            <w:tcW w:w="2135" w:type="dxa"/>
          </w:tcPr>
          <w:p w:rsidR="00650645" w:rsidRPr="00366731" w:rsidRDefault="00650645" w:rsidP="00650645">
            <w:pPr>
              <w:spacing w:line="276" w:lineRule="auto"/>
              <w:jc w:val="center"/>
            </w:pPr>
            <w:r>
              <w:t>Занятие № 15</w:t>
            </w:r>
          </w:p>
        </w:tc>
        <w:tc>
          <w:tcPr>
            <w:tcW w:w="3454" w:type="dxa"/>
            <w:gridSpan w:val="2"/>
          </w:tcPr>
          <w:p w:rsidR="00650645" w:rsidRPr="00366731" w:rsidRDefault="00650645" w:rsidP="00454422">
            <w:pPr>
              <w:spacing w:line="276" w:lineRule="auto"/>
              <w:ind w:left="720"/>
              <w:contextualSpacing/>
            </w:pPr>
            <w:r w:rsidRPr="00366731">
              <w:t>«Зимние забавы»</w:t>
            </w:r>
          </w:p>
        </w:tc>
        <w:tc>
          <w:tcPr>
            <w:tcW w:w="1499" w:type="dxa"/>
          </w:tcPr>
          <w:p w:rsidR="00650645" w:rsidRPr="00366731" w:rsidRDefault="00650645" w:rsidP="00650645">
            <w:pPr>
              <w:spacing w:line="276" w:lineRule="auto"/>
              <w:jc w:val="center"/>
            </w:pPr>
            <w:r>
              <w:t>1</w:t>
            </w:r>
          </w:p>
        </w:tc>
      </w:tr>
      <w:tr w:rsidR="00650645" w:rsidRPr="00366731" w:rsidTr="000C23D8">
        <w:trPr>
          <w:trHeight w:val="304"/>
          <w:jc w:val="center"/>
        </w:trPr>
        <w:tc>
          <w:tcPr>
            <w:tcW w:w="1134" w:type="dxa"/>
          </w:tcPr>
          <w:p w:rsidR="00650645" w:rsidRPr="00366731" w:rsidRDefault="00650645" w:rsidP="00650645">
            <w:pPr>
              <w:spacing w:line="276" w:lineRule="auto"/>
              <w:jc w:val="center"/>
            </w:pPr>
            <w:r w:rsidRPr="00366731">
              <w:t>Январь</w:t>
            </w:r>
          </w:p>
        </w:tc>
        <w:tc>
          <w:tcPr>
            <w:tcW w:w="1375" w:type="dxa"/>
          </w:tcPr>
          <w:p w:rsidR="00650645" w:rsidRPr="00366731" w:rsidRDefault="00650645" w:rsidP="00650645">
            <w:pPr>
              <w:spacing w:line="276" w:lineRule="auto"/>
              <w:jc w:val="center"/>
            </w:pPr>
            <w:r w:rsidRPr="00366731">
              <w:t>3-я неделя</w:t>
            </w:r>
          </w:p>
        </w:tc>
        <w:tc>
          <w:tcPr>
            <w:tcW w:w="2135" w:type="dxa"/>
          </w:tcPr>
          <w:p w:rsidR="00650645" w:rsidRPr="00366731" w:rsidRDefault="00650645" w:rsidP="00650645">
            <w:pPr>
              <w:spacing w:line="276" w:lineRule="auto"/>
              <w:jc w:val="center"/>
            </w:pPr>
            <w:r>
              <w:t>Занятие № 16</w:t>
            </w:r>
          </w:p>
        </w:tc>
        <w:tc>
          <w:tcPr>
            <w:tcW w:w="3454" w:type="dxa"/>
            <w:gridSpan w:val="2"/>
          </w:tcPr>
          <w:p w:rsidR="00650645" w:rsidRPr="00366731" w:rsidRDefault="00454422" w:rsidP="00454422">
            <w:pPr>
              <w:spacing w:line="276" w:lineRule="auto"/>
              <w:ind w:left="720"/>
              <w:contextualSpacing/>
            </w:pPr>
            <w:r>
              <w:t xml:space="preserve">«Домашние </w:t>
            </w:r>
            <w:r w:rsidR="00650645" w:rsidRPr="00366731">
              <w:t>животные»</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Январь</w:t>
            </w:r>
          </w:p>
        </w:tc>
        <w:tc>
          <w:tcPr>
            <w:tcW w:w="1375" w:type="dxa"/>
          </w:tcPr>
          <w:p w:rsidR="00650645" w:rsidRPr="00366731" w:rsidRDefault="00650645" w:rsidP="00650645">
            <w:pPr>
              <w:spacing w:line="276" w:lineRule="auto"/>
              <w:jc w:val="center"/>
            </w:pPr>
            <w:r w:rsidRPr="00366731">
              <w:t>4-я неделя</w:t>
            </w:r>
          </w:p>
        </w:tc>
        <w:tc>
          <w:tcPr>
            <w:tcW w:w="2135" w:type="dxa"/>
          </w:tcPr>
          <w:p w:rsidR="00650645" w:rsidRPr="00366731" w:rsidRDefault="00650645" w:rsidP="00650645">
            <w:pPr>
              <w:spacing w:line="276" w:lineRule="auto"/>
              <w:jc w:val="center"/>
            </w:pPr>
            <w:r>
              <w:t>Занятие № 17</w:t>
            </w:r>
          </w:p>
        </w:tc>
        <w:tc>
          <w:tcPr>
            <w:tcW w:w="3454" w:type="dxa"/>
            <w:gridSpan w:val="2"/>
          </w:tcPr>
          <w:p w:rsidR="00650645" w:rsidRPr="00366731" w:rsidRDefault="00650645" w:rsidP="00454422">
            <w:pPr>
              <w:spacing w:line="276" w:lineRule="auto"/>
              <w:ind w:left="720"/>
              <w:contextualSpacing/>
            </w:pPr>
            <w:r w:rsidRPr="00366731">
              <w:t>«Домашние птицы»</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Февраль</w:t>
            </w:r>
          </w:p>
        </w:tc>
        <w:tc>
          <w:tcPr>
            <w:tcW w:w="1375" w:type="dxa"/>
          </w:tcPr>
          <w:p w:rsidR="00650645" w:rsidRPr="00366731" w:rsidRDefault="00650645" w:rsidP="00650645">
            <w:pPr>
              <w:spacing w:line="276" w:lineRule="auto"/>
              <w:jc w:val="center"/>
            </w:pPr>
            <w:r w:rsidRPr="00366731">
              <w:t>1-я неделя</w:t>
            </w:r>
          </w:p>
        </w:tc>
        <w:tc>
          <w:tcPr>
            <w:tcW w:w="2135" w:type="dxa"/>
          </w:tcPr>
          <w:p w:rsidR="00650645" w:rsidRPr="00366731" w:rsidRDefault="00650645" w:rsidP="00650645">
            <w:pPr>
              <w:spacing w:line="276" w:lineRule="auto"/>
              <w:jc w:val="center"/>
            </w:pPr>
            <w:r>
              <w:t>Занятие № 18</w:t>
            </w:r>
          </w:p>
        </w:tc>
        <w:tc>
          <w:tcPr>
            <w:tcW w:w="3454" w:type="dxa"/>
            <w:gridSpan w:val="2"/>
          </w:tcPr>
          <w:p w:rsidR="00650645" w:rsidRPr="00366731" w:rsidRDefault="00650645" w:rsidP="00454422">
            <w:pPr>
              <w:spacing w:line="276" w:lineRule="auto"/>
              <w:ind w:left="360"/>
            </w:pPr>
            <w:r w:rsidRPr="00EF3A14">
              <w:t>«Дикие животные»</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Февраль</w:t>
            </w:r>
          </w:p>
        </w:tc>
        <w:tc>
          <w:tcPr>
            <w:tcW w:w="1375" w:type="dxa"/>
          </w:tcPr>
          <w:p w:rsidR="00650645" w:rsidRPr="00366731" w:rsidRDefault="00650645" w:rsidP="00650645">
            <w:pPr>
              <w:spacing w:line="276" w:lineRule="auto"/>
              <w:jc w:val="center"/>
            </w:pPr>
            <w:r w:rsidRPr="00366731">
              <w:t>2-я неделя</w:t>
            </w:r>
          </w:p>
        </w:tc>
        <w:tc>
          <w:tcPr>
            <w:tcW w:w="2135" w:type="dxa"/>
          </w:tcPr>
          <w:p w:rsidR="00650645" w:rsidRPr="00366731" w:rsidRDefault="00650645" w:rsidP="00650645">
            <w:pPr>
              <w:spacing w:line="276" w:lineRule="auto"/>
              <w:jc w:val="center"/>
            </w:pPr>
            <w:r>
              <w:t>Занятие № 19</w:t>
            </w:r>
          </w:p>
        </w:tc>
        <w:tc>
          <w:tcPr>
            <w:tcW w:w="3454" w:type="dxa"/>
            <w:gridSpan w:val="2"/>
          </w:tcPr>
          <w:p w:rsidR="00650645" w:rsidRPr="00366731" w:rsidRDefault="00650645" w:rsidP="00650645">
            <w:pPr>
              <w:spacing w:line="276" w:lineRule="auto"/>
              <w:ind w:left="720"/>
              <w:contextualSpacing/>
            </w:pPr>
            <w:r w:rsidRPr="00366731">
              <w:t>«Зимующие птицы»</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Февраль</w:t>
            </w:r>
          </w:p>
        </w:tc>
        <w:tc>
          <w:tcPr>
            <w:tcW w:w="1375" w:type="dxa"/>
          </w:tcPr>
          <w:p w:rsidR="00650645" w:rsidRPr="00366731" w:rsidRDefault="00650645" w:rsidP="00650645">
            <w:pPr>
              <w:spacing w:line="276" w:lineRule="auto"/>
              <w:jc w:val="center"/>
            </w:pPr>
            <w:r w:rsidRPr="00366731">
              <w:t>3-я неделя</w:t>
            </w:r>
          </w:p>
        </w:tc>
        <w:tc>
          <w:tcPr>
            <w:tcW w:w="2135" w:type="dxa"/>
          </w:tcPr>
          <w:p w:rsidR="00650645" w:rsidRPr="00366731" w:rsidRDefault="00650645" w:rsidP="00650645">
            <w:pPr>
              <w:spacing w:line="276" w:lineRule="auto"/>
              <w:jc w:val="center"/>
            </w:pPr>
            <w:r>
              <w:t>Занятие № 20</w:t>
            </w:r>
          </w:p>
        </w:tc>
        <w:tc>
          <w:tcPr>
            <w:tcW w:w="3454" w:type="dxa"/>
            <w:gridSpan w:val="2"/>
          </w:tcPr>
          <w:p w:rsidR="00650645" w:rsidRPr="00366731" w:rsidRDefault="00650645" w:rsidP="00650645">
            <w:pPr>
              <w:spacing w:line="276" w:lineRule="auto"/>
              <w:ind w:left="720"/>
              <w:contextualSpacing/>
            </w:pPr>
            <w:r w:rsidRPr="00366731">
              <w:t>«Профессии»</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Февраль</w:t>
            </w:r>
          </w:p>
        </w:tc>
        <w:tc>
          <w:tcPr>
            <w:tcW w:w="1375" w:type="dxa"/>
          </w:tcPr>
          <w:p w:rsidR="00650645" w:rsidRPr="00366731" w:rsidRDefault="00650645" w:rsidP="00650645">
            <w:pPr>
              <w:spacing w:line="276" w:lineRule="auto"/>
              <w:jc w:val="center"/>
            </w:pPr>
            <w:r w:rsidRPr="00EF3A14">
              <w:t>4-я неделя</w:t>
            </w:r>
          </w:p>
        </w:tc>
        <w:tc>
          <w:tcPr>
            <w:tcW w:w="2135" w:type="dxa"/>
          </w:tcPr>
          <w:p w:rsidR="00650645" w:rsidRPr="00366731" w:rsidRDefault="00650645" w:rsidP="00650645">
            <w:pPr>
              <w:spacing w:line="276" w:lineRule="auto"/>
              <w:jc w:val="center"/>
            </w:pPr>
            <w:r>
              <w:t>Занятие № 21</w:t>
            </w:r>
          </w:p>
        </w:tc>
        <w:tc>
          <w:tcPr>
            <w:tcW w:w="3454" w:type="dxa"/>
            <w:gridSpan w:val="2"/>
          </w:tcPr>
          <w:p w:rsidR="00650645" w:rsidRPr="00366731" w:rsidRDefault="00650645" w:rsidP="00650645">
            <w:pPr>
              <w:spacing w:line="276" w:lineRule="auto"/>
              <w:ind w:left="720"/>
              <w:contextualSpacing/>
            </w:pPr>
            <w:r w:rsidRPr="00EF3A14">
              <w:t>«23 февраля»</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Март</w:t>
            </w:r>
          </w:p>
        </w:tc>
        <w:tc>
          <w:tcPr>
            <w:tcW w:w="1375" w:type="dxa"/>
          </w:tcPr>
          <w:p w:rsidR="00650645" w:rsidRPr="00366731" w:rsidRDefault="00650645" w:rsidP="00650645">
            <w:pPr>
              <w:spacing w:line="276" w:lineRule="auto"/>
              <w:jc w:val="center"/>
            </w:pPr>
            <w:r w:rsidRPr="00366731">
              <w:t>1-я неделя</w:t>
            </w:r>
          </w:p>
        </w:tc>
        <w:tc>
          <w:tcPr>
            <w:tcW w:w="2135" w:type="dxa"/>
          </w:tcPr>
          <w:p w:rsidR="00650645" w:rsidRPr="00366731" w:rsidRDefault="00650645" w:rsidP="00650645">
            <w:pPr>
              <w:spacing w:line="276" w:lineRule="auto"/>
              <w:jc w:val="center"/>
            </w:pPr>
            <w:r>
              <w:t>Занятие № 22</w:t>
            </w:r>
          </w:p>
        </w:tc>
        <w:tc>
          <w:tcPr>
            <w:tcW w:w="3454" w:type="dxa"/>
            <w:gridSpan w:val="2"/>
          </w:tcPr>
          <w:p w:rsidR="00650645" w:rsidRPr="00366731" w:rsidRDefault="00650645" w:rsidP="00650645">
            <w:pPr>
              <w:spacing w:line="276" w:lineRule="auto"/>
              <w:ind w:left="720"/>
              <w:contextualSpacing/>
            </w:pPr>
            <w:r w:rsidRPr="00366731">
              <w:t>«Транспорт»</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Март</w:t>
            </w:r>
          </w:p>
        </w:tc>
        <w:tc>
          <w:tcPr>
            <w:tcW w:w="1375" w:type="dxa"/>
          </w:tcPr>
          <w:p w:rsidR="00650645" w:rsidRPr="00366731" w:rsidRDefault="00650645" w:rsidP="00650645">
            <w:pPr>
              <w:spacing w:line="276" w:lineRule="auto"/>
              <w:jc w:val="center"/>
            </w:pPr>
            <w:r w:rsidRPr="00366731">
              <w:t>2-я неделя</w:t>
            </w:r>
          </w:p>
        </w:tc>
        <w:tc>
          <w:tcPr>
            <w:tcW w:w="2135" w:type="dxa"/>
          </w:tcPr>
          <w:p w:rsidR="00650645" w:rsidRPr="00366731" w:rsidRDefault="00650645" w:rsidP="00650645">
            <w:pPr>
              <w:spacing w:line="276" w:lineRule="auto"/>
              <w:jc w:val="center"/>
            </w:pPr>
            <w:r>
              <w:t>Занятие № 23</w:t>
            </w:r>
          </w:p>
        </w:tc>
        <w:tc>
          <w:tcPr>
            <w:tcW w:w="3454" w:type="dxa"/>
            <w:gridSpan w:val="2"/>
          </w:tcPr>
          <w:p w:rsidR="00650645" w:rsidRPr="00366731" w:rsidRDefault="00650645" w:rsidP="00650645">
            <w:pPr>
              <w:spacing w:line="276" w:lineRule="auto"/>
              <w:ind w:left="720"/>
              <w:contextualSpacing/>
            </w:pPr>
            <w:r w:rsidRPr="00366731">
              <w:t>«Мамин день»</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Март</w:t>
            </w:r>
          </w:p>
        </w:tc>
        <w:tc>
          <w:tcPr>
            <w:tcW w:w="1375" w:type="dxa"/>
          </w:tcPr>
          <w:p w:rsidR="00650645" w:rsidRPr="00366731" w:rsidRDefault="00650645" w:rsidP="00650645">
            <w:pPr>
              <w:spacing w:line="276" w:lineRule="auto"/>
              <w:jc w:val="center"/>
            </w:pPr>
            <w:r w:rsidRPr="00366731">
              <w:t>3-я неделя</w:t>
            </w:r>
          </w:p>
        </w:tc>
        <w:tc>
          <w:tcPr>
            <w:tcW w:w="2135" w:type="dxa"/>
          </w:tcPr>
          <w:p w:rsidR="00650645" w:rsidRPr="00366731" w:rsidRDefault="00650645" w:rsidP="00650645">
            <w:pPr>
              <w:spacing w:line="276" w:lineRule="auto"/>
              <w:jc w:val="center"/>
            </w:pPr>
            <w:r>
              <w:t>Занятие № 24</w:t>
            </w:r>
          </w:p>
        </w:tc>
        <w:tc>
          <w:tcPr>
            <w:tcW w:w="3454" w:type="dxa"/>
            <w:gridSpan w:val="2"/>
          </w:tcPr>
          <w:p w:rsidR="00650645" w:rsidRPr="00366731" w:rsidRDefault="00650645" w:rsidP="00650645">
            <w:pPr>
              <w:spacing w:line="276" w:lineRule="auto"/>
              <w:ind w:left="720"/>
              <w:contextualSpacing/>
            </w:pPr>
            <w:r w:rsidRPr="00366731">
              <w:t>«Весна»</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 xml:space="preserve">Март </w:t>
            </w:r>
          </w:p>
        </w:tc>
        <w:tc>
          <w:tcPr>
            <w:tcW w:w="1375" w:type="dxa"/>
          </w:tcPr>
          <w:p w:rsidR="00650645" w:rsidRPr="00366731" w:rsidRDefault="00650645" w:rsidP="00650645">
            <w:pPr>
              <w:spacing w:line="276" w:lineRule="auto"/>
              <w:jc w:val="center"/>
            </w:pPr>
            <w:r w:rsidRPr="00366731">
              <w:t>4-я неделя</w:t>
            </w:r>
          </w:p>
        </w:tc>
        <w:tc>
          <w:tcPr>
            <w:tcW w:w="2135" w:type="dxa"/>
          </w:tcPr>
          <w:p w:rsidR="00650645" w:rsidRPr="00366731" w:rsidRDefault="00650645" w:rsidP="00650645">
            <w:pPr>
              <w:spacing w:line="276" w:lineRule="auto"/>
              <w:jc w:val="center"/>
            </w:pPr>
            <w:r>
              <w:t>Занятие № 25</w:t>
            </w:r>
          </w:p>
        </w:tc>
        <w:tc>
          <w:tcPr>
            <w:tcW w:w="3454" w:type="dxa"/>
            <w:gridSpan w:val="2"/>
          </w:tcPr>
          <w:p w:rsidR="00650645" w:rsidRPr="00366731" w:rsidRDefault="00650645" w:rsidP="00650645">
            <w:pPr>
              <w:spacing w:line="276" w:lineRule="auto"/>
              <w:ind w:left="720"/>
              <w:contextualSpacing/>
            </w:pPr>
            <w:r w:rsidRPr="00366731">
              <w:t>«Перелётные птицы»</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EF3A14">
              <w:t>Апрель</w:t>
            </w:r>
          </w:p>
        </w:tc>
        <w:tc>
          <w:tcPr>
            <w:tcW w:w="1375" w:type="dxa"/>
          </w:tcPr>
          <w:p w:rsidR="00650645" w:rsidRPr="00366731" w:rsidRDefault="00650645" w:rsidP="00650645">
            <w:pPr>
              <w:spacing w:line="276" w:lineRule="auto"/>
              <w:jc w:val="center"/>
            </w:pPr>
            <w:r w:rsidRPr="00366731">
              <w:t>1-я неделя</w:t>
            </w:r>
          </w:p>
        </w:tc>
        <w:tc>
          <w:tcPr>
            <w:tcW w:w="2135" w:type="dxa"/>
          </w:tcPr>
          <w:p w:rsidR="00650645" w:rsidRPr="00366731" w:rsidRDefault="00650645" w:rsidP="00650645">
            <w:pPr>
              <w:spacing w:line="276" w:lineRule="auto"/>
              <w:jc w:val="center"/>
            </w:pPr>
            <w:r>
              <w:t>Занятие № 26</w:t>
            </w:r>
          </w:p>
        </w:tc>
        <w:tc>
          <w:tcPr>
            <w:tcW w:w="3454" w:type="dxa"/>
            <w:gridSpan w:val="2"/>
          </w:tcPr>
          <w:p w:rsidR="00650645" w:rsidRPr="00366731" w:rsidRDefault="00650645" w:rsidP="00650645">
            <w:pPr>
              <w:spacing w:line="276" w:lineRule="auto"/>
              <w:ind w:left="720"/>
              <w:contextualSpacing/>
            </w:pPr>
            <w:r w:rsidRPr="00366731">
              <w:t>«Одежда»</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Апрель</w:t>
            </w:r>
          </w:p>
        </w:tc>
        <w:tc>
          <w:tcPr>
            <w:tcW w:w="1375" w:type="dxa"/>
          </w:tcPr>
          <w:p w:rsidR="00650645" w:rsidRPr="00366731" w:rsidRDefault="00650645" w:rsidP="00650645">
            <w:pPr>
              <w:spacing w:line="276" w:lineRule="auto"/>
              <w:jc w:val="center"/>
            </w:pPr>
            <w:r w:rsidRPr="00366731">
              <w:t>2-я неделя</w:t>
            </w:r>
          </w:p>
        </w:tc>
        <w:tc>
          <w:tcPr>
            <w:tcW w:w="2135" w:type="dxa"/>
          </w:tcPr>
          <w:p w:rsidR="00650645" w:rsidRPr="00366731" w:rsidRDefault="00650645" w:rsidP="00650645">
            <w:pPr>
              <w:spacing w:line="276" w:lineRule="auto"/>
              <w:jc w:val="center"/>
            </w:pPr>
            <w:r>
              <w:t>Занятие № 27</w:t>
            </w:r>
          </w:p>
        </w:tc>
        <w:tc>
          <w:tcPr>
            <w:tcW w:w="3454" w:type="dxa"/>
            <w:gridSpan w:val="2"/>
          </w:tcPr>
          <w:p w:rsidR="00650645" w:rsidRPr="00366731" w:rsidRDefault="00650645" w:rsidP="00650645">
            <w:pPr>
              <w:spacing w:line="276" w:lineRule="auto"/>
              <w:ind w:left="720"/>
              <w:contextualSpacing/>
            </w:pPr>
            <w:r w:rsidRPr="00EF3A14">
              <w:t>«Цвет в одежде»</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Апрель</w:t>
            </w:r>
          </w:p>
        </w:tc>
        <w:tc>
          <w:tcPr>
            <w:tcW w:w="1375" w:type="dxa"/>
          </w:tcPr>
          <w:p w:rsidR="00650645" w:rsidRPr="00366731" w:rsidRDefault="00650645" w:rsidP="00650645">
            <w:pPr>
              <w:spacing w:line="276" w:lineRule="auto"/>
              <w:jc w:val="center"/>
            </w:pPr>
            <w:r w:rsidRPr="00366731">
              <w:t>3-я неделя</w:t>
            </w:r>
          </w:p>
        </w:tc>
        <w:tc>
          <w:tcPr>
            <w:tcW w:w="2135" w:type="dxa"/>
          </w:tcPr>
          <w:p w:rsidR="00650645" w:rsidRPr="00366731" w:rsidRDefault="00650645" w:rsidP="00650645">
            <w:pPr>
              <w:spacing w:line="276" w:lineRule="auto"/>
              <w:jc w:val="center"/>
            </w:pPr>
            <w:r w:rsidRPr="00366731">
              <w:t xml:space="preserve">Занятие № </w:t>
            </w:r>
            <w:r>
              <w:t>28</w:t>
            </w:r>
          </w:p>
        </w:tc>
        <w:tc>
          <w:tcPr>
            <w:tcW w:w="3454" w:type="dxa"/>
            <w:gridSpan w:val="2"/>
          </w:tcPr>
          <w:p w:rsidR="00650645" w:rsidRPr="00366731" w:rsidRDefault="00650645" w:rsidP="00650645">
            <w:pPr>
              <w:spacing w:line="276" w:lineRule="auto"/>
              <w:ind w:left="720"/>
              <w:contextualSpacing/>
            </w:pPr>
            <w:r w:rsidRPr="00366731">
              <w:t>«Обувь»</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Апрель</w:t>
            </w:r>
          </w:p>
        </w:tc>
        <w:tc>
          <w:tcPr>
            <w:tcW w:w="1375" w:type="dxa"/>
          </w:tcPr>
          <w:p w:rsidR="00650645" w:rsidRPr="00366731" w:rsidRDefault="00650645" w:rsidP="00650645">
            <w:pPr>
              <w:spacing w:line="276" w:lineRule="auto"/>
              <w:jc w:val="center"/>
            </w:pPr>
            <w:r w:rsidRPr="00366731">
              <w:t>4-я неделя</w:t>
            </w:r>
          </w:p>
        </w:tc>
        <w:tc>
          <w:tcPr>
            <w:tcW w:w="2135" w:type="dxa"/>
          </w:tcPr>
          <w:p w:rsidR="00650645" w:rsidRPr="00366731" w:rsidRDefault="00650645" w:rsidP="00650645">
            <w:pPr>
              <w:spacing w:line="276" w:lineRule="auto"/>
              <w:jc w:val="center"/>
            </w:pPr>
            <w:r>
              <w:t>Занятие № 29</w:t>
            </w:r>
          </w:p>
        </w:tc>
        <w:tc>
          <w:tcPr>
            <w:tcW w:w="3454" w:type="dxa"/>
            <w:gridSpan w:val="2"/>
          </w:tcPr>
          <w:p w:rsidR="00650645" w:rsidRPr="00366731" w:rsidRDefault="00650645" w:rsidP="00650645">
            <w:pPr>
              <w:spacing w:line="276" w:lineRule="auto"/>
              <w:ind w:left="720"/>
              <w:contextualSpacing/>
            </w:pPr>
            <w:r w:rsidRPr="00366731">
              <w:t>«Рыбы»</w:t>
            </w:r>
          </w:p>
        </w:tc>
        <w:tc>
          <w:tcPr>
            <w:tcW w:w="1499" w:type="dxa"/>
          </w:tcPr>
          <w:p w:rsidR="00650645" w:rsidRPr="00366731" w:rsidRDefault="00650645" w:rsidP="00650645">
            <w:pPr>
              <w:spacing w:line="276" w:lineRule="auto"/>
              <w:jc w:val="center"/>
            </w:pPr>
            <w:r>
              <w:t>1</w:t>
            </w:r>
          </w:p>
        </w:tc>
      </w:tr>
      <w:tr w:rsidR="00650645" w:rsidRPr="00366731" w:rsidTr="000C23D8">
        <w:trPr>
          <w:trHeight w:val="339"/>
          <w:jc w:val="center"/>
        </w:trPr>
        <w:tc>
          <w:tcPr>
            <w:tcW w:w="1134" w:type="dxa"/>
          </w:tcPr>
          <w:p w:rsidR="00650645" w:rsidRPr="00366731" w:rsidRDefault="00650645" w:rsidP="00650645">
            <w:pPr>
              <w:spacing w:line="276" w:lineRule="auto"/>
              <w:jc w:val="center"/>
            </w:pPr>
            <w:r w:rsidRPr="00366731">
              <w:t>Май</w:t>
            </w:r>
          </w:p>
        </w:tc>
        <w:tc>
          <w:tcPr>
            <w:tcW w:w="1375" w:type="dxa"/>
          </w:tcPr>
          <w:p w:rsidR="00650645" w:rsidRPr="00366731" w:rsidRDefault="00650645" w:rsidP="00650645">
            <w:pPr>
              <w:spacing w:line="276" w:lineRule="auto"/>
              <w:jc w:val="center"/>
            </w:pPr>
            <w:r w:rsidRPr="00366731">
              <w:t>1-я неделя</w:t>
            </w:r>
          </w:p>
        </w:tc>
        <w:tc>
          <w:tcPr>
            <w:tcW w:w="2135" w:type="dxa"/>
          </w:tcPr>
          <w:p w:rsidR="00650645" w:rsidRPr="00366731" w:rsidRDefault="00650645" w:rsidP="00650645">
            <w:pPr>
              <w:spacing w:line="276" w:lineRule="auto"/>
              <w:jc w:val="center"/>
            </w:pPr>
            <w:r>
              <w:t>Занятие № 30</w:t>
            </w:r>
          </w:p>
        </w:tc>
        <w:tc>
          <w:tcPr>
            <w:tcW w:w="3454" w:type="dxa"/>
            <w:gridSpan w:val="2"/>
          </w:tcPr>
          <w:p w:rsidR="00650645" w:rsidRPr="00366731" w:rsidRDefault="00650645" w:rsidP="00650645">
            <w:pPr>
              <w:spacing w:line="276" w:lineRule="auto"/>
              <w:ind w:left="720"/>
              <w:contextualSpacing/>
            </w:pPr>
            <w:r w:rsidRPr="00366731">
              <w:t>«Цветы»</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Май</w:t>
            </w:r>
          </w:p>
        </w:tc>
        <w:tc>
          <w:tcPr>
            <w:tcW w:w="1375" w:type="dxa"/>
          </w:tcPr>
          <w:p w:rsidR="00650645" w:rsidRPr="00366731" w:rsidRDefault="00650645" w:rsidP="00650645">
            <w:pPr>
              <w:spacing w:line="276" w:lineRule="auto"/>
              <w:jc w:val="center"/>
            </w:pPr>
            <w:r w:rsidRPr="00366731">
              <w:t>2-я неделя</w:t>
            </w:r>
          </w:p>
        </w:tc>
        <w:tc>
          <w:tcPr>
            <w:tcW w:w="2135" w:type="dxa"/>
          </w:tcPr>
          <w:p w:rsidR="00650645" w:rsidRPr="00366731" w:rsidRDefault="00650645" w:rsidP="00650645">
            <w:pPr>
              <w:spacing w:line="276" w:lineRule="auto"/>
              <w:ind w:left="360"/>
              <w:contextualSpacing/>
              <w:jc w:val="both"/>
            </w:pPr>
            <w:r>
              <w:t>Занятие № 31</w:t>
            </w:r>
          </w:p>
        </w:tc>
        <w:tc>
          <w:tcPr>
            <w:tcW w:w="3454" w:type="dxa"/>
            <w:gridSpan w:val="2"/>
          </w:tcPr>
          <w:p w:rsidR="00650645" w:rsidRPr="00366731" w:rsidRDefault="00650645" w:rsidP="00650645">
            <w:pPr>
              <w:spacing w:line="276" w:lineRule="auto"/>
              <w:ind w:left="720"/>
              <w:contextualSpacing/>
            </w:pPr>
            <w:r w:rsidRPr="00366731">
              <w:t>«Насекомые»</w:t>
            </w:r>
          </w:p>
        </w:tc>
        <w:tc>
          <w:tcPr>
            <w:tcW w:w="1499" w:type="dxa"/>
          </w:tcPr>
          <w:p w:rsidR="00650645" w:rsidRPr="00366731" w:rsidRDefault="00650645" w:rsidP="00650645">
            <w:pPr>
              <w:spacing w:line="276" w:lineRule="auto"/>
              <w:jc w:val="center"/>
            </w:pPr>
            <w:r>
              <w:t>1</w:t>
            </w:r>
          </w:p>
        </w:tc>
      </w:tr>
      <w:tr w:rsidR="00650645" w:rsidRPr="00366731" w:rsidTr="000C23D8">
        <w:trPr>
          <w:trHeight w:val="329"/>
          <w:jc w:val="center"/>
        </w:trPr>
        <w:tc>
          <w:tcPr>
            <w:tcW w:w="1134" w:type="dxa"/>
          </w:tcPr>
          <w:p w:rsidR="00650645" w:rsidRPr="00366731" w:rsidRDefault="00650645" w:rsidP="00650645">
            <w:pPr>
              <w:spacing w:line="276" w:lineRule="auto"/>
              <w:jc w:val="center"/>
            </w:pPr>
            <w:r>
              <w:t>Май</w:t>
            </w:r>
          </w:p>
        </w:tc>
        <w:tc>
          <w:tcPr>
            <w:tcW w:w="1375" w:type="dxa"/>
          </w:tcPr>
          <w:p w:rsidR="00650645" w:rsidRPr="00366731" w:rsidRDefault="00650645" w:rsidP="00650645">
            <w:pPr>
              <w:spacing w:line="276" w:lineRule="auto"/>
              <w:jc w:val="center"/>
            </w:pPr>
            <w:r>
              <w:t>3</w:t>
            </w:r>
            <w:r w:rsidRPr="00366731">
              <w:t>-я неделя</w:t>
            </w:r>
          </w:p>
        </w:tc>
        <w:tc>
          <w:tcPr>
            <w:tcW w:w="2135" w:type="dxa"/>
          </w:tcPr>
          <w:p w:rsidR="00650645" w:rsidRPr="00366731" w:rsidRDefault="00650645" w:rsidP="00650645">
            <w:pPr>
              <w:spacing w:line="276" w:lineRule="auto"/>
              <w:jc w:val="center"/>
            </w:pPr>
            <w:r>
              <w:t>Занятие № 32</w:t>
            </w:r>
          </w:p>
        </w:tc>
        <w:tc>
          <w:tcPr>
            <w:tcW w:w="3454" w:type="dxa"/>
            <w:gridSpan w:val="2"/>
          </w:tcPr>
          <w:p w:rsidR="00650645" w:rsidRPr="00366731" w:rsidRDefault="00650645" w:rsidP="00650645">
            <w:pPr>
              <w:spacing w:line="276" w:lineRule="auto"/>
              <w:ind w:left="720"/>
              <w:contextualSpacing/>
            </w:pPr>
            <w:r w:rsidRPr="00366731">
              <w:t>«Скоро лето»</w:t>
            </w:r>
          </w:p>
        </w:tc>
        <w:tc>
          <w:tcPr>
            <w:tcW w:w="1499" w:type="dxa"/>
          </w:tcPr>
          <w:p w:rsidR="00650645" w:rsidRPr="00366731" w:rsidRDefault="00650645" w:rsidP="00650645">
            <w:pPr>
              <w:spacing w:line="276" w:lineRule="auto"/>
              <w:jc w:val="center"/>
            </w:pPr>
            <w:r>
              <w:t>1</w:t>
            </w:r>
          </w:p>
        </w:tc>
      </w:tr>
      <w:tr w:rsidR="00650645" w:rsidRPr="00366731" w:rsidTr="000C23D8">
        <w:trPr>
          <w:jc w:val="center"/>
        </w:trPr>
        <w:tc>
          <w:tcPr>
            <w:tcW w:w="1134" w:type="dxa"/>
          </w:tcPr>
          <w:p w:rsidR="00650645" w:rsidRPr="00366731" w:rsidRDefault="00650645" w:rsidP="00650645">
            <w:pPr>
              <w:spacing w:line="276" w:lineRule="auto"/>
              <w:jc w:val="center"/>
            </w:pPr>
            <w:r w:rsidRPr="00366731">
              <w:t>Май</w:t>
            </w:r>
          </w:p>
        </w:tc>
        <w:tc>
          <w:tcPr>
            <w:tcW w:w="8463" w:type="dxa"/>
            <w:gridSpan w:val="5"/>
          </w:tcPr>
          <w:p w:rsidR="00650645" w:rsidRPr="00366731" w:rsidRDefault="00650645" w:rsidP="00650645">
            <w:pPr>
              <w:spacing w:line="276" w:lineRule="auto"/>
              <w:jc w:val="center"/>
            </w:pPr>
            <w:r>
              <w:t>Итоговая диагностика</w:t>
            </w:r>
          </w:p>
        </w:tc>
      </w:tr>
      <w:tr w:rsidR="00650645" w:rsidRPr="00366731" w:rsidTr="000C23D8">
        <w:trPr>
          <w:jc w:val="center"/>
        </w:trPr>
        <w:tc>
          <w:tcPr>
            <w:tcW w:w="1134" w:type="dxa"/>
          </w:tcPr>
          <w:p w:rsidR="00650645" w:rsidRPr="00366731" w:rsidRDefault="00650645" w:rsidP="00650645">
            <w:pPr>
              <w:spacing w:line="276" w:lineRule="auto"/>
              <w:jc w:val="center"/>
            </w:pPr>
            <w:r>
              <w:t>Всего</w:t>
            </w:r>
          </w:p>
        </w:tc>
        <w:tc>
          <w:tcPr>
            <w:tcW w:w="6818" w:type="dxa"/>
            <w:gridSpan w:val="3"/>
          </w:tcPr>
          <w:p w:rsidR="00650645" w:rsidRDefault="00650645" w:rsidP="00650645">
            <w:pPr>
              <w:spacing w:line="276" w:lineRule="auto"/>
              <w:jc w:val="center"/>
            </w:pPr>
          </w:p>
        </w:tc>
        <w:tc>
          <w:tcPr>
            <w:tcW w:w="1645" w:type="dxa"/>
            <w:gridSpan w:val="2"/>
          </w:tcPr>
          <w:p w:rsidR="00650645" w:rsidRDefault="00650645" w:rsidP="00650645">
            <w:pPr>
              <w:spacing w:line="276" w:lineRule="auto"/>
              <w:jc w:val="center"/>
            </w:pPr>
            <w:r>
              <w:t>32</w:t>
            </w:r>
          </w:p>
        </w:tc>
      </w:tr>
      <w:bookmarkEnd w:id="19"/>
    </w:tbl>
    <w:p w:rsidR="00650645" w:rsidRDefault="00650645" w:rsidP="00650645">
      <w:pPr>
        <w:rPr>
          <w:rFonts w:eastAsia="Calibri"/>
          <w:b/>
          <w:sz w:val="28"/>
          <w:szCs w:val="28"/>
        </w:rPr>
      </w:pPr>
    </w:p>
    <w:p w:rsidR="00650645" w:rsidRPr="008859B8" w:rsidRDefault="00650645" w:rsidP="00650645">
      <w:pPr>
        <w:jc w:val="center"/>
        <w:rPr>
          <w:rFonts w:eastAsia="Calibri"/>
          <w:b/>
        </w:rPr>
      </w:pPr>
      <w:r w:rsidRPr="008859B8">
        <w:rPr>
          <w:rFonts w:eastAsia="Calibri"/>
          <w:b/>
        </w:rPr>
        <w:t>Средняя группа (4-5 лет)</w:t>
      </w:r>
    </w:p>
    <w:p w:rsidR="00650645" w:rsidRPr="008859B8" w:rsidRDefault="00650645" w:rsidP="00650645">
      <w:pPr>
        <w:jc w:val="center"/>
        <w:rPr>
          <w:rFonts w:eastAsia="Calibri"/>
          <w:b/>
        </w:rPr>
      </w:pPr>
      <w:r w:rsidRPr="008859B8">
        <w:rPr>
          <w:rFonts w:eastAsia="Calibri"/>
          <w:b/>
        </w:rPr>
        <w:t>подгрупповые занятия</w:t>
      </w:r>
    </w:p>
    <w:tbl>
      <w:tblPr>
        <w:tblStyle w:val="3b"/>
        <w:tblW w:w="9384" w:type="dxa"/>
        <w:tblInd w:w="250" w:type="dxa"/>
        <w:tblLook w:val="04A0"/>
      </w:tblPr>
      <w:tblGrid>
        <w:gridCol w:w="1228"/>
        <w:gridCol w:w="1315"/>
        <w:gridCol w:w="1869"/>
        <w:gridCol w:w="3473"/>
        <w:gridCol w:w="1499"/>
      </w:tblGrid>
      <w:tr w:rsidR="00650645" w:rsidRPr="00BA4C53" w:rsidTr="000C23D8">
        <w:tc>
          <w:tcPr>
            <w:tcW w:w="1228" w:type="dxa"/>
          </w:tcPr>
          <w:p w:rsidR="00650645" w:rsidRPr="00BA4C53" w:rsidRDefault="00650645" w:rsidP="00650645">
            <w:pPr>
              <w:jc w:val="center"/>
              <w:rPr>
                <w:rFonts w:eastAsia="Calibri"/>
                <w:b/>
              </w:rPr>
            </w:pPr>
            <w:r w:rsidRPr="00BA4C53">
              <w:rPr>
                <w:rFonts w:eastAsia="Calibri"/>
                <w:b/>
              </w:rPr>
              <w:t>Месяц</w:t>
            </w:r>
          </w:p>
        </w:tc>
        <w:tc>
          <w:tcPr>
            <w:tcW w:w="1315" w:type="dxa"/>
          </w:tcPr>
          <w:p w:rsidR="00650645" w:rsidRPr="00BA4C53" w:rsidRDefault="00650645" w:rsidP="00650645">
            <w:pPr>
              <w:jc w:val="center"/>
              <w:rPr>
                <w:rFonts w:eastAsia="Calibri"/>
                <w:b/>
              </w:rPr>
            </w:pPr>
            <w:r w:rsidRPr="00BA4C53">
              <w:rPr>
                <w:rFonts w:eastAsia="Calibri"/>
                <w:b/>
              </w:rPr>
              <w:t>Неделя</w:t>
            </w:r>
          </w:p>
        </w:tc>
        <w:tc>
          <w:tcPr>
            <w:tcW w:w="1869" w:type="dxa"/>
          </w:tcPr>
          <w:p w:rsidR="00650645" w:rsidRPr="00BA4C53" w:rsidRDefault="00650645" w:rsidP="00650645">
            <w:pPr>
              <w:jc w:val="center"/>
              <w:rPr>
                <w:rFonts w:eastAsia="Calibri"/>
                <w:b/>
              </w:rPr>
            </w:pPr>
            <w:r w:rsidRPr="00BA4C53">
              <w:rPr>
                <w:rFonts w:eastAsia="Calibri"/>
                <w:b/>
              </w:rPr>
              <w:t>№ занятия</w:t>
            </w:r>
          </w:p>
        </w:tc>
        <w:tc>
          <w:tcPr>
            <w:tcW w:w="3473" w:type="dxa"/>
          </w:tcPr>
          <w:p w:rsidR="00650645" w:rsidRPr="00BA4C53" w:rsidRDefault="00650645" w:rsidP="00650645">
            <w:pPr>
              <w:jc w:val="center"/>
              <w:rPr>
                <w:rFonts w:eastAsia="Calibri"/>
                <w:b/>
              </w:rPr>
            </w:pPr>
            <w:r w:rsidRPr="00BA4C53">
              <w:rPr>
                <w:rFonts w:eastAsia="Calibri"/>
                <w:b/>
              </w:rPr>
              <w:t>Наименование темы</w:t>
            </w:r>
          </w:p>
        </w:tc>
        <w:tc>
          <w:tcPr>
            <w:tcW w:w="1499" w:type="dxa"/>
          </w:tcPr>
          <w:p w:rsidR="00650645" w:rsidRPr="00BA4C53" w:rsidRDefault="00650645" w:rsidP="00650645">
            <w:pPr>
              <w:jc w:val="center"/>
              <w:rPr>
                <w:rFonts w:eastAsia="Calibri"/>
                <w:b/>
              </w:rPr>
            </w:pPr>
            <w:r w:rsidRPr="00BA4C53">
              <w:rPr>
                <w:rFonts w:eastAsia="Calibri"/>
                <w:b/>
              </w:rPr>
              <w:t>Количество занятий</w:t>
            </w:r>
          </w:p>
        </w:tc>
      </w:tr>
      <w:tr w:rsidR="00650645" w:rsidRPr="00BA4C53" w:rsidTr="000C23D8">
        <w:tc>
          <w:tcPr>
            <w:tcW w:w="1228" w:type="dxa"/>
            <w:vMerge w:val="restart"/>
          </w:tcPr>
          <w:p w:rsidR="00650645" w:rsidRPr="00BA4C53" w:rsidRDefault="00650645" w:rsidP="00650645">
            <w:r w:rsidRPr="00BA4C53">
              <w:t>Сентябрь</w:t>
            </w:r>
          </w:p>
        </w:tc>
        <w:tc>
          <w:tcPr>
            <w:tcW w:w="1315" w:type="dxa"/>
          </w:tcPr>
          <w:p w:rsidR="00650645" w:rsidRPr="00BA4C53" w:rsidRDefault="00650645" w:rsidP="00650645">
            <w:r w:rsidRPr="00BA4C53">
              <w:t>1-я неделя</w:t>
            </w:r>
          </w:p>
        </w:tc>
        <w:tc>
          <w:tcPr>
            <w:tcW w:w="6841" w:type="dxa"/>
            <w:gridSpan w:val="3"/>
          </w:tcPr>
          <w:p w:rsidR="00650645" w:rsidRPr="00BA4C53" w:rsidRDefault="00650645" w:rsidP="00650645">
            <w:pPr>
              <w:rPr>
                <w:rFonts w:eastAsia="Calibri"/>
                <w:i/>
              </w:rPr>
            </w:pPr>
            <w:r w:rsidRPr="00BA4C53">
              <w:rPr>
                <w:rFonts w:eastAsia="Calibri"/>
                <w:i/>
              </w:rPr>
              <w:t>Первичная диагностика</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2-я неделя</w:t>
            </w:r>
          </w:p>
        </w:tc>
        <w:tc>
          <w:tcPr>
            <w:tcW w:w="6841" w:type="dxa"/>
            <w:gridSpan w:val="3"/>
          </w:tcPr>
          <w:p w:rsidR="00650645" w:rsidRPr="00BA4C53" w:rsidRDefault="00650645" w:rsidP="00650645">
            <w:pPr>
              <w:rPr>
                <w:rFonts w:eastAsia="Calibri"/>
                <w:i/>
              </w:rPr>
            </w:pPr>
            <w:r w:rsidRPr="00BA4C53">
              <w:rPr>
                <w:rFonts w:eastAsia="Calibri"/>
                <w:i/>
              </w:rPr>
              <w:t>Первичная диагностика</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3-я неделя</w:t>
            </w:r>
          </w:p>
        </w:tc>
        <w:tc>
          <w:tcPr>
            <w:tcW w:w="1869" w:type="dxa"/>
          </w:tcPr>
          <w:p w:rsidR="00650645" w:rsidRPr="00BA4C53" w:rsidRDefault="00650645" w:rsidP="00650645">
            <w:pPr>
              <w:contextualSpacing/>
            </w:pPr>
            <w:r w:rsidRPr="00BA4C53">
              <w:t xml:space="preserve">Занятие № 1 </w:t>
            </w:r>
          </w:p>
        </w:tc>
        <w:tc>
          <w:tcPr>
            <w:tcW w:w="3473" w:type="dxa"/>
          </w:tcPr>
          <w:p w:rsidR="00650645" w:rsidRPr="00BA4C53" w:rsidRDefault="00650645" w:rsidP="00650645">
            <w:pPr>
              <w:contextualSpacing/>
            </w:pPr>
            <w:r>
              <w:t xml:space="preserve"> «Давайте познакомимся»</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4-я неделя</w:t>
            </w:r>
          </w:p>
        </w:tc>
        <w:tc>
          <w:tcPr>
            <w:tcW w:w="1869" w:type="dxa"/>
          </w:tcPr>
          <w:p w:rsidR="00650645" w:rsidRPr="00BA4C53" w:rsidRDefault="00650645" w:rsidP="00650645">
            <w:r w:rsidRPr="00BA4C53">
              <w:t xml:space="preserve">Занятие № 2 </w:t>
            </w:r>
          </w:p>
        </w:tc>
        <w:tc>
          <w:tcPr>
            <w:tcW w:w="3473" w:type="dxa"/>
          </w:tcPr>
          <w:p w:rsidR="00650645" w:rsidRPr="00BA4C53" w:rsidRDefault="00650645" w:rsidP="00650645">
            <w:pPr>
              <w:contextualSpacing/>
            </w:pPr>
            <w:r>
              <w:t>«Я и моё имя»</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val="restart"/>
          </w:tcPr>
          <w:p w:rsidR="00650645" w:rsidRPr="00BA4C53" w:rsidRDefault="00650645" w:rsidP="00650645">
            <w:pPr>
              <w:rPr>
                <w:rFonts w:eastAsia="Calibri"/>
              </w:rPr>
            </w:pPr>
            <w:r w:rsidRPr="00BA4C53">
              <w:rPr>
                <w:rFonts w:eastAsia="Calibri"/>
              </w:rPr>
              <w:t>Октябрь</w:t>
            </w:r>
          </w:p>
        </w:tc>
        <w:tc>
          <w:tcPr>
            <w:tcW w:w="1315" w:type="dxa"/>
          </w:tcPr>
          <w:p w:rsidR="00650645" w:rsidRPr="00BA4C53" w:rsidRDefault="00650645" w:rsidP="00650645">
            <w:pPr>
              <w:rPr>
                <w:rFonts w:eastAsia="Calibri"/>
              </w:rPr>
            </w:pPr>
            <w:r w:rsidRPr="00BA4C53">
              <w:rPr>
                <w:rFonts w:eastAsia="Calibri"/>
              </w:rPr>
              <w:t>1-я неделя</w:t>
            </w:r>
          </w:p>
        </w:tc>
        <w:tc>
          <w:tcPr>
            <w:tcW w:w="1869" w:type="dxa"/>
          </w:tcPr>
          <w:p w:rsidR="00650645" w:rsidRPr="00BA4C53" w:rsidRDefault="00650645" w:rsidP="00650645">
            <w:r w:rsidRPr="00BA4C53">
              <w:t>Занятие № 3</w:t>
            </w:r>
          </w:p>
        </w:tc>
        <w:tc>
          <w:tcPr>
            <w:tcW w:w="3473" w:type="dxa"/>
          </w:tcPr>
          <w:p w:rsidR="00650645" w:rsidRPr="00BA4C53" w:rsidRDefault="00650645" w:rsidP="00650645">
            <w:r>
              <w:t>«Мы такие разные»</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2-я неделя</w:t>
            </w:r>
          </w:p>
        </w:tc>
        <w:tc>
          <w:tcPr>
            <w:tcW w:w="1869" w:type="dxa"/>
          </w:tcPr>
          <w:p w:rsidR="00650645" w:rsidRPr="00BA4C53" w:rsidRDefault="00650645" w:rsidP="00650645">
            <w:r w:rsidRPr="00BA4C53">
              <w:t>Занятие № 4</w:t>
            </w:r>
          </w:p>
        </w:tc>
        <w:tc>
          <w:tcPr>
            <w:tcW w:w="3473" w:type="dxa"/>
          </w:tcPr>
          <w:p w:rsidR="00650645" w:rsidRPr="00BA4C53" w:rsidRDefault="00650645" w:rsidP="00650645">
            <w:r>
              <w:t>«Что между нами общего?»</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3-я неделя</w:t>
            </w:r>
          </w:p>
        </w:tc>
        <w:tc>
          <w:tcPr>
            <w:tcW w:w="1869" w:type="dxa"/>
          </w:tcPr>
          <w:p w:rsidR="00650645" w:rsidRPr="00BA4C53" w:rsidRDefault="00650645" w:rsidP="00650645">
            <w:r w:rsidRPr="00BA4C53">
              <w:t>Занятие № 5</w:t>
            </w:r>
          </w:p>
        </w:tc>
        <w:tc>
          <w:tcPr>
            <w:tcW w:w="3473" w:type="dxa"/>
          </w:tcPr>
          <w:p w:rsidR="00650645" w:rsidRPr="00BA4C53" w:rsidRDefault="00650645" w:rsidP="00650645">
            <w:r>
              <w:t>«Я и мои игрушки»</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4-я неделя</w:t>
            </w:r>
          </w:p>
        </w:tc>
        <w:tc>
          <w:tcPr>
            <w:tcW w:w="1869" w:type="dxa"/>
          </w:tcPr>
          <w:p w:rsidR="00650645" w:rsidRPr="00BA4C53" w:rsidRDefault="00650645" w:rsidP="00650645">
            <w:r w:rsidRPr="00BA4C53">
              <w:t>Занятие № 6</w:t>
            </w:r>
          </w:p>
        </w:tc>
        <w:tc>
          <w:tcPr>
            <w:tcW w:w="3473" w:type="dxa"/>
          </w:tcPr>
          <w:p w:rsidR="00650645" w:rsidRPr="00BA4C53" w:rsidRDefault="00650645" w:rsidP="00650645">
            <w:r>
              <w:t>«Моя любимая игрушка»</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val="restart"/>
          </w:tcPr>
          <w:p w:rsidR="00650645" w:rsidRPr="00BA4C53" w:rsidRDefault="00650645" w:rsidP="00650645">
            <w:pPr>
              <w:rPr>
                <w:rFonts w:eastAsia="Calibri"/>
              </w:rPr>
            </w:pPr>
            <w:r>
              <w:rPr>
                <w:rFonts w:eastAsia="Calibri"/>
              </w:rPr>
              <w:t>Ноябрь</w:t>
            </w:r>
          </w:p>
        </w:tc>
        <w:tc>
          <w:tcPr>
            <w:tcW w:w="1315" w:type="dxa"/>
          </w:tcPr>
          <w:p w:rsidR="00650645" w:rsidRPr="00BA4C53" w:rsidRDefault="00650645" w:rsidP="00650645">
            <w:pPr>
              <w:rPr>
                <w:rFonts w:eastAsia="Calibri"/>
              </w:rPr>
            </w:pPr>
            <w:r w:rsidRPr="00BA4C53">
              <w:rPr>
                <w:rFonts w:eastAsia="Calibri"/>
              </w:rPr>
              <w:t>1-я неделя</w:t>
            </w:r>
          </w:p>
        </w:tc>
        <w:tc>
          <w:tcPr>
            <w:tcW w:w="1869" w:type="dxa"/>
          </w:tcPr>
          <w:p w:rsidR="00650645" w:rsidRPr="00BA4C53" w:rsidRDefault="00650645" w:rsidP="00650645">
            <w:r w:rsidRPr="00BA4C53">
              <w:t>Занятие № 7</w:t>
            </w:r>
          </w:p>
        </w:tc>
        <w:tc>
          <w:tcPr>
            <w:tcW w:w="3473" w:type="dxa"/>
          </w:tcPr>
          <w:p w:rsidR="00650645" w:rsidRPr="00BA4C53" w:rsidRDefault="00650645" w:rsidP="00650645">
            <w:r>
              <w:t>«Я и моя семья»</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2-я неделя</w:t>
            </w:r>
          </w:p>
        </w:tc>
        <w:tc>
          <w:tcPr>
            <w:tcW w:w="1869" w:type="dxa"/>
          </w:tcPr>
          <w:p w:rsidR="00650645" w:rsidRPr="00BA4C53" w:rsidRDefault="00650645" w:rsidP="00650645">
            <w:r w:rsidRPr="00BA4C53">
              <w:t>Занятие № 8</w:t>
            </w:r>
          </w:p>
        </w:tc>
        <w:tc>
          <w:tcPr>
            <w:tcW w:w="3473" w:type="dxa"/>
          </w:tcPr>
          <w:p w:rsidR="00650645" w:rsidRPr="00BA4C53" w:rsidRDefault="00650645" w:rsidP="00650645">
            <w:r>
              <w:t>«Я и мой дом»</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3-я неделя</w:t>
            </w:r>
          </w:p>
        </w:tc>
        <w:tc>
          <w:tcPr>
            <w:tcW w:w="1869" w:type="dxa"/>
          </w:tcPr>
          <w:p w:rsidR="00650645" w:rsidRPr="00BA4C53" w:rsidRDefault="00650645" w:rsidP="00650645">
            <w:r w:rsidRPr="00BA4C53">
              <w:t>Занятие № 9</w:t>
            </w:r>
          </w:p>
        </w:tc>
        <w:tc>
          <w:tcPr>
            <w:tcW w:w="3473" w:type="dxa"/>
          </w:tcPr>
          <w:p w:rsidR="00650645" w:rsidRPr="00BA4C53" w:rsidRDefault="00650645" w:rsidP="00650645">
            <w:r>
              <w:t>«Наша любимая группа»</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4-я неделя</w:t>
            </w:r>
          </w:p>
        </w:tc>
        <w:tc>
          <w:tcPr>
            <w:tcW w:w="1869" w:type="dxa"/>
          </w:tcPr>
          <w:p w:rsidR="00650645" w:rsidRPr="00BA4C53" w:rsidRDefault="00650645" w:rsidP="00650645">
            <w:r w:rsidRPr="00BA4C53">
              <w:t>Занятие № 10</w:t>
            </w:r>
          </w:p>
        </w:tc>
        <w:tc>
          <w:tcPr>
            <w:tcW w:w="3473" w:type="dxa"/>
          </w:tcPr>
          <w:p w:rsidR="00650645" w:rsidRPr="00BA4C53" w:rsidRDefault="00650645" w:rsidP="00650645">
            <w:r>
              <w:t>«Дружба в детском саду»</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5-я неделя</w:t>
            </w:r>
          </w:p>
        </w:tc>
        <w:tc>
          <w:tcPr>
            <w:tcW w:w="1869" w:type="dxa"/>
          </w:tcPr>
          <w:p w:rsidR="00650645" w:rsidRPr="00BA4C53" w:rsidRDefault="00650645" w:rsidP="00650645">
            <w:r w:rsidRPr="00BA4C53">
              <w:t>Занятие № 11</w:t>
            </w:r>
          </w:p>
        </w:tc>
        <w:tc>
          <w:tcPr>
            <w:tcW w:w="3473" w:type="dxa"/>
          </w:tcPr>
          <w:p w:rsidR="00650645" w:rsidRPr="00BA4C53" w:rsidRDefault="00650645" w:rsidP="00650645">
            <w:r>
              <w:t>«Дружба»</w:t>
            </w:r>
          </w:p>
        </w:tc>
        <w:tc>
          <w:tcPr>
            <w:tcW w:w="1499" w:type="dxa"/>
          </w:tcPr>
          <w:p w:rsidR="00650645" w:rsidRPr="00BA4C53" w:rsidRDefault="00650645" w:rsidP="00650645">
            <w:pPr>
              <w:jc w:val="center"/>
              <w:rPr>
                <w:rFonts w:eastAsia="Calibri"/>
              </w:rPr>
            </w:pPr>
          </w:p>
        </w:tc>
      </w:tr>
      <w:tr w:rsidR="00650645" w:rsidRPr="00BA4C53" w:rsidTr="000C23D8">
        <w:tc>
          <w:tcPr>
            <w:tcW w:w="1228" w:type="dxa"/>
            <w:vMerge w:val="restart"/>
          </w:tcPr>
          <w:p w:rsidR="00650645" w:rsidRPr="00BA4C53" w:rsidRDefault="00650645" w:rsidP="00650645">
            <w:pPr>
              <w:rPr>
                <w:rFonts w:eastAsia="Calibri"/>
              </w:rPr>
            </w:pPr>
            <w:r w:rsidRPr="00BA4C53">
              <w:rPr>
                <w:rFonts w:eastAsia="Calibri"/>
              </w:rPr>
              <w:t>Декабрь</w:t>
            </w:r>
          </w:p>
        </w:tc>
        <w:tc>
          <w:tcPr>
            <w:tcW w:w="1315" w:type="dxa"/>
          </w:tcPr>
          <w:p w:rsidR="00650645" w:rsidRPr="00BA4C53" w:rsidRDefault="00650645" w:rsidP="00650645">
            <w:pPr>
              <w:rPr>
                <w:rFonts w:eastAsia="Calibri"/>
              </w:rPr>
            </w:pPr>
            <w:r w:rsidRPr="00BA4C53">
              <w:rPr>
                <w:rFonts w:eastAsia="Calibri"/>
              </w:rPr>
              <w:t>1-я неделя</w:t>
            </w:r>
          </w:p>
        </w:tc>
        <w:tc>
          <w:tcPr>
            <w:tcW w:w="1869" w:type="dxa"/>
          </w:tcPr>
          <w:p w:rsidR="00650645" w:rsidRPr="00BA4C53" w:rsidRDefault="00650645" w:rsidP="00650645">
            <w:r w:rsidRPr="00BA4C53">
              <w:t>Занятие № 12</w:t>
            </w:r>
          </w:p>
        </w:tc>
        <w:tc>
          <w:tcPr>
            <w:tcW w:w="3473" w:type="dxa"/>
          </w:tcPr>
          <w:p w:rsidR="00650645" w:rsidRPr="00BA4C53" w:rsidRDefault="00650645" w:rsidP="00650645">
            <w:r>
              <w:t>«Ссоримся и миримся»</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2-я неделя</w:t>
            </w:r>
          </w:p>
        </w:tc>
        <w:tc>
          <w:tcPr>
            <w:tcW w:w="1869" w:type="dxa"/>
          </w:tcPr>
          <w:p w:rsidR="00650645" w:rsidRPr="00BA4C53" w:rsidRDefault="00650645" w:rsidP="00650645">
            <w:r w:rsidRPr="00BA4C53">
              <w:t>Занятие № 13</w:t>
            </w:r>
          </w:p>
        </w:tc>
        <w:tc>
          <w:tcPr>
            <w:tcW w:w="3473" w:type="dxa"/>
          </w:tcPr>
          <w:p w:rsidR="00650645" w:rsidRPr="00BA4C53" w:rsidRDefault="00650645" w:rsidP="00650645">
            <w:r>
              <w:t>«Моё настроение»</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3-я неделя</w:t>
            </w:r>
          </w:p>
        </w:tc>
        <w:tc>
          <w:tcPr>
            <w:tcW w:w="1869" w:type="dxa"/>
          </w:tcPr>
          <w:p w:rsidR="00650645" w:rsidRPr="00BA4C53" w:rsidRDefault="00650645" w:rsidP="00650645">
            <w:r w:rsidRPr="00BA4C53">
              <w:t>Занятие № 14</w:t>
            </w:r>
          </w:p>
        </w:tc>
        <w:tc>
          <w:tcPr>
            <w:tcW w:w="3473" w:type="dxa"/>
          </w:tcPr>
          <w:p w:rsidR="00650645" w:rsidRPr="00BA4C53" w:rsidRDefault="00650645" w:rsidP="00650645">
            <w:r>
              <w:t>«Радость»</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4-я неделя</w:t>
            </w:r>
          </w:p>
        </w:tc>
        <w:tc>
          <w:tcPr>
            <w:tcW w:w="1869" w:type="dxa"/>
          </w:tcPr>
          <w:p w:rsidR="00650645" w:rsidRPr="00BA4C53" w:rsidRDefault="00650645" w:rsidP="00650645">
            <w:r w:rsidRPr="00BA4C53">
              <w:t>Занятие № 15</w:t>
            </w:r>
          </w:p>
        </w:tc>
        <w:tc>
          <w:tcPr>
            <w:tcW w:w="3473" w:type="dxa"/>
          </w:tcPr>
          <w:p w:rsidR="00650645" w:rsidRPr="00BA4C53" w:rsidRDefault="00650645" w:rsidP="00650645">
            <w:r>
              <w:t>«Радость на Новый год»</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val="restart"/>
          </w:tcPr>
          <w:p w:rsidR="00650645" w:rsidRPr="00BA4C53" w:rsidRDefault="00650645" w:rsidP="00650645">
            <w:pPr>
              <w:rPr>
                <w:rFonts w:eastAsia="Calibri"/>
              </w:rPr>
            </w:pPr>
            <w:r w:rsidRPr="00BA4C53">
              <w:rPr>
                <w:rFonts w:eastAsia="Calibri"/>
              </w:rPr>
              <w:t>Январь</w:t>
            </w:r>
          </w:p>
        </w:tc>
        <w:tc>
          <w:tcPr>
            <w:tcW w:w="1315" w:type="dxa"/>
          </w:tcPr>
          <w:p w:rsidR="00650645" w:rsidRPr="00BA4C53" w:rsidRDefault="00650645" w:rsidP="00650645">
            <w:pPr>
              <w:rPr>
                <w:rFonts w:eastAsia="Calibri"/>
              </w:rPr>
            </w:pPr>
            <w:r w:rsidRPr="00BA4C53">
              <w:rPr>
                <w:rFonts w:eastAsia="Calibri"/>
              </w:rPr>
              <w:t>1-я неделя</w:t>
            </w:r>
          </w:p>
        </w:tc>
        <w:tc>
          <w:tcPr>
            <w:tcW w:w="6841" w:type="dxa"/>
            <w:gridSpan w:val="3"/>
          </w:tcPr>
          <w:p w:rsidR="00650645" w:rsidRPr="00BA4C53" w:rsidRDefault="00650645" w:rsidP="00650645">
            <w:pPr>
              <w:rPr>
                <w:rFonts w:eastAsia="Calibri"/>
                <w:i/>
              </w:rPr>
            </w:pPr>
            <w:r w:rsidRPr="00BA4C53">
              <w:rPr>
                <w:i/>
              </w:rPr>
              <w:t>Каникулы</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2-я неделя</w:t>
            </w:r>
          </w:p>
        </w:tc>
        <w:tc>
          <w:tcPr>
            <w:tcW w:w="1869" w:type="dxa"/>
          </w:tcPr>
          <w:p w:rsidR="00650645" w:rsidRPr="00BA4C53" w:rsidRDefault="00650645" w:rsidP="00650645">
            <w:r w:rsidRPr="00BA4C53">
              <w:t>Занятие № 16</w:t>
            </w:r>
          </w:p>
        </w:tc>
        <w:tc>
          <w:tcPr>
            <w:tcW w:w="3473" w:type="dxa"/>
          </w:tcPr>
          <w:p w:rsidR="00650645" w:rsidRPr="00BA4C53" w:rsidRDefault="00650645" w:rsidP="00650645">
            <w:r>
              <w:t>«Грусть»</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3-я неделя</w:t>
            </w:r>
          </w:p>
        </w:tc>
        <w:tc>
          <w:tcPr>
            <w:tcW w:w="1869" w:type="dxa"/>
          </w:tcPr>
          <w:p w:rsidR="00650645" w:rsidRPr="00BA4C53" w:rsidRDefault="00650645" w:rsidP="00650645">
            <w:r w:rsidRPr="00BA4C53">
              <w:t>Занятие № 17</w:t>
            </w:r>
          </w:p>
        </w:tc>
        <w:tc>
          <w:tcPr>
            <w:tcW w:w="3473" w:type="dxa"/>
          </w:tcPr>
          <w:p w:rsidR="00650645" w:rsidRPr="00BA4C53" w:rsidRDefault="00650645" w:rsidP="00650645">
            <w:r>
              <w:t>«Страх»</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4-я неделя</w:t>
            </w:r>
          </w:p>
        </w:tc>
        <w:tc>
          <w:tcPr>
            <w:tcW w:w="1869" w:type="dxa"/>
          </w:tcPr>
          <w:p w:rsidR="00650645" w:rsidRPr="00BA4C53" w:rsidRDefault="00650645" w:rsidP="00650645">
            <w:r w:rsidRPr="00BA4C53">
              <w:t>Занятие № 18</w:t>
            </w:r>
          </w:p>
        </w:tc>
        <w:tc>
          <w:tcPr>
            <w:tcW w:w="3473" w:type="dxa"/>
          </w:tcPr>
          <w:p w:rsidR="00650645" w:rsidRPr="00BA4C53" w:rsidRDefault="00650645" w:rsidP="00650645">
            <w:r>
              <w:t>«Страх»</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val="restart"/>
          </w:tcPr>
          <w:p w:rsidR="00650645" w:rsidRPr="00BA4C53" w:rsidRDefault="00650645" w:rsidP="00650645">
            <w:pPr>
              <w:rPr>
                <w:rFonts w:eastAsia="Calibri"/>
              </w:rPr>
            </w:pPr>
            <w:r w:rsidRPr="00BA4C53">
              <w:rPr>
                <w:rFonts w:eastAsia="Calibri"/>
              </w:rPr>
              <w:t>Февраль</w:t>
            </w:r>
          </w:p>
        </w:tc>
        <w:tc>
          <w:tcPr>
            <w:tcW w:w="1315" w:type="dxa"/>
          </w:tcPr>
          <w:p w:rsidR="00650645" w:rsidRPr="00BA4C53" w:rsidRDefault="00650645" w:rsidP="00650645">
            <w:pPr>
              <w:rPr>
                <w:rFonts w:eastAsia="Calibri"/>
              </w:rPr>
            </w:pPr>
            <w:r w:rsidRPr="00BA4C53">
              <w:rPr>
                <w:rFonts w:eastAsia="Calibri"/>
              </w:rPr>
              <w:t>1-я неделя</w:t>
            </w:r>
          </w:p>
        </w:tc>
        <w:tc>
          <w:tcPr>
            <w:tcW w:w="1869" w:type="dxa"/>
          </w:tcPr>
          <w:p w:rsidR="00650645" w:rsidRPr="00BA4C53" w:rsidRDefault="00650645" w:rsidP="00650645">
            <w:r w:rsidRPr="00BA4C53">
              <w:t>Занятие № 19</w:t>
            </w:r>
          </w:p>
        </w:tc>
        <w:tc>
          <w:tcPr>
            <w:tcW w:w="3473" w:type="dxa"/>
          </w:tcPr>
          <w:p w:rsidR="00650645" w:rsidRPr="00BA4C53" w:rsidRDefault="00650645" w:rsidP="00650645">
            <w:r>
              <w:t>«Страх»</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2-я неделя</w:t>
            </w:r>
          </w:p>
        </w:tc>
        <w:tc>
          <w:tcPr>
            <w:tcW w:w="1869" w:type="dxa"/>
          </w:tcPr>
          <w:p w:rsidR="00650645" w:rsidRPr="00BA4C53" w:rsidRDefault="00650645" w:rsidP="00650645">
            <w:r w:rsidRPr="00BA4C53">
              <w:t>Занятие № 20</w:t>
            </w:r>
          </w:p>
        </w:tc>
        <w:tc>
          <w:tcPr>
            <w:tcW w:w="3473" w:type="dxa"/>
          </w:tcPr>
          <w:p w:rsidR="00650645" w:rsidRPr="00BA4C53" w:rsidRDefault="00650645" w:rsidP="00650645">
            <w:r>
              <w:t>«Злость»</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3-я неделя</w:t>
            </w:r>
          </w:p>
        </w:tc>
        <w:tc>
          <w:tcPr>
            <w:tcW w:w="1869" w:type="dxa"/>
          </w:tcPr>
          <w:p w:rsidR="00650645" w:rsidRPr="00BA4C53" w:rsidRDefault="00650645" w:rsidP="00650645">
            <w:r w:rsidRPr="00BA4C53">
              <w:t>Занятие № 21</w:t>
            </w:r>
          </w:p>
        </w:tc>
        <w:tc>
          <w:tcPr>
            <w:tcW w:w="3473" w:type="dxa"/>
          </w:tcPr>
          <w:p w:rsidR="00650645" w:rsidRPr="00BA4C53" w:rsidRDefault="00650645" w:rsidP="00650645">
            <w:r>
              <w:t>«Злость»</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4-я неделя</w:t>
            </w:r>
          </w:p>
        </w:tc>
        <w:tc>
          <w:tcPr>
            <w:tcW w:w="1869" w:type="dxa"/>
          </w:tcPr>
          <w:p w:rsidR="00650645" w:rsidRPr="00BA4C53" w:rsidRDefault="00650645" w:rsidP="00650645">
            <w:r w:rsidRPr="00BA4C53">
              <w:t>Занятие № 22</w:t>
            </w:r>
          </w:p>
        </w:tc>
        <w:tc>
          <w:tcPr>
            <w:tcW w:w="3473" w:type="dxa"/>
          </w:tcPr>
          <w:p w:rsidR="00650645" w:rsidRPr="00BA4C53" w:rsidRDefault="00650645" w:rsidP="00650645">
            <w:r>
              <w:t>«Злость»</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val="restart"/>
          </w:tcPr>
          <w:p w:rsidR="00650645" w:rsidRPr="00BA4C53" w:rsidRDefault="00650645" w:rsidP="00650645">
            <w:pPr>
              <w:rPr>
                <w:rFonts w:eastAsia="Calibri"/>
              </w:rPr>
            </w:pPr>
            <w:r w:rsidRPr="00BA4C53">
              <w:rPr>
                <w:rFonts w:eastAsia="Calibri"/>
              </w:rPr>
              <w:t>Март</w:t>
            </w:r>
          </w:p>
        </w:tc>
        <w:tc>
          <w:tcPr>
            <w:tcW w:w="1315" w:type="dxa"/>
          </w:tcPr>
          <w:p w:rsidR="00650645" w:rsidRPr="00BA4C53" w:rsidRDefault="00650645" w:rsidP="00650645">
            <w:pPr>
              <w:rPr>
                <w:rFonts w:eastAsia="Calibri"/>
              </w:rPr>
            </w:pPr>
            <w:r w:rsidRPr="00BA4C53">
              <w:rPr>
                <w:rFonts w:eastAsia="Calibri"/>
              </w:rPr>
              <w:t>1-я неделя</w:t>
            </w:r>
          </w:p>
        </w:tc>
        <w:tc>
          <w:tcPr>
            <w:tcW w:w="1869" w:type="dxa"/>
          </w:tcPr>
          <w:p w:rsidR="00650645" w:rsidRPr="00BA4C53" w:rsidRDefault="00650645" w:rsidP="00650645">
            <w:r w:rsidRPr="00BA4C53">
              <w:t>Занятие № 23</w:t>
            </w:r>
          </w:p>
        </w:tc>
        <w:tc>
          <w:tcPr>
            <w:tcW w:w="3473" w:type="dxa"/>
          </w:tcPr>
          <w:p w:rsidR="00650645" w:rsidRPr="00BA4C53" w:rsidRDefault="00650645" w:rsidP="00650645">
            <w:r>
              <w:t>«Спокойствие»</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2-я неделя</w:t>
            </w:r>
          </w:p>
        </w:tc>
        <w:tc>
          <w:tcPr>
            <w:tcW w:w="1869" w:type="dxa"/>
          </w:tcPr>
          <w:p w:rsidR="00650645" w:rsidRPr="00BA4C53" w:rsidRDefault="00650645" w:rsidP="00650645">
            <w:r w:rsidRPr="00BA4C53">
              <w:t>Занятие № 24</w:t>
            </w:r>
          </w:p>
        </w:tc>
        <w:tc>
          <w:tcPr>
            <w:tcW w:w="3473" w:type="dxa"/>
          </w:tcPr>
          <w:p w:rsidR="00650645" w:rsidRPr="00BA4C53" w:rsidRDefault="00650645" w:rsidP="00650645">
            <w:r>
              <w:t>«Удивление»</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3-я неделя</w:t>
            </w:r>
          </w:p>
        </w:tc>
        <w:tc>
          <w:tcPr>
            <w:tcW w:w="1869" w:type="dxa"/>
          </w:tcPr>
          <w:p w:rsidR="00650645" w:rsidRPr="00BA4C53" w:rsidRDefault="00650645" w:rsidP="00650645">
            <w:r w:rsidRPr="00BA4C53">
              <w:t>Занятие № 25</w:t>
            </w:r>
          </w:p>
        </w:tc>
        <w:tc>
          <w:tcPr>
            <w:tcW w:w="3473" w:type="dxa"/>
          </w:tcPr>
          <w:p w:rsidR="00650645" w:rsidRPr="00BA4C53" w:rsidRDefault="00650645" w:rsidP="00650645">
            <w:r>
              <w:t>«Стыд, вина»</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4-я неделя</w:t>
            </w:r>
          </w:p>
        </w:tc>
        <w:tc>
          <w:tcPr>
            <w:tcW w:w="1869" w:type="dxa"/>
          </w:tcPr>
          <w:p w:rsidR="00650645" w:rsidRPr="00BA4C53" w:rsidRDefault="00650645" w:rsidP="00650645">
            <w:r w:rsidRPr="00BA4C53">
              <w:t>Занятие № 26</w:t>
            </w:r>
          </w:p>
        </w:tc>
        <w:tc>
          <w:tcPr>
            <w:tcW w:w="3473" w:type="dxa"/>
          </w:tcPr>
          <w:p w:rsidR="00650645" w:rsidRPr="00BA4C53" w:rsidRDefault="00650645" w:rsidP="00650645">
            <w:r>
              <w:t>«В мире эмоций»</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val="restart"/>
          </w:tcPr>
          <w:p w:rsidR="00650645" w:rsidRPr="00BA4C53" w:rsidRDefault="00650645" w:rsidP="00650645">
            <w:pPr>
              <w:rPr>
                <w:rFonts w:eastAsia="Calibri"/>
              </w:rPr>
            </w:pPr>
            <w:r w:rsidRPr="00BA4C53">
              <w:rPr>
                <w:rFonts w:eastAsia="Calibri"/>
              </w:rPr>
              <w:t>Апрель</w:t>
            </w:r>
          </w:p>
        </w:tc>
        <w:tc>
          <w:tcPr>
            <w:tcW w:w="1315" w:type="dxa"/>
          </w:tcPr>
          <w:p w:rsidR="00650645" w:rsidRPr="00BA4C53" w:rsidRDefault="00650645" w:rsidP="00650645">
            <w:pPr>
              <w:rPr>
                <w:rFonts w:eastAsia="Calibri"/>
              </w:rPr>
            </w:pPr>
            <w:r w:rsidRPr="00BA4C53">
              <w:rPr>
                <w:rFonts w:eastAsia="Calibri"/>
              </w:rPr>
              <w:t>1-я неделя</w:t>
            </w:r>
          </w:p>
        </w:tc>
        <w:tc>
          <w:tcPr>
            <w:tcW w:w="1869" w:type="dxa"/>
          </w:tcPr>
          <w:p w:rsidR="00650645" w:rsidRPr="00BA4C53" w:rsidRDefault="00650645" w:rsidP="00650645">
            <w:r w:rsidRPr="00BA4C53">
              <w:t>Занятие № 27</w:t>
            </w:r>
          </w:p>
        </w:tc>
        <w:tc>
          <w:tcPr>
            <w:tcW w:w="3473" w:type="dxa"/>
          </w:tcPr>
          <w:p w:rsidR="00650645" w:rsidRPr="00BA4C53" w:rsidRDefault="00650645" w:rsidP="00650645">
            <w:r>
              <w:t>«Я и моё настроение»</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2-я неделя</w:t>
            </w:r>
          </w:p>
        </w:tc>
        <w:tc>
          <w:tcPr>
            <w:tcW w:w="1869" w:type="dxa"/>
          </w:tcPr>
          <w:p w:rsidR="00650645" w:rsidRPr="00BA4C53" w:rsidRDefault="00650645" w:rsidP="00650645">
            <w:r w:rsidRPr="00BA4C53">
              <w:t>Занятие № 28</w:t>
            </w:r>
          </w:p>
        </w:tc>
        <w:tc>
          <w:tcPr>
            <w:tcW w:w="3473" w:type="dxa"/>
          </w:tcPr>
          <w:p w:rsidR="00650645" w:rsidRPr="00BA4C53" w:rsidRDefault="00650645" w:rsidP="00650645">
            <w:r>
              <w:t>«Я и моё настроение»</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3-я неделя</w:t>
            </w:r>
          </w:p>
        </w:tc>
        <w:tc>
          <w:tcPr>
            <w:tcW w:w="1869" w:type="dxa"/>
          </w:tcPr>
          <w:p w:rsidR="00650645" w:rsidRPr="00BA4C53" w:rsidRDefault="00650645" w:rsidP="00650645">
            <w:r w:rsidRPr="00BA4C53">
              <w:t>Занятие № 29</w:t>
            </w:r>
          </w:p>
        </w:tc>
        <w:tc>
          <w:tcPr>
            <w:tcW w:w="3473" w:type="dxa"/>
          </w:tcPr>
          <w:p w:rsidR="00650645" w:rsidRPr="00BA4C53" w:rsidRDefault="00650645" w:rsidP="00650645">
            <w:r>
              <w:t>«Я и животные»</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4-я неделя</w:t>
            </w:r>
          </w:p>
        </w:tc>
        <w:tc>
          <w:tcPr>
            <w:tcW w:w="1869" w:type="dxa"/>
          </w:tcPr>
          <w:p w:rsidR="00650645" w:rsidRPr="00BA4C53" w:rsidRDefault="00650645" w:rsidP="00650645">
            <w:r w:rsidRPr="00BA4C53">
              <w:t>Занятие № 30</w:t>
            </w:r>
          </w:p>
        </w:tc>
        <w:tc>
          <w:tcPr>
            <w:tcW w:w="3473" w:type="dxa"/>
          </w:tcPr>
          <w:p w:rsidR="00650645" w:rsidRPr="00BA4C53" w:rsidRDefault="00650645" w:rsidP="00650645">
            <w:r>
              <w:t>«Мир растений»</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c>
          <w:tcPr>
            <w:tcW w:w="1228" w:type="dxa"/>
            <w:vMerge w:val="restart"/>
          </w:tcPr>
          <w:p w:rsidR="00650645" w:rsidRPr="00BA4C53" w:rsidRDefault="00650645" w:rsidP="00650645">
            <w:pPr>
              <w:rPr>
                <w:rFonts w:eastAsia="Calibri"/>
              </w:rPr>
            </w:pPr>
            <w:r>
              <w:rPr>
                <w:rFonts w:eastAsia="Calibri"/>
              </w:rPr>
              <w:t>Май</w:t>
            </w:r>
          </w:p>
        </w:tc>
        <w:tc>
          <w:tcPr>
            <w:tcW w:w="1315" w:type="dxa"/>
          </w:tcPr>
          <w:p w:rsidR="00650645" w:rsidRPr="00BA4C53" w:rsidRDefault="00650645" w:rsidP="00650645">
            <w:pPr>
              <w:rPr>
                <w:rFonts w:eastAsia="Calibri"/>
              </w:rPr>
            </w:pPr>
            <w:r w:rsidRPr="00BA4C53">
              <w:rPr>
                <w:rFonts w:eastAsia="Calibri"/>
              </w:rPr>
              <w:t>1-я неделя</w:t>
            </w:r>
          </w:p>
        </w:tc>
        <w:tc>
          <w:tcPr>
            <w:tcW w:w="1869" w:type="dxa"/>
          </w:tcPr>
          <w:p w:rsidR="00650645" w:rsidRPr="00BA4C53" w:rsidRDefault="00650645" w:rsidP="00650645">
            <w:r w:rsidRPr="00BA4C53">
              <w:t>Занятие № 31</w:t>
            </w:r>
          </w:p>
        </w:tc>
        <w:tc>
          <w:tcPr>
            <w:tcW w:w="3473" w:type="dxa"/>
          </w:tcPr>
          <w:p w:rsidR="00650645" w:rsidRPr="00BA4C53" w:rsidRDefault="00650645" w:rsidP="00650645">
            <w:r>
              <w:t>«Звуки вокруг нас»</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rPr>
          <w:trHeight w:val="205"/>
        </w:trPr>
        <w:tc>
          <w:tcPr>
            <w:tcW w:w="1228" w:type="dxa"/>
            <w:vMerge/>
          </w:tcPr>
          <w:p w:rsidR="00650645" w:rsidRPr="00BA4C53" w:rsidRDefault="00650645" w:rsidP="00650645">
            <w:pPr>
              <w:rPr>
                <w:rFonts w:eastAsia="Calibri"/>
              </w:rPr>
            </w:pPr>
          </w:p>
        </w:tc>
        <w:tc>
          <w:tcPr>
            <w:tcW w:w="1315" w:type="dxa"/>
          </w:tcPr>
          <w:p w:rsidR="00650645" w:rsidRPr="00BA4C53" w:rsidRDefault="00650645" w:rsidP="00650645">
            <w:pPr>
              <w:rPr>
                <w:rFonts w:eastAsia="Calibri"/>
              </w:rPr>
            </w:pPr>
            <w:r w:rsidRPr="00BA4C53">
              <w:rPr>
                <w:rFonts w:eastAsia="Calibri"/>
              </w:rPr>
              <w:t>2-я неделя</w:t>
            </w:r>
          </w:p>
        </w:tc>
        <w:tc>
          <w:tcPr>
            <w:tcW w:w="1869" w:type="dxa"/>
          </w:tcPr>
          <w:p w:rsidR="00650645" w:rsidRPr="00BA4C53" w:rsidRDefault="00650645" w:rsidP="00650645">
            <w:r w:rsidRPr="00BA4C53">
              <w:t>Занятие № 32</w:t>
            </w:r>
          </w:p>
        </w:tc>
        <w:tc>
          <w:tcPr>
            <w:tcW w:w="3473" w:type="dxa"/>
          </w:tcPr>
          <w:p w:rsidR="00650645" w:rsidRPr="00BA4C53" w:rsidRDefault="00650645" w:rsidP="00650645">
            <w:r>
              <w:t>«Цвет вокруг нас»</w:t>
            </w:r>
          </w:p>
        </w:tc>
        <w:tc>
          <w:tcPr>
            <w:tcW w:w="1499" w:type="dxa"/>
          </w:tcPr>
          <w:p w:rsidR="00650645" w:rsidRPr="00BA4C53" w:rsidRDefault="00650645" w:rsidP="00650645">
            <w:pPr>
              <w:jc w:val="center"/>
              <w:rPr>
                <w:rFonts w:eastAsia="Calibri"/>
              </w:rPr>
            </w:pPr>
            <w:r w:rsidRPr="00BA4C53">
              <w:rPr>
                <w:rFonts w:eastAsia="Calibri"/>
              </w:rPr>
              <w:t>1</w:t>
            </w:r>
          </w:p>
        </w:tc>
      </w:tr>
      <w:tr w:rsidR="00650645" w:rsidRPr="00BA4C53" w:rsidTr="000C23D8">
        <w:trPr>
          <w:trHeight w:val="199"/>
        </w:trPr>
        <w:tc>
          <w:tcPr>
            <w:tcW w:w="1228" w:type="dxa"/>
            <w:vMerge/>
          </w:tcPr>
          <w:p w:rsidR="00650645" w:rsidRPr="00BA4C53" w:rsidRDefault="00650645" w:rsidP="00650645">
            <w:pPr>
              <w:jc w:val="center"/>
              <w:rPr>
                <w:rFonts w:eastAsia="Calibri"/>
              </w:rPr>
            </w:pPr>
          </w:p>
        </w:tc>
        <w:tc>
          <w:tcPr>
            <w:tcW w:w="1315" w:type="dxa"/>
          </w:tcPr>
          <w:p w:rsidR="00650645" w:rsidRPr="00BA4C53" w:rsidRDefault="00650645" w:rsidP="00650645">
            <w:pPr>
              <w:rPr>
                <w:rFonts w:eastAsia="Calibri"/>
              </w:rPr>
            </w:pPr>
            <w:r>
              <w:rPr>
                <w:rFonts w:eastAsia="Calibri"/>
              </w:rPr>
              <w:t xml:space="preserve">3-я и </w:t>
            </w:r>
            <w:r w:rsidRPr="00BA4C53">
              <w:rPr>
                <w:rFonts w:eastAsia="Calibri"/>
              </w:rPr>
              <w:t>4-я неделя</w:t>
            </w:r>
          </w:p>
        </w:tc>
        <w:tc>
          <w:tcPr>
            <w:tcW w:w="6841" w:type="dxa"/>
            <w:gridSpan w:val="3"/>
          </w:tcPr>
          <w:p w:rsidR="00650645" w:rsidRPr="00BA4C53" w:rsidRDefault="00650645" w:rsidP="00650645">
            <w:pPr>
              <w:rPr>
                <w:rFonts w:eastAsia="Calibri"/>
                <w:i/>
              </w:rPr>
            </w:pPr>
            <w:r w:rsidRPr="00BA4C53">
              <w:rPr>
                <w:rFonts w:eastAsia="Calibri"/>
                <w:i/>
              </w:rPr>
              <w:t>Итоговая диагностика</w:t>
            </w:r>
          </w:p>
        </w:tc>
      </w:tr>
      <w:tr w:rsidR="00650645" w:rsidRPr="00BA4C53" w:rsidTr="000C23D8">
        <w:tc>
          <w:tcPr>
            <w:tcW w:w="7885" w:type="dxa"/>
            <w:gridSpan w:val="4"/>
          </w:tcPr>
          <w:p w:rsidR="00650645" w:rsidRPr="00BA4C53" w:rsidRDefault="00650645" w:rsidP="00650645">
            <w:pPr>
              <w:jc w:val="right"/>
              <w:rPr>
                <w:rFonts w:eastAsia="Calibri"/>
              </w:rPr>
            </w:pPr>
            <w:r w:rsidRPr="00BA4C53">
              <w:rPr>
                <w:rFonts w:eastAsia="Calibri"/>
              </w:rPr>
              <w:t>ИТОГО:</w:t>
            </w:r>
          </w:p>
        </w:tc>
        <w:tc>
          <w:tcPr>
            <w:tcW w:w="1499" w:type="dxa"/>
          </w:tcPr>
          <w:p w:rsidR="00650645" w:rsidRPr="00BA4C53" w:rsidRDefault="00650645" w:rsidP="00650645">
            <w:pPr>
              <w:jc w:val="center"/>
              <w:rPr>
                <w:rFonts w:eastAsia="Calibri"/>
              </w:rPr>
            </w:pPr>
            <w:r>
              <w:rPr>
                <w:rFonts w:eastAsia="Calibri"/>
              </w:rPr>
              <w:t>32</w:t>
            </w:r>
          </w:p>
        </w:tc>
      </w:tr>
    </w:tbl>
    <w:p w:rsidR="00F53756" w:rsidRPr="00F60E51" w:rsidRDefault="00F53756" w:rsidP="00F60E51">
      <w:pPr>
        <w:rPr>
          <w:rFonts w:eastAsia="Calibri"/>
          <w:b/>
        </w:rPr>
      </w:pPr>
    </w:p>
    <w:p w:rsidR="00650645" w:rsidRPr="008859B8" w:rsidRDefault="00650645" w:rsidP="006A6B58">
      <w:pPr>
        <w:jc w:val="center"/>
        <w:rPr>
          <w:rFonts w:eastAsia="Calibri"/>
          <w:b/>
        </w:rPr>
      </w:pPr>
      <w:r w:rsidRPr="008859B8">
        <w:rPr>
          <w:rFonts w:eastAsia="Calibri"/>
          <w:b/>
        </w:rPr>
        <w:t>Средняя группа (4-5 лет)</w:t>
      </w:r>
    </w:p>
    <w:p w:rsidR="00650645" w:rsidRPr="008859B8" w:rsidRDefault="006A6B58" w:rsidP="006A6B58">
      <w:pPr>
        <w:jc w:val="center"/>
        <w:rPr>
          <w:rFonts w:eastAsia="Calibri"/>
          <w:b/>
        </w:rPr>
      </w:pPr>
      <w:r w:rsidRPr="008859B8">
        <w:rPr>
          <w:rFonts w:eastAsia="Calibri"/>
          <w:b/>
        </w:rPr>
        <w:t>индивидуальные занятия</w:t>
      </w:r>
    </w:p>
    <w:tbl>
      <w:tblPr>
        <w:tblStyle w:val="1f4"/>
        <w:tblW w:w="9810" w:type="dxa"/>
        <w:jc w:val="center"/>
        <w:tblInd w:w="848" w:type="dxa"/>
        <w:tblLook w:val="04A0"/>
      </w:tblPr>
      <w:tblGrid>
        <w:gridCol w:w="1099"/>
        <w:gridCol w:w="1648"/>
        <w:gridCol w:w="2283"/>
        <w:gridCol w:w="3138"/>
        <w:gridCol w:w="145"/>
        <w:gridCol w:w="1497"/>
      </w:tblGrid>
      <w:tr w:rsidR="00650645" w:rsidRPr="00366731" w:rsidTr="000C23D8">
        <w:trPr>
          <w:jc w:val="center"/>
        </w:trPr>
        <w:tc>
          <w:tcPr>
            <w:tcW w:w="1055" w:type="dxa"/>
          </w:tcPr>
          <w:p w:rsidR="00650645" w:rsidRPr="00366731" w:rsidRDefault="00650645" w:rsidP="00650645">
            <w:pPr>
              <w:spacing w:line="276" w:lineRule="auto"/>
              <w:jc w:val="center"/>
              <w:rPr>
                <w:b/>
                <w:bCs/>
              </w:rPr>
            </w:pPr>
            <w:r>
              <w:rPr>
                <w:b/>
                <w:bCs/>
              </w:rPr>
              <w:t>Месяц</w:t>
            </w:r>
          </w:p>
        </w:tc>
        <w:tc>
          <w:tcPr>
            <w:tcW w:w="1659" w:type="dxa"/>
          </w:tcPr>
          <w:p w:rsidR="00650645" w:rsidRPr="00366731" w:rsidRDefault="00650645" w:rsidP="00650645">
            <w:pPr>
              <w:spacing w:line="276" w:lineRule="auto"/>
              <w:jc w:val="center"/>
              <w:rPr>
                <w:b/>
                <w:bCs/>
              </w:rPr>
            </w:pPr>
            <w:r>
              <w:rPr>
                <w:b/>
                <w:bCs/>
              </w:rPr>
              <w:t>Н</w:t>
            </w:r>
            <w:r w:rsidRPr="009E07CD">
              <w:rPr>
                <w:b/>
                <w:bCs/>
              </w:rPr>
              <w:t xml:space="preserve">еделя </w:t>
            </w:r>
          </w:p>
        </w:tc>
        <w:tc>
          <w:tcPr>
            <w:tcW w:w="2298" w:type="dxa"/>
          </w:tcPr>
          <w:p w:rsidR="00650645" w:rsidRPr="00366731" w:rsidRDefault="00650645" w:rsidP="00650645">
            <w:pPr>
              <w:spacing w:line="276" w:lineRule="auto"/>
              <w:jc w:val="center"/>
              <w:rPr>
                <w:b/>
                <w:bCs/>
              </w:rPr>
            </w:pPr>
            <w:r>
              <w:rPr>
                <w:b/>
                <w:bCs/>
              </w:rPr>
              <w:t>№занятия</w:t>
            </w:r>
          </w:p>
        </w:tc>
        <w:tc>
          <w:tcPr>
            <w:tcW w:w="3299" w:type="dxa"/>
            <w:gridSpan w:val="2"/>
          </w:tcPr>
          <w:p w:rsidR="00650645" w:rsidRPr="00366731" w:rsidRDefault="00650645" w:rsidP="00650645">
            <w:pPr>
              <w:spacing w:line="276" w:lineRule="auto"/>
              <w:jc w:val="center"/>
              <w:rPr>
                <w:b/>
                <w:bCs/>
              </w:rPr>
            </w:pPr>
            <w:r>
              <w:rPr>
                <w:b/>
                <w:bCs/>
              </w:rPr>
              <w:t>Наименование темы</w:t>
            </w:r>
          </w:p>
        </w:tc>
        <w:tc>
          <w:tcPr>
            <w:tcW w:w="1499" w:type="dxa"/>
          </w:tcPr>
          <w:p w:rsidR="00650645" w:rsidRPr="00366731" w:rsidRDefault="00650645" w:rsidP="00650645">
            <w:pPr>
              <w:spacing w:line="276" w:lineRule="auto"/>
              <w:jc w:val="center"/>
              <w:rPr>
                <w:b/>
                <w:bCs/>
              </w:rPr>
            </w:pPr>
            <w:r>
              <w:rPr>
                <w:b/>
                <w:bCs/>
              </w:rPr>
              <w:t>Количество занятий</w:t>
            </w:r>
          </w:p>
        </w:tc>
      </w:tr>
      <w:tr w:rsidR="00650645" w:rsidRPr="00366731" w:rsidTr="000C23D8">
        <w:trPr>
          <w:jc w:val="center"/>
        </w:trPr>
        <w:tc>
          <w:tcPr>
            <w:tcW w:w="1055" w:type="dxa"/>
          </w:tcPr>
          <w:p w:rsidR="00650645" w:rsidRPr="00366731" w:rsidRDefault="00650645" w:rsidP="00650645">
            <w:pPr>
              <w:spacing w:line="276" w:lineRule="auto"/>
              <w:jc w:val="center"/>
              <w:rPr>
                <w:sz w:val="18"/>
                <w:szCs w:val="18"/>
              </w:rPr>
            </w:pPr>
            <w:r w:rsidRPr="00366731">
              <w:rPr>
                <w:sz w:val="18"/>
                <w:szCs w:val="18"/>
              </w:rPr>
              <w:t>1</w:t>
            </w:r>
          </w:p>
        </w:tc>
        <w:tc>
          <w:tcPr>
            <w:tcW w:w="1659" w:type="dxa"/>
          </w:tcPr>
          <w:p w:rsidR="00650645" w:rsidRPr="00366731" w:rsidRDefault="00650645" w:rsidP="00650645">
            <w:pPr>
              <w:spacing w:line="276" w:lineRule="auto"/>
              <w:jc w:val="center"/>
              <w:rPr>
                <w:sz w:val="18"/>
                <w:szCs w:val="18"/>
              </w:rPr>
            </w:pPr>
            <w:r w:rsidRPr="00366731">
              <w:rPr>
                <w:sz w:val="18"/>
                <w:szCs w:val="18"/>
              </w:rPr>
              <w:t>2</w:t>
            </w:r>
          </w:p>
        </w:tc>
        <w:tc>
          <w:tcPr>
            <w:tcW w:w="2298" w:type="dxa"/>
          </w:tcPr>
          <w:p w:rsidR="00650645" w:rsidRPr="00366731" w:rsidRDefault="00650645" w:rsidP="00650645">
            <w:pPr>
              <w:spacing w:line="276" w:lineRule="auto"/>
              <w:jc w:val="center"/>
              <w:rPr>
                <w:sz w:val="18"/>
                <w:szCs w:val="18"/>
              </w:rPr>
            </w:pPr>
            <w:r w:rsidRPr="00366731">
              <w:rPr>
                <w:sz w:val="18"/>
                <w:szCs w:val="18"/>
              </w:rPr>
              <w:t>3</w:t>
            </w:r>
          </w:p>
        </w:tc>
        <w:tc>
          <w:tcPr>
            <w:tcW w:w="3299" w:type="dxa"/>
            <w:gridSpan w:val="2"/>
          </w:tcPr>
          <w:p w:rsidR="00650645" w:rsidRPr="00366731" w:rsidRDefault="00650645" w:rsidP="00650645">
            <w:pPr>
              <w:spacing w:line="276" w:lineRule="auto"/>
              <w:jc w:val="center"/>
              <w:rPr>
                <w:sz w:val="18"/>
                <w:szCs w:val="18"/>
              </w:rPr>
            </w:pPr>
            <w:r w:rsidRPr="00366731">
              <w:rPr>
                <w:sz w:val="18"/>
                <w:szCs w:val="18"/>
              </w:rPr>
              <w:t>4</w:t>
            </w:r>
          </w:p>
        </w:tc>
        <w:tc>
          <w:tcPr>
            <w:tcW w:w="1499" w:type="dxa"/>
          </w:tcPr>
          <w:p w:rsidR="00650645" w:rsidRPr="00366731" w:rsidRDefault="00650645" w:rsidP="00650645">
            <w:pPr>
              <w:spacing w:line="276" w:lineRule="auto"/>
              <w:jc w:val="center"/>
              <w:rPr>
                <w:sz w:val="18"/>
                <w:szCs w:val="18"/>
              </w:rPr>
            </w:pPr>
            <w:r w:rsidRPr="00366731">
              <w:rPr>
                <w:sz w:val="18"/>
                <w:szCs w:val="18"/>
              </w:rPr>
              <w:t>5</w:t>
            </w:r>
          </w:p>
        </w:tc>
      </w:tr>
      <w:tr w:rsidR="00650645" w:rsidRPr="00366731" w:rsidTr="000C23D8">
        <w:trPr>
          <w:jc w:val="center"/>
        </w:trPr>
        <w:tc>
          <w:tcPr>
            <w:tcW w:w="1055" w:type="dxa"/>
          </w:tcPr>
          <w:p w:rsidR="00650645" w:rsidRPr="00366731" w:rsidRDefault="00650645" w:rsidP="00650645">
            <w:pPr>
              <w:spacing w:line="276" w:lineRule="auto"/>
              <w:jc w:val="center"/>
            </w:pPr>
            <w:r>
              <w:t>Сентябрь</w:t>
            </w:r>
          </w:p>
        </w:tc>
        <w:tc>
          <w:tcPr>
            <w:tcW w:w="1659" w:type="dxa"/>
          </w:tcPr>
          <w:p w:rsidR="00650645" w:rsidRPr="00366731" w:rsidRDefault="00650645" w:rsidP="00650645">
            <w:pPr>
              <w:spacing w:line="276" w:lineRule="auto"/>
              <w:jc w:val="center"/>
            </w:pPr>
            <w:r>
              <w:t>1 неделя</w:t>
            </w:r>
          </w:p>
        </w:tc>
        <w:tc>
          <w:tcPr>
            <w:tcW w:w="7096" w:type="dxa"/>
            <w:gridSpan w:val="4"/>
            <w:vMerge w:val="restart"/>
          </w:tcPr>
          <w:p w:rsidR="00650645" w:rsidRDefault="00650645" w:rsidP="00650645">
            <w:pPr>
              <w:spacing w:line="276" w:lineRule="auto"/>
            </w:pPr>
          </w:p>
          <w:p w:rsidR="00650645" w:rsidRPr="00C41CA1" w:rsidRDefault="00650645" w:rsidP="00650645">
            <w:pPr>
              <w:spacing w:line="276" w:lineRule="auto"/>
              <w:rPr>
                <w:i/>
              </w:rPr>
            </w:pPr>
            <w:r w:rsidRPr="00C41CA1">
              <w:rPr>
                <w:i/>
              </w:rPr>
              <w:t>Первичная диагностика</w:t>
            </w:r>
          </w:p>
        </w:tc>
      </w:tr>
      <w:tr w:rsidR="00650645" w:rsidRPr="00366731" w:rsidTr="000C23D8">
        <w:trPr>
          <w:jc w:val="center"/>
        </w:trPr>
        <w:tc>
          <w:tcPr>
            <w:tcW w:w="1055" w:type="dxa"/>
          </w:tcPr>
          <w:p w:rsidR="00650645" w:rsidRPr="00366731" w:rsidRDefault="006A6B58" w:rsidP="006A6B58">
            <w:pPr>
              <w:spacing w:line="276" w:lineRule="auto"/>
              <w:jc w:val="center"/>
            </w:pPr>
            <w:r>
              <w:t xml:space="preserve">Сентябрь </w:t>
            </w:r>
          </w:p>
        </w:tc>
        <w:tc>
          <w:tcPr>
            <w:tcW w:w="1659" w:type="dxa"/>
          </w:tcPr>
          <w:p w:rsidR="00650645" w:rsidRPr="00366731" w:rsidRDefault="00650645" w:rsidP="00650645">
            <w:pPr>
              <w:spacing w:line="276" w:lineRule="auto"/>
              <w:jc w:val="center"/>
            </w:pPr>
            <w:r>
              <w:t>2 неделя</w:t>
            </w:r>
          </w:p>
        </w:tc>
        <w:tc>
          <w:tcPr>
            <w:tcW w:w="7096" w:type="dxa"/>
            <w:gridSpan w:val="4"/>
            <w:vMerge/>
          </w:tcPr>
          <w:p w:rsidR="00650645" w:rsidRPr="00366731" w:rsidRDefault="00650645" w:rsidP="00650645">
            <w:pPr>
              <w:spacing w:line="276" w:lineRule="auto"/>
              <w:jc w:val="center"/>
            </w:pPr>
          </w:p>
        </w:tc>
      </w:tr>
      <w:tr w:rsidR="00650645" w:rsidRPr="00366731" w:rsidTr="000C23D8">
        <w:trPr>
          <w:trHeight w:val="363"/>
          <w:jc w:val="center"/>
        </w:trPr>
        <w:tc>
          <w:tcPr>
            <w:tcW w:w="1055" w:type="dxa"/>
          </w:tcPr>
          <w:p w:rsidR="00650645" w:rsidRPr="00366731" w:rsidRDefault="00650645" w:rsidP="00650645">
            <w:pPr>
              <w:spacing w:line="276" w:lineRule="auto"/>
              <w:jc w:val="center"/>
            </w:pPr>
            <w:r w:rsidRPr="00366731">
              <w:t>Сентябрь</w:t>
            </w:r>
          </w:p>
        </w:tc>
        <w:tc>
          <w:tcPr>
            <w:tcW w:w="1659" w:type="dxa"/>
          </w:tcPr>
          <w:p w:rsidR="00650645" w:rsidRPr="00366731" w:rsidRDefault="00650645" w:rsidP="00650645">
            <w:pPr>
              <w:spacing w:line="276" w:lineRule="auto"/>
              <w:jc w:val="center"/>
            </w:pPr>
            <w:r>
              <w:t>3</w:t>
            </w:r>
            <w:r w:rsidRPr="00C41CA1">
              <w:t xml:space="preserve"> неделя</w:t>
            </w:r>
          </w:p>
        </w:tc>
        <w:tc>
          <w:tcPr>
            <w:tcW w:w="2298" w:type="dxa"/>
          </w:tcPr>
          <w:p w:rsidR="00650645" w:rsidRPr="00366731" w:rsidRDefault="00650645" w:rsidP="00650645">
            <w:pPr>
              <w:jc w:val="center"/>
            </w:pPr>
            <w:r>
              <w:t>Занятие № 1</w:t>
            </w:r>
          </w:p>
        </w:tc>
        <w:tc>
          <w:tcPr>
            <w:tcW w:w="3299" w:type="dxa"/>
            <w:gridSpan w:val="2"/>
          </w:tcPr>
          <w:p w:rsidR="00650645" w:rsidRPr="00366731" w:rsidRDefault="00650645" w:rsidP="00650645">
            <w:pPr>
              <w:spacing w:line="276" w:lineRule="auto"/>
              <w:ind w:left="360"/>
              <w:contextualSpacing/>
              <w:jc w:val="center"/>
            </w:pPr>
            <w:r w:rsidRPr="00C41CA1">
              <w:t>«Я в детском саду»</w:t>
            </w:r>
          </w:p>
        </w:tc>
        <w:tc>
          <w:tcPr>
            <w:tcW w:w="1499" w:type="dxa"/>
          </w:tcPr>
          <w:p w:rsidR="00650645" w:rsidRPr="00366731" w:rsidRDefault="00650645" w:rsidP="00650645">
            <w:pPr>
              <w:spacing w:line="276" w:lineRule="auto"/>
            </w:pPr>
            <w:r>
              <w:t>1</w:t>
            </w:r>
          </w:p>
        </w:tc>
      </w:tr>
      <w:tr w:rsidR="00650645" w:rsidRPr="00366731" w:rsidTr="000C23D8">
        <w:trPr>
          <w:trHeight w:val="166"/>
          <w:jc w:val="center"/>
        </w:trPr>
        <w:tc>
          <w:tcPr>
            <w:tcW w:w="1055" w:type="dxa"/>
          </w:tcPr>
          <w:p w:rsidR="00650645" w:rsidRPr="00366731" w:rsidRDefault="00650645" w:rsidP="00650645">
            <w:pPr>
              <w:spacing w:line="276" w:lineRule="auto"/>
              <w:jc w:val="center"/>
            </w:pPr>
            <w:r>
              <w:t>Сентябрь</w:t>
            </w:r>
          </w:p>
        </w:tc>
        <w:tc>
          <w:tcPr>
            <w:tcW w:w="1659" w:type="dxa"/>
          </w:tcPr>
          <w:p w:rsidR="00650645" w:rsidRDefault="00650645" w:rsidP="00650645">
            <w:pPr>
              <w:jc w:val="center"/>
            </w:pPr>
            <w:r>
              <w:t>4</w:t>
            </w:r>
            <w:r w:rsidRPr="00C41CA1">
              <w:t xml:space="preserve"> неделя</w:t>
            </w:r>
          </w:p>
        </w:tc>
        <w:tc>
          <w:tcPr>
            <w:tcW w:w="2298" w:type="dxa"/>
          </w:tcPr>
          <w:p w:rsidR="00650645" w:rsidRPr="00C41CA1" w:rsidRDefault="00650645" w:rsidP="00650645">
            <w:pPr>
              <w:spacing w:line="276" w:lineRule="auto"/>
              <w:jc w:val="center"/>
            </w:pPr>
            <w:r w:rsidRPr="00366731">
              <w:t>Занятие № 2</w:t>
            </w:r>
          </w:p>
        </w:tc>
        <w:tc>
          <w:tcPr>
            <w:tcW w:w="3299" w:type="dxa"/>
            <w:gridSpan w:val="2"/>
          </w:tcPr>
          <w:p w:rsidR="00650645" w:rsidRPr="00C41CA1" w:rsidRDefault="00650645" w:rsidP="00650645">
            <w:pPr>
              <w:contextualSpacing/>
              <w:jc w:val="center"/>
            </w:pPr>
            <w:r w:rsidRPr="00366731">
              <w:t>«</w:t>
            </w:r>
            <w:r>
              <w:t>И</w:t>
            </w:r>
            <w:r w:rsidRPr="00366731">
              <w:t>грушки»</w:t>
            </w:r>
          </w:p>
        </w:tc>
        <w:tc>
          <w:tcPr>
            <w:tcW w:w="1499" w:type="dxa"/>
          </w:tcPr>
          <w:p w:rsidR="00650645" w:rsidRPr="00366731" w:rsidRDefault="00650645" w:rsidP="00650645">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Октябрь</w:t>
            </w:r>
          </w:p>
        </w:tc>
        <w:tc>
          <w:tcPr>
            <w:tcW w:w="1659" w:type="dxa"/>
          </w:tcPr>
          <w:p w:rsidR="00650645" w:rsidRPr="00366731" w:rsidRDefault="00650645" w:rsidP="00650645">
            <w:pPr>
              <w:spacing w:line="276" w:lineRule="auto"/>
              <w:jc w:val="center"/>
            </w:pPr>
            <w:r w:rsidRPr="00366731">
              <w:t xml:space="preserve">1-я неделя </w:t>
            </w:r>
          </w:p>
        </w:tc>
        <w:tc>
          <w:tcPr>
            <w:tcW w:w="2298" w:type="dxa"/>
          </w:tcPr>
          <w:p w:rsidR="00650645" w:rsidRPr="00366731" w:rsidRDefault="00650645" w:rsidP="00650645">
            <w:pPr>
              <w:spacing w:line="276" w:lineRule="auto"/>
              <w:jc w:val="center"/>
            </w:pPr>
            <w:r>
              <w:t>Занятие № 3</w:t>
            </w:r>
          </w:p>
        </w:tc>
        <w:tc>
          <w:tcPr>
            <w:tcW w:w="3299" w:type="dxa"/>
            <w:gridSpan w:val="2"/>
          </w:tcPr>
          <w:p w:rsidR="00650645" w:rsidRPr="00366731" w:rsidRDefault="00650645" w:rsidP="00650645">
            <w:pPr>
              <w:spacing w:line="276" w:lineRule="auto"/>
              <w:ind w:left="360"/>
              <w:contextualSpacing/>
              <w:jc w:val="center"/>
            </w:pPr>
            <w:r w:rsidRPr="00366731">
              <w:t>«</w:t>
            </w:r>
            <w:r>
              <w:t>О</w:t>
            </w:r>
            <w:r w:rsidRPr="00366731">
              <w:t>сень»</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Октябрь</w:t>
            </w:r>
          </w:p>
        </w:tc>
        <w:tc>
          <w:tcPr>
            <w:tcW w:w="1659" w:type="dxa"/>
          </w:tcPr>
          <w:p w:rsidR="00650645" w:rsidRPr="00366731" w:rsidRDefault="00650645" w:rsidP="00650645">
            <w:pPr>
              <w:spacing w:line="276" w:lineRule="auto"/>
              <w:jc w:val="center"/>
            </w:pPr>
            <w:r w:rsidRPr="00366731">
              <w:t>2-я неделя</w:t>
            </w:r>
          </w:p>
        </w:tc>
        <w:tc>
          <w:tcPr>
            <w:tcW w:w="2298" w:type="dxa"/>
          </w:tcPr>
          <w:p w:rsidR="00650645" w:rsidRPr="009E07CD" w:rsidRDefault="00650645" w:rsidP="00650645">
            <w:pPr>
              <w:spacing w:line="276" w:lineRule="auto"/>
              <w:jc w:val="center"/>
            </w:pPr>
            <w:r>
              <w:t>Занятие № 4</w:t>
            </w:r>
          </w:p>
        </w:tc>
        <w:tc>
          <w:tcPr>
            <w:tcW w:w="3299" w:type="dxa"/>
            <w:gridSpan w:val="2"/>
          </w:tcPr>
          <w:p w:rsidR="00650645" w:rsidRPr="00366731" w:rsidRDefault="00650645" w:rsidP="00650645">
            <w:pPr>
              <w:spacing w:line="276" w:lineRule="auto"/>
              <w:contextualSpacing/>
              <w:jc w:val="center"/>
            </w:pPr>
            <w:r>
              <w:t>«О</w:t>
            </w:r>
            <w:r w:rsidRPr="00366731">
              <w:t>вощи»</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Октябрь</w:t>
            </w:r>
          </w:p>
        </w:tc>
        <w:tc>
          <w:tcPr>
            <w:tcW w:w="1659" w:type="dxa"/>
          </w:tcPr>
          <w:p w:rsidR="00650645" w:rsidRPr="00366731" w:rsidRDefault="00650645" w:rsidP="00650645">
            <w:pPr>
              <w:spacing w:line="276" w:lineRule="auto"/>
              <w:jc w:val="center"/>
            </w:pPr>
            <w:r w:rsidRPr="00366731">
              <w:t xml:space="preserve">3-я неделя </w:t>
            </w:r>
          </w:p>
        </w:tc>
        <w:tc>
          <w:tcPr>
            <w:tcW w:w="2298" w:type="dxa"/>
          </w:tcPr>
          <w:p w:rsidR="00650645" w:rsidRPr="00366731" w:rsidRDefault="00650645" w:rsidP="00650645">
            <w:pPr>
              <w:spacing w:line="276" w:lineRule="auto"/>
              <w:jc w:val="center"/>
            </w:pPr>
            <w:r>
              <w:t>Занятие № 5</w:t>
            </w:r>
          </w:p>
        </w:tc>
        <w:tc>
          <w:tcPr>
            <w:tcW w:w="3299" w:type="dxa"/>
            <w:gridSpan w:val="2"/>
          </w:tcPr>
          <w:p w:rsidR="00650645" w:rsidRPr="00366731" w:rsidRDefault="00650645" w:rsidP="00650645">
            <w:pPr>
              <w:spacing w:line="276" w:lineRule="auto"/>
              <w:ind w:left="360"/>
              <w:contextualSpacing/>
              <w:jc w:val="center"/>
            </w:pPr>
            <w:r>
              <w:t>«Ф</w:t>
            </w:r>
            <w:r w:rsidRPr="00366731">
              <w:t>рукты»</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Октябрь</w:t>
            </w:r>
          </w:p>
        </w:tc>
        <w:tc>
          <w:tcPr>
            <w:tcW w:w="1659" w:type="dxa"/>
          </w:tcPr>
          <w:p w:rsidR="00650645" w:rsidRPr="00366731" w:rsidRDefault="00650645" w:rsidP="00650645">
            <w:pPr>
              <w:spacing w:line="276" w:lineRule="auto"/>
              <w:jc w:val="center"/>
            </w:pPr>
            <w:r w:rsidRPr="00366731">
              <w:t xml:space="preserve">4-я неделя </w:t>
            </w:r>
          </w:p>
        </w:tc>
        <w:tc>
          <w:tcPr>
            <w:tcW w:w="2298" w:type="dxa"/>
          </w:tcPr>
          <w:p w:rsidR="00650645" w:rsidRPr="00366731" w:rsidRDefault="00650645" w:rsidP="00650645">
            <w:pPr>
              <w:spacing w:line="276" w:lineRule="auto"/>
              <w:jc w:val="center"/>
            </w:pPr>
            <w:r>
              <w:t>Занятие № 6</w:t>
            </w:r>
          </w:p>
        </w:tc>
        <w:tc>
          <w:tcPr>
            <w:tcW w:w="3299" w:type="dxa"/>
            <w:gridSpan w:val="2"/>
          </w:tcPr>
          <w:p w:rsidR="00650645" w:rsidRPr="00366731" w:rsidRDefault="00650645" w:rsidP="00650645">
            <w:pPr>
              <w:spacing w:line="276" w:lineRule="auto"/>
              <w:contextualSpacing/>
              <w:jc w:val="center"/>
            </w:pPr>
            <w:r>
              <w:t>«Разноцветный листопад</w:t>
            </w:r>
            <w:r w:rsidRPr="00366731">
              <w:t>»</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Ноябрь</w:t>
            </w:r>
          </w:p>
        </w:tc>
        <w:tc>
          <w:tcPr>
            <w:tcW w:w="1659" w:type="dxa"/>
          </w:tcPr>
          <w:p w:rsidR="00650645" w:rsidRPr="00366731" w:rsidRDefault="00650645" w:rsidP="00650645">
            <w:pPr>
              <w:spacing w:line="276" w:lineRule="auto"/>
              <w:jc w:val="center"/>
            </w:pPr>
            <w:r w:rsidRPr="00366731">
              <w:t>1-я неделя</w:t>
            </w:r>
          </w:p>
        </w:tc>
        <w:tc>
          <w:tcPr>
            <w:tcW w:w="2298" w:type="dxa"/>
          </w:tcPr>
          <w:p w:rsidR="00650645" w:rsidRPr="00366731" w:rsidRDefault="00650645" w:rsidP="00650645">
            <w:pPr>
              <w:spacing w:line="276" w:lineRule="auto"/>
              <w:jc w:val="center"/>
            </w:pPr>
            <w:r>
              <w:t>Занятие № 7</w:t>
            </w:r>
          </w:p>
        </w:tc>
        <w:tc>
          <w:tcPr>
            <w:tcW w:w="3299" w:type="dxa"/>
            <w:gridSpan w:val="2"/>
          </w:tcPr>
          <w:p w:rsidR="00650645" w:rsidRPr="00366731" w:rsidRDefault="00650645" w:rsidP="00650645">
            <w:pPr>
              <w:spacing w:line="276" w:lineRule="auto"/>
              <w:contextualSpacing/>
              <w:jc w:val="center"/>
            </w:pPr>
            <w:r w:rsidRPr="00366731">
              <w:t>«</w:t>
            </w:r>
            <w:r>
              <w:t>Семья</w:t>
            </w:r>
            <w:r w:rsidRPr="00366731">
              <w:t>»</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Ноябрь</w:t>
            </w:r>
          </w:p>
        </w:tc>
        <w:tc>
          <w:tcPr>
            <w:tcW w:w="1659" w:type="dxa"/>
          </w:tcPr>
          <w:p w:rsidR="00650645" w:rsidRPr="00366731" w:rsidRDefault="00650645" w:rsidP="00650645">
            <w:pPr>
              <w:spacing w:line="276" w:lineRule="auto"/>
              <w:jc w:val="center"/>
            </w:pPr>
            <w:r w:rsidRPr="00366731">
              <w:t>2-я неделя</w:t>
            </w:r>
          </w:p>
        </w:tc>
        <w:tc>
          <w:tcPr>
            <w:tcW w:w="2298" w:type="dxa"/>
          </w:tcPr>
          <w:p w:rsidR="00650645" w:rsidRPr="00366731" w:rsidRDefault="00650645" w:rsidP="00650645">
            <w:pPr>
              <w:spacing w:line="276" w:lineRule="auto"/>
              <w:jc w:val="center"/>
            </w:pPr>
            <w:r>
              <w:t>Занятие № 8</w:t>
            </w:r>
          </w:p>
        </w:tc>
        <w:tc>
          <w:tcPr>
            <w:tcW w:w="3299" w:type="dxa"/>
            <w:gridSpan w:val="2"/>
          </w:tcPr>
          <w:p w:rsidR="00650645" w:rsidRPr="00366731" w:rsidRDefault="00650645" w:rsidP="00650645">
            <w:pPr>
              <w:spacing w:line="276" w:lineRule="auto"/>
              <w:ind w:left="720"/>
              <w:contextualSpacing/>
              <w:jc w:val="center"/>
            </w:pPr>
            <w:r w:rsidRPr="00366731">
              <w:t>«Я и моя семья»</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Ноябрь</w:t>
            </w:r>
          </w:p>
        </w:tc>
        <w:tc>
          <w:tcPr>
            <w:tcW w:w="1659" w:type="dxa"/>
          </w:tcPr>
          <w:p w:rsidR="00650645" w:rsidRPr="00366731" w:rsidRDefault="00650645" w:rsidP="00650645">
            <w:pPr>
              <w:spacing w:line="276" w:lineRule="auto"/>
              <w:jc w:val="center"/>
            </w:pPr>
            <w:r w:rsidRPr="00366731">
              <w:t>3-я неделя</w:t>
            </w:r>
          </w:p>
        </w:tc>
        <w:tc>
          <w:tcPr>
            <w:tcW w:w="2298" w:type="dxa"/>
          </w:tcPr>
          <w:p w:rsidR="00650645" w:rsidRPr="00366731" w:rsidRDefault="00650645" w:rsidP="00650645">
            <w:pPr>
              <w:spacing w:line="276" w:lineRule="auto"/>
              <w:jc w:val="center"/>
            </w:pPr>
            <w:r>
              <w:t>Занятие № 9</w:t>
            </w:r>
          </w:p>
        </w:tc>
        <w:tc>
          <w:tcPr>
            <w:tcW w:w="3299" w:type="dxa"/>
            <w:gridSpan w:val="2"/>
          </w:tcPr>
          <w:p w:rsidR="00650645" w:rsidRPr="00366731" w:rsidRDefault="00650645" w:rsidP="00650645">
            <w:pPr>
              <w:spacing w:line="276" w:lineRule="auto"/>
              <w:contextualSpacing/>
              <w:jc w:val="center"/>
            </w:pPr>
            <w:r>
              <w:t>«Я и мой дом</w:t>
            </w:r>
            <w:r w:rsidRPr="00366731">
              <w:t>»</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Ноябрь</w:t>
            </w:r>
          </w:p>
        </w:tc>
        <w:tc>
          <w:tcPr>
            <w:tcW w:w="1659" w:type="dxa"/>
          </w:tcPr>
          <w:p w:rsidR="00650645" w:rsidRPr="00366731" w:rsidRDefault="00650645" w:rsidP="00650645">
            <w:pPr>
              <w:spacing w:line="276" w:lineRule="auto"/>
              <w:jc w:val="center"/>
            </w:pPr>
            <w:r w:rsidRPr="00366731">
              <w:t>4-я неделя</w:t>
            </w:r>
          </w:p>
        </w:tc>
        <w:tc>
          <w:tcPr>
            <w:tcW w:w="2298" w:type="dxa"/>
          </w:tcPr>
          <w:p w:rsidR="00650645" w:rsidRPr="00366731" w:rsidRDefault="00650645" w:rsidP="00650645">
            <w:pPr>
              <w:spacing w:line="276" w:lineRule="auto"/>
              <w:jc w:val="center"/>
            </w:pPr>
            <w:r>
              <w:t>Занятие № 10</w:t>
            </w:r>
          </w:p>
        </w:tc>
        <w:tc>
          <w:tcPr>
            <w:tcW w:w="3299" w:type="dxa"/>
            <w:gridSpan w:val="2"/>
          </w:tcPr>
          <w:p w:rsidR="00650645" w:rsidRPr="00366731" w:rsidRDefault="00650645" w:rsidP="00650645">
            <w:pPr>
              <w:spacing w:line="276" w:lineRule="auto"/>
              <w:contextualSpacing/>
              <w:jc w:val="center"/>
            </w:pPr>
            <w:r w:rsidRPr="00366731">
              <w:t xml:space="preserve">«Я и мой дом: </w:t>
            </w:r>
            <w:r>
              <w:t>мебель</w:t>
            </w:r>
            <w:r w:rsidRPr="00366731">
              <w:t>»</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Декабрь</w:t>
            </w:r>
          </w:p>
        </w:tc>
        <w:tc>
          <w:tcPr>
            <w:tcW w:w="1659" w:type="dxa"/>
          </w:tcPr>
          <w:p w:rsidR="00650645" w:rsidRPr="00366731" w:rsidRDefault="00650645" w:rsidP="00650645">
            <w:pPr>
              <w:spacing w:line="276" w:lineRule="auto"/>
              <w:jc w:val="center"/>
            </w:pPr>
            <w:r w:rsidRPr="00366731">
              <w:t>1-я неделя</w:t>
            </w:r>
          </w:p>
        </w:tc>
        <w:tc>
          <w:tcPr>
            <w:tcW w:w="2298" w:type="dxa"/>
          </w:tcPr>
          <w:p w:rsidR="00650645" w:rsidRPr="00366731" w:rsidRDefault="00650645" w:rsidP="00650645">
            <w:pPr>
              <w:spacing w:line="276" w:lineRule="auto"/>
              <w:jc w:val="center"/>
            </w:pPr>
            <w:r>
              <w:t>Занятие № 11</w:t>
            </w:r>
          </w:p>
        </w:tc>
        <w:tc>
          <w:tcPr>
            <w:tcW w:w="3299" w:type="dxa"/>
            <w:gridSpan w:val="2"/>
          </w:tcPr>
          <w:p w:rsidR="00650645" w:rsidRPr="00366731" w:rsidRDefault="00650645" w:rsidP="00650645">
            <w:pPr>
              <w:spacing w:line="276" w:lineRule="auto"/>
              <w:contextualSpacing/>
              <w:jc w:val="center"/>
            </w:pPr>
            <w:r>
              <w:t>«Мой город</w:t>
            </w:r>
            <w:r w:rsidRPr="005A52DA">
              <w:t>»</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Декабрь</w:t>
            </w:r>
          </w:p>
        </w:tc>
        <w:tc>
          <w:tcPr>
            <w:tcW w:w="1659" w:type="dxa"/>
          </w:tcPr>
          <w:p w:rsidR="00650645" w:rsidRPr="00366731" w:rsidRDefault="00650645" w:rsidP="00650645">
            <w:pPr>
              <w:spacing w:line="276" w:lineRule="auto"/>
              <w:jc w:val="center"/>
            </w:pPr>
            <w:r w:rsidRPr="00366731">
              <w:t>2-я неделя</w:t>
            </w:r>
          </w:p>
        </w:tc>
        <w:tc>
          <w:tcPr>
            <w:tcW w:w="2298" w:type="dxa"/>
          </w:tcPr>
          <w:p w:rsidR="00650645" w:rsidRPr="00366731" w:rsidRDefault="00650645" w:rsidP="00650645">
            <w:pPr>
              <w:spacing w:line="276" w:lineRule="auto"/>
              <w:jc w:val="center"/>
            </w:pPr>
            <w:r>
              <w:t>Занятие № 12</w:t>
            </w:r>
          </w:p>
        </w:tc>
        <w:tc>
          <w:tcPr>
            <w:tcW w:w="3299" w:type="dxa"/>
            <w:gridSpan w:val="2"/>
          </w:tcPr>
          <w:p w:rsidR="00650645" w:rsidRPr="00366731" w:rsidRDefault="00650645" w:rsidP="00650645">
            <w:pPr>
              <w:spacing w:line="276" w:lineRule="auto"/>
              <w:contextualSpacing/>
              <w:jc w:val="center"/>
            </w:pPr>
            <w:r w:rsidRPr="00366731">
              <w:t>«Первый день зимы»</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Декабрь</w:t>
            </w:r>
          </w:p>
        </w:tc>
        <w:tc>
          <w:tcPr>
            <w:tcW w:w="1659" w:type="dxa"/>
          </w:tcPr>
          <w:p w:rsidR="00650645" w:rsidRPr="00366731" w:rsidRDefault="00650645" w:rsidP="00650645">
            <w:pPr>
              <w:spacing w:line="276" w:lineRule="auto"/>
              <w:jc w:val="center"/>
            </w:pPr>
            <w:r w:rsidRPr="00366731">
              <w:t>3-я неделя</w:t>
            </w:r>
          </w:p>
        </w:tc>
        <w:tc>
          <w:tcPr>
            <w:tcW w:w="2298" w:type="dxa"/>
          </w:tcPr>
          <w:p w:rsidR="00650645" w:rsidRPr="00366731" w:rsidRDefault="00650645" w:rsidP="00650645">
            <w:pPr>
              <w:spacing w:line="276" w:lineRule="auto"/>
              <w:jc w:val="center"/>
            </w:pPr>
            <w:r>
              <w:t>Занятие № 13</w:t>
            </w:r>
          </w:p>
        </w:tc>
        <w:tc>
          <w:tcPr>
            <w:tcW w:w="3299" w:type="dxa"/>
            <w:gridSpan w:val="2"/>
          </w:tcPr>
          <w:p w:rsidR="00650645" w:rsidRPr="00366731" w:rsidRDefault="00650645" w:rsidP="00650645">
            <w:pPr>
              <w:spacing w:line="276" w:lineRule="auto"/>
              <w:contextualSpacing/>
            </w:pPr>
            <w:r w:rsidRPr="00366731">
              <w:t>«Подготовка к Новому году»</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Декабрь</w:t>
            </w:r>
          </w:p>
        </w:tc>
        <w:tc>
          <w:tcPr>
            <w:tcW w:w="1659" w:type="dxa"/>
          </w:tcPr>
          <w:p w:rsidR="00650645" w:rsidRPr="00366731" w:rsidRDefault="00650645" w:rsidP="00650645">
            <w:pPr>
              <w:spacing w:line="276" w:lineRule="auto"/>
              <w:jc w:val="center"/>
            </w:pPr>
            <w:r w:rsidRPr="00366731">
              <w:t>4-я неделя</w:t>
            </w:r>
          </w:p>
        </w:tc>
        <w:tc>
          <w:tcPr>
            <w:tcW w:w="2298" w:type="dxa"/>
          </w:tcPr>
          <w:p w:rsidR="00650645" w:rsidRPr="00366731" w:rsidRDefault="00650645" w:rsidP="00650645">
            <w:pPr>
              <w:spacing w:line="276" w:lineRule="auto"/>
              <w:jc w:val="center"/>
            </w:pPr>
            <w:r>
              <w:t>Занятие № 14</w:t>
            </w:r>
          </w:p>
        </w:tc>
        <w:tc>
          <w:tcPr>
            <w:tcW w:w="3299" w:type="dxa"/>
            <w:gridSpan w:val="2"/>
          </w:tcPr>
          <w:p w:rsidR="00650645" w:rsidRPr="00366731" w:rsidRDefault="00650645" w:rsidP="00650645">
            <w:pPr>
              <w:spacing w:line="276" w:lineRule="auto"/>
              <w:ind w:left="720"/>
              <w:contextualSpacing/>
              <w:jc w:val="center"/>
            </w:pPr>
            <w:r w:rsidRPr="00366731">
              <w:t>«Новый год»</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Январь</w:t>
            </w:r>
          </w:p>
        </w:tc>
        <w:tc>
          <w:tcPr>
            <w:tcW w:w="1659" w:type="dxa"/>
          </w:tcPr>
          <w:p w:rsidR="00650645" w:rsidRPr="00366731" w:rsidRDefault="00650645" w:rsidP="00650645">
            <w:pPr>
              <w:spacing w:line="276" w:lineRule="auto"/>
              <w:jc w:val="center"/>
            </w:pPr>
            <w:r w:rsidRPr="00366731">
              <w:t>2-я неделя</w:t>
            </w:r>
          </w:p>
        </w:tc>
        <w:tc>
          <w:tcPr>
            <w:tcW w:w="2298" w:type="dxa"/>
          </w:tcPr>
          <w:p w:rsidR="00650645" w:rsidRPr="00366731" w:rsidRDefault="00650645" w:rsidP="00650645">
            <w:pPr>
              <w:spacing w:line="276" w:lineRule="auto"/>
              <w:jc w:val="center"/>
            </w:pPr>
            <w:r>
              <w:t>Занятие № 15</w:t>
            </w:r>
          </w:p>
        </w:tc>
        <w:tc>
          <w:tcPr>
            <w:tcW w:w="3299" w:type="dxa"/>
            <w:gridSpan w:val="2"/>
          </w:tcPr>
          <w:p w:rsidR="00650645" w:rsidRPr="00366731" w:rsidRDefault="00650645" w:rsidP="00650645">
            <w:pPr>
              <w:spacing w:line="276" w:lineRule="auto"/>
              <w:ind w:left="720"/>
              <w:contextualSpacing/>
              <w:jc w:val="center"/>
            </w:pPr>
            <w:r w:rsidRPr="00366731">
              <w:t>«Зимние забавы»</w:t>
            </w:r>
          </w:p>
        </w:tc>
        <w:tc>
          <w:tcPr>
            <w:tcW w:w="1499" w:type="dxa"/>
          </w:tcPr>
          <w:p w:rsidR="00650645" w:rsidRPr="00366731" w:rsidRDefault="00650645" w:rsidP="00650645">
            <w:pPr>
              <w:spacing w:line="276" w:lineRule="auto"/>
            </w:pPr>
            <w:r>
              <w:t>1</w:t>
            </w:r>
          </w:p>
        </w:tc>
      </w:tr>
      <w:tr w:rsidR="00650645" w:rsidRPr="00366731" w:rsidTr="000C23D8">
        <w:trPr>
          <w:trHeight w:val="304"/>
          <w:jc w:val="center"/>
        </w:trPr>
        <w:tc>
          <w:tcPr>
            <w:tcW w:w="1055" w:type="dxa"/>
          </w:tcPr>
          <w:p w:rsidR="00650645" w:rsidRPr="00366731" w:rsidRDefault="00650645" w:rsidP="00650645">
            <w:pPr>
              <w:spacing w:line="276" w:lineRule="auto"/>
              <w:jc w:val="center"/>
            </w:pPr>
            <w:r w:rsidRPr="00366731">
              <w:t>Январь</w:t>
            </w:r>
          </w:p>
        </w:tc>
        <w:tc>
          <w:tcPr>
            <w:tcW w:w="1659" w:type="dxa"/>
          </w:tcPr>
          <w:p w:rsidR="00650645" w:rsidRPr="00366731" w:rsidRDefault="00650645" w:rsidP="00650645">
            <w:pPr>
              <w:spacing w:line="276" w:lineRule="auto"/>
              <w:jc w:val="center"/>
            </w:pPr>
            <w:r w:rsidRPr="00366731">
              <w:t>3-я неделя</w:t>
            </w:r>
          </w:p>
        </w:tc>
        <w:tc>
          <w:tcPr>
            <w:tcW w:w="2298" w:type="dxa"/>
          </w:tcPr>
          <w:p w:rsidR="00650645" w:rsidRPr="00366731" w:rsidRDefault="00650645" w:rsidP="00650645">
            <w:pPr>
              <w:spacing w:line="276" w:lineRule="auto"/>
              <w:jc w:val="center"/>
            </w:pPr>
            <w:r>
              <w:t>Занятие № 16</w:t>
            </w:r>
          </w:p>
        </w:tc>
        <w:tc>
          <w:tcPr>
            <w:tcW w:w="3299" w:type="dxa"/>
            <w:gridSpan w:val="2"/>
          </w:tcPr>
          <w:p w:rsidR="00650645" w:rsidRPr="00366731" w:rsidRDefault="00650645" w:rsidP="00650645">
            <w:pPr>
              <w:spacing w:line="276" w:lineRule="auto"/>
              <w:contextualSpacing/>
            </w:pPr>
            <w:r w:rsidRPr="00366731">
              <w:t>«Домашние животные»</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Январь</w:t>
            </w:r>
          </w:p>
        </w:tc>
        <w:tc>
          <w:tcPr>
            <w:tcW w:w="1659" w:type="dxa"/>
          </w:tcPr>
          <w:p w:rsidR="00650645" w:rsidRPr="00366731" w:rsidRDefault="00650645" w:rsidP="00650645">
            <w:pPr>
              <w:spacing w:line="276" w:lineRule="auto"/>
              <w:jc w:val="center"/>
            </w:pPr>
            <w:r w:rsidRPr="00366731">
              <w:t>4-я неделя</w:t>
            </w:r>
          </w:p>
        </w:tc>
        <w:tc>
          <w:tcPr>
            <w:tcW w:w="2298" w:type="dxa"/>
          </w:tcPr>
          <w:p w:rsidR="00650645" w:rsidRPr="00366731" w:rsidRDefault="00650645" w:rsidP="00650645">
            <w:pPr>
              <w:spacing w:line="276" w:lineRule="auto"/>
              <w:jc w:val="center"/>
            </w:pPr>
            <w:r>
              <w:t>Занятие № 17</w:t>
            </w:r>
          </w:p>
        </w:tc>
        <w:tc>
          <w:tcPr>
            <w:tcW w:w="3299" w:type="dxa"/>
            <w:gridSpan w:val="2"/>
          </w:tcPr>
          <w:p w:rsidR="00650645" w:rsidRPr="00366731" w:rsidRDefault="00650645" w:rsidP="00650645">
            <w:pPr>
              <w:spacing w:line="276" w:lineRule="auto"/>
              <w:ind w:left="720"/>
              <w:contextualSpacing/>
              <w:jc w:val="center"/>
            </w:pPr>
            <w:r w:rsidRPr="00366731">
              <w:t>«Домашние птицы»</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Февраль</w:t>
            </w:r>
          </w:p>
        </w:tc>
        <w:tc>
          <w:tcPr>
            <w:tcW w:w="1659" w:type="dxa"/>
          </w:tcPr>
          <w:p w:rsidR="00650645" w:rsidRPr="00366731" w:rsidRDefault="00650645" w:rsidP="00650645">
            <w:pPr>
              <w:spacing w:line="276" w:lineRule="auto"/>
              <w:jc w:val="center"/>
            </w:pPr>
            <w:r w:rsidRPr="00366731">
              <w:t>1-я неделя</w:t>
            </w:r>
          </w:p>
        </w:tc>
        <w:tc>
          <w:tcPr>
            <w:tcW w:w="2298" w:type="dxa"/>
          </w:tcPr>
          <w:p w:rsidR="00650645" w:rsidRPr="00366731" w:rsidRDefault="00650645" w:rsidP="00650645">
            <w:pPr>
              <w:spacing w:line="276" w:lineRule="auto"/>
              <w:jc w:val="center"/>
            </w:pPr>
            <w:r>
              <w:t>Занятие № 18</w:t>
            </w:r>
          </w:p>
        </w:tc>
        <w:tc>
          <w:tcPr>
            <w:tcW w:w="3299" w:type="dxa"/>
            <w:gridSpan w:val="2"/>
          </w:tcPr>
          <w:p w:rsidR="00650645" w:rsidRPr="00366731" w:rsidRDefault="00650645" w:rsidP="00650645">
            <w:pPr>
              <w:spacing w:line="276" w:lineRule="auto"/>
              <w:ind w:left="360"/>
              <w:jc w:val="center"/>
            </w:pPr>
            <w:r w:rsidRPr="00EF3A14">
              <w:t>«Дикие животные»</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Февраль</w:t>
            </w:r>
          </w:p>
        </w:tc>
        <w:tc>
          <w:tcPr>
            <w:tcW w:w="1659" w:type="dxa"/>
          </w:tcPr>
          <w:p w:rsidR="00650645" w:rsidRPr="00366731" w:rsidRDefault="00650645" w:rsidP="00650645">
            <w:pPr>
              <w:spacing w:line="276" w:lineRule="auto"/>
              <w:jc w:val="center"/>
            </w:pPr>
            <w:r w:rsidRPr="00366731">
              <w:t>2-я неделя</w:t>
            </w:r>
          </w:p>
        </w:tc>
        <w:tc>
          <w:tcPr>
            <w:tcW w:w="2298" w:type="dxa"/>
          </w:tcPr>
          <w:p w:rsidR="00650645" w:rsidRPr="00366731" w:rsidRDefault="00650645" w:rsidP="00650645">
            <w:pPr>
              <w:spacing w:line="276" w:lineRule="auto"/>
              <w:jc w:val="center"/>
            </w:pPr>
            <w:r>
              <w:t>Занятие № 19</w:t>
            </w:r>
          </w:p>
        </w:tc>
        <w:tc>
          <w:tcPr>
            <w:tcW w:w="3299" w:type="dxa"/>
            <w:gridSpan w:val="2"/>
          </w:tcPr>
          <w:p w:rsidR="00650645" w:rsidRPr="00366731" w:rsidRDefault="00650645" w:rsidP="00650645">
            <w:pPr>
              <w:spacing w:line="276" w:lineRule="auto"/>
              <w:ind w:left="720"/>
              <w:contextualSpacing/>
              <w:jc w:val="center"/>
            </w:pPr>
            <w:r w:rsidRPr="00366731">
              <w:t>«Зимующие птицы»</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Февраль</w:t>
            </w:r>
          </w:p>
        </w:tc>
        <w:tc>
          <w:tcPr>
            <w:tcW w:w="1659" w:type="dxa"/>
          </w:tcPr>
          <w:p w:rsidR="00650645" w:rsidRPr="00366731" w:rsidRDefault="00650645" w:rsidP="00650645">
            <w:pPr>
              <w:spacing w:line="276" w:lineRule="auto"/>
              <w:jc w:val="center"/>
            </w:pPr>
            <w:r w:rsidRPr="00366731">
              <w:t>3-я неделя</w:t>
            </w:r>
          </w:p>
        </w:tc>
        <w:tc>
          <w:tcPr>
            <w:tcW w:w="2298" w:type="dxa"/>
          </w:tcPr>
          <w:p w:rsidR="00650645" w:rsidRPr="00366731" w:rsidRDefault="00650645" w:rsidP="00650645">
            <w:pPr>
              <w:spacing w:line="276" w:lineRule="auto"/>
              <w:jc w:val="center"/>
            </w:pPr>
            <w:r>
              <w:t>Занятие № 20</w:t>
            </w:r>
          </w:p>
        </w:tc>
        <w:tc>
          <w:tcPr>
            <w:tcW w:w="3299" w:type="dxa"/>
            <w:gridSpan w:val="2"/>
          </w:tcPr>
          <w:p w:rsidR="00650645" w:rsidRPr="00366731" w:rsidRDefault="00650645" w:rsidP="00650645">
            <w:pPr>
              <w:spacing w:line="276" w:lineRule="auto"/>
              <w:ind w:left="720"/>
              <w:contextualSpacing/>
              <w:jc w:val="center"/>
            </w:pPr>
            <w:r w:rsidRPr="00366731">
              <w:t>«Профессии»</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Февраль</w:t>
            </w:r>
          </w:p>
        </w:tc>
        <w:tc>
          <w:tcPr>
            <w:tcW w:w="1659" w:type="dxa"/>
          </w:tcPr>
          <w:p w:rsidR="00650645" w:rsidRPr="00366731" w:rsidRDefault="00650645" w:rsidP="00650645">
            <w:pPr>
              <w:spacing w:line="276" w:lineRule="auto"/>
              <w:jc w:val="center"/>
            </w:pPr>
            <w:r w:rsidRPr="00EF3A14">
              <w:t>4-я неделя</w:t>
            </w:r>
          </w:p>
        </w:tc>
        <w:tc>
          <w:tcPr>
            <w:tcW w:w="2298" w:type="dxa"/>
          </w:tcPr>
          <w:p w:rsidR="00650645" w:rsidRPr="00366731" w:rsidRDefault="00650645" w:rsidP="00650645">
            <w:pPr>
              <w:spacing w:line="276" w:lineRule="auto"/>
              <w:jc w:val="center"/>
            </w:pPr>
            <w:r>
              <w:t>Занятие № 21</w:t>
            </w:r>
          </w:p>
        </w:tc>
        <w:tc>
          <w:tcPr>
            <w:tcW w:w="3299" w:type="dxa"/>
            <w:gridSpan w:val="2"/>
          </w:tcPr>
          <w:p w:rsidR="00650645" w:rsidRPr="00366731" w:rsidRDefault="00650645" w:rsidP="00650645">
            <w:pPr>
              <w:spacing w:line="276" w:lineRule="auto"/>
              <w:ind w:left="720"/>
              <w:contextualSpacing/>
              <w:jc w:val="center"/>
            </w:pPr>
            <w:r w:rsidRPr="00EF3A14">
              <w:t>«23 февраля»</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Март</w:t>
            </w:r>
          </w:p>
        </w:tc>
        <w:tc>
          <w:tcPr>
            <w:tcW w:w="1659" w:type="dxa"/>
          </w:tcPr>
          <w:p w:rsidR="00650645" w:rsidRPr="00366731" w:rsidRDefault="00650645" w:rsidP="00650645">
            <w:pPr>
              <w:spacing w:line="276" w:lineRule="auto"/>
              <w:jc w:val="center"/>
            </w:pPr>
            <w:r w:rsidRPr="00366731">
              <w:t>1-я неделя</w:t>
            </w:r>
          </w:p>
        </w:tc>
        <w:tc>
          <w:tcPr>
            <w:tcW w:w="2298" w:type="dxa"/>
          </w:tcPr>
          <w:p w:rsidR="00650645" w:rsidRPr="00366731" w:rsidRDefault="00650645" w:rsidP="00650645">
            <w:pPr>
              <w:spacing w:line="276" w:lineRule="auto"/>
              <w:jc w:val="center"/>
            </w:pPr>
            <w:r>
              <w:t>Занятие № 22</w:t>
            </w:r>
          </w:p>
        </w:tc>
        <w:tc>
          <w:tcPr>
            <w:tcW w:w="3299" w:type="dxa"/>
            <w:gridSpan w:val="2"/>
          </w:tcPr>
          <w:p w:rsidR="00650645" w:rsidRPr="00366731" w:rsidRDefault="00650645" w:rsidP="00650645">
            <w:pPr>
              <w:spacing w:line="276" w:lineRule="auto"/>
              <w:ind w:left="720"/>
              <w:contextualSpacing/>
              <w:jc w:val="center"/>
            </w:pPr>
            <w:r w:rsidRPr="00366731">
              <w:t>«Транспорт»</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Март</w:t>
            </w:r>
          </w:p>
        </w:tc>
        <w:tc>
          <w:tcPr>
            <w:tcW w:w="1659" w:type="dxa"/>
          </w:tcPr>
          <w:p w:rsidR="00650645" w:rsidRPr="00366731" w:rsidRDefault="00650645" w:rsidP="00650645">
            <w:pPr>
              <w:spacing w:line="276" w:lineRule="auto"/>
              <w:jc w:val="center"/>
            </w:pPr>
            <w:r w:rsidRPr="00366731">
              <w:t>2-я неделя</w:t>
            </w:r>
          </w:p>
        </w:tc>
        <w:tc>
          <w:tcPr>
            <w:tcW w:w="2298" w:type="dxa"/>
          </w:tcPr>
          <w:p w:rsidR="00650645" w:rsidRPr="00366731" w:rsidRDefault="00650645" w:rsidP="00650645">
            <w:pPr>
              <w:spacing w:line="276" w:lineRule="auto"/>
              <w:jc w:val="center"/>
            </w:pPr>
            <w:r>
              <w:t>Занятие № 23</w:t>
            </w:r>
          </w:p>
        </w:tc>
        <w:tc>
          <w:tcPr>
            <w:tcW w:w="3299" w:type="dxa"/>
            <w:gridSpan w:val="2"/>
          </w:tcPr>
          <w:p w:rsidR="00650645" w:rsidRPr="00366731" w:rsidRDefault="00650645" w:rsidP="00650645">
            <w:pPr>
              <w:spacing w:line="276" w:lineRule="auto"/>
              <w:ind w:left="720"/>
              <w:contextualSpacing/>
              <w:jc w:val="center"/>
            </w:pPr>
            <w:r w:rsidRPr="00366731">
              <w:t>«Мамин день»</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Март</w:t>
            </w:r>
          </w:p>
        </w:tc>
        <w:tc>
          <w:tcPr>
            <w:tcW w:w="1659" w:type="dxa"/>
          </w:tcPr>
          <w:p w:rsidR="00650645" w:rsidRPr="00366731" w:rsidRDefault="00650645" w:rsidP="00650645">
            <w:pPr>
              <w:spacing w:line="276" w:lineRule="auto"/>
              <w:jc w:val="center"/>
            </w:pPr>
            <w:r w:rsidRPr="00366731">
              <w:t>3-я неделя</w:t>
            </w:r>
          </w:p>
        </w:tc>
        <w:tc>
          <w:tcPr>
            <w:tcW w:w="2298" w:type="dxa"/>
          </w:tcPr>
          <w:p w:rsidR="00650645" w:rsidRPr="00366731" w:rsidRDefault="00650645" w:rsidP="00650645">
            <w:pPr>
              <w:spacing w:line="276" w:lineRule="auto"/>
              <w:jc w:val="center"/>
            </w:pPr>
            <w:r>
              <w:t>Занятие № 24</w:t>
            </w:r>
          </w:p>
        </w:tc>
        <w:tc>
          <w:tcPr>
            <w:tcW w:w="3299" w:type="dxa"/>
            <w:gridSpan w:val="2"/>
          </w:tcPr>
          <w:p w:rsidR="00650645" w:rsidRPr="00366731" w:rsidRDefault="00650645" w:rsidP="00650645">
            <w:pPr>
              <w:spacing w:line="276" w:lineRule="auto"/>
              <w:ind w:left="720"/>
              <w:contextualSpacing/>
              <w:jc w:val="center"/>
            </w:pPr>
            <w:r w:rsidRPr="00366731">
              <w:t>«Весна»</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 xml:space="preserve">Март </w:t>
            </w:r>
          </w:p>
        </w:tc>
        <w:tc>
          <w:tcPr>
            <w:tcW w:w="1659" w:type="dxa"/>
          </w:tcPr>
          <w:p w:rsidR="00650645" w:rsidRPr="00366731" w:rsidRDefault="00650645" w:rsidP="00650645">
            <w:pPr>
              <w:spacing w:line="276" w:lineRule="auto"/>
              <w:jc w:val="center"/>
            </w:pPr>
            <w:r w:rsidRPr="00366731">
              <w:t>4-я неделя</w:t>
            </w:r>
          </w:p>
        </w:tc>
        <w:tc>
          <w:tcPr>
            <w:tcW w:w="2298" w:type="dxa"/>
          </w:tcPr>
          <w:p w:rsidR="00650645" w:rsidRPr="00366731" w:rsidRDefault="00650645" w:rsidP="00650645">
            <w:pPr>
              <w:spacing w:line="276" w:lineRule="auto"/>
              <w:jc w:val="center"/>
            </w:pPr>
            <w:r>
              <w:t>Занятие № 25</w:t>
            </w:r>
          </w:p>
        </w:tc>
        <w:tc>
          <w:tcPr>
            <w:tcW w:w="3299" w:type="dxa"/>
            <w:gridSpan w:val="2"/>
          </w:tcPr>
          <w:p w:rsidR="00650645" w:rsidRPr="00366731" w:rsidRDefault="00650645" w:rsidP="00650645">
            <w:pPr>
              <w:spacing w:line="276" w:lineRule="auto"/>
              <w:ind w:left="720"/>
              <w:contextualSpacing/>
              <w:jc w:val="center"/>
            </w:pPr>
            <w:r w:rsidRPr="00366731">
              <w:t>«Перелётные птицы»</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EF3A14">
              <w:t>Апрель</w:t>
            </w:r>
          </w:p>
        </w:tc>
        <w:tc>
          <w:tcPr>
            <w:tcW w:w="1659" w:type="dxa"/>
          </w:tcPr>
          <w:p w:rsidR="00650645" w:rsidRPr="00366731" w:rsidRDefault="00650645" w:rsidP="00650645">
            <w:pPr>
              <w:spacing w:line="276" w:lineRule="auto"/>
              <w:jc w:val="center"/>
            </w:pPr>
            <w:r w:rsidRPr="00366731">
              <w:t>1-я неделя</w:t>
            </w:r>
          </w:p>
        </w:tc>
        <w:tc>
          <w:tcPr>
            <w:tcW w:w="2298" w:type="dxa"/>
          </w:tcPr>
          <w:p w:rsidR="00650645" w:rsidRPr="00366731" w:rsidRDefault="00650645" w:rsidP="00650645">
            <w:pPr>
              <w:spacing w:line="276" w:lineRule="auto"/>
              <w:jc w:val="center"/>
            </w:pPr>
            <w:r>
              <w:t>Занятие № 26</w:t>
            </w:r>
          </w:p>
        </w:tc>
        <w:tc>
          <w:tcPr>
            <w:tcW w:w="3299" w:type="dxa"/>
            <w:gridSpan w:val="2"/>
          </w:tcPr>
          <w:p w:rsidR="00650645" w:rsidRPr="00366731" w:rsidRDefault="00650645" w:rsidP="00650645">
            <w:pPr>
              <w:spacing w:line="276" w:lineRule="auto"/>
              <w:ind w:left="720"/>
              <w:contextualSpacing/>
              <w:jc w:val="center"/>
            </w:pPr>
            <w:r w:rsidRPr="00366731">
              <w:t>«Одежда»</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Апрель</w:t>
            </w:r>
          </w:p>
        </w:tc>
        <w:tc>
          <w:tcPr>
            <w:tcW w:w="1659" w:type="dxa"/>
          </w:tcPr>
          <w:p w:rsidR="00650645" w:rsidRPr="00366731" w:rsidRDefault="00650645" w:rsidP="00650645">
            <w:pPr>
              <w:spacing w:line="276" w:lineRule="auto"/>
              <w:jc w:val="center"/>
            </w:pPr>
            <w:r w:rsidRPr="00366731">
              <w:t>2-я неделя</w:t>
            </w:r>
          </w:p>
        </w:tc>
        <w:tc>
          <w:tcPr>
            <w:tcW w:w="2298" w:type="dxa"/>
          </w:tcPr>
          <w:p w:rsidR="00650645" w:rsidRPr="00366731" w:rsidRDefault="00650645" w:rsidP="00650645">
            <w:pPr>
              <w:spacing w:line="276" w:lineRule="auto"/>
              <w:jc w:val="center"/>
            </w:pPr>
            <w:r>
              <w:t>Занятие № 27</w:t>
            </w:r>
          </w:p>
        </w:tc>
        <w:tc>
          <w:tcPr>
            <w:tcW w:w="3299" w:type="dxa"/>
            <w:gridSpan w:val="2"/>
          </w:tcPr>
          <w:p w:rsidR="00650645" w:rsidRPr="00366731" w:rsidRDefault="00650645" w:rsidP="00650645">
            <w:pPr>
              <w:spacing w:line="276" w:lineRule="auto"/>
              <w:ind w:left="720"/>
              <w:contextualSpacing/>
              <w:jc w:val="center"/>
            </w:pPr>
            <w:r w:rsidRPr="00EF3A14">
              <w:t>«Цвет в одежде»</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Апрель</w:t>
            </w:r>
          </w:p>
        </w:tc>
        <w:tc>
          <w:tcPr>
            <w:tcW w:w="1659" w:type="dxa"/>
          </w:tcPr>
          <w:p w:rsidR="00650645" w:rsidRPr="00366731" w:rsidRDefault="00650645" w:rsidP="00650645">
            <w:pPr>
              <w:spacing w:line="276" w:lineRule="auto"/>
              <w:jc w:val="center"/>
            </w:pPr>
            <w:r w:rsidRPr="00366731">
              <w:t>3-я неделя</w:t>
            </w:r>
          </w:p>
        </w:tc>
        <w:tc>
          <w:tcPr>
            <w:tcW w:w="2298" w:type="dxa"/>
          </w:tcPr>
          <w:p w:rsidR="00650645" w:rsidRPr="00366731" w:rsidRDefault="00650645" w:rsidP="00650645">
            <w:pPr>
              <w:spacing w:line="276" w:lineRule="auto"/>
              <w:jc w:val="center"/>
            </w:pPr>
            <w:r w:rsidRPr="00366731">
              <w:t xml:space="preserve">Занятие № </w:t>
            </w:r>
            <w:r>
              <w:t>28</w:t>
            </w:r>
          </w:p>
        </w:tc>
        <w:tc>
          <w:tcPr>
            <w:tcW w:w="3299" w:type="dxa"/>
            <w:gridSpan w:val="2"/>
          </w:tcPr>
          <w:p w:rsidR="00650645" w:rsidRPr="00366731" w:rsidRDefault="00650645" w:rsidP="00650645">
            <w:pPr>
              <w:spacing w:line="276" w:lineRule="auto"/>
              <w:ind w:left="720"/>
              <w:contextualSpacing/>
              <w:jc w:val="center"/>
            </w:pPr>
            <w:r w:rsidRPr="00366731">
              <w:t>«Обувь»</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Апрель</w:t>
            </w:r>
          </w:p>
        </w:tc>
        <w:tc>
          <w:tcPr>
            <w:tcW w:w="1659" w:type="dxa"/>
          </w:tcPr>
          <w:p w:rsidR="00650645" w:rsidRPr="00366731" w:rsidRDefault="00650645" w:rsidP="00650645">
            <w:pPr>
              <w:spacing w:line="276" w:lineRule="auto"/>
              <w:jc w:val="center"/>
            </w:pPr>
            <w:r w:rsidRPr="00366731">
              <w:t>4-я неделя</w:t>
            </w:r>
          </w:p>
        </w:tc>
        <w:tc>
          <w:tcPr>
            <w:tcW w:w="2298" w:type="dxa"/>
          </w:tcPr>
          <w:p w:rsidR="00650645" w:rsidRPr="00366731" w:rsidRDefault="00650645" w:rsidP="00650645">
            <w:pPr>
              <w:spacing w:line="276" w:lineRule="auto"/>
              <w:jc w:val="center"/>
            </w:pPr>
            <w:r>
              <w:t>Занятие № 29</w:t>
            </w:r>
          </w:p>
        </w:tc>
        <w:tc>
          <w:tcPr>
            <w:tcW w:w="3299" w:type="dxa"/>
            <w:gridSpan w:val="2"/>
          </w:tcPr>
          <w:p w:rsidR="00650645" w:rsidRPr="00366731" w:rsidRDefault="00650645" w:rsidP="00650645">
            <w:pPr>
              <w:spacing w:line="276" w:lineRule="auto"/>
              <w:ind w:left="720"/>
              <w:contextualSpacing/>
              <w:jc w:val="center"/>
            </w:pPr>
            <w:r w:rsidRPr="00366731">
              <w:t>«Рыбы»</w:t>
            </w:r>
          </w:p>
        </w:tc>
        <w:tc>
          <w:tcPr>
            <w:tcW w:w="1499" w:type="dxa"/>
          </w:tcPr>
          <w:p w:rsidR="00650645" w:rsidRPr="00366731" w:rsidRDefault="00650645" w:rsidP="00650645">
            <w:pPr>
              <w:spacing w:line="276" w:lineRule="auto"/>
            </w:pPr>
            <w:r>
              <w:t>1</w:t>
            </w:r>
          </w:p>
        </w:tc>
      </w:tr>
      <w:tr w:rsidR="00650645" w:rsidRPr="00366731" w:rsidTr="000C23D8">
        <w:trPr>
          <w:trHeight w:val="339"/>
          <w:jc w:val="center"/>
        </w:trPr>
        <w:tc>
          <w:tcPr>
            <w:tcW w:w="1055" w:type="dxa"/>
          </w:tcPr>
          <w:p w:rsidR="00650645" w:rsidRPr="00366731" w:rsidRDefault="00650645" w:rsidP="00650645">
            <w:pPr>
              <w:spacing w:line="276" w:lineRule="auto"/>
              <w:jc w:val="center"/>
            </w:pPr>
            <w:r w:rsidRPr="00366731">
              <w:t>Май</w:t>
            </w:r>
          </w:p>
        </w:tc>
        <w:tc>
          <w:tcPr>
            <w:tcW w:w="1659" w:type="dxa"/>
          </w:tcPr>
          <w:p w:rsidR="00650645" w:rsidRPr="00366731" w:rsidRDefault="00650645" w:rsidP="00650645">
            <w:pPr>
              <w:spacing w:line="276" w:lineRule="auto"/>
              <w:jc w:val="center"/>
            </w:pPr>
            <w:r w:rsidRPr="00366731">
              <w:t>1-я неделя</w:t>
            </w:r>
          </w:p>
        </w:tc>
        <w:tc>
          <w:tcPr>
            <w:tcW w:w="2298" w:type="dxa"/>
          </w:tcPr>
          <w:p w:rsidR="00650645" w:rsidRPr="00366731" w:rsidRDefault="00650645" w:rsidP="00650645">
            <w:pPr>
              <w:spacing w:line="276" w:lineRule="auto"/>
              <w:jc w:val="center"/>
            </w:pPr>
            <w:r>
              <w:t>Занятие № 30</w:t>
            </w:r>
          </w:p>
        </w:tc>
        <w:tc>
          <w:tcPr>
            <w:tcW w:w="3299" w:type="dxa"/>
            <w:gridSpan w:val="2"/>
          </w:tcPr>
          <w:p w:rsidR="00650645" w:rsidRPr="00366731" w:rsidRDefault="00650645" w:rsidP="00650645">
            <w:pPr>
              <w:spacing w:line="276" w:lineRule="auto"/>
              <w:ind w:left="720"/>
              <w:contextualSpacing/>
              <w:jc w:val="center"/>
            </w:pPr>
            <w:r w:rsidRPr="00366731">
              <w:t>«Цветы»</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Май</w:t>
            </w:r>
          </w:p>
        </w:tc>
        <w:tc>
          <w:tcPr>
            <w:tcW w:w="1659" w:type="dxa"/>
          </w:tcPr>
          <w:p w:rsidR="00650645" w:rsidRPr="00366731" w:rsidRDefault="00650645" w:rsidP="00650645">
            <w:pPr>
              <w:spacing w:line="276" w:lineRule="auto"/>
              <w:jc w:val="center"/>
            </w:pPr>
            <w:r w:rsidRPr="00366731">
              <w:t>2-я неделя</w:t>
            </w:r>
          </w:p>
        </w:tc>
        <w:tc>
          <w:tcPr>
            <w:tcW w:w="2298" w:type="dxa"/>
          </w:tcPr>
          <w:p w:rsidR="00650645" w:rsidRPr="00366731" w:rsidRDefault="00650645" w:rsidP="00650645">
            <w:pPr>
              <w:spacing w:line="276" w:lineRule="auto"/>
              <w:ind w:left="360"/>
              <w:contextualSpacing/>
              <w:jc w:val="both"/>
            </w:pPr>
            <w:r>
              <w:t>Занятие № 31</w:t>
            </w:r>
          </w:p>
        </w:tc>
        <w:tc>
          <w:tcPr>
            <w:tcW w:w="3299" w:type="dxa"/>
            <w:gridSpan w:val="2"/>
          </w:tcPr>
          <w:p w:rsidR="00650645" w:rsidRPr="00366731" w:rsidRDefault="00650645" w:rsidP="00650645">
            <w:pPr>
              <w:spacing w:line="276" w:lineRule="auto"/>
              <w:ind w:left="720"/>
              <w:contextualSpacing/>
              <w:jc w:val="center"/>
            </w:pPr>
            <w:r w:rsidRPr="00366731">
              <w:t>«Насекомые»</w:t>
            </w:r>
          </w:p>
        </w:tc>
        <w:tc>
          <w:tcPr>
            <w:tcW w:w="1499" w:type="dxa"/>
          </w:tcPr>
          <w:p w:rsidR="00650645" w:rsidRPr="00366731" w:rsidRDefault="00650645" w:rsidP="00650645">
            <w:pPr>
              <w:spacing w:line="276" w:lineRule="auto"/>
            </w:pPr>
            <w:r>
              <w:t>1</w:t>
            </w:r>
          </w:p>
        </w:tc>
      </w:tr>
      <w:tr w:rsidR="00650645" w:rsidRPr="00366731" w:rsidTr="000C23D8">
        <w:trPr>
          <w:trHeight w:val="329"/>
          <w:jc w:val="center"/>
        </w:trPr>
        <w:tc>
          <w:tcPr>
            <w:tcW w:w="1055" w:type="dxa"/>
          </w:tcPr>
          <w:p w:rsidR="00650645" w:rsidRPr="00366731" w:rsidRDefault="00650645" w:rsidP="00650645">
            <w:pPr>
              <w:spacing w:line="276" w:lineRule="auto"/>
              <w:jc w:val="center"/>
            </w:pPr>
            <w:r>
              <w:t>Май</w:t>
            </w:r>
          </w:p>
        </w:tc>
        <w:tc>
          <w:tcPr>
            <w:tcW w:w="1659" w:type="dxa"/>
          </w:tcPr>
          <w:p w:rsidR="00650645" w:rsidRPr="00366731" w:rsidRDefault="00650645" w:rsidP="00650645">
            <w:pPr>
              <w:spacing w:line="276" w:lineRule="auto"/>
              <w:jc w:val="center"/>
            </w:pPr>
            <w:r>
              <w:t>3</w:t>
            </w:r>
            <w:r w:rsidRPr="00366731">
              <w:t>-я неделя</w:t>
            </w:r>
          </w:p>
        </w:tc>
        <w:tc>
          <w:tcPr>
            <w:tcW w:w="2298" w:type="dxa"/>
          </w:tcPr>
          <w:p w:rsidR="00650645" w:rsidRPr="00366731" w:rsidRDefault="00650645" w:rsidP="00650645">
            <w:pPr>
              <w:spacing w:line="276" w:lineRule="auto"/>
              <w:jc w:val="center"/>
            </w:pPr>
            <w:r>
              <w:t>Занятие № 32</w:t>
            </w:r>
          </w:p>
        </w:tc>
        <w:tc>
          <w:tcPr>
            <w:tcW w:w="3299" w:type="dxa"/>
            <w:gridSpan w:val="2"/>
          </w:tcPr>
          <w:p w:rsidR="00650645" w:rsidRPr="00366731" w:rsidRDefault="00650645" w:rsidP="00650645">
            <w:pPr>
              <w:spacing w:line="276" w:lineRule="auto"/>
              <w:ind w:left="720"/>
              <w:contextualSpacing/>
              <w:jc w:val="center"/>
            </w:pPr>
            <w:r w:rsidRPr="00366731">
              <w:t>«Скоро лето»</w:t>
            </w:r>
          </w:p>
        </w:tc>
        <w:tc>
          <w:tcPr>
            <w:tcW w:w="1499" w:type="dxa"/>
          </w:tcPr>
          <w:p w:rsidR="00650645" w:rsidRPr="00366731" w:rsidRDefault="00650645" w:rsidP="00650645">
            <w:pPr>
              <w:spacing w:line="276" w:lineRule="auto"/>
            </w:pPr>
            <w:r>
              <w:t>1</w:t>
            </w:r>
          </w:p>
        </w:tc>
      </w:tr>
      <w:tr w:rsidR="00650645" w:rsidRPr="00366731" w:rsidTr="000C23D8">
        <w:trPr>
          <w:jc w:val="center"/>
        </w:trPr>
        <w:tc>
          <w:tcPr>
            <w:tcW w:w="1055" w:type="dxa"/>
          </w:tcPr>
          <w:p w:rsidR="00650645" w:rsidRPr="00366731" w:rsidRDefault="00650645" w:rsidP="00650645">
            <w:pPr>
              <w:spacing w:line="276" w:lineRule="auto"/>
              <w:jc w:val="center"/>
            </w:pPr>
            <w:r w:rsidRPr="00366731">
              <w:t>Май</w:t>
            </w:r>
          </w:p>
        </w:tc>
        <w:tc>
          <w:tcPr>
            <w:tcW w:w="8755" w:type="dxa"/>
            <w:gridSpan w:val="5"/>
          </w:tcPr>
          <w:p w:rsidR="00650645" w:rsidRPr="00366731" w:rsidRDefault="00650645" w:rsidP="00650645">
            <w:pPr>
              <w:spacing w:line="276" w:lineRule="auto"/>
              <w:jc w:val="center"/>
            </w:pPr>
            <w:r>
              <w:t>Итоговая диагностика</w:t>
            </w:r>
          </w:p>
        </w:tc>
      </w:tr>
      <w:tr w:rsidR="00650645" w:rsidRPr="00366731" w:rsidTr="000C23D8">
        <w:trPr>
          <w:jc w:val="center"/>
        </w:trPr>
        <w:tc>
          <w:tcPr>
            <w:tcW w:w="1055" w:type="dxa"/>
          </w:tcPr>
          <w:p w:rsidR="00650645" w:rsidRPr="00366731" w:rsidRDefault="00650645" w:rsidP="00650645">
            <w:pPr>
              <w:spacing w:line="276" w:lineRule="auto"/>
              <w:jc w:val="center"/>
            </w:pPr>
            <w:r>
              <w:t>Всего</w:t>
            </w:r>
          </w:p>
        </w:tc>
        <w:tc>
          <w:tcPr>
            <w:tcW w:w="7110" w:type="dxa"/>
            <w:gridSpan w:val="3"/>
          </w:tcPr>
          <w:p w:rsidR="00650645" w:rsidRDefault="00650645" w:rsidP="00650645">
            <w:pPr>
              <w:spacing w:line="276" w:lineRule="auto"/>
              <w:jc w:val="center"/>
            </w:pPr>
          </w:p>
        </w:tc>
        <w:tc>
          <w:tcPr>
            <w:tcW w:w="1645" w:type="dxa"/>
            <w:gridSpan w:val="2"/>
          </w:tcPr>
          <w:p w:rsidR="00650645" w:rsidRDefault="00650645" w:rsidP="00650645">
            <w:pPr>
              <w:spacing w:line="276" w:lineRule="auto"/>
              <w:jc w:val="center"/>
            </w:pPr>
            <w:r>
              <w:t>32</w:t>
            </w:r>
          </w:p>
        </w:tc>
      </w:tr>
    </w:tbl>
    <w:p w:rsidR="00F53756" w:rsidRPr="00F60E51" w:rsidRDefault="00F53756" w:rsidP="00F60E51">
      <w:pPr>
        <w:rPr>
          <w:b/>
        </w:rPr>
      </w:pPr>
    </w:p>
    <w:p w:rsidR="009B25DF" w:rsidRPr="008859B8" w:rsidRDefault="009B25DF" w:rsidP="009B25DF">
      <w:pPr>
        <w:jc w:val="center"/>
        <w:rPr>
          <w:b/>
        </w:rPr>
      </w:pPr>
      <w:r w:rsidRPr="008859B8">
        <w:rPr>
          <w:b/>
        </w:rPr>
        <w:t>Старшая группа  (5 – 6л</w:t>
      </w:r>
      <w:r w:rsidR="008859B8">
        <w:rPr>
          <w:b/>
        </w:rPr>
        <w:t>ет</w:t>
      </w:r>
      <w:r w:rsidRPr="008859B8">
        <w:rPr>
          <w:b/>
        </w:rPr>
        <w:t>)</w:t>
      </w:r>
    </w:p>
    <w:p w:rsidR="009B25DF" w:rsidRPr="008859B8" w:rsidRDefault="009B25DF" w:rsidP="009B25DF">
      <w:pPr>
        <w:jc w:val="center"/>
        <w:rPr>
          <w:b/>
        </w:rPr>
      </w:pPr>
      <w:r w:rsidRPr="008859B8">
        <w:rPr>
          <w:b/>
        </w:rPr>
        <w:t>подгрупповые  занятия</w:t>
      </w:r>
    </w:p>
    <w:tbl>
      <w:tblPr>
        <w:tblStyle w:val="3b"/>
        <w:tblW w:w="9810" w:type="dxa"/>
        <w:tblInd w:w="250" w:type="dxa"/>
        <w:tblLook w:val="04A0"/>
      </w:tblPr>
      <w:tblGrid>
        <w:gridCol w:w="1231"/>
        <w:gridCol w:w="1317"/>
        <w:gridCol w:w="1875"/>
        <w:gridCol w:w="3485"/>
        <w:gridCol w:w="1902"/>
      </w:tblGrid>
      <w:tr w:rsidR="009B25DF" w:rsidRPr="00BA4C53" w:rsidTr="000C23D8">
        <w:tc>
          <w:tcPr>
            <w:tcW w:w="1231" w:type="dxa"/>
          </w:tcPr>
          <w:p w:rsidR="009B25DF" w:rsidRPr="00BA4C53" w:rsidRDefault="009B25DF" w:rsidP="00E558B9">
            <w:pPr>
              <w:jc w:val="center"/>
              <w:rPr>
                <w:rFonts w:eastAsia="Calibri"/>
                <w:b/>
              </w:rPr>
            </w:pPr>
            <w:r w:rsidRPr="00BA4C53">
              <w:rPr>
                <w:rFonts w:eastAsia="Calibri"/>
                <w:b/>
              </w:rPr>
              <w:t>Месяц</w:t>
            </w:r>
          </w:p>
        </w:tc>
        <w:tc>
          <w:tcPr>
            <w:tcW w:w="1317" w:type="dxa"/>
          </w:tcPr>
          <w:p w:rsidR="009B25DF" w:rsidRPr="00BA4C53" w:rsidRDefault="009B25DF" w:rsidP="00E558B9">
            <w:pPr>
              <w:jc w:val="center"/>
              <w:rPr>
                <w:rFonts w:eastAsia="Calibri"/>
                <w:b/>
              </w:rPr>
            </w:pPr>
            <w:r w:rsidRPr="00BA4C53">
              <w:rPr>
                <w:rFonts w:eastAsia="Calibri"/>
                <w:b/>
              </w:rPr>
              <w:t>Неделя</w:t>
            </w:r>
          </w:p>
        </w:tc>
        <w:tc>
          <w:tcPr>
            <w:tcW w:w="1875" w:type="dxa"/>
          </w:tcPr>
          <w:p w:rsidR="009B25DF" w:rsidRPr="00BA4C53" w:rsidRDefault="009B25DF" w:rsidP="00E558B9">
            <w:pPr>
              <w:jc w:val="center"/>
              <w:rPr>
                <w:rFonts w:eastAsia="Calibri"/>
                <w:b/>
              </w:rPr>
            </w:pPr>
            <w:r w:rsidRPr="00BA4C53">
              <w:rPr>
                <w:rFonts w:eastAsia="Calibri"/>
                <w:b/>
              </w:rPr>
              <w:t>№ занятия</w:t>
            </w:r>
          </w:p>
        </w:tc>
        <w:tc>
          <w:tcPr>
            <w:tcW w:w="3485" w:type="dxa"/>
          </w:tcPr>
          <w:p w:rsidR="009B25DF" w:rsidRPr="00BA4C53" w:rsidRDefault="009B25DF" w:rsidP="00E558B9">
            <w:pPr>
              <w:jc w:val="center"/>
              <w:rPr>
                <w:rFonts w:eastAsia="Calibri"/>
                <w:b/>
              </w:rPr>
            </w:pPr>
            <w:r w:rsidRPr="00BA4C53">
              <w:rPr>
                <w:rFonts w:eastAsia="Calibri"/>
                <w:b/>
              </w:rPr>
              <w:t>Наименование темы</w:t>
            </w:r>
          </w:p>
        </w:tc>
        <w:tc>
          <w:tcPr>
            <w:tcW w:w="1902" w:type="dxa"/>
          </w:tcPr>
          <w:p w:rsidR="009B25DF" w:rsidRPr="00BA4C53" w:rsidRDefault="009B25DF" w:rsidP="00E558B9">
            <w:pPr>
              <w:jc w:val="center"/>
              <w:rPr>
                <w:rFonts w:eastAsia="Calibri"/>
                <w:b/>
              </w:rPr>
            </w:pPr>
            <w:r w:rsidRPr="00BA4C53">
              <w:rPr>
                <w:rFonts w:eastAsia="Calibri"/>
                <w:b/>
              </w:rPr>
              <w:t>Количество занятий</w:t>
            </w:r>
          </w:p>
        </w:tc>
      </w:tr>
      <w:tr w:rsidR="009B25DF" w:rsidRPr="00BA4C53" w:rsidTr="000C23D8">
        <w:tc>
          <w:tcPr>
            <w:tcW w:w="1231" w:type="dxa"/>
            <w:vMerge w:val="restart"/>
          </w:tcPr>
          <w:p w:rsidR="009B25DF" w:rsidRPr="00BA4C53" w:rsidRDefault="009B25DF" w:rsidP="00E558B9">
            <w:r w:rsidRPr="00BA4C53">
              <w:t>Сентябрь</w:t>
            </w:r>
          </w:p>
        </w:tc>
        <w:tc>
          <w:tcPr>
            <w:tcW w:w="1317" w:type="dxa"/>
          </w:tcPr>
          <w:p w:rsidR="009B25DF" w:rsidRPr="00BA4C53" w:rsidRDefault="009B25DF" w:rsidP="00E558B9">
            <w:r w:rsidRPr="00BA4C53">
              <w:t>1-я неделя</w:t>
            </w:r>
          </w:p>
        </w:tc>
        <w:tc>
          <w:tcPr>
            <w:tcW w:w="7262" w:type="dxa"/>
            <w:gridSpan w:val="3"/>
          </w:tcPr>
          <w:p w:rsidR="009B25DF" w:rsidRPr="00BA4C53" w:rsidRDefault="009B25DF" w:rsidP="00E558B9">
            <w:pPr>
              <w:rPr>
                <w:rFonts w:eastAsia="Calibri"/>
                <w:i/>
              </w:rPr>
            </w:pPr>
            <w:r w:rsidRPr="00BA4C53">
              <w:rPr>
                <w:rFonts w:eastAsia="Calibri"/>
                <w:i/>
              </w:rPr>
              <w:t>Первичная диагностика</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2-я неделя</w:t>
            </w:r>
          </w:p>
        </w:tc>
        <w:tc>
          <w:tcPr>
            <w:tcW w:w="7262" w:type="dxa"/>
            <w:gridSpan w:val="3"/>
          </w:tcPr>
          <w:p w:rsidR="009B25DF" w:rsidRPr="00BA4C53" w:rsidRDefault="009B25DF" w:rsidP="00E558B9">
            <w:pPr>
              <w:rPr>
                <w:rFonts w:eastAsia="Calibri"/>
                <w:i/>
              </w:rPr>
            </w:pPr>
            <w:r w:rsidRPr="00BA4C53">
              <w:rPr>
                <w:rFonts w:eastAsia="Calibri"/>
                <w:i/>
              </w:rPr>
              <w:t>Первичная диагностика</w:t>
            </w:r>
          </w:p>
        </w:tc>
      </w:tr>
      <w:tr w:rsidR="009B25DF" w:rsidRPr="00BA4C53" w:rsidTr="000C23D8">
        <w:tc>
          <w:tcPr>
            <w:tcW w:w="1231" w:type="dxa"/>
            <w:vMerge/>
          </w:tcPr>
          <w:p w:rsidR="009B25DF" w:rsidRPr="00BA4C53" w:rsidRDefault="009B25DF" w:rsidP="00E558B9">
            <w:pPr>
              <w:rPr>
                <w:rFonts w:eastAsia="Calibri"/>
              </w:rPr>
            </w:pPr>
          </w:p>
        </w:tc>
        <w:tc>
          <w:tcPr>
            <w:tcW w:w="8579" w:type="dxa"/>
            <w:gridSpan w:val="4"/>
          </w:tcPr>
          <w:p w:rsidR="009B25DF" w:rsidRPr="00BA4C53" w:rsidRDefault="009B25DF" w:rsidP="00E558B9">
            <w:pPr>
              <w:jc w:val="center"/>
              <w:rPr>
                <w:rFonts w:eastAsia="Calibri"/>
              </w:rPr>
            </w:pPr>
            <w:r>
              <w:rPr>
                <w:rFonts w:eastAsia="Calibri"/>
                <w:b/>
              </w:rPr>
              <w:t>Раздел № 1: «Знакомство»</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3-я неделя</w:t>
            </w:r>
          </w:p>
        </w:tc>
        <w:tc>
          <w:tcPr>
            <w:tcW w:w="1875" w:type="dxa"/>
          </w:tcPr>
          <w:p w:rsidR="009B25DF" w:rsidRPr="00BA4C53" w:rsidRDefault="009B25DF" w:rsidP="00E558B9">
            <w:pPr>
              <w:contextualSpacing/>
            </w:pPr>
            <w:r w:rsidRPr="00BA4C53">
              <w:t xml:space="preserve">Занятие № 1 </w:t>
            </w:r>
          </w:p>
        </w:tc>
        <w:tc>
          <w:tcPr>
            <w:tcW w:w="3485" w:type="dxa"/>
          </w:tcPr>
          <w:p w:rsidR="009B25DF" w:rsidRPr="00BA4C53" w:rsidRDefault="009B25DF" w:rsidP="00E558B9">
            <w:pPr>
              <w:contextualSpacing/>
            </w:pPr>
            <w:r>
              <w:t xml:space="preserve"> «Давайте познакомимся»</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4-я неделя</w:t>
            </w:r>
          </w:p>
        </w:tc>
        <w:tc>
          <w:tcPr>
            <w:tcW w:w="1875" w:type="dxa"/>
          </w:tcPr>
          <w:p w:rsidR="009B25DF" w:rsidRPr="00BA4C53" w:rsidRDefault="009B25DF" w:rsidP="00E558B9">
            <w:r w:rsidRPr="00BA4C53">
              <w:t xml:space="preserve">Занятие № 2 </w:t>
            </w:r>
          </w:p>
        </w:tc>
        <w:tc>
          <w:tcPr>
            <w:tcW w:w="3485" w:type="dxa"/>
          </w:tcPr>
          <w:p w:rsidR="009B25DF" w:rsidRPr="00BA4C53" w:rsidRDefault="009B25DF" w:rsidP="00E558B9">
            <w:pPr>
              <w:contextualSpacing/>
            </w:pPr>
            <w:r>
              <w:t>«Я и моё имя»</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val="restart"/>
          </w:tcPr>
          <w:p w:rsidR="009B25DF" w:rsidRPr="00BA4C53" w:rsidRDefault="009B25DF" w:rsidP="00E558B9">
            <w:pPr>
              <w:rPr>
                <w:rFonts w:eastAsia="Calibri"/>
              </w:rPr>
            </w:pPr>
            <w:r w:rsidRPr="00BA4C53">
              <w:rPr>
                <w:rFonts w:eastAsia="Calibri"/>
              </w:rPr>
              <w:t>Октябрь</w:t>
            </w:r>
          </w:p>
        </w:tc>
        <w:tc>
          <w:tcPr>
            <w:tcW w:w="1317" w:type="dxa"/>
          </w:tcPr>
          <w:p w:rsidR="009B25DF" w:rsidRPr="00BA4C53" w:rsidRDefault="009B25DF" w:rsidP="00E558B9">
            <w:pPr>
              <w:rPr>
                <w:rFonts w:eastAsia="Calibri"/>
              </w:rPr>
            </w:pPr>
            <w:r w:rsidRPr="00BA4C53">
              <w:rPr>
                <w:rFonts w:eastAsia="Calibri"/>
              </w:rPr>
              <w:t>1-я неделя</w:t>
            </w:r>
          </w:p>
        </w:tc>
        <w:tc>
          <w:tcPr>
            <w:tcW w:w="1875" w:type="dxa"/>
          </w:tcPr>
          <w:p w:rsidR="009B25DF" w:rsidRPr="00BA4C53" w:rsidRDefault="009B25DF" w:rsidP="00E558B9">
            <w:r w:rsidRPr="00BA4C53">
              <w:t>Занятие № 3</w:t>
            </w:r>
          </w:p>
        </w:tc>
        <w:tc>
          <w:tcPr>
            <w:tcW w:w="3485" w:type="dxa"/>
          </w:tcPr>
          <w:p w:rsidR="009B25DF" w:rsidRPr="00BA4C53" w:rsidRDefault="009B25DF" w:rsidP="00E558B9">
            <w:r>
              <w:t>«Мы такие разные»</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2-я неделя</w:t>
            </w:r>
          </w:p>
        </w:tc>
        <w:tc>
          <w:tcPr>
            <w:tcW w:w="1875" w:type="dxa"/>
          </w:tcPr>
          <w:p w:rsidR="009B25DF" w:rsidRPr="00BA4C53" w:rsidRDefault="009B25DF" w:rsidP="00E558B9">
            <w:r w:rsidRPr="00BA4C53">
              <w:t>Занятие № 4</w:t>
            </w:r>
          </w:p>
        </w:tc>
        <w:tc>
          <w:tcPr>
            <w:tcW w:w="3485" w:type="dxa"/>
          </w:tcPr>
          <w:p w:rsidR="009B25DF" w:rsidRPr="00BA4C53" w:rsidRDefault="009B25DF" w:rsidP="00E558B9">
            <w:r>
              <w:t>«Что между нами общего?»</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8579" w:type="dxa"/>
            <w:gridSpan w:val="4"/>
          </w:tcPr>
          <w:p w:rsidR="009B25DF" w:rsidRPr="00BA4C53" w:rsidRDefault="009B25DF" w:rsidP="00E558B9">
            <w:pPr>
              <w:jc w:val="center"/>
              <w:rPr>
                <w:rFonts w:eastAsia="Calibri"/>
              </w:rPr>
            </w:pPr>
            <w:r w:rsidRPr="00E17C63">
              <w:rPr>
                <w:rFonts w:eastAsia="Calibri"/>
                <w:b/>
              </w:rPr>
              <w:t>Раздел № 2: «Я и мои игрушки»</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3-я неделя</w:t>
            </w:r>
          </w:p>
        </w:tc>
        <w:tc>
          <w:tcPr>
            <w:tcW w:w="1875" w:type="dxa"/>
          </w:tcPr>
          <w:p w:rsidR="009B25DF" w:rsidRPr="00BA4C53" w:rsidRDefault="009B25DF" w:rsidP="00E558B9">
            <w:r w:rsidRPr="00BA4C53">
              <w:t>Занятие № 5</w:t>
            </w:r>
          </w:p>
        </w:tc>
        <w:tc>
          <w:tcPr>
            <w:tcW w:w="3485" w:type="dxa"/>
          </w:tcPr>
          <w:p w:rsidR="009B25DF" w:rsidRPr="00BA4C53" w:rsidRDefault="009B25DF" w:rsidP="00E558B9">
            <w:r>
              <w:t>«Я и мои игрушки»</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4-я неделя</w:t>
            </w:r>
          </w:p>
        </w:tc>
        <w:tc>
          <w:tcPr>
            <w:tcW w:w="1875" w:type="dxa"/>
          </w:tcPr>
          <w:p w:rsidR="009B25DF" w:rsidRPr="00BA4C53" w:rsidRDefault="009B25DF" w:rsidP="00E558B9">
            <w:r w:rsidRPr="00BA4C53">
              <w:t>Занятие № 6</w:t>
            </w:r>
          </w:p>
        </w:tc>
        <w:tc>
          <w:tcPr>
            <w:tcW w:w="3485" w:type="dxa"/>
          </w:tcPr>
          <w:p w:rsidR="009B25DF" w:rsidRPr="00BA4C53" w:rsidRDefault="009B25DF" w:rsidP="00E558B9">
            <w:r>
              <w:t>«Моя любимая игрушка»</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val="restart"/>
          </w:tcPr>
          <w:p w:rsidR="009B25DF" w:rsidRPr="00BA4C53" w:rsidRDefault="009B25DF" w:rsidP="00E558B9">
            <w:pPr>
              <w:rPr>
                <w:rFonts w:eastAsia="Calibri"/>
              </w:rPr>
            </w:pPr>
            <w:r w:rsidRPr="00BA4C53">
              <w:rPr>
                <w:rFonts w:eastAsia="Calibri"/>
              </w:rPr>
              <w:t>Ноябрь</w:t>
            </w:r>
          </w:p>
        </w:tc>
        <w:tc>
          <w:tcPr>
            <w:tcW w:w="8579" w:type="dxa"/>
            <w:gridSpan w:val="4"/>
          </w:tcPr>
          <w:p w:rsidR="009B25DF" w:rsidRPr="00BA4C53" w:rsidRDefault="009B25DF" w:rsidP="00E558B9">
            <w:pPr>
              <w:jc w:val="center"/>
              <w:rPr>
                <w:rFonts w:eastAsia="Calibri"/>
              </w:rPr>
            </w:pPr>
            <w:r w:rsidRPr="00C275E7">
              <w:rPr>
                <w:rFonts w:eastAsia="Calibri"/>
                <w:b/>
              </w:rPr>
              <w:t>Раздел № 3: «Я, моя семья и мой дом»</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1-я неделя</w:t>
            </w:r>
          </w:p>
        </w:tc>
        <w:tc>
          <w:tcPr>
            <w:tcW w:w="1875" w:type="dxa"/>
          </w:tcPr>
          <w:p w:rsidR="009B25DF" w:rsidRPr="00BA4C53" w:rsidRDefault="009B25DF" w:rsidP="00E558B9">
            <w:r w:rsidRPr="00BA4C53">
              <w:t>Занятие № 7</w:t>
            </w:r>
          </w:p>
        </w:tc>
        <w:tc>
          <w:tcPr>
            <w:tcW w:w="3485" w:type="dxa"/>
          </w:tcPr>
          <w:p w:rsidR="009B25DF" w:rsidRPr="00BA4C53" w:rsidRDefault="009B25DF" w:rsidP="00E558B9">
            <w:r>
              <w:t>«Я и моя семья»</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2-я неделя</w:t>
            </w:r>
          </w:p>
        </w:tc>
        <w:tc>
          <w:tcPr>
            <w:tcW w:w="1875" w:type="dxa"/>
          </w:tcPr>
          <w:p w:rsidR="009B25DF" w:rsidRPr="00BA4C53" w:rsidRDefault="009B25DF" w:rsidP="00E558B9">
            <w:r w:rsidRPr="00BA4C53">
              <w:t>Занятие № 8</w:t>
            </w:r>
          </w:p>
        </w:tc>
        <w:tc>
          <w:tcPr>
            <w:tcW w:w="3485" w:type="dxa"/>
          </w:tcPr>
          <w:p w:rsidR="009B25DF" w:rsidRPr="00BA4C53" w:rsidRDefault="009B25DF" w:rsidP="00E558B9">
            <w:r>
              <w:t>«Я и мой дом»</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8579" w:type="dxa"/>
            <w:gridSpan w:val="4"/>
          </w:tcPr>
          <w:p w:rsidR="009B25DF" w:rsidRPr="00BA4C53" w:rsidRDefault="009B25DF" w:rsidP="00E558B9">
            <w:pPr>
              <w:jc w:val="center"/>
              <w:rPr>
                <w:rFonts w:eastAsia="Calibri"/>
              </w:rPr>
            </w:pPr>
            <w:r w:rsidRPr="00C275E7">
              <w:rPr>
                <w:rFonts w:eastAsia="Calibri"/>
                <w:b/>
              </w:rPr>
              <w:t>Раздел № 4: «Я в детском саду»</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3-я неделя</w:t>
            </w:r>
          </w:p>
        </w:tc>
        <w:tc>
          <w:tcPr>
            <w:tcW w:w="1875" w:type="dxa"/>
          </w:tcPr>
          <w:p w:rsidR="009B25DF" w:rsidRPr="00BA4C53" w:rsidRDefault="009B25DF" w:rsidP="00E558B9">
            <w:r w:rsidRPr="00BA4C53">
              <w:t>Занятие № 9</w:t>
            </w:r>
          </w:p>
        </w:tc>
        <w:tc>
          <w:tcPr>
            <w:tcW w:w="3485" w:type="dxa"/>
          </w:tcPr>
          <w:p w:rsidR="009B25DF" w:rsidRPr="00BA4C53" w:rsidRDefault="009B25DF" w:rsidP="00E558B9">
            <w:r>
              <w:t>«Наша любимая группа»</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4-я неделя</w:t>
            </w:r>
          </w:p>
        </w:tc>
        <w:tc>
          <w:tcPr>
            <w:tcW w:w="1875" w:type="dxa"/>
          </w:tcPr>
          <w:p w:rsidR="009B25DF" w:rsidRPr="00BA4C53" w:rsidRDefault="009B25DF" w:rsidP="00E558B9">
            <w:r w:rsidRPr="00BA4C53">
              <w:t>Занятие № 10</w:t>
            </w:r>
          </w:p>
        </w:tc>
        <w:tc>
          <w:tcPr>
            <w:tcW w:w="3485" w:type="dxa"/>
          </w:tcPr>
          <w:p w:rsidR="009B25DF" w:rsidRPr="00BA4C53" w:rsidRDefault="009B25DF" w:rsidP="00E558B9">
            <w:r>
              <w:t>«Дружба в детском саду»</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5-я неделя</w:t>
            </w:r>
          </w:p>
        </w:tc>
        <w:tc>
          <w:tcPr>
            <w:tcW w:w="1875" w:type="dxa"/>
          </w:tcPr>
          <w:p w:rsidR="009B25DF" w:rsidRPr="00BA4C53" w:rsidRDefault="009B25DF" w:rsidP="00E558B9">
            <w:r w:rsidRPr="00BA4C53">
              <w:t>Занятие № 11</w:t>
            </w:r>
          </w:p>
        </w:tc>
        <w:tc>
          <w:tcPr>
            <w:tcW w:w="3485" w:type="dxa"/>
          </w:tcPr>
          <w:p w:rsidR="009B25DF" w:rsidRPr="00BA4C53" w:rsidRDefault="009B25DF" w:rsidP="00E558B9">
            <w:r>
              <w:t>«Дружба»</w:t>
            </w:r>
          </w:p>
        </w:tc>
        <w:tc>
          <w:tcPr>
            <w:tcW w:w="1902" w:type="dxa"/>
          </w:tcPr>
          <w:p w:rsidR="009B25DF" w:rsidRPr="00BA4C53" w:rsidRDefault="009B25DF" w:rsidP="00E558B9">
            <w:pPr>
              <w:jc w:val="center"/>
              <w:rPr>
                <w:rFonts w:eastAsia="Calibri"/>
              </w:rPr>
            </w:pPr>
          </w:p>
        </w:tc>
      </w:tr>
      <w:tr w:rsidR="009B25DF" w:rsidRPr="00BA4C53" w:rsidTr="000C23D8">
        <w:tc>
          <w:tcPr>
            <w:tcW w:w="1231" w:type="dxa"/>
            <w:vMerge w:val="restart"/>
          </w:tcPr>
          <w:p w:rsidR="009B25DF" w:rsidRPr="00BA4C53" w:rsidRDefault="009B25DF" w:rsidP="00E558B9">
            <w:pPr>
              <w:rPr>
                <w:rFonts w:eastAsia="Calibri"/>
              </w:rPr>
            </w:pPr>
            <w:r w:rsidRPr="00BA4C53">
              <w:rPr>
                <w:rFonts w:eastAsia="Calibri"/>
              </w:rPr>
              <w:t>Декабрь</w:t>
            </w:r>
          </w:p>
        </w:tc>
        <w:tc>
          <w:tcPr>
            <w:tcW w:w="1317" w:type="dxa"/>
          </w:tcPr>
          <w:p w:rsidR="009B25DF" w:rsidRPr="00BA4C53" w:rsidRDefault="009B25DF" w:rsidP="00E558B9">
            <w:pPr>
              <w:rPr>
                <w:rFonts w:eastAsia="Calibri"/>
              </w:rPr>
            </w:pPr>
            <w:r w:rsidRPr="00BA4C53">
              <w:rPr>
                <w:rFonts w:eastAsia="Calibri"/>
              </w:rPr>
              <w:t>1-я неделя</w:t>
            </w:r>
          </w:p>
        </w:tc>
        <w:tc>
          <w:tcPr>
            <w:tcW w:w="1875" w:type="dxa"/>
          </w:tcPr>
          <w:p w:rsidR="009B25DF" w:rsidRPr="00BA4C53" w:rsidRDefault="009B25DF" w:rsidP="00E558B9">
            <w:r w:rsidRPr="00BA4C53">
              <w:t>Занятие № 12</w:t>
            </w:r>
          </w:p>
        </w:tc>
        <w:tc>
          <w:tcPr>
            <w:tcW w:w="3485" w:type="dxa"/>
          </w:tcPr>
          <w:p w:rsidR="009B25DF" w:rsidRPr="00BA4C53" w:rsidRDefault="009B25DF" w:rsidP="00E558B9">
            <w:r>
              <w:t>«Ссоримся и миримся»</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8579" w:type="dxa"/>
            <w:gridSpan w:val="4"/>
          </w:tcPr>
          <w:p w:rsidR="009B25DF" w:rsidRPr="00BA4C53" w:rsidRDefault="009B25DF" w:rsidP="00E558B9">
            <w:pPr>
              <w:jc w:val="center"/>
              <w:rPr>
                <w:rFonts w:eastAsia="Calibri"/>
              </w:rPr>
            </w:pPr>
            <w:r w:rsidRPr="005C2341">
              <w:rPr>
                <w:rFonts w:eastAsia="Calibri"/>
                <w:b/>
              </w:rPr>
              <w:t xml:space="preserve">Раздел № </w:t>
            </w:r>
            <w:r>
              <w:rPr>
                <w:rFonts w:eastAsia="Calibri"/>
                <w:b/>
              </w:rPr>
              <w:t>5</w:t>
            </w:r>
            <w:r w:rsidRPr="005C2341">
              <w:rPr>
                <w:rFonts w:eastAsia="Calibri"/>
                <w:b/>
              </w:rPr>
              <w:t>: «Я и моё настроение»</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2-я неделя</w:t>
            </w:r>
          </w:p>
        </w:tc>
        <w:tc>
          <w:tcPr>
            <w:tcW w:w="1875" w:type="dxa"/>
          </w:tcPr>
          <w:p w:rsidR="009B25DF" w:rsidRPr="00BA4C53" w:rsidRDefault="009B25DF" w:rsidP="00E558B9">
            <w:r w:rsidRPr="00BA4C53">
              <w:t>Занятие № 13</w:t>
            </w:r>
          </w:p>
        </w:tc>
        <w:tc>
          <w:tcPr>
            <w:tcW w:w="3485" w:type="dxa"/>
          </w:tcPr>
          <w:p w:rsidR="009B25DF" w:rsidRPr="00BA4C53" w:rsidRDefault="009B25DF" w:rsidP="00E558B9">
            <w:r>
              <w:t>«Моё настроение»</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3-я неделя</w:t>
            </w:r>
          </w:p>
        </w:tc>
        <w:tc>
          <w:tcPr>
            <w:tcW w:w="1875" w:type="dxa"/>
          </w:tcPr>
          <w:p w:rsidR="009B25DF" w:rsidRPr="00BA4C53" w:rsidRDefault="009B25DF" w:rsidP="00E558B9">
            <w:r w:rsidRPr="00BA4C53">
              <w:t>Занятие № 14</w:t>
            </w:r>
          </w:p>
        </w:tc>
        <w:tc>
          <w:tcPr>
            <w:tcW w:w="3485" w:type="dxa"/>
          </w:tcPr>
          <w:p w:rsidR="009B25DF" w:rsidRPr="00BA4C53" w:rsidRDefault="009B25DF" w:rsidP="00E558B9">
            <w:r>
              <w:t>«Радость»</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4-я неделя</w:t>
            </w:r>
          </w:p>
        </w:tc>
        <w:tc>
          <w:tcPr>
            <w:tcW w:w="1875" w:type="dxa"/>
          </w:tcPr>
          <w:p w:rsidR="009B25DF" w:rsidRPr="00BA4C53" w:rsidRDefault="009B25DF" w:rsidP="00E558B9">
            <w:r w:rsidRPr="00BA4C53">
              <w:t>Занятие № 15</w:t>
            </w:r>
          </w:p>
        </w:tc>
        <w:tc>
          <w:tcPr>
            <w:tcW w:w="3485" w:type="dxa"/>
          </w:tcPr>
          <w:p w:rsidR="009B25DF" w:rsidRPr="00BA4C53" w:rsidRDefault="009B25DF" w:rsidP="00E558B9">
            <w:r>
              <w:t>«Радость на Новый год»</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val="restart"/>
          </w:tcPr>
          <w:p w:rsidR="009B25DF" w:rsidRPr="00BA4C53" w:rsidRDefault="009B25DF" w:rsidP="00E558B9">
            <w:pPr>
              <w:rPr>
                <w:rFonts w:eastAsia="Calibri"/>
              </w:rPr>
            </w:pPr>
            <w:r w:rsidRPr="00BA4C53">
              <w:rPr>
                <w:rFonts w:eastAsia="Calibri"/>
              </w:rPr>
              <w:t>Январь</w:t>
            </w:r>
          </w:p>
        </w:tc>
        <w:tc>
          <w:tcPr>
            <w:tcW w:w="1317" w:type="dxa"/>
          </w:tcPr>
          <w:p w:rsidR="009B25DF" w:rsidRPr="00BA4C53" w:rsidRDefault="009B25DF" w:rsidP="00E558B9">
            <w:pPr>
              <w:rPr>
                <w:rFonts w:eastAsia="Calibri"/>
              </w:rPr>
            </w:pPr>
            <w:r w:rsidRPr="00BA4C53">
              <w:rPr>
                <w:rFonts w:eastAsia="Calibri"/>
              </w:rPr>
              <w:t>1-я неделя</w:t>
            </w:r>
          </w:p>
        </w:tc>
        <w:tc>
          <w:tcPr>
            <w:tcW w:w="7262" w:type="dxa"/>
            <w:gridSpan w:val="3"/>
          </w:tcPr>
          <w:p w:rsidR="009B25DF" w:rsidRPr="00BA4C53" w:rsidRDefault="009B25DF" w:rsidP="00E558B9">
            <w:pPr>
              <w:rPr>
                <w:rFonts w:eastAsia="Calibri"/>
                <w:i/>
              </w:rPr>
            </w:pPr>
            <w:r w:rsidRPr="00BA4C53">
              <w:rPr>
                <w:i/>
              </w:rPr>
              <w:t>Каникулы</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2-я неделя</w:t>
            </w:r>
          </w:p>
        </w:tc>
        <w:tc>
          <w:tcPr>
            <w:tcW w:w="1875" w:type="dxa"/>
          </w:tcPr>
          <w:p w:rsidR="009B25DF" w:rsidRPr="00BA4C53" w:rsidRDefault="009B25DF" w:rsidP="00E558B9">
            <w:r w:rsidRPr="00BA4C53">
              <w:t>Занятие № 16</w:t>
            </w:r>
          </w:p>
        </w:tc>
        <w:tc>
          <w:tcPr>
            <w:tcW w:w="3485" w:type="dxa"/>
          </w:tcPr>
          <w:p w:rsidR="009B25DF" w:rsidRPr="00BA4C53" w:rsidRDefault="009B25DF" w:rsidP="00E558B9">
            <w:r>
              <w:t>«Грусть»</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3-я неделя</w:t>
            </w:r>
          </w:p>
        </w:tc>
        <w:tc>
          <w:tcPr>
            <w:tcW w:w="1875" w:type="dxa"/>
          </w:tcPr>
          <w:p w:rsidR="009B25DF" w:rsidRPr="00BA4C53" w:rsidRDefault="009B25DF" w:rsidP="00E558B9">
            <w:r w:rsidRPr="00BA4C53">
              <w:t>Занятие № 17</w:t>
            </w:r>
          </w:p>
        </w:tc>
        <w:tc>
          <w:tcPr>
            <w:tcW w:w="3485" w:type="dxa"/>
          </w:tcPr>
          <w:p w:rsidR="009B25DF" w:rsidRPr="00BA4C53" w:rsidRDefault="009B25DF" w:rsidP="00E558B9">
            <w:r>
              <w:t>«Страх»</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4-я неделя</w:t>
            </w:r>
          </w:p>
        </w:tc>
        <w:tc>
          <w:tcPr>
            <w:tcW w:w="1875" w:type="dxa"/>
          </w:tcPr>
          <w:p w:rsidR="009B25DF" w:rsidRPr="00BA4C53" w:rsidRDefault="009B25DF" w:rsidP="00E558B9">
            <w:r w:rsidRPr="00BA4C53">
              <w:t>Занятие № 18</w:t>
            </w:r>
          </w:p>
        </w:tc>
        <w:tc>
          <w:tcPr>
            <w:tcW w:w="3485" w:type="dxa"/>
          </w:tcPr>
          <w:p w:rsidR="009B25DF" w:rsidRPr="00BA4C53" w:rsidRDefault="009B25DF" w:rsidP="00E558B9">
            <w:r>
              <w:t>«Страх»</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val="restart"/>
          </w:tcPr>
          <w:p w:rsidR="009B25DF" w:rsidRPr="00BA4C53" w:rsidRDefault="009B25DF" w:rsidP="00E558B9">
            <w:pPr>
              <w:rPr>
                <w:rFonts w:eastAsia="Calibri"/>
              </w:rPr>
            </w:pPr>
            <w:r w:rsidRPr="00BA4C53">
              <w:rPr>
                <w:rFonts w:eastAsia="Calibri"/>
              </w:rPr>
              <w:t>Февраль</w:t>
            </w:r>
          </w:p>
        </w:tc>
        <w:tc>
          <w:tcPr>
            <w:tcW w:w="1317" w:type="dxa"/>
          </w:tcPr>
          <w:p w:rsidR="009B25DF" w:rsidRPr="00BA4C53" w:rsidRDefault="009B25DF" w:rsidP="00E558B9">
            <w:pPr>
              <w:rPr>
                <w:rFonts w:eastAsia="Calibri"/>
              </w:rPr>
            </w:pPr>
            <w:r w:rsidRPr="00BA4C53">
              <w:rPr>
                <w:rFonts w:eastAsia="Calibri"/>
              </w:rPr>
              <w:t>1-я неделя</w:t>
            </w:r>
          </w:p>
        </w:tc>
        <w:tc>
          <w:tcPr>
            <w:tcW w:w="1875" w:type="dxa"/>
          </w:tcPr>
          <w:p w:rsidR="009B25DF" w:rsidRPr="00BA4C53" w:rsidRDefault="009B25DF" w:rsidP="00E558B9">
            <w:r w:rsidRPr="00BA4C53">
              <w:t>Занятие № 19</w:t>
            </w:r>
          </w:p>
        </w:tc>
        <w:tc>
          <w:tcPr>
            <w:tcW w:w="3485" w:type="dxa"/>
          </w:tcPr>
          <w:p w:rsidR="009B25DF" w:rsidRPr="00BA4C53" w:rsidRDefault="009B25DF" w:rsidP="00E558B9">
            <w:r>
              <w:t>«Страх»</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2-я неделя</w:t>
            </w:r>
          </w:p>
        </w:tc>
        <w:tc>
          <w:tcPr>
            <w:tcW w:w="1875" w:type="dxa"/>
          </w:tcPr>
          <w:p w:rsidR="009B25DF" w:rsidRPr="00BA4C53" w:rsidRDefault="009B25DF" w:rsidP="00E558B9">
            <w:r w:rsidRPr="00BA4C53">
              <w:t>Занятие № 20</w:t>
            </w:r>
          </w:p>
        </w:tc>
        <w:tc>
          <w:tcPr>
            <w:tcW w:w="3485" w:type="dxa"/>
          </w:tcPr>
          <w:p w:rsidR="009B25DF" w:rsidRPr="00BA4C53" w:rsidRDefault="009B25DF" w:rsidP="00E558B9">
            <w:r>
              <w:t>«Злость»</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3-я неделя</w:t>
            </w:r>
          </w:p>
        </w:tc>
        <w:tc>
          <w:tcPr>
            <w:tcW w:w="1875" w:type="dxa"/>
          </w:tcPr>
          <w:p w:rsidR="009B25DF" w:rsidRPr="00BA4C53" w:rsidRDefault="009B25DF" w:rsidP="00E558B9">
            <w:r w:rsidRPr="00BA4C53">
              <w:t>Занятие № 21</w:t>
            </w:r>
          </w:p>
        </w:tc>
        <w:tc>
          <w:tcPr>
            <w:tcW w:w="3485" w:type="dxa"/>
          </w:tcPr>
          <w:p w:rsidR="009B25DF" w:rsidRPr="00BA4C53" w:rsidRDefault="009B25DF" w:rsidP="00E558B9">
            <w:r>
              <w:t>«Злость»</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4-я неделя</w:t>
            </w:r>
          </w:p>
        </w:tc>
        <w:tc>
          <w:tcPr>
            <w:tcW w:w="1875" w:type="dxa"/>
          </w:tcPr>
          <w:p w:rsidR="009B25DF" w:rsidRPr="00BA4C53" w:rsidRDefault="009B25DF" w:rsidP="00E558B9">
            <w:r w:rsidRPr="00BA4C53">
              <w:t>Занятие № 22</w:t>
            </w:r>
          </w:p>
        </w:tc>
        <w:tc>
          <w:tcPr>
            <w:tcW w:w="3485" w:type="dxa"/>
          </w:tcPr>
          <w:p w:rsidR="009B25DF" w:rsidRPr="00BA4C53" w:rsidRDefault="009B25DF" w:rsidP="00E558B9">
            <w:r>
              <w:t>«Злость»</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val="restart"/>
          </w:tcPr>
          <w:p w:rsidR="009B25DF" w:rsidRPr="00BA4C53" w:rsidRDefault="009B25DF" w:rsidP="00E558B9">
            <w:pPr>
              <w:rPr>
                <w:rFonts w:eastAsia="Calibri"/>
              </w:rPr>
            </w:pPr>
            <w:r w:rsidRPr="00BA4C53">
              <w:rPr>
                <w:rFonts w:eastAsia="Calibri"/>
              </w:rPr>
              <w:t>Март</w:t>
            </w:r>
          </w:p>
        </w:tc>
        <w:tc>
          <w:tcPr>
            <w:tcW w:w="1317" w:type="dxa"/>
          </w:tcPr>
          <w:p w:rsidR="009B25DF" w:rsidRPr="00BA4C53" w:rsidRDefault="009B25DF" w:rsidP="00E558B9">
            <w:pPr>
              <w:rPr>
                <w:rFonts w:eastAsia="Calibri"/>
              </w:rPr>
            </w:pPr>
            <w:r w:rsidRPr="00BA4C53">
              <w:rPr>
                <w:rFonts w:eastAsia="Calibri"/>
              </w:rPr>
              <w:t>1-я неделя</w:t>
            </w:r>
          </w:p>
        </w:tc>
        <w:tc>
          <w:tcPr>
            <w:tcW w:w="1875" w:type="dxa"/>
          </w:tcPr>
          <w:p w:rsidR="009B25DF" w:rsidRPr="00BA4C53" w:rsidRDefault="009B25DF" w:rsidP="00E558B9">
            <w:r w:rsidRPr="00BA4C53">
              <w:t>Занятие № 23</w:t>
            </w:r>
          </w:p>
        </w:tc>
        <w:tc>
          <w:tcPr>
            <w:tcW w:w="3485" w:type="dxa"/>
          </w:tcPr>
          <w:p w:rsidR="009B25DF" w:rsidRPr="00BA4C53" w:rsidRDefault="009B25DF" w:rsidP="00E558B9">
            <w:r>
              <w:t>«Спокойствие»</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2-я неделя</w:t>
            </w:r>
          </w:p>
        </w:tc>
        <w:tc>
          <w:tcPr>
            <w:tcW w:w="1875" w:type="dxa"/>
          </w:tcPr>
          <w:p w:rsidR="009B25DF" w:rsidRPr="00BA4C53" w:rsidRDefault="009B25DF" w:rsidP="00E558B9">
            <w:r w:rsidRPr="00BA4C53">
              <w:t>Занятие № 24</w:t>
            </w:r>
          </w:p>
        </w:tc>
        <w:tc>
          <w:tcPr>
            <w:tcW w:w="3485" w:type="dxa"/>
          </w:tcPr>
          <w:p w:rsidR="009B25DF" w:rsidRPr="00BA4C53" w:rsidRDefault="009B25DF" w:rsidP="00E558B9">
            <w:r>
              <w:t>«Удивление»</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3-я неделя</w:t>
            </w:r>
          </w:p>
        </w:tc>
        <w:tc>
          <w:tcPr>
            <w:tcW w:w="1875" w:type="dxa"/>
          </w:tcPr>
          <w:p w:rsidR="009B25DF" w:rsidRPr="00BA4C53" w:rsidRDefault="009B25DF" w:rsidP="00E558B9">
            <w:r w:rsidRPr="00BA4C53">
              <w:t>Занятие № 25</w:t>
            </w:r>
          </w:p>
        </w:tc>
        <w:tc>
          <w:tcPr>
            <w:tcW w:w="3485" w:type="dxa"/>
          </w:tcPr>
          <w:p w:rsidR="009B25DF" w:rsidRPr="00BA4C53" w:rsidRDefault="009B25DF" w:rsidP="00E558B9">
            <w:r>
              <w:t>«Стыд, вина»</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4-я неделя</w:t>
            </w:r>
          </w:p>
        </w:tc>
        <w:tc>
          <w:tcPr>
            <w:tcW w:w="1875" w:type="dxa"/>
          </w:tcPr>
          <w:p w:rsidR="009B25DF" w:rsidRPr="00BA4C53" w:rsidRDefault="009B25DF" w:rsidP="00E558B9">
            <w:r w:rsidRPr="00BA4C53">
              <w:t>Занятие № 26</w:t>
            </w:r>
          </w:p>
        </w:tc>
        <w:tc>
          <w:tcPr>
            <w:tcW w:w="3485" w:type="dxa"/>
          </w:tcPr>
          <w:p w:rsidR="009B25DF" w:rsidRPr="00BA4C53" w:rsidRDefault="009B25DF" w:rsidP="00E558B9">
            <w:r>
              <w:t>«В мире эмоций»</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val="restart"/>
          </w:tcPr>
          <w:p w:rsidR="009B25DF" w:rsidRPr="00BA4C53" w:rsidRDefault="009B25DF" w:rsidP="00E558B9">
            <w:pPr>
              <w:rPr>
                <w:rFonts w:eastAsia="Calibri"/>
              </w:rPr>
            </w:pPr>
            <w:r w:rsidRPr="00BA4C53">
              <w:rPr>
                <w:rFonts w:eastAsia="Calibri"/>
              </w:rPr>
              <w:t>Апрель</w:t>
            </w:r>
          </w:p>
        </w:tc>
        <w:tc>
          <w:tcPr>
            <w:tcW w:w="1317" w:type="dxa"/>
          </w:tcPr>
          <w:p w:rsidR="009B25DF" w:rsidRPr="00BA4C53" w:rsidRDefault="009B25DF" w:rsidP="00E558B9">
            <w:pPr>
              <w:rPr>
                <w:rFonts w:eastAsia="Calibri"/>
              </w:rPr>
            </w:pPr>
            <w:r w:rsidRPr="00BA4C53">
              <w:rPr>
                <w:rFonts w:eastAsia="Calibri"/>
              </w:rPr>
              <w:t>1-я неделя</w:t>
            </w:r>
          </w:p>
        </w:tc>
        <w:tc>
          <w:tcPr>
            <w:tcW w:w="1875" w:type="dxa"/>
          </w:tcPr>
          <w:p w:rsidR="009B25DF" w:rsidRPr="00BA4C53" w:rsidRDefault="009B25DF" w:rsidP="00E558B9">
            <w:r w:rsidRPr="00BA4C53">
              <w:t>Занятие № 27</w:t>
            </w:r>
          </w:p>
        </w:tc>
        <w:tc>
          <w:tcPr>
            <w:tcW w:w="3485" w:type="dxa"/>
          </w:tcPr>
          <w:p w:rsidR="009B25DF" w:rsidRPr="00BA4C53" w:rsidRDefault="009B25DF" w:rsidP="00E558B9">
            <w:r>
              <w:t>«Я и моё настроение»</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2-я неделя</w:t>
            </w:r>
          </w:p>
        </w:tc>
        <w:tc>
          <w:tcPr>
            <w:tcW w:w="1875" w:type="dxa"/>
          </w:tcPr>
          <w:p w:rsidR="009B25DF" w:rsidRPr="00BA4C53" w:rsidRDefault="009B25DF" w:rsidP="00E558B9">
            <w:r w:rsidRPr="00BA4C53">
              <w:t>Занятие № 28</w:t>
            </w:r>
          </w:p>
        </w:tc>
        <w:tc>
          <w:tcPr>
            <w:tcW w:w="3485" w:type="dxa"/>
          </w:tcPr>
          <w:p w:rsidR="009B25DF" w:rsidRPr="00BA4C53" w:rsidRDefault="009B25DF" w:rsidP="00E558B9">
            <w:r>
              <w:t>«Я и моё настроение»</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8579" w:type="dxa"/>
            <w:gridSpan w:val="4"/>
          </w:tcPr>
          <w:p w:rsidR="009B25DF" w:rsidRPr="00BA4C53" w:rsidRDefault="009B25DF" w:rsidP="00E558B9">
            <w:pPr>
              <w:jc w:val="center"/>
              <w:rPr>
                <w:rFonts w:eastAsia="Calibri"/>
              </w:rPr>
            </w:pPr>
            <w:r w:rsidRPr="00C275E7">
              <w:rPr>
                <w:rFonts w:eastAsia="Calibri"/>
                <w:b/>
              </w:rPr>
              <w:t>Раздел № 6: «Мир животных и растений»</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3-я неделя</w:t>
            </w:r>
          </w:p>
        </w:tc>
        <w:tc>
          <w:tcPr>
            <w:tcW w:w="1875" w:type="dxa"/>
          </w:tcPr>
          <w:p w:rsidR="009B25DF" w:rsidRPr="00BA4C53" w:rsidRDefault="009B25DF" w:rsidP="00E558B9">
            <w:r w:rsidRPr="00BA4C53">
              <w:t>Занятие № 29</w:t>
            </w:r>
          </w:p>
        </w:tc>
        <w:tc>
          <w:tcPr>
            <w:tcW w:w="3485" w:type="dxa"/>
          </w:tcPr>
          <w:p w:rsidR="009B25DF" w:rsidRPr="00BA4C53" w:rsidRDefault="009B25DF" w:rsidP="00E558B9">
            <w:r>
              <w:t>«Я и животные»</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4-я неделя</w:t>
            </w:r>
          </w:p>
        </w:tc>
        <w:tc>
          <w:tcPr>
            <w:tcW w:w="1875" w:type="dxa"/>
          </w:tcPr>
          <w:p w:rsidR="009B25DF" w:rsidRPr="00BA4C53" w:rsidRDefault="009B25DF" w:rsidP="00E558B9">
            <w:r w:rsidRPr="00BA4C53">
              <w:t>Занятие № 30</w:t>
            </w:r>
          </w:p>
        </w:tc>
        <w:tc>
          <w:tcPr>
            <w:tcW w:w="3485" w:type="dxa"/>
          </w:tcPr>
          <w:p w:rsidR="009B25DF" w:rsidRPr="00BA4C53" w:rsidRDefault="009B25DF" w:rsidP="00E558B9">
            <w:r>
              <w:t>«Мир растений»</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c>
          <w:tcPr>
            <w:tcW w:w="1231" w:type="dxa"/>
            <w:vMerge w:val="restart"/>
          </w:tcPr>
          <w:p w:rsidR="009B25DF" w:rsidRPr="00BA4C53" w:rsidRDefault="009B25DF" w:rsidP="00E558B9">
            <w:pPr>
              <w:rPr>
                <w:rFonts w:eastAsia="Calibri"/>
              </w:rPr>
            </w:pPr>
            <w:r w:rsidRPr="00BA4C53">
              <w:rPr>
                <w:rFonts w:eastAsia="Calibri"/>
              </w:rPr>
              <w:t>Май</w:t>
            </w:r>
          </w:p>
        </w:tc>
        <w:tc>
          <w:tcPr>
            <w:tcW w:w="8579" w:type="dxa"/>
            <w:gridSpan w:val="4"/>
          </w:tcPr>
          <w:p w:rsidR="009B25DF" w:rsidRPr="00BA4C53" w:rsidRDefault="009B25DF" w:rsidP="00E558B9">
            <w:pPr>
              <w:jc w:val="center"/>
              <w:rPr>
                <w:rFonts w:eastAsia="Calibri"/>
              </w:rPr>
            </w:pPr>
            <w:r w:rsidRPr="007A4BF3">
              <w:rPr>
                <w:rFonts w:eastAsia="Calibri"/>
                <w:b/>
              </w:rPr>
              <w:t xml:space="preserve">Раздел № </w:t>
            </w:r>
            <w:r>
              <w:rPr>
                <w:rFonts w:eastAsia="Calibri"/>
                <w:b/>
              </w:rPr>
              <w:t>7</w:t>
            </w:r>
            <w:r w:rsidRPr="007A4BF3">
              <w:rPr>
                <w:rFonts w:eastAsia="Calibri"/>
                <w:b/>
              </w:rPr>
              <w:t>: «Мир цвета и звука»</w:t>
            </w:r>
          </w:p>
        </w:tc>
      </w:tr>
      <w:tr w:rsidR="009B25DF" w:rsidRPr="00BA4C53" w:rsidTr="000C23D8">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1-я неделя</w:t>
            </w:r>
          </w:p>
        </w:tc>
        <w:tc>
          <w:tcPr>
            <w:tcW w:w="1875" w:type="dxa"/>
          </w:tcPr>
          <w:p w:rsidR="009B25DF" w:rsidRPr="00BA4C53" w:rsidRDefault="009B25DF" w:rsidP="00E558B9">
            <w:r w:rsidRPr="00BA4C53">
              <w:t>Занятие № 31</w:t>
            </w:r>
          </w:p>
        </w:tc>
        <w:tc>
          <w:tcPr>
            <w:tcW w:w="3485" w:type="dxa"/>
          </w:tcPr>
          <w:p w:rsidR="009B25DF" w:rsidRPr="00BA4C53" w:rsidRDefault="009B25DF" w:rsidP="00E558B9">
            <w:r>
              <w:t>«Звуки вокруг нас»</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rPr>
          <w:trHeight w:val="205"/>
        </w:trPr>
        <w:tc>
          <w:tcPr>
            <w:tcW w:w="1231" w:type="dxa"/>
            <w:vMerge/>
          </w:tcPr>
          <w:p w:rsidR="009B25DF" w:rsidRPr="00BA4C53" w:rsidRDefault="009B25DF" w:rsidP="00E558B9">
            <w:pPr>
              <w:rPr>
                <w:rFonts w:eastAsia="Calibri"/>
              </w:rPr>
            </w:pPr>
          </w:p>
        </w:tc>
        <w:tc>
          <w:tcPr>
            <w:tcW w:w="1317" w:type="dxa"/>
          </w:tcPr>
          <w:p w:rsidR="009B25DF" w:rsidRPr="00BA4C53" w:rsidRDefault="009B25DF" w:rsidP="00E558B9">
            <w:pPr>
              <w:rPr>
                <w:rFonts w:eastAsia="Calibri"/>
              </w:rPr>
            </w:pPr>
            <w:r w:rsidRPr="00BA4C53">
              <w:rPr>
                <w:rFonts w:eastAsia="Calibri"/>
              </w:rPr>
              <w:t>2-я неделя</w:t>
            </w:r>
          </w:p>
        </w:tc>
        <w:tc>
          <w:tcPr>
            <w:tcW w:w="1875" w:type="dxa"/>
          </w:tcPr>
          <w:p w:rsidR="009B25DF" w:rsidRPr="00BA4C53" w:rsidRDefault="009B25DF" w:rsidP="00E558B9">
            <w:r w:rsidRPr="00BA4C53">
              <w:t>Занятие № 32</w:t>
            </w:r>
          </w:p>
        </w:tc>
        <w:tc>
          <w:tcPr>
            <w:tcW w:w="3485" w:type="dxa"/>
          </w:tcPr>
          <w:p w:rsidR="009B25DF" w:rsidRPr="00BA4C53" w:rsidRDefault="009B25DF" w:rsidP="00E558B9">
            <w:r>
              <w:t>«Цвет вокруг нас»</w:t>
            </w:r>
          </w:p>
        </w:tc>
        <w:tc>
          <w:tcPr>
            <w:tcW w:w="1902" w:type="dxa"/>
          </w:tcPr>
          <w:p w:rsidR="009B25DF" w:rsidRPr="00BA4C53" w:rsidRDefault="009B25DF" w:rsidP="00E558B9">
            <w:pPr>
              <w:jc w:val="center"/>
              <w:rPr>
                <w:rFonts w:eastAsia="Calibri"/>
              </w:rPr>
            </w:pPr>
            <w:r w:rsidRPr="00BA4C53">
              <w:rPr>
                <w:rFonts w:eastAsia="Calibri"/>
              </w:rPr>
              <w:t>1</w:t>
            </w:r>
          </w:p>
        </w:tc>
      </w:tr>
      <w:tr w:rsidR="009B25DF" w:rsidRPr="00BA4C53" w:rsidTr="000C23D8">
        <w:trPr>
          <w:trHeight w:val="196"/>
        </w:trPr>
        <w:tc>
          <w:tcPr>
            <w:tcW w:w="1231" w:type="dxa"/>
            <w:vMerge/>
          </w:tcPr>
          <w:p w:rsidR="009B25DF" w:rsidRPr="00BA4C53" w:rsidRDefault="009B25DF" w:rsidP="00E558B9">
            <w:pPr>
              <w:jc w:val="center"/>
              <w:rPr>
                <w:rFonts w:eastAsia="Calibri"/>
              </w:rPr>
            </w:pPr>
          </w:p>
        </w:tc>
        <w:tc>
          <w:tcPr>
            <w:tcW w:w="8579" w:type="dxa"/>
            <w:gridSpan w:val="4"/>
          </w:tcPr>
          <w:p w:rsidR="009B25DF" w:rsidRPr="00BA4C53" w:rsidRDefault="009B25DF" w:rsidP="00E558B9">
            <w:pPr>
              <w:jc w:val="center"/>
              <w:rPr>
                <w:rFonts w:eastAsia="Calibri"/>
              </w:rPr>
            </w:pPr>
            <w:r w:rsidRPr="00DE01A1">
              <w:rPr>
                <w:rFonts w:eastAsia="Calibri"/>
                <w:b/>
              </w:rPr>
              <w:t xml:space="preserve">Раздел № </w:t>
            </w:r>
            <w:r>
              <w:rPr>
                <w:rFonts w:eastAsia="Calibri"/>
                <w:b/>
              </w:rPr>
              <w:t>8</w:t>
            </w:r>
            <w:r w:rsidRPr="00DE01A1">
              <w:rPr>
                <w:rFonts w:eastAsia="Calibri"/>
                <w:b/>
              </w:rPr>
              <w:t>: «Подведение итогов»</w:t>
            </w:r>
          </w:p>
        </w:tc>
      </w:tr>
      <w:tr w:rsidR="009B25DF" w:rsidRPr="00BA4C53" w:rsidTr="000C23D8">
        <w:trPr>
          <w:trHeight w:val="196"/>
        </w:trPr>
        <w:tc>
          <w:tcPr>
            <w:tcW w:w="1231" w:type="dxa"/>
            <w:vMerge/>
          </w:tcPr>
          <w:p w:rsidR="009B25DF" w:rsidRPr="00BA4C53" w:rsidRDefault="009B25DF" w:rsidP="00E558B9">
            <w:pPr>
              <w:jc w:val="center"/>
              <w:rPr>
                <w:rFonts w:eastAsia="Calibri"/>
              </w:rPr>
            </w:pPr>
          </w:p>
        </w:tc>
        <w:tc>
          <w:tcPr>
            <w:tcW w:w="1317" w:type="dxa"/>
          </w:tcPr>
          <w:p w:rsidR="009B25DF" w:rsidRPr="00BA4C53" w:rsidRDefault="009B25DF" w:rsidP="00E558B9">
            <w:pPr>
              <w:rPr>
                <w:rFonts w:eastAsia="Calibri"/>
              </w:rPr>
            </w:pPr>
            <w:r w:rsidRPr="00BA4C53">
              <w:rPr>
                <w:rFonts w:eastAsia="Calibri"/>
              </w:rPr>
              <w:t>3-я неделя</w:t>
            </w:r>
          </w:p>
        </w:tc>
        <w:tc>
          <w:tcPr>
            <w:tcW w:w="1875" w:type="dxa"/>
          </w:tcPr>
          <w:p w:rsidR="009B25DF" w:rsidRPr="00BA4C53" w:rsidRDefault="009B25DF" w:rsidP="00E558B9">
            <w:pPr>
              <w:rPr>
                <w:rFonts w:eastAsia="Calibri"/>
                <w:iCs/>
              </w:rPr>
            </w:pPr>
            <w:r w:rsidRPr="00BA4C53">
              <w:t>Занятие № 33</w:t>
            </w:r>
          </w:p>
        </w:tc>
        <w:tc>
          <w:tcPr>
            <w:tcW w:w="3485" w:type="dxa"/>
          </w:tcPr>
          <w:p w:rsidR="009B25DF" w:rsidRPr="00BA4C53" w:rsidRDefault="009B25DF" w:rsidP="00E558B9">
            <w:pPr>
              <w:rPr>
                <w:rFonts w:eastAsia="Calibri"/>
                <w:iCs/>
              </w:rPr>
            </w:pPr>
            <w:r w:rsidRPr="00DE01A1">
              <w:rPr>
                <w:rFonts w:eastAsia="Calibri"/>
                <w:iCs/>
              </w:rPr>
              <w:t>«Весёлая игротека»</w:t>
            </w:r>
          </w:p>
        </w:tc>
        <w:tc>
          <w:tcPr>
            <w:tcW w:w="1902" w:type="dxa"/>
          </w:tcPr>
          <w:p w:rsidR="009B25DF" w:rsidRPr="00BA4C53" w:rsidRDefault="009B25DF" w:rsidP="00E558B9">
            <w:pPr>
              <w:jc w:val="center"/>
              <w:rPr>
                <w:rFonts w:eastAsia="Calibri"/>
                <w:iCs/>
              </w:rPr>
            </w:pPr>
            <w:r w:rsidRPr="00BA4C53">
              <w:rPr>
                <w:rFonts w:eastAsia="Calibri"/>
              </w:rPr>
              <w:t>1</w:t>
            </w:r>
          </w:p>
        </w:tc>
      </w:tr>
      <w:tr w:rsidR="009B25DF" w:rsidRPr="00BA4C53" w:rsidTr="000C23D8">
        <w:trPr>
          <w:trHeight w:val="199"/>
        </w:trPr>
        <w:tc>
          <w:tcPr>
            <w:tcW w:w="1231" w:type="dxa"/>
            <w:vMerge/>
          </w:tcPr>
          <w:p w:rsidR="009B25DF" w:rsidRPr="00BA4C53" w:rsidRDefault="009B25DF" w:rsidP="00E558B9">
            <w:pPr>
              <w:jc w:val="center"/>
              <w:rPr>
                <w:rFonts w:eastAsia="Calibri"/>
              </w:rPr>
            </w:pPr>
          </w:p>
        </w:tc>
        <w:tc>
          <w:tcPr>
            <w:tcW w:w="1317" w:type="dxa"/>
          </w:tcPr>
          <w:p w:rsidR="009B25DF" w:rsidRPr="00BA4C53" w:rsidRDefault="009B25DF" w:rsidP="00E558B9">
            <w:pPr>
              <w:rPr>
                <w:rFonts w:eastAsia="Calibri"/>
              </w:rPr>
            </w:pPr>
            <w:r w:rsidRPr="00BA4C53">
              <w:rPr>
                <w:rFonts w:eastAsia="Calibri"/>
              </w:rPr>
              <w:t>4-я неделя</w:t>
            </w:r>
          </w:p>
        </w:tc>
        <w:tc>
          <w:tcPr>
            <w:tcW w:w="7262" w:type="dxa"/>
            <w:gridSpan w:val="3"/>
          </w:tcPr>
          <w:p w:rsidR="009B25DF" w:rsidRPr="00BA4C53" w:rsidRDefault="009B25DF" w:rsidP="00E558B9">
            <w:pPr>
              <w:rPr>
                <w:rFonts w:eastAsia="Calibri"/>
                <w:i/>
              </w:rPr>
            </w:pPr>
            <w:r w:rsidRPr="00BA4C53">
              <w:rPr>
                <w:rFonts w:eastAsia="Calibri"/>
                <w:i/>
              </w:rPr>
              <w:t>Итоговая диагностика</w:t>
            </w:r>
          </w:p>
        </w:tc>
      </w:tr>
      <w:tr w:rsidR="009B25DF" w:rsidRPr="00BA4C53" w:rsidTr="000C23D8">
        <w:tc>
          <w:tcPr>
            <w:tcW w:w="7908" w:type="dxa"/>
            <w:gridSpan w:val="4"/>
          </w:tcPr>
          <w:p w:rsidR="009B25DF" w:rsidRPr="00BA4C53" w:rsidRDefault="009B25DF" w:rsidP="00E558B9">
            <w:pPr>
              <w:jc w:val="right"/>
              <w:rPr>
                <w:rFonts w:eastAsia="Calibri"/>
              </w:rPr>
            </w:pPr>
            <w:r w:rsidRPr="00BA4C53">
              <w:rPr>
                <w:rFonts w:eastAsia="Calibri"/>
              </w:rPr>
              <w:t>ИТОГО:</w:t>
            </w:r>
          </w:p>
        </w:tc>
        <w:tc>
          <w:tcPr>
            <w:tcW w:w="1902" w:type="dxa"/>
          </w:tcPr>
          <w:p w:rsidR="009B25DF" w:rsidRPr="00BA4C53" w:rsidRDefault="009B25DF" w:rsidP="00E558B9">
            <w:pPr>
              <w:jc w:val="center"/>
              <w:rPr>
                <w:rFonts w:eastAsia="Calibri"/>
              </w:rPr>
            </w:pPr>
            <w:r w:rsidRPr="00BA4C53">
              <w:rPr>
                <w:rFonts w:eastAsia="Calibri"/>
              </w:rPr>
              <w:t>33</w:t>
            </w:r>
          </w:p>
        </w:tc>
      </w:tr>
    </w:tbl>
    <w:p w:rsidR="009B25DF" w:rsidRDefault="009B25DF" w:rsidP="00650645">
      <w:pPr>
        <w:rPr>
          <w:lang w:val="en-US"/>
        </w:rPr>
      </w:pPr>
    </w:p>
    <w:p w:rsidR="00270D5E" w:rsidRPr="008859B8" w:rsidRDefault="00270D5E" w:rsidP="00270D5E">
      <w:pPr>
        <w:jc w:val="center"/>
        <w:rPr>
          <w:b/>
        </w:rPr>
      </w:pPr>
      <w:r w:rsidRPr="008859B8">
        <w:rPr>
          <w:b/>
        </w:rPr>
        <w:t>Старшая группа  (5 – 6л</w:t>
      </w:r>
      <w:r>
        <w:rPr>
          <w:b/>
        </w:rPr>
        <w:t>ет</w:t>
      </w:r>
      <w:r w:rsidRPr="008859B8">
        <w:rPr>
          <w:b/>
        </w:rPr>
        <w:t>)</w:t>
      </w:r>
    </w:p>
    <w:p w:rsidR="00270D5E" w:rsidRDefault="00270D5E" w:rsidP="00270D5E">
      <w:pPr>
        <w:jc w:val="center"/>
        <w:rPr>
          <w:b/>
        </w:rPr>
      </w:pPr>
      <w:r>
        <w:rPr>
          <w:b/>
        </w:rPr>
        <w:t>индивидуальные</w:t>
      </w:r>
      <w:r w:rsidRPr="008859B8">
        <w:rPr>
          <w:b/>
        </w:rPr>
        <w:t xml:space="preserve">  занятия</w:t>
      </w:r>
    </w:p>
    <w:p w:rsidR="0071572D" w:rsidRPr="00DA1656" w:rsidRDefault="0071572D" w:rsidP="0071572D">
      <w:pPr>
        <w:rPr>
          <w:b/>
        </w:rPr>
      </w:pPr>
    </w:p>
    <w:tbl>
      <w:tblPr>
        <w:tblStyle w:val="3b"/>
        <w:tblW w:w="9384" w:type="dxa"/>
        <w:tblInd w:w="250" w:type="dxa"/>
        <w:tblLook w:val="04A0"/>
      </w:tblPr>
      <w:tblGrid>
        <w:gridCol w:w="1226"/>
        <w:gridCol w:w="1315"/>
        <w:gridCol w:w="1870"/>
        <w:gridCol w:w="3474"/>
        <w:gridCol w:w="1499"/>
      </w:tblGrid>
      <w:tr w:rsidR="0071572D" w:rsidRPr="00DE1249" w:rsidTr="000C23D8">
        <w:tc>
          <w:tcPr>
            <w:tcW w:w="1226" w:type="dxa"/>
          </w:tcPr>
          <w:p w:rsidR="0071572D" w:rsidRPr="00DE1249" w:rsidRDefault="0071572D" w:rsidP="0071572D">
            <w:pPr>
              <w:jc w:val="center"/>
              <w:rPr>
                <w:rFonts w:eastAsia="Calibri"/>
                <w:b/>
              </w:rPr>
            </w:pPr>
            <w:r w:rsidRPr="00DE1249">
              <w:rPr>
                <w:rFonts w:eastAsia="Calibri"/>
                <w:b/>
              </w:rPr>
              <w:t>Месяц</w:t>
            </w:r>
          </w:p>
        </w:tc>
        <w:tc>
          <w:tcPr>
            <w:tcW w:w="1315" w:type="dxa"/>
          </w:tcPr>
          <w:p w:rsidR="0071572D" w:rsidRPr="00DE1249" w:rsidRDefault="0071572D" w:rsidP="0071572D">
            <w:pPr>
              <w:jc w:val="center"/>
              <w:rPr>
                <w:rFonts w:eastAsia="Calibri"/>
                <w:b/>
              </w:rPr>
            </w:pPr>
            <w:r w:rsidRPr="00DE1249">
              <w:rPr>
                <w:rFonts w:eastAsia="Calibri"/>
                <w:b/>
              </w:rPr>
              <w:t>Неделя</w:t>
            </w:r>
          </w:p>
        </w:tc>
        <w:tc>
          <w:tcPr>
            <w:tcW w:w="1870" w:type="dxa"/>
          </w:tcPr>
          <w:p w:rsidR="0071572D" w:rsidRPr="00DE1249" w:rsidRDefault="0071572D" w:rsidP="0071572D">
            <w:pPr>
              <w:jc w:val="center"/>
              <w:rPr>
                <w:rFonts w:eastAsia="Calibri"/>
                <w:b/>
              </w:rPr>
            </w:pPr>
            <w:r w:rsidRPr="00DE1249">
              <w:rPr>
                <w:rFonts w:eastAsia="Calibri"/>
                <w:b/>
              </w:rPr>
              <w:t>№ занятия</w:t>
            </w:r>
          </w:p>
        </w:tc>
        <w:tc>
          <w:tcPr>
            <w:tcW w:w="3474" w:type="dxa"/>
          </w:tcPr>
          <w:p w:rsidR="0071572D" w:rsidRPr="00DE1249" w:rsidRDefault="0071572D" w:rsidP="0071572D">
            <w:pPr>
              <w:jc w:val="center"/>
              <w:rPr>
                <w:rFonts w:eastAsia="Calibri"/>
                <w:b/>
              </w:rPr>
            </w:pPr>
            <w:r w:rsidRPr="00DE1249">
              <w:rPr>
                <w:rFonts w:eastAsia="Calibri"/>
                <w:b/>
              </w:rPr>
              <w:t>Наименование темы</w:t>
            </w:r>
          </w:p>
        </w:tc>
        <w:tc>
          <w:tcPr>
            <w:tcW w:w="1499" w:type="dxa"/>
          </w:tcPr>
          <w:p w:rsidR="0071572D" w:rsidRPr="00DE1249" w:rsidRDefault="0071572D" w:rsidP="0071572D">
            <w:pPr>
              <w:jc w:val="center"/>
              <w:rPr>
                <w:rFonts w:eastAsia="Calibri"/>
                <w:b/>
              </w:rPr>
            </w:pPr>
            <w:r w:rsidRPr="00DE1249">
              <w:rPr>
                <w:rFonts w:eastAsia="Calibri"/>
                <w:b/>
              </w:rPr>
              <w:t>Количество занятий</w:t>
            </w: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Сентябрь</w:t>
            </w:r>
          </w:p>
        </w:tc>
        <w:tc>
          <w:tcPr>
            <w:tcW w:w="1315" w:type="dxa"/>
          </w:tcPr>
          <w:p w:rsidR="0071572D" w:rsidRPr="00DE1249" w:rsidRDefault="0071572D" w:rsidP="0071572D">
            <w:pPr>
              <w:rPr>
                <w:rFonts w:eastAsia="Calibri"/>
              </w:rPr>
            </w:pPr>
            <w:r w:rsidRPr="00DE1249">
              <w:rPr>
                <w:rFonts w:eastAsia="Calibri"/>
              </w:rPr>
              <w:t>1-я неделя</w:t>
            </w:r>
          </w:p>
        </w:tc>
        <w:tc>
          <w:tcPr>
            <w:tcW w:w="6843" w:type="dxa"/>
            <w:gridSpan w:val="3"/>
          </w:tcPr>
          <w:p w:rsidR="0071572D" w:rsidRPr="00DE1249" w:rsidRDefault="0071572D" w:rsidP="0071572D">
            <w:pPr>
              <w:rPr>
                <w:rFonts w:eastAsia="Calibri"/>
                <w:i/>
              </w:rPr>
            </w:pPr>
            <w:r w:rsidRPr="00DE1249">
              <w:rPr>
                <w:rFonts w:eastAsia="Calibri"/>
                <w:i/>
              </w:rPr>
              <w:t>Первичная диагностика</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6843" w:type="dxa"/>
            <w:gridSpan w:val="3"/>
          </w:tcPr>
          <w:p w:rsidR="0071572D" w:rsidRPr="00DE1249" w:rsidRDefault="0071572D" w:rsidP="0071572D">
            <w:pPr>
              <w:rPr>
                <w:rFonts w:eastAsia="Calibri"/>
                <w:i/>
              </w:rPr>
            </w:pPr>
            <w:r w:rsidRPr="00DE1249">
              <w:rPr>
                <w:rFonts w:eastAsia="Calibri"/>
                <w:i/>
              </w:rPr>
              <w:t>Первичная диагностика</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contextualSpacing/>
              <w:rPr>
                <w:rFonts w:eastAsia="Calibri"/>
              </w:rPr>
            </w:pPr>
            <w:r w:rsidRPr="00DE1249">
              <w:rPr>
                <w:rFonts w:eastAsia="Calibri"/>
              </w:rPr>
              <w:t xml:space="preserve">Занятие № 1 </w:t>
            </w:r>
          </w:p>
        </w:tc>
        <w:tc>
          <w:tcPr>
            <w:tcW w:w="3474" w:type="dxa"/>
          </w:tcPr>
          <w:p w:rsidR="0071572D" w:rsidRPr="00DE1249" w:rsidRDefault="0071572D" w:rsidP="0071572D">
            <w:pPr>
              <w:contextualSpacing/>
              <w:rPr>
                <w:rFonts w:eastAsia="Calibri"/>
              </w:rPr>
            </w:pPr>
            <w:r>
              <w:t>«Наш детский сад»</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1870" w:type="dxa"/>
          </w:tcPr>
          <w:p w:rsidR="0071572D" w:rsidRPr="00DE1249" w:rsidRDefault="0071572D" w:rsidP="0071572D">
            <w:pPr>
              <w:rPr>
                <w:rFonts w:eastAsia="Calibri"/>
              </w:rPr>
            </w:pPr>
            <w:r w:rsidRPr="00DE1249">
              <w:rPr>
                <w:rFonts w:eastAsia="Calibri"/>
              </w:rPr>
              <w:t xml:space="preserve">Занятие № 2 </w:t>
            </w:r>
          </w:p>
        </w:tc>
        <w:tc>
          <w:tcPr>
            <w:tcW w:w="3474" w:type="dxa"/>
          </w:tcPr>
          <w:p w:rsidR="0071572D" w:rsidRPr="00DE1249" w:rsidRDefault="0071572D" w:rsidP="0071572D">
            <w:pPr>
              <w:contextualSpacing/>
              <w:rPr>
                <w:rFonts w:eastAsia="Calibri"/>
              </w:rPr>
            </w:pPr>
            <w:r>
              <w:t>«Игрушки»</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Октябрь</w:t>
            </w:r>
          </w:p>
        </w:tc>
        <w:tc>
          <w:tcPr>
            <w:tcW w:w="1315" w:type="dxa"/>
          </w:tcPr>
          <w:p w:rsidR="0071572D" w:rsidRPr="00DE1249" w:rsidRDefault="0071572D" w:rsidP="0071572D">
            <w:pPr>
              <w:rPr>
                <w:rFonts w:eastAsia="Calibri"/>
              </w:rPr>
            </w:pPr>
            <w:r w:rsidRPr="00DE1249">
              <w:rPr>
                <w:rFonts w:eastAsia="Calibri"/>
              </w:rPr>
              <w:t>1-я неделя</w:t>
            </w:r>
          </w:p>
        </w:tc>
        <w:tc>
          <w:tcPr>
            <w:tcW w:w="1870" w:type="dxa"/>
          </w:tcPr>
          <w:p w:rsidR="0071572D" w:rsidRPr="00DE1249" w:rsidRDefault="0071572D" w:rsidP="0071572D">
            <w:pPr>
              <w:rPr>
                <w:rFonts w:eastAsia="Calibri"/>
              </w:rPr>
            </w:pPr>
            <w:r w:rsidRPr="00DE1249">
              <w:rPr>
                <w:rFonts w:eastAsia="Calibri"/>
              </w:rPr>
              <w:t>Занятие № 3</w:t>
            </w:r>
          </w:p>
        </w:tc>
        <w:tc>
          <w:tcPr>
            <w:tcW w:w="3474" w:type="dxa"/>
          </w:tcPr>
          <w:p w:rsidR="0071572D" w:rsidRPr="00DE1249" w:rsidRDefault="0071572D" w:rsidP="0071572D">
            <w:pPr>
              <w:rPr>
                <w:rFonts w:ascii="Calibri" w:eastAsia="Calibri" w:hAnsi="Calibri"/>
              </w:rPr>
            </w:pPr>
            <w:r>
              <w:t>«Профессии»</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4</w:t>
            </w:r>
          </w:p>
        </w:tc>
        <w:tc>
          <w:tcPr>
            <w:tcW w:w="3474" w:type="dxa"/>
          </w:tcPr>
          <w:p w:rsidR="0071572D" w:rsidRPr="00DE1249" w:rsidRDefault="0071572D" w:rsidP="0071572D">
            <w:pPr>
              <w:rPr>
                <w:rFonts w:ascii="Calibri" w:eastAsia="Calibri" w:hAnsi="Calibri"/>
              </w:rPr>
            </w:pPr>
            <w:r w:rsidRPr="00DE1249">
              <w:rPr>
                <w:rFonts w:eastAsia="Calibri"/>
              </w:rPr>
              <w:t>«Что между нами общего?»</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5</w:t>
            </w:r>
          </w:p>
        </w:tc>
        <w:tc>
          <w:tcPr>
            <w:tcW w:w="3474" w:type="dxa"/>
          </w:tcPr>
          <w:p w:rsidR="0071572D" w:rsidRPr="00DE1249" w:rsidRDefault="0071572D" w:rsidP="0071572D">
            <w:pPr>
              <w:rPr>
                <w:rFonts w:ascii="Calibri" w:eastAsia="Calibri" w:hAnsi="Calibri"/>
              </w:rPr>
            </w:pPr>
            <w:r>
              <w:t>«Начало осени»</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6</w:t>
            </w:r>
          </w:p>
        </w:tc>
        <w:tc>
          <w:tcPr>
            <w:tcW w:w="3474" w:type="dxa"/>
          </w:tcPr>
          <w:p w:rsidR="0071572D" w:rsidRPr="00DE1249" w:rsidRDefault="0071572D" w:rsidP="0071572D">
            <w:pPr>
              <w:rPr>
                <w:rFonts w:ascii="Calibri" w:eastAsia="Calibri" w:hAnsi="Calibri"/>
              </w:rPr>
            </w:pPr>
            <w:r>
              <w:t>«Деревья осенью. Краски осени»</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Ноябрь</w:t>
            </w:r>
          </w:p>
        </w:tc>
        <w:tc>
          <w:tcPr>
            <w:tcW w:w="1315" w:type="dxa"/>
          </w:tcPr>
          <w:p w:rsidR="0071572D" w:rsidRPr="00DE1249" w:rsidRDefault="0071572D" w:rsidP="0071572D">
            <w:pPr>
              <w:rPr>
                <w:rFonts w:eastAsia="Calibri"/>
              </w:rPr>
            </w:pPr>
            <w:r w:rsidRPr="00DE1249">
              <w:rPr>
                <w:rFonts w:eastAsia="Calibri"/>
              </w:rPr>
              <w:t>1-я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7</w:t>
            </w:r>
          </w:p>
        </w:tc>
        <w:tc>
          <w:tcPr>
            <w:tcW w:w="3474" w:type="dxa"/>
          </w:tcPr>
          <w:p w:rsidR="0071572D" w:rsidRPr="00DE1249" w:rsidRDefault="0071572D" w:rsidP="0071572D">
            <w:pPr>
              <w:rPr>
                <w:rFonts w:ascii="Calibri" w:eastAsia="Calibri" w:hAnsi="Calibri"/>
              </w:rPr>
            </w:pPr>
            <w:r>
              <w:t>«Овощи»</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8</w:t>
            </w:r>
          </w:p>
        </w:tc>
        <w:tc>
          <w:tcPr>
            <w:tcW w:w="3474" w:type="dxa"/>
          </w:tcPr>
          <w:p w:rsidR="0071572D" w:rsidRPr="00DE1249" w:rsidRDefault="0071572D" w:rsidP="0071572D">
            <w:pPr>
              <w:rPr>
                <w:rFonts w:ascii="Calibri" w:eastAsia="Calibri" w:hAnsi="Calibri"/>
              </w:rPr>
            </w:pPr>
            <w:r w:rsidRPr="00DE1249">
              <w:rPr>
                <w:rFonts w:eastAsia="Calibri"/>
              </w:rPr>
              <w:t>«</w:t>
            </w:r>
            <w:r>
              <w:rPr>
                <w:rFonts w:eastAsia="Calibri"/>
              </w:rPr>
              <w:t>Фрукты</w:t>
            </w:r>
            <w:r w:rsidRPr="00DE1249">
              <w:rPr>
                <w:rFonts w:eastAsia="Calibri"/>
              </w:rPr>
              <w:t>»</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9</w:t>
            </w:r>
          </w:p>
        </w:tc>
        <w:tc>
          <w:tcPr>
            <w:tcW w:w="3474" w:type="dxa"/>
          </w:tcPr>
          <w:p w:rsidR="0071572D" w:rsidRPr="00DE1249" w:rsidRDefault="0071572D" w:rsidP="0071572D">
            <w:pPr>
              <w:rPr>
                <w:rFonts w:ascii="Calibri" w:eastAsia="Calibri" w:hAnsi="Calibri"/>
              </w:rPr>
            </w:pPr>
            <w:r>
              <w:t>«Ягоды»</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1870" w:type="dxa"/>
          </w:tcPr>
          <w:p w:rsidR="0071572D" w:rsidRPr="00DE1249" w:rsidRDefault="0071572D" w:rsidP="0071572D">
            <w:pPr>
              <w:rPr>
                <w:rFonts w:eastAsia="Calibri"/>
              </w:rPr>
            </w:pPr>
            <w:r w:rsidRPr="00DE1249">
              <w:rPr>
                <w:rFonts w:eastAsia="Calibri"/>
              </w:rPr>
              <w:t>Занятие № 10</w:t>
            </w:r>
          </w:p>
        </w:tc>
        <w:tc>
          <w:tcPr>
            <w:tcW w:w="3474" w:type="dxa"/>
          </w:tcPr>
          <w:p w:rsidR="0071572D" w:rsidRPr="00DE1249" w:rsidRDefault="0071572D" w:rsidP="0071572D">
            <w:pPr>
              <w:rPr>
                <w:rFonts w:eastAsia="Calibri"/>
              </w:rPr>
            </w:pPr>
            <w:r w:rsidRPr="00DE1249">
              <w:rPr>
                <w:rFonts w:eastAsia="Calibri"/>
              </w:rPr>
              <w:t>«</w:t>
            </w:r>
            <w:r>
              <w:rPr>
                <w:rFonts w:eastAsia="Calibri"/>
              </w:rPr>
              <w:t>Грибы</w:t>
            </w:r>
            <w:r w:rsidRPr="00DE1249">
              <w:rPr>
                <w:rFonts w:eastAsia="Calibri"/>
              </w:rPr>
              <w:t>»</w:t>
            </w:r>
          </w:p>
        </w:tc>
        <w:tc>
          <w:tcPr>
            <w:tcW w:w="1499" w:type="dxa"/>
          </w:tcPr>
          <w:p w:rsidR="0071572D" w:rsidRPr="00DE1249" w:rsidRDefault="0071572D" w:rsidP="0071572D">
            <w:pPr>
              <w:jc w:val="center"/>
              <w:rPr>
                <w:rFonts w:eastAsia="Calibri"/>
              </w:rPr>
            </w:pP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Декабрь</w:t>
            </w:r>
          </w:p>
        </w:tc>
        <w:tc>
          <w:tcPr>
            <w:tcW w:w="1315" w:type="dxa"/>
          </w:tcPr>
          <w:p w:rsidR="0071572D" w:rsidRPr="00DE1249" w:rsidRDefault="0071572D" w:rsidP="0071572D">
            <w:pPr>
              <w:rPr>
                <w:rFonts w:eastAsia="Calibri"/>
              </w:rPr>
            </w:pPr>
            <w:r w:rsidRPr="00DE1249">
              <w:rPr>
                <w:rFonts w:eastAsia="Calibri"/>
              </w:rPr>
              <w:t>1-я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11</w:t>
            </w:r>
          </w:p>
        </w:tc>
        <w:tc>
          <w:tcPr>
            <w:tcW w:w="3474" w:type="dxa"/>
          </w:tcPr>
          <w:p w:rsidR="0071572D" w:rsidRPr="00DE1249" w:rsidRDefault="0071572D" w:rsidP="0071572D">
            <w:pPr>
              <w:rPr>
                <w:rFonts w:ascii="Calibri" w:eastAsia="Calibri" w:hAnsi="Calibri"/>
              </w:rPr>
            </w:pPr>
            <w:r>
              <w:t>«Осенний урожай»</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1870" w:type="dxa"/>
          </w:tcPr>
          <w:p w:rsidR="0071572D" w:rsidRPr="00DE1249" w:rsidRDefault="0071572D" w:rsidP="0071572D">
            <w:pPr>
              <w:rPr>
                <w:rFonts w:eastAsia="Calibri"/>
              </w:rPr>
            </w:pPr>
            <w:r w:rsidRPr="00DE1249">
              <w:rPr>
                <w:rFonts w:eastAsia="Calibri"/>
              </w:rPr>
              <w:t>Занятие № 12</w:t>
            </w:r>
          </w:p>
        </w:tc>
        <w:tc>
          <w:tcPr>
            <w:tcW w:w="3474" w:type="dxa"/>
          </w:tcPr>
          <w:p w:rsidR="0071572D" w:rsidRPr="00DE1249" w:rsidRDefault="0071572D" w:rsidP="0071572D">
            <w:pPr>
              <w:rPr>
                <w:rFonts w:eastAsia="Calibri"/>
              </w:rPr>
            </w:pPr>
            <w:r>
              <w:rPr>
                <w:color w:val="000000" w:themeColor="text1"/>
              </w:rPr>
              <w:t>«Моя семья и мой дом»</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13</w:t>
            </w:r>
          </w:p>
        </w:tc>
        <w:tc>
          <w:tcPr>
            <w:tcW w:w="3474" w:type="dxa"/>
          </w:tcPr>
          <w:p w:rsidR="0071572D" w:rsidRPr="00DE1249" w:rsidRDefault="0071572D" w:rsidP="0071572D">
            <w:pPr>
              <w:rPr>
                <w:rFonts w:ascii="Calibri" w:eastAsia="Calibri" w:hAnsi="Calibri"/>
              </w:rPr>
            </w:pPr>
            <w:r w:rsidRPr="00DE1249">
              <w:rPr>
                <w:rFonts w:eastAsia="Calibri"/>
              </w:rPr>
              <w:t xml:space="preserve"> «</w:t>
            </w:r>
            <w:r>
              <w:rPr>
                <w:rFonts w:eastAsia="Calibri"/>
              </w:rPr>
              <w:t>Зима</w:t>
            </w:r>
            <w:r w:rsidRPr="00DE1249">
              <w:rPr>
                <w:rFonts w:eastAsia="Calibri"/>
              </w:rPr>
              <w:t>»</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14</w:t>
            </w:r>
          </w:p>
        </w:tc>
        <w:tc>
          <w:tcPr>
            <w:tcW w:w="3474" w:type="dxa"/>
          </w:tcPr>
          <w:p w:rsidR="0071572D" w:rsidRPr="00DE1249" w:rsidRDefault="0071572D" w:rsidP="0071572D">
            <w:pPr>
              <w:rPr>
                <w:rFonts w:ascii="Calibri" w:eastAsia="Calibri" w:hAnsi="Calibri"/>
              </w:rPr>
            </w:pPr>
            <w:r w:rsidRPr="00DE1249">
              <w:rPr>
                <w:rFonts w:eastAsia="Calibri"/>
              </w:rPr>
              <w:t xml:space="preserve"> «</w:t>
            </w:r>
            <w:r>
              <w:rPr>
                <w:rFonts w:eastAsia="Calibri"/>
              </w:rPr>
              <w:t>Новый год</w:t>
            </w:r>
            <w:r w:rsidRPr="00DE1249">
              <w:rPr>
                <w:rFonts w:eastAsia="Calibri"/>
              </w:rPr>
              <w:t>»</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Январь</w:t>
            </w:r>
          </w:p>
        </w:tc>
        <w:tc>
          <w:tcPr>
            <w:tcW w:w="1315" w:type="dxa"/>
          </w:tcPr>
          <w:p w:rsidR="0071572D" w:rsidRPr="00DE1249" w:rsidRDefault="0071572D" w:rsidP="0071572D">
            <w:pPr>
              <w:rPr>
                <w:rFonts w:eastAsia="Calibri"/>
              </w:rPr>
            </w:pPr>
            <w:r w:rsidRPr="00DE1249">
              <w:rPr>
                <w:rFonts w:eastAsia="Calibri"/>
              </w:rPr>
              <w:t>1-я неделя</w:t>
            </w:r>
          </w:p>
        </w:tc>
        <w:tc>
          <w:tcPr>
            <w:tcW w:w="6843" w:type="dxa"/>
            <w:gridSpan w:val="3"/>
          </w:tcPr>
          <w:p w:rsidR="0071572D" w:rsidRPr="00DE1249" w:rsidRDefault="0071572D" w:rsidP="0071572D">
            <w:pPr>
              <w:rPr>
                <w:rFonts w:eastAsia="Calibri"/>
                <w:i/>
              </w:rPr>
            </w:pPr>
            <w:r w:rsidRPr="00DE1249">
              <w:rPr>
                <w:rFonts w:eastAsia="Calibri"/>
                <w:i/>
              </w:rPr>
              <w:t>Каникулы</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15</w:t>
            </w:r>
          </w:p>
        </w:tc>
        <w:tc>
          <w:tcPr>
            <w:tcW w:w="3474" w:type="dxa"/>
          </w:tcPr>
          <w:p w:rsidR="0071572D" w:rsidRPr="00DE1249" w:rsidRDefault="0071572D" w:rsidP="0071572D">
            <w:pPr>
              <w:rPr>
                <w:rFonts w:ascii="Calibri" w:eastAsia="Calibri" w:hAnsi="Calibri"/>
              </w:rPr>
            </w:pPr>
            <w:r>
              <w:t>«Мебель»</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16</w:t>
            </w:r>
          </w:p>
        </w:tc>
        <w:tc>
          <w:tcPr>
            <w:tcW w:w="3474" w:type="dxa"/>
          </w:tcPr>
          <w:p w:rsidR="0071572D" w:rsidRPr="00DE1249" w:rsidRDefault="0071572D" w:rsidP="0071572D">
            <w:pPr>
              <w:rPr>
                <w:rFonts w:ascii="Calibri" w:eastAsia="Calibri" w:hAnsi="Calibri"/>
              </w:rPr>
            </w:pPr>
            <w:r w:rsidRPr="00DE1249">
              <w:rPr>
                <w:rFonts w:eastAsia="Calibri"/>
              </w:rPr>
              <w:t>«</w:t>
            </w:r>
            <w:r>
              <w:rPr>
                <w:rFonts w:eastAsia="Calibri"/>
              </w:rPr>
              <w:t>Посуда</w:t>
            </w:r>
            <w:r w:rsidRPr="00DE1249">
              <w:rPr>
                <w:rFonts w:eastAsia="Calibri"/>
              </w:rPr>
              <w:t>»</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17</w:t>
            </w:r>
          </w:p>
        </w:tc>
        <w:tc>
          <w:tcPr>
            <w:tcW w:w="3474" w:type="dxa"/>
          </w:tcPr>
          <w:p w:rsidR="0071572D" w:rsidRPr="00DE1249" w:rsidRDefault="0071572D" w:rsidP="0071572D">
            <w:pPr>
              <w:rPr>
                <w:rFonts w:ascii="Calibri" w:eastAsia="Calibri" w:hAnsi="Calibri"/>
              </w:rPr>
            </w:pPr>
            <w:r w:rsidRPr="00DE1249">
              <w:rPr>
                <w:rFonts w:eastAsia="Calibri"/>
              </w:rPr>
              <w:t>«Наше настроение»</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Февраль</w:t>
            </w:r>
          </w:p>
        </w:tc>
        <w:tc>
          <w:tcPr>
            <w:tcW w:w="1315" w:type="dxa"/>
          </w:tcPr>
          <w:p w:rsidR="0071572D" w:rsidRPr="00DE1249" w:rsidRDefault="0071572D" w:rsidP="0071572D">
            <w:pPr>
              <w:rPr>
                <w:rFonts w:eastAsia="Calibri"/>
              </w:rPr>
            </w:pPr>
            <w:r w:rsidRPr="00DE1249">
              <w:rPr>
                <w:rFonts w:eastAsia="Calibri"/>
              </w:rPr>
              <w:t>1-я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18</w:t>
            </w:r>
          </w:p>
        </w:tc>
        <w:tc>
          <w:tcPr>
            <w:tcW w:w="3474" w:type="dxa"/>
          </w:tcPr>
          <w:p w:rsidR="0071572D" w:rsidRPr="00DE1249" w:rsidRDefault="0071572D" w:rsidP="0071572D">
            <w:pPr>
              <w:rPr>
                <w:rFonts w:ascii="Calibri" w:eastAsia="Calibri" w:hAnsi="Calibri"/>
              </w:rPr>
            </w:pPr>
            <w:r w:rsidRPr="00F67491">
              <w:t>«Зимние забавы детей»</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19</w:t>
            </w:r>
          </w:p>
        </w:tc>
        <w:tc>
          <w:tcPr>
            <w:tcW w:w="3474" w:type="dxa"/>
          </w:tcPr>
          <w:p w:rsidR="0071572D" w:rsidRPr="00DE1249" w:rsidRDefault="0071572D" w:rsidP="0071572D">
            <w:pPr>
              <w:rPr>
                <w:rFonts w:ascii="Calibri" w:eastAsia="Calibri" w:hAnsi="Calibri"/>
              </w:rPr>
            </w:pPr>
            <w:r w:rsidRPr="00F67491">
              <w:t>«Домашние животные»</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20</w:t>
            </w:r>
          </w:p>
        </w:tc>
        <w:tc>
          <w:tcPr>
            <w:tcW w:w="3474" w:type="dxa"/>
          </w:tcPr>
          <w:p w:rsidR="0071572D" w:rsidRPr="00DE1249" w:rsidRDefault="0071572D" w:rsidP="0071572D">
            <w:pPr>
              <w:rPr>
                <w:rFonts w:ascii="Calibri" w:eastAsia="Calibri" w:hAnsi="Calibri"/>
              </w:rPr>
            </w:pPr>
            <w:r w:rsidRPr="00F67491">
              <w:t xml:space="preserve">«День защитника отечества» </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21</w:t>
            </w:r>
          </w:p>
        </w:tc>
        <w:tc>
          <w:tcPr>
            <w:tcW w:w="3474" w:type="dxa"/>
          </w:tcPr>
          <w:p w:rsidR="0071572D" w:rsidRPr="00DE1249" w:rsidRDefault="0071572D" w:rsidP="0071572D">
            <w:pPr>
              <w:rPr>
                <w:rFonts w:ascii="Calibri" w:eastAsia="Calibri" w:hAnsi="Calibri"/>
              </w:rPr>
            </w:pPr>
            <w:r w:rsidRPr="00F67491">
              <w:t>«Дикие животные»</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Март</w:t>
            </w:r>
          </w:p>
        </w:tc>
        <w:tc>
          <w:tcPr>
            <w:tcW w:w="1315" w:type="dxa"/>
          </w:tcPr>
          <w:p w:rsidR="0071572D" w:rsidRPr="00DE1249" w:rsidRDefault="0071572D" w:rsidP="0071572D">
            <w:pPr>
              <w:rPr>
                <w:rFonts w:eastAsia="Calibri"/>
              </w:rPr>
            </w:pPr>
            <w:r w:rsidRPr="00DE1249">
              <w:rPr>
                <w:rFonts w:eastAsia="Calibri"/>
              </w:rPr>
              <w:t>1-я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22</w:t>
            </w:r>
          </w:p>
        </w:tc>
        <w:tc>
          <w:tcPr>
            <w:tcW w:w="3474" w:type="dxa"/>
          </w:tcPr>
          <w:p w:rsidR="0071572D" w:rsidRPr="00DE1249" w:rsidRDefault="0071572D" w:rsidP="0071572D">
            <w:pPr>
              <w:rPr>
                <w:rFonts w:ascii="Calibri" w:eastAsia="Calibri" w:hAnsi="Calibri"/>
              </w:rPr>
            </w:pPr>
            <w:r w:rsidRPr="00F67491">
              <w:t xml:space="preserve">«Весна пришла» </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23</w:t>
            </w:r>
          </w:p>
        </w:tc>
        <w:tc>
          <w:tcPr>
            <w:tcW w:w="3474" w:type="dxa"/>
          </w:tcPr>
          <w:p w:rsidR="0071572D" w:rsidRPr="00DE1249" w:rsidRDefault="0071572D" w:rsidP="0071572D">
            <w:pPr>
              <w:rPr>
                <w:rFonts w:ascii="Calibri" w:eastAsia="Calibri" w:hAnsi="Calibri"/>
              </w:rPr>
            </w:pPr>
            <w:r w:rsidRPr="00F67491">
              <w:t xml:space="preserve">«Мамин день» </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24</w:t>
            </w:r>
          </w:p>
        </w:tc>
        <w:tc>
          <w:tcPr>
            <w:tcW w:w="3474" w:type="dxa"/>
          </w:tcPr>
          <w:p w:rsidR="0071572D" w:rsidRPr="00DE1249" w:rsidRDefault="0071572D" w:rsidP="0071572D">
            <w:pPr>
              <w:rPr>
                <w:rFonts w:ascii="Calibri" w:eastAsia="Calibri" w:hAnsi="Calibri"/>
              </w:rPr>
            </w:pPr>
            <w:r w:rsidRPr="00F67491">
              <w:t>«</w:t>
            </w:r>
            <w:r>
              <w:t>В мире птиц и животных</w:t>
            </w:r>
            <w:r w:rsidRPr="00F67491">
              <w:t>»</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25</w:t>
            </w:r>
          </w:p>
        </w:tc>
        <w:tc>
          <w:tcPr>
            <w:tcW w:w="3474" w:type="dxa"/>
          </w:tcPr>
          <w:p w:rsidR="0071572D" w:rsidRPr="00DE1249" w:rsidRDefault="0071572D" w:rsidP="0071572D">
            <w:pPr>
              <w:rPr>
                <w:rFonts w:ascii="Calibri" w:eastAsia="Calibri" w:hAnsi="Calibri"/>
              </w:rPr>
            </w:pPr>
            <w:r w:rsidRPr="00F67491">
              <w:t>«Транспорт»</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Апрель</w:t>
            </w:r>
          </w:p>
        </w:tc>
        <w:tc>
          <w:tcPr>
            <w:tcW w:w="1315" w:type="dxa"/>
          </w:tcPr>
          <w:p w:rsidR="0071572D" w:rsidRPr="00DE1249" w:rsidRDefault="0071572D" w:rsidP="0071572D">
            <w:pPr>
              <w:rPr>
                <w:rFonts w:eastAsia="Calibri"/>
              </w:rPr>
            </w:pPr>
            <w:r w:rsidRPr="00DE1249">
              <w:rPr>
                <w:rFonts w:eastAsia="Calibri"/>
              </w:rPr>
              <w:t>1-я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26</w:t>
            </w:r>
          </w:p>
        </w:tc>
        <w:tc>
          <w:tcPr>
            <w:tcW w:w="3474" w:type="dxa"/>
          </w:tcPr>
          <w:p w:rsidR="0071572D" w:rsidRPr="00DE1249" w:rsidRDefault="0071572D" w:rsidP="0071572D">
            <w:pPr>
              <w:rPr>
                <w:rFonts w:ascii="Calibri" w:eastAsia="Calibri" w:hAnsi="Calibri"/>
              </w:rPr>
            </w:pPr>
            <w:r w:rsidRPr="00F67491">
              <w:t>«Зимующие птицы»</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27</w:t>
            </w:r>
          </w:p>
        </w:tc>
        <w:tc>
          <w:tcPr>
            <w:tcW w:w="3474" w:type="dxa"/>
          </w:tcPr>
          <w:p w:rsidR="0071572D" w:rsidRPr="00DE1249" w:rsidRDefault="0071572D" w:rsidP="0071572D">
            <w:pPr>
              <w:rPr>
                <w:rFonts w:ascii="Calibri" w:eastAsia="Calibri" w:hAnsi="Calibri"/>
              </w:rPr>
            </w:pPr>
            <w:r w:rsidRPr="00F67491">
              <w:t>«Домашние птицы»</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28</w:t>
            </w:r>
          </w:p>
        </w:tc>
        <w:tc>
          <w:tcPr>
            <w:tcW w:w="3474" w:type="dxa"/>
          </w:tcPr>
          <w:p w:rsidR="0071572D" w:rsidRPr="00DE1249" w:rsidRDefault="0071572D" w:rsidP="0071572D">
            <w:pPr>
              <w:rPr>
                <w:rFonts w:ascii="Calibri" w:eastAsia="Calibri" w:hAnsi="Calibri"/>
              </w:rPr>
            </w:pPr>
            <w:r w:rsidRPr="00F67491">
              <w:t>«Перелётные птицы»</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29</w:t>
            </w:r>
          </w:p>
        </w:tc>
        <w:tc>
          <w:tcPr>
            <w:tcW w:w="3474" w:type="dxa"/>
          </w:tcPr>
          <w:p w:rsidR="0071572D" w:rsidRPr="00DE1249" w:rsidRDefault="0071572D" w:rsidP="0071572D">
            <w:pPr>
              <w:rPr>
                <w:rFonts w:ascii="Calibri" w:eastAsia="Calibri" w:hAnsi="Calibri"/>
              </w:rPr>
            </w:pPr>
            <w:r w:rsidRPr="00F67491">
              <w:t>«Одежда»</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Май</w:t>
            </w:r>
          </w:p>
        </w:tc>
        <w:tc>
          <w:tcPr>
            <w:tcW w:w="1315" w:type="dxa"/>
          </w:tcPr>
          <w:p w:rsidR="0071572D" w:rsidRPr="00DE1249" w:rsidRDefault="0071572D" w:rsidP="0071572D">
            <w:pPr>
              <w:rPr>
                <w:rFonts w:eastAsia="Calibri"/>
              </w:rPr>
            </w:pPr>
            <w:r w:rsidRPr="00DE1249">
              <w:rPr>
                <w:rFonts w:eastAsia="Calibri"/>
              </w:rPr>
              <w:t>1-я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30</w:t>
            </w:r>
          </w:p>
        </w:tc>
        <w:tc>
          <w:tcPr>
            <w:tcW w:w="3474" w:type="dxa"/>
          </w:tcPr>
          <w:p w:rsidR="0071572D" w:rsidRPr="00DE1249" w:rsidRDefault="0071572D" w:rsidP="0071572D">
            <w:pPr>
              <w:rPr>
                <w:rFonts w:ascii="Calibri" w:eastAsia="Calibri" w:hAnsi="Calibri"/>
              </w:rPr>
            </w:pPr>
            <w:r w:rsidRPr="00F67491">
              <w:t>«Обувь»</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rPr>
          <w:trHeight w:val="205"/>
        </w:trPr>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31</w:t>
            </w:r>
          </w:p>
        </w:tc>
        <w:tc>
          <w:tcPr>
            <w:tcW w:w="3474" w:type="dxa"/>
          </w:tcPr>
          <w:p w:rsidR="0071572D" w:rsidRPr="00DE1249" w:rsidRDefault="0071572D" w:rsidP="0071572D">
            <w:pPr>
              <w:rPr>
                <w:rFonts w:eastAsia="Calibri"/>
              </w:rPr>
            </w:pPr>
            <w:r w:rsidRPr="00F67491">
              <w:t>«Головные уборы»</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rPr>
          <w:trHeight w:val="196"/>
        </w:trPr>
        <w:tc>
          <w:tcPr>
            <w:tcW w:w="1226" w:type="dxa"/>
            <w:vMerge/>
          </w:tcPr>
          <w:p w:rsidR="0071572D" w:rsidRPr="00DE1249" w:rsidRDefault="0071572D" w:rsidP="0071572D">
            <w:pPr>
              <w:jc w:val="cente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rPr>
                <w:rFonts w:eastAsia="Calibri"/>
                <w:iCs/>
              </w:rPr>
            </w:pPr>
            <w:r w:rsidRPr="00DE1249">
              <w:rPr>
                <w:rFonts w:eastAsia="Calibri"/>
              </w:rPr>
              <w:t>Занятие № 32</w:t>
            </w:r>
          </w:p>
        </w:tc>
        <w:tc>
          <w:tcPr>
            <w:tcW w:w="3474" w:type="dxa"/>
          </w:tcPr>
          <w:p w:rsidR="0071572D" w:rsidRPr="00DE1249" w:rsidRDefault="0071572D" w:rsidP="0071572D">
            <w:pPr>
              <w:rPr>
                <w:rFonts w:eastAsia="Calibri"/>
                <w:iCs/>
              </w:rPr>
            </w:pPr>
            <w:r w:rsidRPr="00F67491">
              <w:t>«Цветы»</w:t>
            </w:r>
          </w:p>
        </w:tc>
        <w:tc>
          <w:tcPr>
            <w:tcW w:w="1499" w:type="dxa"/>
          </w:tcPr>
          <w:p w:rsidR="0071572D" w:rsidRPr="00DE1249" w:rsidRDefault="0071572D" w:rsidP="0071572D">
            <w:pPr>
              <w:jc w:val="center"/>
              <w:rPr>
                <w:rFonts w:eastAsia="Calibri"/>
                <w:iCs/>
              </w:rPr>
            </w:pPr>
            <w:r w:rsidRPr="00DE1249">
              <w:rPr>
                <w:rFonts w:eastAsia="Calibri"/>
              </w:rPr>
              <w:t>1</w:t>
            </w:r>
          </w:p>
        </w:tc>
      </w:tr>
      <w:tr w:rsidR="0071572D" w:rsidRPr="00DE1249" w:rsidTr="000C23D8">
        <w:trPr>
          <w:trHeight w:val="199"/>
        </w:trPr>
        <w:tc>
          <w:tcPr>
            <w:tcW w:w="1226" w:type="dxa"/>
            <w:vMerge/>
          </w:tcPr>
          <w:p w:rsidR="0071572D" w:rsidRPr="00DE1249" w:rsidRDefault="0071572D" w:rsidP="0071572D">
            <w:pPr>
              <w:jc w:val="cente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6843" w:type="dxa"/>
            <w:gridSpan w:val="3"/>
          </w:tcPr>
          <w:p w:rsidR="0071572D" w:rsidRPr="00DE1249" w:rsidRDefault="0071572D" w:rsidP="0071572D">
            <w:pPr>
              <w:rPr>
                <w:rFonts w:eastAsia="Calibri"/>
                <w:i/>
              </w:rPr>
            </w:pPr>
            <w:r w:rsidRPr="00DE1249">
              <w:rPr>
                <w:rFonts w:eastAsia="Calibri"/>
                <w:i/>
              </w:rPr>
              <w:t>Итоговая диагностика</w:t>
            </w:r>
          </w:p>
        </w:tc>
      </w:tr>
      <w:tr w:rsidR="0071572D" w:rsidRPr="00DE1249" w:rsidTr="000C23D8">
        <w:tc>
          <w:tcPr>
            <w:tcW w:w="7885" w:type="dxa"/>
            <w:gridSpan w:val="4"/>
          </w:tcPr>
          <w:p w:rsidR="0071572D" w:rsidRPr="00DE1249" w:rsidRDefault="0071572D" w:rsidP="0071572D">
            <w:pPr>
              <w:jc w:val="right"/>
              <w:rPr>
                <w:rFonts w:eastAsia="Calibri"/>
              </w:rPr>
            </w:pPr>
            <w:r w:rsidRPr="00DE1249">
              <w:rPr>
                <w:rFonts w:eastAsia="Calibri"/>
              </w:rPr>
              <w:t>ИТОГО:</w:t>
            </w:r>
          </w:p>
        </w:tc>
        <w:tc>
          <w:tcPr>
            <w:tcW w:w="1499" w:type="dxa"/>
          </w:tcPr>
          <w:p w:rsidR="0071572D" w:rsidRPr="00DE1249" w:rsidRDefault="0071572D" w:rsidP="0071572D">
            <w:pPr>
              <w:jc w:val="center"/>
              <w:rPr>
                <w:rFonts w:eastAsia="Calibri"/>
              </w:rPr>
            </w:pPr>
            <w:r w:rsidRPr="00DE1249">
              <w:rPr>
                <w:rFonts w:eastAsia="Calibri"/>
              </w:rPr>
              <w:t>32</w:t>
            </w:r>
          </w:p>
        </w:tc>
      </w:tr>
    </w:tbl>
    <w:p w:rsidR="00270D5E" w:rsidRDefault="00270D5E" w:rsidP="00F60E51">
      <w:pPr>
        <w:rPr>
          <w:b/>
        </w:rPr>
      </w:pPr>
    </w:p>
    <w:p w:rsidR="009B25DF" w:rsidRPr="008859B8" w:rsidRDefault="009B25DF" w:rsidP="009B25DF">
      <w:pPr>
        <w:jc w:val="center"/>
        <w:rPr>
          <w:b/>
        </w:rPr>
      </w:pPr>
      <w:r w:rsidRPr="008859B8">
        <w:rPr>
          <w:b/>
        </w:rPr>
        <w:t>Подготовительная группа  (6 – 7л</w:t>
      </w:r>
      <w:r w:rsidR="008859B8">
        <w:rPr>
          <w:b/>
        </w:rPr>
        <w:t>ет</w:t>
      </w:r>
      <w:r w:rsidRPr="008859B8">
        <w:rPr>
          <w:b/>
        </w:rPr>
        <w:t>)</w:t>
      </w:r>
    </w:p>
    <w:p w:rsidR="009B25DF" w:rsidRPr="008859B8" w:rsidRDefault="009B25DF" w:rsidP="009B25DF">
      <w:pPr>
        <w:jc w:val="center"/>
        <w:rPr>
          <w:b/>
        </w:rPr>
      </w:pPr>
      <w:r w:rsidRPr="008859B8">
        <w:rPr>
          <w:b/>
        </w:rPr>
        <w:t>подгрупповые  занятия</w:t>
      </w:r>
    </w:p>
    <w:p w:rsidR="009B25DF" w:rsidRDefault="009B25DF" w:rsidP="00650645">
      <w:pPr>
        <w:rPr>
          <w:lang w:val="en-US"/>
        </w:rPr>
      </w:pPr>
    </w:p>
    <w:tbl>
      <w:tblPr>
        <w:tblStyle w:val="3b"/>
        <w:tblW w:w="9810" w:type="dxa"/>
        <w:tblInd w:w="250" w:type="dxa"/>
        <w:tblLook w:val="04A0"/>
      </w:tblPr>
      <w:tblGrid>
        <w:gridCol w:w="1231"/>
        <w:gridCol w:w="1317"/>
        <w:gridCol w:w="1875"/>
        <w:gridCol w:w="3485"/>
        <w:gridCol w:w="172"/>
        <w:gridCol w:w="1730"/>
      </w:tblGrid>
      <w:tr w:rsidR="00F53756" w:rsidRPr="00BA4C53" w:rsidTr="000C23D8">
        <w:tc>
          <w:tcPr>
            <w:tcW w:w="1231" w:type="dxa"/>
          </w:tcPr>
          <w:p w:rsidR="00F53756" w:rsidRPr="00BA4C53" w:rsidRDefault="00F53756" w:rsidP="00F53756">
            <w:pPr>
              <w:jc w:val="center"/>
              <w:rPr>
                <w:rFonts w:eastAsia="Calibri"/>
                <w:b/>
              </w:rPr>
            </w:pPr>
            <w:bookmarkStart w:id="20" w:name="_Hlk138590628"/>
            <w:r w:rsidRPr="00BA4C53">
              <w:rPr>
                <w:rFonts w:eastAsia="Calibri"/>
                <w:b/>
              </w:rPr>
              <w:t>Месяц</w:t>
            </w:r>
          </w:p>
        </w:tc>
        <w:tc>
          <w:tcPr>
            <w:tcW w:w="1317" w:type="dxa"/>
          </w:tcPr>
          <w:p w:rsidR="00F53756" w:rsidRPr="00BA4C53" w:rsidRDefault="00F53756" w:rsidP="00F53756">
            <w:pPr>
              <w:jc w:val="center"/>
              <w:rPr>
                <w:rFonts w:eastAsia="Calibri"/>
                <w:b/>
              </w:rPr>
            </w:pPr>
            <w:r w:rsidRPr="00BA4C53">
              <w:rPr>
                <w:rFonts w:eastAsia="Calibri"/>
                <w:b/>
              </w:rPr>
              <w:t>Неделя</w:t>
            </w:r>
          </w:p>
        </w:tc>
        <w:tc>
          <w:tcPr>
            <w:tcW w:w="1875" w:type="dxa"/>
          </w:tcPr>
          <w:p w:rsidR="00F53756" w:rsidRPr="00BA4C53" w:rsidRDefault="00F53756" w:rsidP="00F53756">
            <w:pPr>
              <w:jc w:val="center"/>
              <w:rPr>
                <w:rFonts w:eastAsia="Calibri"/>
                <w:b/>
              </w:rPr>
            </w:pPr>
            <w:r w:rsidRPr="00BA4C53">
              <w:rPr>
                <w:rFonts w:eastAsia="Calibri"/>
                <w:b/>
              </w:rPr>
              <w:t>№ занятия</w:t>
            </w:r>
          </w:p>
        </w:tc>
        <w:tc>
          <w:tcPr>
            <w:tcW w:w="3485" w:type="dxa"/>
          </w:tcPr>
          <w:p w:rsidR="00F53756" w:rsidRPr="00BA4C53" w:rsidRDefault="00F53756" w:rsidP="00F53756">
            <w:pPr>
              <w:jc w:val="center"/>
              <w:rPr>
                <w:rFonts w:eastAsia="Calibri"/>
                <w:b/>
              </w:rPr>
            </w:pPr>
            <w:r w:rsidRPr="00BA4C53">
              <w:rPr>
                <w:rFonts w:eastAsia="Calibri"/>
                <w:b/>
              </w:rPr>
              <w:t>Наименование темы</w:t>
            </w:r>
          </w:p>
        </w:tc>
        <w:tc>
          <w:tcPr>
            <w:tcW w:w="1902" w:type="dxa"/>
            <w:gridSpan w:val="2"/>
          </w:tcPr>
          <w:p w:rsidR="00F53756" w:rsidRPr="00BA4C53" w:rsidRDefault="00F53756" w:rsidP="00F53756">
            <w:pPr>
              <w:jc w:val="center"/>
              <w:rPr>
                <w:rFonts w:eastAsia="Calibri"/>
                <w:b/>
              </w:rPr>
            </w:pPr>
            <w:r w:rsidRPr="00BA4C53">
              <w:rPr>
                <w:rFonts w:eastAsia="Calibri"/>
                <w:b/>
              </w:rPr>
              <w:t>Количество занятий</w:t>
            </w:r>
          </w:p>
        </w:tc>
      </w:tr>
      <w:tr w:rsidR="00F53756" w:rsidRPr="00BA4C53" w:rsidTr="000C23D8">
        <w:tc>
          <w:tcPr>
            <w:tcW w:w="1231" w:type="dxa"/>
            <w:vMerge w:val="restart"/>
          </w:tcPr>
          <w:p w:rsidR="00F53756" w:rsidRPr="00BA4C53" w:rsidRDefault="00F53756" w:rsidP="00F53756">
            <w:r w:rsidRPr="00BA4C53">
              <w:t>Сентябрь</w:t>
            </w:r>
          </w:p>
        </w:tc>
        <w:tc>
          <w:tcPr>
            <w:tcW w:w="1317" w:type="dxa"/>
          </w:tcPr>
          <w:p w:rsidR="00F53756" w:rsidRPr="00BA4C53" w:rsidRDefault="00F53756" w:rsidP="00F53756">
            <w:r w:rsidRPr="00BA4C53">
              <w:t>1-я неделя</w:t>
            </w:r>
          </w:p>
        </w:tc>
        <w:tc>
          <w:tcPr>
            <w:tcW w:w="7262" w:type="dxa"/>
            <w:gridSpan w:val="4"/>
          </w:tcPr>
          <w:p w:rsidR="00F53756" w:rsidRPr="00BA4C53" w:rsidRDefault="00F53756" w:rsidP="00F53756">
            <w:pPr>
              <w:rPr>
                <w:rFonts w:eastAsia="Calibri"/>
                <w:i/>
              </w:rPr>
            </w:pPr>
            <w:r w:rsidRPr="00BA4C53">
              <w:rPr>
                <w:rFonts w:eastAsia="Calibri"/>
                <w:i/>
              </w:rPr>
              <w:t>Первичная диагностика</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2-я неделя</w:t>
            </w:r>
          </w:p>
        </w:tc>
        <w:tc>
          <w:tcPr>
            <w:tcW w:w="7262" w:type="dxa"/>
            <w:gridSpan w:val="4"/>
          </w:tcPr>
          <w:p w:rsidR="00F53756" w:rsidRPr="00BA4C53" w:rsidRDefault="00F53756" w:rsidP="00F53756">
            <w:pPr>
              <w:rPr>
                <w:rFonts w:eastAsia="Calibri"/>
                <w:i/>
              </w:rPr>
            </w:pPr>
            <w:r w:rsidRPr="00BA4C53">
              <w:rPr>
                <w:rFonts w:eastAsia="Calibri"/>
                <w:i/>
              </w:rPr>
              <w:t>Первичная диагностика</w:t>
            </w:r>
          </w:p>
        </w:tc>
      </w:tr>
      <w:tr w:rsidR="00F53756" w:rsidRPr="00BA4C53" w:rsidTr="000C23D8">
        <w:tc>
          <w:tcPr>
            <w:tcW w:w="1231" w:type="dxa"/>
            <w:vMerge/>
          </w:tcPr>
          <w:p w:rsidR="00F53756" w:rsidRPr="00BA4C53" w:rsidRDefault="00F53756" w:rsidP="00F53756">
            <w:pPr>
              <w:rPr>
                <w:rFonts w:eastAsia="Calibri"/>
              </w:rPr>
            </w:pPr>
          </w:p>
        </w:tc>
        <w:tc>
          <w:tcPr>
            <w:tcW w:w="8579" w:type="dxa"/>
            <w:gridSpan w:val="5"/>
          </w:tcPr>
          <w:p w:rsidR="00F53756" w:rsidRPr="00BA4C53" w:rsidRDefault="00F53756" w:rsidP="00F53756">
            <w:pPr>
              <w:jc w:val="center"/>
              <w:rPr>
                <w:rFonts w:eastAsia="Calibri"/>
              </w:rPr>
            </w:pPr>
            <w:r>
              <w:rPr>
                <w:rFonts w:eastAsia="Calibri"/>
                <w:b/>
              </w:rPr>
              <w:t>Раздел № 1: «Знакомство»</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3-я неделя</w:t>
            </w:r>
          </w:p>
        </w:tc>
        <w:tc>
          <w:tcPr>
            <w:tcW w:w="1875" w:type="dxa"/>
          </w:tcPr>
          <w:p w:rsidR="00F53756" w:rsidRPr="00BA4C53" w:rsidRDefault="00F53756" w:rsidP="00F53756">
            <w:pPr>
              <w:contextualSpacing/>
            </w:pPr>
            <w:r w:rsidRPr="00BA4C53">
              <w:t xml:space="preserve">Занятие № 1 </w:t>
            </w:r>
          </w:p>
        </w:tc>
        <w:tc>
          <w:tcPr>
            <w:tcW w:w="3657" w:type="dxa"/>
            <w:gridSpan w:val="2"/>
          </w:tcPr>
          <w:p w:rsidR="00F53756" w:rsidRPr="00BA4C53" w:rsidRDefault="00F53756" w:rsidP="00F53756">
            <w:pPr>
              <w:contextualSpacing/>
            </w:pPr>
            <w:r>
              <w:t xml:space="preserve"> «Знакомство»</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4-я неделя</w:t>
            </w:r>
          </w:p>
        </w:tc>
        <w:tc>
          <w:tcPr>
            <w:tcW w:w="1875" w:type="dxa"/>
          </w:tcPr>
          <w:p w:rsidR="00F53756" w:rsidRPr="00BA4C53" w:rsidRDefault="00F53756" w:rsidP="00F53756">
            <w:r w:rsidRPr="00BA4C53">
              <w:t xml:space="preserve">Занятие № 2 </w:t>
            </w:r>
          </w:p>
        </w:tc>
        <w:tc>
          <w:tcPr>
            <w:tcW w:w="3657" w:type="dxa"/>
            <w:gridSpan w:val="2"/>
          </w:tcPr>
          <w:p w:rsidR="00F53756" w:rsidRPr="00BA4C53" w:rsidRDefault="00F53756" w:rsidP="00F53756">
            <w:pPr>
              <w:contextualSpacing/>
            </w:pPr>
            <w:r>
              <w:t>«Продолжаем знакомство»</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val="restart"/>
          </w:tcPr>
          <w:p w:rsidR="00F53756" w:rsidRPr="00BA4C53" w:rsidRDefault="00F53756" w:rsidP="00F53756">
            <w:pPr>
              <w:rPr>
                <w:rFonts w:eastAsia="Calibri"/>
              </w:rPr>
            </w:pPr>
            <w:r w:rsidRPr="00BA4C53">
              <w:rPr>
                <w:rFonts w:eastAsia="Calibri"/>
              </w:rPr>
              <w:t>Октябрь</w:t>
            </w:r>
          </w:p>
        </w:tc>
        <w:tc>
          <w:tcPr>
            <w:tcW w:w="1317" w:type="dxa"/>
          </w:tcPr>
          <w:p w:rsidR="00F53756" w:rsidRPr="00BA4C53" w:rsidRDefault="00F53756" w:rsidP="00F53756">
            <w:pPr>
              <w:rPr>
                <w:rFonts w:eastAsia="Calibri"/>
              </w:rPr>
            </w:pPr>
            <w:r w:rsidRPr="00BA4C53">
              <w:rPr>
                <w:rFonts w:eastAsia="Calibri"/>
              </w:rPr>
              <w:t>1-я неделя</w:t>
            </w:r>
          </w:p>
        </w:tc>
        <w:tc>
          <w:tcPr>
            <w:tcW w:w="1875" w:type="dxa"/>
          </w:tcPr>
          <w:p w:rsidR="00F53756" w:rsidRPr="00BA4C53" w:rsidRDefault="00F53756" w:rsidP="00F53756">
            <w:r w:rsidRPr="00BA4C53">
              <w:t>Занятие № 3</w:t>
            </w:r>
          </w:p>
        </w:tc>
        <w:tc>
          <w:tcPr>
            <w:tcW w:w="3657" w:type="dxa"/>
            <w:gridSpan w:val="2"/>
          </w:tcPr>
          <w:p w:rsidR="00F53756" w:rsidRPr="00BA4C53" w:rsidRDefault="00F53756" w:rsidP="00F53756">
            <w:r>
              <w:t>«Мы такие разные»</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2-я неделя</w:t>
            </w:r>
          </w:p>
        </w:tc>
        <w:tc>
          <w:tcPr>
            <w:tcW w:w="1875" w:type="dxa"/>
          </w:tcPr>
          <w:p w:rsidR="00F53756" w:rsidRPr="00BA4C53" w:rsidRDefault="00F53756" w:rsidP="00F53756">
            <w:r w:rsidRPr="00BA4C53">
              <w:t>Занятие № 4</w:t>
            </w:r>
          </w:p>
        </w:tc>
        <w:tc>
          <w:tcPr>
            <w:tcW w:w="3657" w:type="dxa"/>
            <w:gridSpan w:val="2"/>
          </w:tcPr>
          <w:p w:rsidR="00F53756" w:rsidRPr="00BA4C53" w:rsidRDefault="00F53756" w:rsidP="00F53756">
            <w:r>
              <w:t>«Что между нами общего?»</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8579" w:type="dxa"/>
            <w:gridSpan w:val="5"/>
          </w:tcPr>
          <w:p w:rsidR="00F53756" w:rsidRPr="00BA4C53" w:rsidRDefault="00F53756" w:rsidP="00F53756">
            <w:pPr>
              <w:jc w:val="center"/>
              <w:rPr>
                <w:rFonts w:eastAsia="Calibri"/>
              </w:rPr>
            </w:pPr>
            <w:r w:rsidRPr="00E17C63">
              <w:rPr>
                <w:rFonts w:eastAsia="Calibri"/>
                <w:b/>
              </w:rPr>
              <w:t>Раздел № 2: «Я и мои игрушки»</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3-я неделя</w:t>
            </w:r>
          </w:p>
        </w:tc>
        <w:tc>
          <w:tcPr>
            <w:tcW w:w="1875" w:type="dxa"/>
          </w:tcPr>
          <w:p w:rsidR="00F53756" w:rsidRPr="00BA4C53" w:rsidRDefault="00F53756" w:rsidP="00F53756">
            <w:r w:rsidRPr="00BA4C53">
              <w:t>Занятие № 5</w:t>
            </w:r>
          </w:p>
        </w:tc>
        <w:tc>
          <w:tcPr>
            <w:tcW w:w="3657" w:type="dxa"/>
            <w:gridSpan w:val="2"/>
          </w:tcPr>
          <w:p w:rsidR="00F53756" w:rsidRPr="00BA4C53" w:rsidRDefault="00F53756" w:rsidP="00F53756">
            <w:r>
              <w:t>«Я и мои игрушки»</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4-я неделя</w:t>
            </w:r>
          </w:p>
        </w:tc>
        <w:tc>
          <w:tcPr>
            <w:tcW w:w="1875" w:type="dxa"/>
          </w:tcPr>
          <w:p w:rsidR="00F53756" w:rsidRPr="00BA4C53" w:rsidRDefault="00F53756" w:rsidP="00F53756">
            <w:r w:rsidRPr="00BA4C53">
              <w:t>Занятие № 6</w:t>
            </w:r>
          </w:p>
        </w:tc>
        <w:tc>
          <w:tcPr>
            <w:tcW w:w="3657" w:type="dxa"/>
            <w:gridSpan w:val="2"/>
          </w:tcPr>
          <w:p w:rsidR="00F53756" w:rsidRPr="00BA4C53" w:rsidRDefault="00F53756" w:rsidP="00F53756">
            <w:r>
              <w:t>«Моя любимая игрушка»</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val="restart"/>
          </w:tcPr>
          <w:p w:rsidR="00F53756" w:rsidRPr="00BA4C53" w:rsidRDefault="00F53756" w:rsidP="00F53756">
            <w:pPr>
              <w:rPr>
                <w:rFonts w:eastAsia="Calibri"/>
              </w:rPr>
            </w:pPr>
            <w:r w:rsidRPr="00BA4C53">
              <w:rPr>
                <w:rFonts w:eastAsia="Calibri"/>
              </w:rPr>
              <w:t>Ноябрь</w:t>
            </w:r>
          </w:p>
        </w:tc>
        <w:tc>
          <w:tcPr>
            <w:tcW w:w="8579" w:type="dxa"/>
            <w:gridSpan w:val="5"/>
          </w:tcPr>
          <w:p w:rsidR="00F53756" w:rsidRPr="00BA4C53" w:rsidRDefault="00F53756" w:rsidP="00F53756">
            <w:pPr>
              <w:jc w:val="center"/>
              <w:rPr>
                <w:rFonts w:eastAsia="Calibri"/>
              </w:rPr>
            </w:pPr>
            <w:r w:rsidRPr="00C275E7">
              <w:rPr>
                <w:rFonts w:eastAsia="Calibri"/>
                <w:b/>
              </w:rPr>
              <w:t>Раздел № 3: «Я, моя семья и мой дом»</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1-я неделя</w:t>
            </w:r>
          </w:p>
        </w:tc>
        <w:tc>
          <w:tcPr>
            <w:tcW w:w="1875" w:type="dxa"/>
          </w:tcPr>
          <w:p w:rsidR="00F53756" w:rsidRPr="00BA4C53" w:rsidRDefault="00F53756" w:rsidP="00F53756">
            <w:r w:rsidRPr="00BA4C53">
              <w:t>Занятие № 7</w:t>
            </w:r>
          </w:p>
        </w:tc>
        <w:tc>
          <w:tcPr>
            <w:tcW w:w="3657" w:type="dxa"/>
            <w:gridSpan w:val="2"/>
          </w:tcPr>
          <w:p w:rsidR="00F53756" w:rsidRPr="00BA4C53" w:rsidRDefault="00F53756" w:rsidP="00F53756">
            <w:r>
              <w:t>«Моя семья»</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2-я неделя</w:t>
            </w:r>
          </w:p>
        </w:tc>
        <w:tc>
          <w:tcPr>
            <w:tcW w:w="1875" w:type="dxa"/>
          </w:tcPr>
          <w:p w:rsidR="00F53756" w:rsidRPr="00BA4C53" w:rsidRDefault="00F53756" w:rsidP="00F53756">
            <w:r w:rsidRPr="00BA4C53">
              <w:t>Занятие № 8</w:t>
            </w:r>
          </w:p>
        </w:tc>
        <w:tc>
          <w:tcPr>
            <w:tcW w:w="3657" w:type="dxa"/>
            <w:gridSpan w:val="2"/>
          </w:tcPr>
          <w:p w:rsidR="00F53756" w:rsidRPr="00BA4C53" w:rsidRDefault="00F53756" w:rsidP="00F53756">
            <w:r>
              <w:t>«Мой дом»</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8579" w:type="dxa"/>
            <w:gridSpan w:val="5"/>
          </w:tcPr>
          <w:p w:rsidR="00F53756" w:rsidRPr="00BA4C53" w:rsidRDefault="00F53756" w:rsidP="00F53756">
            <w:pPr>
              <w:jc w:val="center"/>
              <w:rPr>
                <w:rFonts w:eastAsia="Calibri"/>
              </w:rPr>
            </w:pPr>
            <w:r w:rsidRPr="00C275E7">
              <w:rPr>
                <w:rFonts w:eastAsia="Calibri"/>
                <w:b/>
              </w:rPr>
              <w:t>Раздел № 4: «Я в детском саду»</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3-я неделя</w:t>
            </w:r>
          </w:p>
        </w:tc>
        <w:tc>
          <w:tcPr>
            <w:tcW w:w="1875" w:type="dxa"/>
          </w:tcPr>
          <w:p w:rsidR="00F53756" w:rsidRPr="00BA4C53" w:rsidRDefault="00F53756" w:rsidP="00F53756">
            <w:r w:rsidRPr="00BA4C53">
              <w:t>Занятие № 9</w:t>
            </w:r>
          </w:p>
        </w:tc>
        <w:tc>
          <w:tcPr>
            <w:tcW w:w="3657" w:type="dxa"/>
            <w:gridSpan w:val="2"/>
          </w:tcPr>
          <w:p w:rsidR="00F53756" w:rsidRPr="00BA4C53" w:rsidRDefault="00F53756" w:rsidP="00F53756">
            <w:r>
              <w:t>«Наша группа»</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4-я неделя</w:t>
            </w:r>
          </w:p>
        </w:tc>
        <w:tc>
          <w:tcPr>
            <w:tcW w:w="1875" w:type="dxa"/>
          </w:tcPr>
          <w:p w:rsidR="00F53756" w:rsidRPr="00BA4C53" w:rsidRDefault="00F53756" w:rsidP="00F53756">
            <w:r w:rsidRPr="00BA4C53">
              <w:t>Занятие № 10</w:t>
            </w:r>
          </w:p>
        </w:tc>
        <w:tc>
          <w:tcPr>
            <w:tcW w:w="3657" w:type="dxa"/>
            <w:gridSpan w:val="2"/>
          </w:tcPr>
          <w:p w:rsidR="00F53756" w:rsidRPr="00BA4C53" w:rsidRDefault="00F53756" w:rsidP="00F53756">
            <w:r>
              <w:t>«Дружба вдеском саду»</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5-я неделя</w:t>
            </w:r>
          </w:p>
        </w:tc>
        <w:tc>
          <w:tcPr>
            <w:tcW w:w="1875" w:type="dxa"/>
          </w:tcPr>
          <w:p w:rsidR="00F53756" w:rsidRPr="00BA4C53" w:rsidRDefault="00F53756" w:rsidP="00F53756">
            <w:r w:rsidRPr="00BA4C53">
              <w:t>Занятие № 11</w:t>
            </w:r>
          </w:p>
        </w:tc>
        <w:tc>
          <w:tcPr>
            <w:tcW w:w="3657" w:type="dxa"/>
            <w:gridSpan w:val="2"/>
          </w:tcPr>
          <w:p w:rsidR="00F53756" w:rsidRPr="00BA4C53" w:rsidRDefault="00F53756" w:rsidP="00F53756">
            <w:r>
              <w:t>«Мои друзья»</w:t>
            </w:r>
          </w:p>
        </w:tc>
        <w:tc>
          <w:tcPr>
            <w:tcW w:w="1730" w:type="dxa"/>
          </w:tcPr>
          <w:p w:rsidR="00F53756" w:rsidRPr="00BA4C53" w:rsidRDefault="00F53756" w:rsidP="00F53756">
            <w:pPr>
              <w:jc w:val="center"/>
              <w:rPr>
                <w:rFonts w:eastAsia="Calibri"/>
              </w:rPr>
            </w:pPr>
          </w:p>
        </w:tc>
      </w:tr>
      <w:tr w:rsidR="00F53756" w:rsidRPr="00BA4C53" w:rsidTr="000C23D8">
        <w:tc>
          <w:tcPr>
            <w:tcW w:w="1231" w:type="dxa"/>
            <w:vMerge w:val="restart"/>
          </w:tcPr>
          <w:p w:rsidR="00F53756" w:rsidRPr="00BA4C53" w:rsidRDefault="00F53756" w:rsidP="00F53756">
            <w:pPr>
              <w:rPr>
                <w:rFonts w:eastAsia="Calibri"/>
              </w:rPr>
            </w:pPr>
            <w:r w:rsidRPr="00BA4C53">
              <w:rPr>
                <w:rFonts w:eastAsia="Calibri"/>
              </w:rPr>
              <w:t>Декабрь</w:t>
            </w:r>
          </w:p>
        </w:tc>
        <w:tc>
          <w:tcPr>
            <w:tcW w:w="1317" w:type="dxa"/>
          </w:tcPr>
          <w:p w:rsidR="00F53756" w:rsidRPr="00BA4C53" w:rsidRDefault="00F53756" w:rsidP="00F53756">
            <w:pPr>
              <w:rPr>
                <w:rFonts w:eastAsia="Calibri"/>
              </w:rPr>
            </w:pPr>
            <w:r w:rsidRPr="00BA4C53">
              <w:rPr>
                <w:rFonts w:eastAsia="Calibri"/>
              </w:rPr>
              <w:t>1-я неделя</w:t>
            </w:r>
          </w:p>
        </w:tc>
        <w:tc>
          <w:tcPr>
            <w:tcW w:w="1875" w:type="dxa"/>
          </w:tcPr>
          <w:p w:rsidR="00F53756" w:rsidRPr="00BA4C53" w:rsidRDefault="00F53756" w:rsidP="00F53756">
            <w:r w:rsidRPr="00BA4C53">
              <w:t>Занятие № 12</w:t>
            </w:r>
          </w:p>
        </w:tc>
        <w:tc>
          <w:tcPr>
            <w:tcW w:w="3657" w:type="dxa"/>
            <w:gridSpan w:val="2"/>
          </w:tcPr>
          <w:p w:rsidR="00F53756" w:rsidRPr="00BA4C53" w:rsidRDefault="00F53756" w:rsidP="00F53756">
            <w:r>
              <w:t>«Ссоримся и миримся»</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8579" w:type="dxa"/>
            <w:gridSpan w:val="5"/>
          </w:tcPr>
          <w:p w:rsidR="00F53756" w:rsidRPr="00BA4C53" w:rsidRDefault="00F53756" w:rsidP="00F53756">
            <w:pPr>
              <w:jc w:val="center"/>
              <w:rPr>
                <w:rFonts w:eastAsia="Calibri"/>
              </w:rPr>
            </w:pPr>
            <w:r w:rsidRPr="005C2341">
              <w:rPr>
                <w:rFonts w:eastAsia="Calibri"/>
                <w:b/>
              </w:rPr>
              <w:t xml:space="preserve">Раздел № </w:t>
            </w:r>
            <w:r>
              <w:rPr>
                <w:rFonts w:eastAsia="Calibri"/>
                <w:b/>
              </w:rPr>
              <w:t>5</w:t>
            </w:r>
            <w:r w:rsidRPr="005C2341">
              <w:rPr>
                <w:rFonts w:eastAsia="Calibri"/>
                <w:b/>
              </w:rPr>
              <w:t>: «Я и моё настроение»</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2-я неделя</w:t>
            </w:r>
          </w:p>
        </w:tc>
        <w:tc>
          <w:tcPr>
            <w:tcW w:w="1875" w:type="dxa"/>
          </w:tcPr>
          <w:p w:rsidR="00F53756" w:rsidRPr="00BA4C53" w:rsidRDefault="00F53756" w:rsidP="00F53756">
            <w:r w:rsidRPr="00BA4C53">
              <w:t>Занятие № 13</w:t>
            </w:r>
          </w:p>
        </w:tc>
        <w:tc>
          <w:tcPr>
            <w:tcW w:w="3657" w:type="dxa"/>
            <w:gridSpan w:val="2"/>
          </w:tcPr>
          <w:p w:rsidR="00F53756" w:rsidRPr="00BA4C53" w:rsidRDefault="00F53756" w:rsidP="00F53756">
            <w:r>
              <w:t>«Наше настроение»</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3-я неделя</w:t>
            </w:r>
          </w:p>
        </w:tc>
        <w:tc>
          <w:tcPr>
            <w:tcW w:w="1875" w:type="dxa"/>
          </w:tcPr>
          <w:p w:rsidR="00F53756" w:rsidRPr="00BA4C53" w:rsidRDefault="00F53756" w:rsidP="00F53756">
            <w:r w:rsidRPr="00BA4C53">
              <w:t>Занятие № 14</w:t>
            </w:r>
          </w:p>
        </w:tc>
        <w:tc>
          <w:tcPr>
            <w:tcW w:w="3657" w:type="dxa"/>
            <w:gridSpan w:val="2"/>
          </w:tcPr>
          <w:p w:rsidR="00F53756" w:rsidRPr="00BA4C53" w:rsidRDefault="00F53756" w:rsidP="00F53756">
            <w:r>
              <w:t>«Грусть»</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4-я неделя</w:t>
            </w:r>
          </w:p>
        </w:tc>
        <w:tc>
          <w:tcPr>
            <w:tcW w:w="1875" w:type="dxa"/>
          </w:tcPr>
          <w:p w:rsidR="00F53756" w:rsidRPr="00BA4C53" w:rsidRDefault="00F53756" w:rsidP="00F53756">
            <w:r w:rsidRPr="00BA4C53">
              <w:t>Занятие № 15</w:t>
            </w:r>
          </w:p>
        </w:tc>
        <w:tc>
          <w:tcPr>
            <w:tcW w:w="3657" w:type="dxa"/>
            <w:gridSpan w:val="2"/>
          </w:tcPr>
          <w:p w:rsidR="00F53756" w:rsidRPr="00BA4C53" w:rsidRDefault="00F53756" w:rsidP="00F53756">
            <w:r>
              <w:t>«Радость»</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val="restart"/>
          </w:tcPr>
          <w:p w:rsidR="00F53756" w:rsidRPr="00BA4C53" w:rsidRDefault="00F53756" w:rsidP="00F53756">
            <w:pPr>
              <w:rPr>
                <w:rFonts w:eastAsia="Calibri"/>
              </w:rPr>
            </w:pPr>
            <w:r w:rsidRPr="00BA4C53">
              <w:rPr>
                <w:rFonts w:eastAsia="Calibri"/>
              </w:rPr>
              <w:t>Январь</w:t>
            </w:r>
          </w:p>
        </w:tc>
        <w:tc>
          <w:tcPr>
            <w:tcW w:w="1317" w:type="dxa"/>
          </w:tcPr>
          <w:p w:rsidR="00F53756" w:rsidRPr="00BA4C53" w:rsidRDefault="00F53756" w:rsidP="00F53756">
            <w:pPr>
              <w:rPr>
                <w:rFonts w:eastAsia="Calibri"/>
              </w:rPr>
            </w:pPr>
            <w:r w:rsidRPr="00BA4C53">
              <w:rPr>
                <w:rFonts w:eastAsia="Calibri"/>
              </w:rPr>
              <w:t>1-я неделя</w:t>
            </w:r>
          </w:p>
        </w:tc>
        <w:tc>
          <w:tcPr>
            <w:tcW w:w="7262" w:type="dxa"/>
            <w:gridSpan w:val="4"/>
          </w:tcPr>
          <w:p w:rsidR="00F53756" w:rsidRPr="00BA4C53" w:rsidRDefault="00F53756" w:rsidP="00F53756">
            <w:pPr>
              <w:rPr>
                <w:rFonts w:eastAsia="Calibri"/>
                <w:i/>
              </w:rPr>
            </w:pPr>
            <w:r w:rsidRPr="00BA4C53">
              <w:rPr>
                <w:i/>
              </w:rPr>
              <w:t>Каникулы</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2-я неделя</w:t>
            </w:r>
          </w:p>
        </w:tc>
        <w:tc>
          <w:tcPr>
            <w:tcW w:w="1875" w:type="dxa"/>
          </w:tcPr>
          <w:p w:rsidR="00F53756" w:rsidRPr="00BA4C53" w:rsidRDefault="00F53756" w:rsidP="00F53756">
            <w:r w:rsidRPr="00BA4C53">
              <w:t>Занятие № 16</w:t>
            </w:r>
          </w:p>
        </w:tc>
        <w:tc>
          <w:tcPr>
            <w:tcW w:w="3657" w:type="dxa"/>
            <w:gridSpan w:val="2"/>
          </w:tcPr>
          <w:p w:rsidR="00F53756" w:rsidRPr="00BA4C53" w:rsidRDefault="00F53756" w:rsidP="00F53756">
            <w:r>
              <w:t>«Страх»</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3-я неделя</w:t>
            </w:r>
          </w:p>
        </w:tc>
        <w:tc>
          <w:tcPr>
            <w:tcW w:w="1875" w:type="dxa"/>
          </w:tcPr>
          <w:p w:rsidR="00F53756" w:rsidRPr="00BA4C53" w:rsidRDefault="00F53756" w:rsidP="00F53756">
            <w:r w:rsidRPr="00BA4C53">
              <w:t>Занятие № 17</w:t>
            </w:r>
          </w:p>
        </w:tc>
        <w:tc>
          <w:tcPr>
            <w:tcW w:w="3657" w:type="dxa"/>
            <w:gridSpan w:val="2"/>
          </w:tcPr>
          <w:p w:rsidR="00F53756" w:rsidRPr="00BA4C53" w:rsidRDefault="00F53756" w:rsidP="00F53756">
            <w:r>
              <w:t>«Учимся справляться со страхом»</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4-я неделя</w:t>
            </w:r>
          </w:p>
        </w:tc>
        <w:tc>
          <w:tcPr>
            <w:tcW w:w="1875" w:type="dxa"/>
          </w:tcPr>
          <w:p w:rsidR="00F53756" w:rsidRPr="00BA4C53" w:rsidRDefault="00F53756" w:rsidP="00F53756">
            <w:r w:rsidRPr="00BA4C53">
              <w:t>Занятие № 18</w:t>
            </w:r>
          </w:p>
        </w:tc>
        <w:tc>
          <w:tcPr>
            <w:tcW w:w="3657" w:type="dxa"/>
            <w:gridSpan w:val="2"/>
          </w:tcPr>
          <w:p w:rsidR="00F53756" w:rsidRPr="00BA4C53" w:rsidRDefault="00F53756" w:rsidP="00F53756">
            <w:r>
              <w:t>«Злость»</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val="restart"/>
          </w:tcPr>
          <w:p w:rsidR="00F53756" w:rsidRPr="00BA4C53" w:rsidRDefault="00F53756" w:rsidP="00F53756">
            <w:pPr>
              <w:rPr>
                <w:rFonts w:eastAsia="Calibri"/>
              </w:rPr>
            </w:pPr>
            <w:r w:rsidRPr="00BA4C53">
              <w:rPr>
                <w:rFonts w:eastAsia="Calibri"/>
              </w:rPr>
              <w:t>Февраль</w:t>
            </w:r>
          </w:p>
        </w:tc>
        <w:tc>
          <w:tcPr>
            <w:tcW w:w="1317" w:type="dxa"/>
          </w:tcPr>
          <w:p w:rsidR="00F53756" w:rsidRPr="00BA4C53" w:rsidRDefault="00F53756" w:rsidP="00F53756">
            <w:pPr>
              <w:rPr>
                <w:rFonts w:eastAsia="Calibri"/>
              </w:rPr>
            </w:pPr>
            <w:r w:rsidRPr="00BA4C53">
              <w:rPr>
                <w:rFonts w:eastAsia="Calibri"/>
              </w:rPr>
              <w:t>1-я неделя</w:t>
            </w:r>
          </w:p>
        </w:tc>
        <w:tc>
          <w:tcPr>
            <w:tcW w:w="1875" w:type="dxa"/>
          </w:tcPr>
          <w:p w:rsidR="00F53756" w:rsidRPr="00BA4C53" w:rsidRDefault="00F53756" w:rsidP="00F53756">
            <w:r w:rsidRPr="00BA4C53">
              <w:t>Занятие № 19</w:t>
            </w:r>
          </w:p>
        </w:tc>
        <w:tc>
          <w:tcPr>
            <w:tcW w:w="3657" w:type="dxa"/>
            <w:gridSpan w:val="2"/>
          </w:tcPr>
          <w:p w:rsidR="00F53756" w:rsidRPr="00BA4C53" w:rsidRDefault="00F53756" w:rsidP="00F53756">
            <w:r>
              <w:t>«Учимся справляться с гневом»</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2-я неделя</w:t>
            </w:r>
          </w:p>
        </w:tc>
        <w:tc>
          <w:tcPr>
            <w:tcW w:w="1875" w:type="dxa"/>
          </w:tcPr>
          <w:p w:rsidR="00F53756" w:rsidRPr="00BA4C53" w:rsidRDefault="00F53756" w:rsidP="00F53756">
            <w:r w:rsidRPr="00BA4C53">
              <w:t>Занятие № 20</w:t>
            </w:r>
          </w:p>
        </w:tc>
        <w:tc>
          <w:tcPr>
            <w:tcW w:w="3657" w:type="dxa"/>
            <w:gridSpan w:val="2"/>
          </w:tcPr>
          <w:p w:rsidR="00F53756" w:rsidRPr="00BA4C53" w:rsidRDefault="00F53756" w:rsidP="00F53756">
            <w:r>
              <w:t>«Удивление»</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3-я неделя</w:t>
            </w:r>
          </w:p>
        </w:tc>
        <w:tc>
          <w:tcPr>
            <w:tcW w:w="1875" w:type="dxa"/>
          </w:tcPr>
          <w:p w:rsidR="00F53756" w:rsidRPr="00BA4C53" w:rsidRDefault="00F53756" w:rsidP="00F53756">
            <w:r w:rsidRPr="00BA4C53">
              <w:t>Занятие № 21</w:t>
            </w:r>
          </w:p>
        </w:tc>
        <w:tc>
          <w:tcPr>
            <w:tcW w:w="3657" w:type="dxa"/>
            <w:gridSpan w:val="2"/>
          </w:tcPr>
          <w:p w:rsidR="00F53756" w:rsidRPr="00BA4C53" w:rsidRDefault="00F53756" w:rsidP="00F53756">
            <w:r>
              <w:t>«Спокойствие»</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4-я неделя</w:t>
            </w:r>
          </w:p>
        </w:tc>
        <w:tc>
          <w:tcPr>
            <w:tcW w:w="1875" w:type="dxa"/>
          </w:tcPr>
          <w:p w:rsidR="00F53756" w:rsidRPr="00BA4C53" w:rsidRDefault="00F53756" w:rsidP="00F53756">
            <w:r w:rsidRPr="00BA4C53">
              <w:t>Занятие № 22</w:t>
            </w:r>
          </w:p>
        </w:tc>
        <w:tc>
          <w:tcPr>
            <w:tcW w:w="3657" w:type="dxa"/>
            <w:gridSpan w:val="2"/>
          </w:tcPr>
          <w:p w:rsidR="00F53756" w:rsidRPr="00BA4C53" w:rsidRDefault="00F53756" w:rsidP="00F53756">
            <w:r>
              <w:t>«Стыд, вина»</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val="restart"/>
          </w:tcPr>
          <w:p w:rsidR="00F53756" w:rsidRPr="00BA4C53" w:rsidRDefault="00F53756" w:rsidP="00F53756">
            <w:pPr>
              <w:rPr>
                <w:rFonts w:eastAsia="Calibri"/>
              </w:rPr>
            </w:pPr>
            <w:r w:rsidRPr="00BA4C53">
              <w:rPr>
                <w:rFonts w:eastAsia="Calibri"/>
              </w:rPr>
              <w:t>Март</w:t>
            </w:r>
          </w:p>
        </w:tc>
        <w:tc>
          <w:tcPr>
            <w:tcW w:w="1317" w:type="dxa"/>
          </w:tcPr>
          <w:p w:rsidR="00F53756" w:rsidRPr="00BA4C53" w:rsidRDefault="00F53756" w:rsidP="00F53756">
            <w:pPr>
              <w:rPr>
                <w:rFonts w:eastAsia="Calibri"/>
              </w:rPr>
            </w:pPr>
            <w:r w:rsidRPr="00BA4C53">
              <w:rPr>
                <w:rFonts w:eastAsia="Calibri"/>
              </w:rPr>
              <w:t>1-я неделя</w:t>
            </w:r>
          </w:p>
        </w:tc>
        <w:tc>
          <w:tcPr>
            <w:tcW w:w="1875" w:type="dxa"/>
          </w:tcPr>
          <w:p w:rsidR="00F53756" w:rsidRPr="00BA4C53" w:rsidRDefault="00F53756" w:rsidP="00F53756">
            <w:r w:rsidRPr="00BA4C53">
              <w:t>Занятие № 23</w:t>
            </w:r>
          </w:p>
        </w:tc>
        <w:tc>
          <w:tcPr>
            <w:tcW w:w="3657" w:type="dxa"/>
            <w:gridSpan w:val="2"/>
          </w:tcPr>
          <w:p w:rsidR="00F53756" w:rsidRPr="00BA4C53" w:rsidRDefault="00F53756" w:rsidP="00F53756">
            <w:r>
              <w:t>«В мире эмоций»</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2-я неделя</w:t>
            </w:r>
          </w:p>
        </w:tc>
        <w:tc>
          <w:tcPr>
            <w:tcW w:w="1875" w:type="dxa"/>
          </w:tcPr>
          <w:p w:rsidR="00F53756" w:rsidRPr="00BA4C53" w:rsidRDefault="00F53756" w:rsidP="00F53756">
            <w:r w:rsidRPr="00BA4C53">
              <w:t>Занятие № 24</w:t>
            </w:r>
          </w:p>
        </w:tc>
        <w:tc>
          <w:tcPr>
            <w:tcW w:w="3657" w:type="dxa"/>
            <w:gridSpan w:val="2"/>
          </w:tcPr>
          <w:p w:rsidR="00F53756" w:rsidRPr="00BA4C53" w:rsidRDefault="00F53756" w:rsidP="00F53756">
            <w:r>
              <w:t>«Я и моё настроение»</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8579" w:type="dxa"/>
            <w:gridSpan w:val="5"/>
          </w:tcPr>
          <w:p w:rsidR="00F53756" w:rsidRPr="00BA4C53" w:rsidRDefault="00F53756" w:rsidP="00F53756">
            <w:pPr>
              <w:jc w:val="center"/>
              <w:rPr>
                <w:rFonts w:eastAsia="Calibri"/>
              </w:rPr>
            </w:pPr>
            <w:r w:rsidRPr="00CF0402">
              <w:rPr>
                <w:rFonts w:eastAsia="Calibri"/>
                <w:b/>
              </w:rPr>
              <w:t>Раздел № 6. «Школьная пора»</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3-я неделя</w:t>
            </w:r>
          </w:p>
        </w:tc>
        <w:tc>
          <w:tcPr>
            <w:tcW w:w="1875" w:type="dxa"/>
          </w:tcPr>
          <w:p w:rsidR="00F53756" w:rsidRPr="00BA4C53" w:rsidRDefault="00F53756" w:rsidP="00F53756">
            <w:r w:rsidRPr="00BA4C53">
              <w:t>Занятие № 25</w:t>
            </w:r>
          </w:p>
        </w:tc>
        <w:tc>
          <w:tcPr>
            <w:tcW w:w="3657" w:type="dxa"/>
            <w:gridSpan w:val="2"/>
          </w:tcPr>
          <w:p w:rsidR="00F53756" w:rsidRPr="00BA4C53" w:rsidRDefault="00F53756" w:rsidP="00F53756">
            <w:r>
              <w:t>«Школа»</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4-я неделя</w:t>
            </w:r>
          </w:p>
        </w:tc>
        <w:tc>
          <w:tcPr>
            <w:tcW w:w="1875" w:type="dxa"/>
          </w:tcPr>
          <w:p w:rsidR="00F53756" w:rsidRPr="00BA4C53" w:rsidRDefault="00F53756" w:rsidP="00F53756">
            <w:r w:rsidRPr="00BA4C53">
              <w:t>Занятие № 26</w:t>
            </w:r>
          </w:p>
        </w:tc>
        <w:tc>
          <w:tcPr>
            <w:tcW w:w="3657" w:type="dxa"/>
            <w:gridSpan w:val="2"/>
          </w:tcPr>
          <w:p w:rsidR="00F53756" w:rsidRPr="00BA4C53" w:rsidRDefault="00F53756" w:rsidP="00F53756">
            <w:r>
              <w:t>«В стране Знаний»</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val="restart"/>
          </w:tcPr>
          <w:p w:rsidR="00F53756" w:rsidRPr="00BA4C53" w:rsidRDefault="00F53756" w:rsidP="00F53756">
            <w:pPr>
              <w:rPr>
                <w:rFonts w:eastAsia="Calibri"/>
              </w:rPr>
            </w:pPr>
            <w:r w:rsidRPr="00BA4C53">
              <w:rPr>
                <w:rFonts w:eastAsia="Calibri"/>
              </w:rPr>
              <w:t>Апрель</w:t>
            </w:r>
          </w:p>
        </w:tc>
        <w:tc>
          <w:tcPr>
            <w:tcW w:w="1317" w:type="dxa"/>
          </w:tcPr>
          <w:p w:rsidR="00F53756" w:rsidRPr="00BA4C53" w:rsidRDefault="00F53756" w:rsidP="00F53756">
            <w:pPr>
              <w:rPr>
                <w:rFonts w:eastAsia="Calibri"/>
              </w:rPr>
            </w:pPr>
            <w:r w:rsidRPr="00BA4C53">
              <w:rPr>
                <w:rFonts w:eastAsia="Calibri"/>
              </w:rPr>
              <w:t>1-я неделя</w:t>
            </w:r>
          </w:p>
        </w:tc>
        <w:tc>
          <w:tcPr>
            <w:tcW w:w="1875" w:type="dxa"/>
          </w:tcPr>
          <w:p w:rsidR="00F53756" w:rsidRPr="00BA4C53" w:rsidRDefault="00F53756" w:rsidP="00F53756">
            <w:r w:rsidRPr="00BA4C53">
              <w:t>Занятие № 27</w:t>
            </w:r>
          </w:p>
        </w:tc>
        <w:tc>
          <w:tcPr>
            <w:tcW w:w="3657" w:type="dxa"/>
            <w:gridSpan w:val="2"/>
          </w:tcPr>
          <w:p w:rsidR="00F53756" w:rsidRPr="00BA4C53" w:rsidRDefault="00F53756" w:rsidP="00F53756">
            <w:r>
              <w:t>«Школьные друзья»</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2-я неделя</w:t>
            </w:r>
          </w:p>
        </w:tc>
        <w:tc>
          <w:tcPr>
            <w:tcW w:w="1875" w:type="dxa"/>
          </w:tcPr>
          <w:p w:rsidR="00F53756" w:rsidRPr="00BA4C53" w:rsidRDefault="00F53756" w:rsidP="00F53756">
            <w:r w:rsidRPr="00BA4C53">
              <w:t>Занятие № 28</w:t>
            </w:r>
          </w:p>
        </w:tc>
        <w:tc>
          <w:tcPr>
            <w:tcW w:w="3657" w:type="dxa"/>
            <w:gridSpan w:val="2"/>
          </w:tcPr>
          <w:p w:rsidR="00F53756" w:rsidRPr="00BA4C53" w:rsidRDefault="00F53756" w:rsidP="00F53756">
            <w:r>
              <w:t>«Скоро в школу»</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8579" w:type="dxa"/>
            <w:gridSpan w:val="5"/>
          </w:tcPr>
          <w:p w:rsidR="00F53756" w:rsidRPr="00BA4C53" w:rsidRDefault="00F53756" w:rsidP="00F53756">
            <w:pPr>
              <w:jc w:val="center"/>
              <w:rPr>
                <w:rFonts w:eastAsia="Calibri"/>
              </w:rPr>
            </w:pPr>
            <w:r w:rsidRPr="00C275E7">
              <w:rPr>
                <w:rFonts w:eastAsia="Calibri"/>
                <w:b/>
              </w:rPr>
              <w:t xml:space="preserve">Раздел № </w:t>
            </w:r>
            <w:r>
              <w:rPr>
                <w:rFonts w:eastAsia="Calibri"/>
                <w:b/>
              </w:rPr>
              <w:t>7</w:t>
            </w:r>
            <w:r w:rsidRPr="00C275E7">
              <w:rPr>
                <w:rFonts w:eastAsia="Calibri"/>
                <w:b/>
              </w:rPr>
              <w:t>: «Мир животных и растений»</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3-я неделя</w:t>
            </w:r>
          </w:p>
        </w:tc>
        <w:tc>
          <w:tcPr>
            <w:tcW w:w="1875" w:type="dxa"/>
          </w:tcPr>
          <w:p w:rsidR="00F53756" w:rsidRPr="00BA4C53" w:rsidRDefault="00F53756" w:rsidP="00F53756">
            <w:r w:rsidRPr="00BA4C53">
              <w:t>Занятие № 29</w:t>
            </w:r>
          </w:p>
        </w:tc>
        <w:tc>
          <w:tcPr>
            <w:tcW w:w="3657" w:type="dxa"/>
            <w:gridSpan w:val="2"/>
          </w:tcPr>
          <w:p w:rsidR="00F53756" w:rsidRPr="00BA4C53" w:rsidRDefault="00F53756" w:rsidP="00F53756">
            <w:r>
              <w:t>«Я и животные»</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4-я неделя</w:t>
            </w:r>
          </w:p>
        </w:tc>
        <w:tc>
          <w:tcPr>
            <w:tcW w:w="1875" w:type="dxa"/>
          </w:tcPr>
          <w:p w:rsidR="00F53756" w:rsidRPr="00BA4C53" w:rsidRDefault="00F53756" w:rsidP="00F53756">
            <w:r w:rsidRPr="00BA4C53">
              <w:t>Занятие № 30</w:t>
            </w:r>
          </w:p>
        </w:tc>
        <w:tc>
          <w:tcPr>
            <w:tcW w:w="3657" w:type="dxa"/>
            <w:gridSpan w:val="2"/>
          </w:tcPr>
          <w:p w:rsidR="00F53756" w:rsidRPr="00BA4C53" w:rsidRDefault="00F53756" w:rsidP="00F53756">
            <w:r>
              <w:t>«Я и растения»</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c>
          <w:tcPr>
            <w:tcW w:w="1231" w:type="dxa"/>
            <w:vMerge w:val="restart"/>
          </w:tcPr>
          <w:p w:rsidR="00F53756" w:rsidRPr="00BA4C53" w:rsidRDefault="00F53756" w:rsidP="00F53756">
            <w:pPr>
              <w:rPr>
                <w:rFonts w:eastAsia="Calibri"/>
              </w:rPr>
            </w:pPr>
            <w:r w:rsidRPr="00BA4C53">
              <w:rPr>
                <w:rFonts w:eastAsia="Calibri"/>
              </w:rPr>
              <w:t>Май</w:t>
            </w:r>
          </w:p>
        </w:tc>
        <w:tc>
          <w:tcPr>
            <w:tcW w:w="8579" w:type="dxa"/>
            <w:gridSpan w:val="5"/>
          </w:tcPr>
          <w:p w:rsidR="00F53756" w:rsidRPr="00BA4C53" w:rsidRDefault="00F53756" w:rsidP="00F53756">
            <w:pPr>
              <w:jc w:val="center"/>
              <w:rPr>
                <w:rFonts w:eastAsia="Calibri"/>
              </w:rPr>
            </w:pPr>
            <w:r w:rsidRPr="007A4BF3">
              <w:rPr>
                <w:rFonts w:eastAsia="Calibri"/>
                <w:b/>
              </w:rPr>
              <w:t xml:space="preserve">Раздел № </w:t>
            </w:r>
            <w:r>
              <w:rPr>
                <w:rFonts w:eastAsia="Calibri"/>
                <w:b/>
              </w:rPr>
              <w:t>8</w:t>
            </w:r>
            <w:r w:rsidRPr="007A4BF3">
              <w:rPr>
                <w:rFonts w:eastAsia="Calibri"/>
                <w:b/>
              </w:rPr>
              <w:t>: «Мир цвета и звука»</w:t>
            </w:r>
          </w:p>
        </w:tc>
      </w:tr>
      <w:tr w:rsidR="00F53756" w:rsidRPr="00BA4C53" w:rsidTr="000C23D8">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1-я неделя</w:t>
            </w:r>
          </w:p>
        </w:tc>
        <w:tc>
          <w:tcPr>
            <w:tcW w:w="1875" w:type="dxa"/>
          </w:tcPr>
          <w:p w:rsidR="00F53756" w:rsidRPr="00BA4C53" w:rsidRDefault="00F53756" w:rsidP="00F53756">
            <w:r w:rsidRPr="00BA4C53">
              <w:t>Занятие № 31</w:t>
            </w:r>
          </w:p>
        </w:tc>
        <w:tc>
          <w:tcPr>
            <w:tcW w:w="3657" w:type="dxa"/>
            <w:gridSpan w:val="2"/>
          </w:tcPr>
          <w:p w:rsidR="00F53756" w:rsidRPr="00BA4C53" w:rsidRDefault="00F53756" w:rsidP="00F53756">
            <w:r>
              <w:t>«Звуки вокруг нас»</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rPr>
          <w:trHeight w:val="205"/>
        </w:trPr>
        <w:tc>
          <w:tcPr>
            <w:tcW w:w="1231" w:type="dxa"/>
            <w:vMerge/>
          </w:tcPr>
          <w:p w:rsidR="00F53756" w:rsidRPr="00BA4C53" w:rsidRDefault="00F53756" w:rsidP="00F53756">
            <w:pPr>
              <w:rPr>
                <w:rFonts w:eastAsia="Calibri"/>
              </w:rPr>
            </w:pPr>
          </w:p>
        </w:tc>
        <w:tc>
          <w:tcPr>
            <w:tcW w:w="1317" w:type="dxa"/>
          </w:tcPr>
          <w:p w:rsidR="00F53756" w:rsidRPr="00BA4C53" w:rsidRDefault="00F53756" w:rsidP="00F53756">
            <w:pPr>
              <w:rPr>
                <w:rFonts w:eastAsia="Calibri"/>
              </w:rPr>
            </w:pPr>
            <w:r w:rsidRPr="00BA4C53">
              <w:rPr>
                <w:rFonts w:eastAsia="Calibri"/>
              </w:rPr>
              <w:t>2-я неделя</w:t>
            </w:r>
          </w:p>
        </w:tc>
        <w:tc>
          <w:tcPr>
            <w:tcW w:w="1875" w:type="dxa"/>
          </w:tcPr>
          <w:p w:rsidR="00F53756" w:rsidRPr="00BA4C53" w:rsidRDefault="00F53756" w:rsidP="00F53756">
            <w:r w:rsidRPr="00BA4C53">
              <w:t>Занятие № 32</w:t>
            </w:r>
          </w:p>
        </w:tc>
        <w:tc>
          <w:tcPr>
            <w:tcW w:w="3657" w:type="dxa"/>
            <w:gridSpan w:val="2"/>
          </w:tcPr>
          <w:p w:rsidR="00F53756" w:rsidRPr="00BA4C53" w:rsidRDefault="00F53756" w:rsidP="00F53756">
            <w:r>
              <w:t>«Цвет вокруг нас»</w:t>
            </w:r>
          </w:p>
        </w:tc>
        <w:tc>
          <w:tcPr>
            <w:tcW w:w="1730" w:type="dxa"/>
          </w:tcPr>
          <w:p w:rsidR="00F53756" w:rsidRPr="00BA4C53" w:rsidRDefault="00F53756" w:rsidP="00F53756">
            <w:pPr>
              <w:jc w:val="center"/>
              <w:rPr>
                <w:rFonts w:eastAsia="Calibri"/>
              </w:rPr>
            </w:pPr>
            <w:r w:rsidRPr="00BA4C53">
              <w:rPr>
                <w:rFonts w:eastAsia="Calibri"/>
              </w:rPr>
              <w:t>1</w:t>
            </w:r>
          </w:p>
        </w:tc>
      </w:tr>
      <w:tr w:rsidR="00F53756" w:rsidRPr="00BA4C53" w:rsidTr="000C23D8">
        <w:trPr>
          <w:trHeight w:val="196"/>
        </w:trPr>
        <w:tc>
          <w:tcPr>
            <w:tcW w:w="1231" w:type="dxa"/>
            <w:vMerge/>
          </w:tcPr>
          <w:p w:rsidR="00F53756" w:rsidRPr="00BA4C53" w:rsidRDefault="00F53756" w:rsidP="00F53756">
            <w:pPr>
              <w:jc w:val="center"/>
              <w:rPr>
                <w:rFonts w:eastAsia="Calibri"/>
              </w:rPr>
            </w:pPr>
          </w:p>
        </w:tc>
        <w:tc>
          <w:tcPr>
            <w:tcW w:w="8579" w:type="dxa"/>
            <w:gridSpan w:val="5"/>
          </w:tcPr>
          <w:p w:rsidR="00F53756" w:rsidRPr="00BA4C53" w:rsidRDefault="00F53756" w:rsidP="00F53756">
            <w:pPr>
              <w:jc w:val="center"/>
              <w:rPr>
                <w:rFonts w:eastAsia="Calibri"/>
              </w:rPr>
            </w:pPr>
            <w:r w:rsidRPr="00DE01A1">
              <w:rPr>
                <w:rFonts w:eastAsia="Calibri"/>
                <w:b/>
              </w:rPr>
              <w:t xml:space="preserve">Раздел № </w:t>
            </w:r>
            <w:r>
              <w:rPr>
                <w:rFonts w:eastAsia="Calibri"/>
                <w:b/>
              </w:rPr>
              <w:t>9</w:t>
            </w:r>
            <w:r w:rsidRPr="00DE01A1">
              <w:rPr>
                <w:rFonts w:eastAsia="Calibri"/>
                <w:b/>
              </w:rPr>
              <w:t>: «Подведение итогов»</w:t>
            </w:r>
          </w:p>
        </w:tc>
      </w:tr>
      <w:tr w:rsidR="00F53756" w:rsidRPr="00BA4C53" w:rsidTr="000C23D8">
        <w:trPr>
          <w:trHeight w:val="196"/>
        </w:trPr>
        <w:tc>
          <w:tcPr>
            <w:tcW w:w="1231" w:type="dxa"/>
            <w:vMerge/>
          </w:tcPr>
          <w:p w:rsidR="00F53756" w:rsidRPr="00BA4C53" w:rsidRDefault="00F53756" w:rsidP="00F53756">
            <w:pPr>
              <w:jc w:val="center"/>
              <w:rPr>
                <w:rFonts w:eastAsia="Calibri"/>
              </w:rPr>
            </w:pPr>
          </w:p>
        </w:tc>
        <w:tc>
          <w:tcPr>
            <w:tcW w:w="1317" w:type="dxa"/>
          </w:tcPr>
          <w:p w:rsidR="00F53756" w:rsidRPr="00BA4C53" w:rsidRDefault="00F53756" w:rsidP="00F53756">
            <w:pPr>
              <w:rPr>
                <w:rFonts w:eastAsia="Calibri"/>
              </w:rPr>
            </w:pPr>
            <w:r w:rsidRPr="00BA4C53">
              <w:rPr>
                <w:rFonts w:eastAsia="Calibri"/>
              </w:rPr>
              <w:t>3-я неделя</w:t>
            </w:r>
          </w:p>
        </w:tc>
        <w:tc>
          <w:tcPr>
            <w:tcW w:w="1875" w:type="dxa"/>
          </w:tcPr>
          <w:p w:rsidR="00F53756" w:rsidRPr="00BA4C53" w:rsidRDefault="00F53756" w:rsidP="00F53756">
            <w:pPr>
              <w:rPr>
                <w:rFonts w:eastAsia="Calibri"/>
                <w:iCs/>
              </w:rPr>
            </w:pPr>
            <w:r w:rsidRPr="00BA4C53">
              <w:t>Занятие № 33</w:t>
            </w:r>
          </w:p>
        </w:tc>
        <w:tc>
          <w:tcPr>
            <w:tcW w:w="3485" w:type="dxa"/>
          </w:tcPr>
          <w:p w:rsidR="00F53756" w:rsidRPr="00BA4C53" w:rsidRDefault="00F53756" w:rsidP="00F53756">
            <w:pPr>
              <w:rPr>
                <w:rFonts w:eastAsia="Calibri"/>
                <w:iCs/>
              </w:rPr>
            </w:pPr>
            <w:r w:rsidRPr="00DE01A1">
              <w:rPr>
                <w:rFonts w:eastAsia="Calibri"/>
                <w:iCs/>
              </w:rPr>
              <w:t>«Весёлая игротека»</w:t>
            </w:r>
          </w:p>
        </w:tc>
        <w:tc>
          <w:tcPr>
            <w:tcW w:w="1902" w:type="dxa"/>
            <w:gridSpan w:val="2"/>
          </w:tcPr>
          <w:p w:rsidR="00F53756" w:rsidRPr="00BA4C53" w:rsidRDefault="00F53756" w:rsidP="00F53756">
            <w:pPr>
              <w:jc w:val="center"/>
              <w:rPr>
                <w:rFonts w:eastAsia="Calibri"/>
                <w:iCs/>
              </w:rPr>
            </w:pPr>
            <w:r w:rsidRPr="00BA4C53">
              <w:rPr>
                <w:rFonts w:eastAsia="Calibri"/>
              </w:rPr>
              <w:t>1</w:t>
            </w:r>
          </w:p>
        </w:tc>
      </w:tr>
      <w:tr w:rsidR="00F53756" w:rsidRPr="00BA4C53" w:rsidTr="000C23D8">
        <w:trPr>
          <w:trHeight w:val="199"/>
        </w:trPr>
        <w:tc>
          <w:tcPr>
            <w:tcW w:w="1231" w:type="dxa"/>
            <w:vMerge/>
          </w:tcPr>
          <w:p w:rsidR="00F53756" w:rsidRPr="00BA4C53" w:rsidRDefault="00F53756" w:rsidP="00F53756">
            <w:pPr>
              <w:jc w:val="center"/>
              <w:rPr>
                <w:rFonts w:eastAsia="Calibri"/>
              </w:rPr>
            </w:pPr>
          </w:p>
        </w:tc>
        <w:tc>
          <w:tcPr>
            <w:tcW w:w="1317" w:type="dxa"/>
          </w:tcPr>
          <w:p w:rsidR="00F53756" w:rsidRPr="00BA4C53" w:rsidRDefault="00F53756" w:rsidP="00F53756">
            <w:pPr>
              <w:rPr>
                <w:rFonts w:eastAsia="Calibri"/>
              </w:rPr>
            </w:pPr>
            <w:r w:rsidRPr="00BA4C53">
              <w:rPr>
                <w:rFonts w:eastAsia="Calibri"/>
              </w:rPr>
              <w:t>4-я неделя</w:t>
            </w:r>
          </w:p>
        </w:tc>
        <w:tc>
          <w:tcPr>
            <w:tcW w:w="7262" w:type="dxa"/>
            <w:gridSpan w:val="4"/>
          </w:tcPr>
          <w:p w:rsidR="00F53756" w:rsidRPr="00BA4C53" w:rsidRDefault="00F53756" w:rsidP="00F53756">
            <w:pPr>
              <w:rPr>
                <w:rFonts w:eastAsia="Calibri"/>
                <w:i/>
              </w:rPr>
            </w:pPr>
            <w:r w:rsidRPr="00BA4C53">
              <w:rPr>
                <w:rFonts w:eastAsia="Calibri"/>
                <w:i/>
              </w:rPr>
              <w:t>Итоговая диагностика</w:t>
            </w:r>
          </w:p>
        </w:tc>
      </w:tr>
      <w:tr w:rsidR="00F53756" w:rsidRPr="00BA4C53" w:rsidTr="000C23D8">
        <w:tc>
          <w:tcPr>
            <w:tcW w:w="7908" w:type="dxa"/>
            <w:gridSpan w:val="4"/>
          </w:tcPr>
          <w:p w:rsidR="00F53756" w:rsidRPr="00BA4C53" w:rsidRDefault="00F53756" w:rsidP="00F53756">
            <w:pPr>
              <w:jc w:val="right"/>
              <w:rPr>
                <w:rFonts w:eastAsia="Calibri"/>
              </w:rPr>
            </w:pPr>
            <w:r w:rsidRPr="00BA4C53">
              <w:rPr>
                <w:rFonts w:eastAsia="Calibri"/>
              </w:rPr>
              <w:t>ИТОГО:</w:t>
            </w:r>
          </w:p>
        </w:tc>
        <w:tc>
          <w:tcPr>
            <w:tcW w:w="1902" w:type="dxa"/>
            <w:gridSpan w:val="2"/>
          </w:tcPr>
          <w:p w:rsidR="00F53756" w:rsidRPr="00BA4C53" w:rsidRDefault="00F53756" w:rsidP="00F53756">
            <w:pPr>
              <w:jc w:val="center"/>
              <w:rPr>
                <w:rFonts w:eastAsia="Calibri"/>
              </w:rPr>
            </w:pPr>
            <w:r w:rsidRPr="00BA4C53">
              <w:rPr>
                <w:rFonts w:eastAsia="Calibri"/>
              </w:rPr>
              <w:t>33</w:t>
            </w:r>
          </w:p>
        </w:tc>
      </w:tr>
      <w:bookmarkEnd w:id="20"/>
    </w:tbl>
    <w:p w:rsidR="0071572D" w:rsidRDefault="0071572D" w:rsidP="00F60E51">
      <w:pPr>
        <w:rPr>
          <w:b/>
        </w:rPr>
      </w:pPr>
    </w:p>
    <w:p w:rsidR="0071572D" w:rsidRPr="008859B8" w:rsidRDefault="0071572D" w:rsidP="0071572D">
      <w:pPr>
        <w:jc w:val="center"/>
        <w:rPr>
          <w:b/>
        </w:rPr>
      </w:pPr>
      <w:r w:rsidRPr="008859B8">
        <w:rPr>
          <w:b/>
        </w:rPr>
        <w:t>Подготовительная группа  (6 – 7л</w:t>
      </w:r>
      <w:r>
        <w:rPr>
          <w:b/>
        </w:rPr>
        <w:t>ет</w:t>
      </w:r>
      <w:r w:rsidRPr="008859B8">
        <w:rPr>
          <w:b/>
        </w:rPr>
        <w:t>)</w:t>
      </w:r>
    </w:p>
    <w:p w:rsidR="002444F0" w:rsidRDefault="0071572D" w:rsidP="0071572D">
      <w:pPr>
        <w:jc w:val="center"/>
      </w:pPr>
      <w:r>
        <w:rPr>
          <w:b/>
        </w:rPr>
        <w:t>индивидуальные</w:t>
      </w:r>
      <w:r w:rsidRPr="008859B8">
        <w:rPr>
          <w:b/>
        </w:rPr>
        <w:t xml:space="preserve">  занятия</w:t>
      </w:r>
    </w:p>
    <w:p w:rsidR="002444F0" w:rsidRDefault="002444F0" w:rsidP="00650645"/>
    <w:tbl>
      <w:tblPr>
        <w:tblStyle w:val="3b"/>
        <w:tblW w:w="9384" w:type="dxa"/>
        <w:tblInd w:w="250" w:type="dxa"/>
        <w:tblLook w:val="04A0"/>
      </w:tblPr>
      <w:tblGrid>
        <w:gridCol w:w="1226"/>
        <w:gridCol w:w="1315"/>
        <w:gridCol w:w="1870"/>
        <w:gridCol w:w="3474"/>
        <w:gridCol w:w="1499"/>
      </w:tblGrid>
      <w:tr w:rsidR="0071572D" w:rsidRPr="00DE1249" w:rsidTr="000C23D8">
        <w:tc>
          <w:tcPr>
            <w:tcW w:w="1226" w:type="dxa"/>
          </w:tcPr>
          <w:p w:rsidR="0071572D" w:rsidRPr="00DE1249" w:rsidRDefault="0071572D" w:rsidP="0071572D">
            <w:pPr>
              <w:jc w:val="center"/>
              <w:rPr>
                <w:rFonts w:eastAsia="Calibri"/>
                <w:b/>
              </w:rPr>
            </w:pPr>
            <w:r w:rsidRPr="00DE1249">
              <w:rPr>
                <w:rFonts w:eastAsia="Calibri"/>
                <w:b/>
              </w:rPr>
              <w:t>Месяц</w:t>
            </w:r>
          </w:p>
        </w:tc>
        <w:tc>
          <w:tcPr>
            <w:tcW w:w="1315" w:type="dxa"/>
          </w:tcPr>
          <w:p w:rsidR="0071572D" w:rsidRPr="00DE1249" w:rsidRDefault="0071572D" w:rsidP="0071572D">
            <w:pPr>
              <w:jc w:val="center"/>
              <w:rPr>
                <w:rFonts w:eastAsia="Calibri"/>
                <w:b/>
              </w:rPr>
            </w:pPr>
            <w:r w:rsidRPr="00DE1249">
              <w:rPr>
                <w:rFonts w:eastAsia="Calibri"/>
                <w:b/>
              </w:rPr>
              <w:t>Неделя</w:t>
            </w:r>
          </w:p>
        </w:tc>
        <w:tc>
          <w:tcPr>
            <w:tcW w:w="1870" w:type="dxa"/>
          </w:tcPr>
          <w:p w:rsidR="0071572D" w:rsidRPr="00DE1249" w:rsidRDefault="0071572D" w:rsidP="0071572D">
            <w:pPr>
              <w:jc w:val="center"/>
              <w:rPr>
                <w:rFonts w:eastAsia="Calibri"/>
                <w:b/>
              </w:rPr>
            </w:pPr>
            <w:r w:rsidRPr="00DE1249">
              <w:rPr>
                <w:rFonts w:eastAsia="Calibri"/>
                <w:b/>
              </w:rPr>
              <w:t>№ занятия</w:t>
            </w:r>
          </w:p>
        </w:tc>
        <w:tc>
          <w:tcPr>
            <w:tcW w:w="3474" w:type="dxa"/>
          </w:tcPr>
          <w:p w:rsidR="0071572D" w:rsidRPr="00DE1249" w:rsidRDefault="0071572D" w:rsidP="0071572D">
            <w:pPr>
              <w:jc w:val="center"/>
              <w:rPr>
                <w:rFonts w:eastAsia="Calibri"/>
                <w:b/>
              </w:rPr>
            </w:pPr>
            <w:r w:rsidRPr="00DE1249">
              <w:rPr>
                <w:rFonts w:eastAsia="Calibri"/>
                <w:b/>
              </w:rPr>
              <w:t>Наименование темы</w:t>
            </w:r>
          </w:p>
        </w:tc>
        <w:tc>
          <w:tcPr>
            <w:tcW w:w="1499" w:type="dxa"/>
          </w:tcPr>
          <w:p w:rsidR="0071572D" w:rsidRPr="00DE1249" w:rsidRDefault="0071572D" w:rsidP="0071572D">
            <w:pPr>
              <w:jc w:val="center"/>
              <w:rPr>
                <w:rFonts w:eastAsia="Calibri"/>
                <w:b/>
              </w:rPr>
            </w:pPr>
            <w:r w:rsidRPr="00DE1249">
              <w:rPr>
                <w:rFonts w:eastAsia="Calibri"/>
                <w:b/>
              </w:rPr>
              <w:t>Количество занятий</w:t>
            </w: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Сентябрь</w:t>
            </w:r>
          </w:p>
        </w:tc>
        <w:tc>
          <w:tcPr>
            <w:tcW w:w="1315" w:type="dxa"/>
          </w:tcPr>
          <w:p w:rsidR="0071572D" w:rsidRPr="00DE1249" w:rsidRDefault="0071572D" w:rsidP="0071572D">
            <w:pPr>
              <w:rPr>
                <w:rFonts w:eastAsia="Calibri"/>
              </w:rPr>
            </w:pPr>
            <w:r w:rsidRPr="00DE1249">
              <w:rPr>
                <w:rFonts w:eastAsia="Calibri"/>
              </w:rPr>
              <w:t>1-я неделя</w:t>
            </w:r>
          </w:p>
        </w:tc>
        <w:tc>
          <w:tcPr>
            <w:tcW w:w="6843" w:type="dxa"/>
            <w:gridSpan w:val="3"/>
          </w:tcPr>
          <w:p w:rsidR="0071572D" w:rsidRPr="00DE1249" w:rsidRDefault="0071572D" w:rsidP="0071572D">
            <w:pPr>
              <w:rPr>
                <w:rFonts w:eastAsia="Calibri"/>
                <w:i/>
              </w:rPr>
            </w:pPr>
            <w:r w:rsidRPr="00DE1249">
              <w:rPr>
                <w:rFonts w:eastAsia="Calibri"/>
                <w:i/>
              </w:rPr>
              <w:t>Первичная диагностика</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6843" w:type="dxa"/>
            <w:gridSpan w:val="3"/>
          </w:tcPr>
          <w:p w:rsidR="0071572D" w:rsidRPr="00DE1249" w:rsidRDefault="0071572D" w:rsidP="0071572D">
            <w:pPr>
              <w:rPr>
                <w:rFonts w:eastAsia="Calibri"/>
                <w:i/>
              </w:rPr>
            </w:pPr>
            <w:r w:rsidRPr="00DE1249">
              <w:rPr>
                <w:rFonts w:eastAsia="Calibri"/>
                <w:i/>
              </w:rPr>
              <w:t>Первичная диагностика</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contextualSpacing/>
              <w:rPr>
                <w:rFonts w:eastAsia="Calibri"/>
              </w:rPr>
            </w:pPr>
            <w:r w:rsidRPr="00DE1249">
              <w:rPr>
                <w:rFonts w:eastAsia="Calibri"/>
              </w:rPr>
              <w:t xml:space="preserve">Занятие № 1 </w:t>
            </w:r>
          </w:p>
        </w:tc>
        <w:tc>
          <w:tcPr>
            <w:tcW w:w="3474" w:type="dxa"/>
          </w:tcPr>
          <w:p w:rsidR="0071572D" w:rsidRPr="00DE1249" w:rsidRDefault="0071572D" w:rsidP="0071572D">
            <w:pPr>
              <w:contextualSpacing/>
              <w:rPr>
                <w:rFonts w:eastAsia="Calibri"/>
              </w:rPr>
            </w:pPr>
            <w:r>
              <w:t>«Детский сад»</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1870" w:type="dxa"/>
          </w:tcPr>
          <w:p w:rsidR="0071572D" w:rsidRPr="00DE1249" w:rsidRDefault="0071572D" w:rsidP="0071572D">
            <w:pPr>
              <w:rPr>
                <w:rFonts w:eastAsia="Calibri"/>
              </w:rPr>
            </w:pPr>
            <w:r w:rsidRPr="00DE1249">
              <w:rPr>
                <w:rFonts w:eastAsia="Calibri"/>
              </w:rPr>
              <w:t xml:space="preserve">Занятие № 2 </w:t>
            </w:r>
          </w:p>
        </w:tc>
        <w:tc>
          <w:tcPr>
            <w:tcW w:w="3474" w:type="dxa"/>
          </w:tcPr>
          <w:p w:rsidR="0071572D" w:rsidRPr="00DE1249" w:rsidRDefault="0071572D" w:rsidP="0071572D">
            <w:pPr>
              <w:contextualSpacing/>
              <w:rPr>
                <w:rFonts w:eastAsia="Calibri"/>
              </w:rPr>
            </w:pPr>
            <w:r w:rsidRPr="00DE1249">
              <w:rPr>
                <w:rFonts w:eastAsia="Calibri"/>
              </w:rPr>
              <w:t>«Что между нами общего?»</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Октябрь</w:t>
            </w:r>
          </w:p>
        </w:tc>
        <w:tc>
          <w:tcPr>
            <w:tcW w:w="1315" w:type="dxa"/>
          </w:tcPr>
          <w:p w:rsidR="0071572D" w:rsidRPr="00DE1249" w:rsidRDefault="0071572D" w:rsidP="0071572D">
            <w:pPr>
              <w:rPr>
                <w:rFonts w:eastAsia="Calibri"/>
              </w:rPr>
            </w:pPr>
            <w:r w:rsidRPr="00DE1249">
              <w:rPr>
                <w:rFonts w:eastAsia="Calibri"/>
              </w:rPr>
              <w:t>1-я неделя</w:t>
            </w:r>
          </w:p>
        </w:tc>
        <w:tc>
          <w:tcPr>
            <w:tcW w:w="1870" w:type="dxa"/>
          </w:tcPr>
          <w:p w:rsidR="0071572D" w:rsidRPr="00DE1249" w:rsidRDefault="0071572D" w:rsidP="0071572D">
            <w:pPr>
              <w:rPr>
                <w:rFonts w:eastAsia="Calibri"/>
              </w:rPr>
            </w:pPr>
            <w:r w:rsidRPr="00DE1249">
              <w:rPr>
                <w:rFonts w:eastAsia="Calibri"/>
              </w:rPr>
              <w:t>Занятие № 3</w:t>
            </w:r>
          </w:p>
        </w:tc>
        <w:tc>
          <w:tcPr>
            <w:tcW w:w="3474" w:type="dxa"/>
          </w:tcPr>
          <w:p w:rsidR="0071572D" w:rsidRPr="00DE1249" w:rsidRDefault="0071572D" w:rsidP="0071572D">
            <w:pPr>
              <w:rPr>
                <w:rFonts w:ascii="Calibri" w:eastAsia="Calibri" w:hAnsi="Calibri"/>
              </w:rPr>
            </w:pPr>
            <w:r>
              <w:t>«Осень»</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4</w:t>
            </w:r>
          </w:p>
        </w:tc>
        <w:tc>
          <w:tcPr>
            <w:tcW w:w="3474" w:type="dxa"/>
          </w:tcPr>
          <w:p w:rsidR="0071572D" w:rsidRPr="00DE1249" w:rsidRDefault="0071572D" w:rsidP="0071572D">
            <w:pPr>
              <w:rPr>
                <w:rFonts w:ascii="Calibri" w:eastAsia="Calibri" w:hAnsi="Calibri"/>
              </w:rPr>
            </w:pPr>
            <w:r>
              <w:t>«Деревья и кустарники»</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5</w:t>
            </w:r>
          </w:p>
        </w:tc>
        <w:tc>
          <w:tcPr>
            <w:tcW w:w="3474" w:type="dxa"/>
          </w:tcPr>
          <w:p w:rsidR="0071572D" w:rsidRPr="00DA1656" w:rsidRDefault="0071572D" w:rsidP="0071572D">
            <w:pPr>
              <w:rPr>
                <w:rFonts w:eastAsia="Calibri"/>
              </w:rPr>
            </w:pPr>
            <w:r w:rsidRPr="00DA1656">
              <w:rPr>
                <w:rFonts w:eastAsia="Calibri"/>
              </w:rPr>
              <w:t>«Растения огорода»</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6</w:t>
            </w:r>
          </w:p>
        </w:tc>
        <w:tc>
          <w:tcPr>
            <w:tcW w:w="3474" w:type="dxa"/>
          </w:tcPr>
          <w:p w:rsidR="0071572D" w:rsidRPr="00DE1249" w:rsidRDefault="0071572D" w:rsidP="0071572D">
            <w:pPr>
              <w:rPr>
                <w:rFonts w:ascii="Calibri" w:eastAsia="Calibri" w:hAnsi="Calibri"/>
              </w:rPr>
            </w:pPr>
            <w:r>
              <w:t>«Овощи»</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Ноябрь</w:t>
            </w:r>
          </w:p>
        </w:tc>
        <w:tc>
          <w:tcPr>
            <w:tcW w:w="1315" w:type="dxa"/>
          </w:tcPr>
          <w:p w:rsidR="0071572D" w:rsidRPr="00DE1249" w:rsidRDefault="0071572D" w:rsidP="0071572D">
            <w:pPr>
              <w:rPr>
                <w:rFonts w:eastAsia="Calibri"/>
              </w:rPr>
            </w:pPr>
            <w:r w:rsidRPr="00DE1249">
              <w:rPr>
                <w:rFonts w:eastAsia="Calibri"/>
              </w:rPr>
              <w:t>1-я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7</w:t>
            </w:r>
          </w:p>
        </w:tc>
        <w:tc>
          <w:tcPr>
            <w:tcW w:w="3474" w:type="dxa"/>
          </w:tcPr>
          <w:p w:rsidR="0071572D" w:rsidRPr="00DE1249" w:rsidRDefault="0071572D" w:rsidP="0071572D">
            <w:pPr>
              <w:rPr>
                <w:rFonts w:ascii="Calibri" w:eastAsia="Calibri" w:hAnsi="Calibri"/>
              </w:rPr>
            </w:pPr>
            <w:r w:rsidRPr="00DE1249">
              <w:rPr>
                <w:rFonts w:eastAsia="Calibri"/>
              </w:rPr>
              <w:t>«</w:t>
            </w:r>
            <w:r>
              <w:rPr>
                <w:rFonts w:eastAsia="Calibri"/>
              </w:rPr>
              <w:t>Фрукты</w:t>
            </w:r>
            <w:r w:rsidRPr="00DE1249">
              <w:rPr>
                <w:rFonts w:eastAsia="Calibri"/>
              </w:rPr>
              <w:t>»</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8</w:t>
            </w:r>
          </w:p>
        </w:tc>
        <w:tc>
          <w:tcPr>
            <w:tcW w:w="3474" w:type="dxa"/>
          </w:tcPr>
          <w:p w:rsidR="0071572D" w:rsidRPr="00DE1249" w:rsidRDefault="0071572D" w:rsidP="0071572D">
            <w:pPr>
              <w:rPr>
                <w:rFonts w:ascii="Calibri" w:eastAsia="Calibri" w:hAnsi="Calibri"/>
              </w:rPr>
            </w:pPr>
            <w:r>
              <w:t>«Осенний урожай»</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9</w:t>
            </w:r>
          </w:p>
        </w:tc>
        <w:tc>
          <w:tcPr>
            <w:tcW w:w="3474" w:type="dxa"/>
          </w:tcPr>
          <w:p w:rsidR="0071572D" w:rsidRPr="00DE1249" w:rsidRDefault="0071572D" w:rsidP="0071572D">
            <w:pPr>
              <w:rPr>
                <w:rFonts w:ascii="Calibri" w:eastAsia="Calibri" w:hAnsi="Calibri"/>
              </w:rPr>
            </w:pPr>
            <w:r>
              <w:t>«Ягоды»</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1870" w:type="dxa"/>
          </w:tcPr>
          <w:p w:rsidR="0071572D" w:rsidRPr="00DE1249" w:rsidRDefault="0071572D" w:rsidP="0071572D">
            <w:pPr>
              <w:rPr>
                <w:rFonts w:eastAsia="Calibri"/>
              </w:rPr>
            </w:pPr>
            <w:r w:rsidRPr="00DE1249">
              <w:rPr>
                <w:rFonts w:eastAsia="Calibri"/>
              </w:rPr>
              <w:t>Занятие № 10</w:t>
            </w:r>
          </w:p>
        </w:tc>
        <w:tc>
          <w:tcPr>
            <w:tcW w:w="3474" w:type="dxa"/>
          </w:tcPr>
          <w:p w:rsidR="0071572D" w:rsidRPr="00DE1249" w:rsidRDefault="0071572D" w:rsidP="0071572D">
            <w:pPr>
              <w:rPr>
                <w:rFonts w:eastAsia="Calibri"/>
              </w:rPr>
            </w:pPr>
            <w:r w:rsidRPr="00DE1249">
              <w:rPr>
                <w:rFonts w:eastAsia="Calibri"/>
              </w:rPr>
              <w:t>«</w:t>
            </w:r>
            <w:r>
              <w:rPr>
                <w:rFonts w:eastAsia="Calibri"/>
              </w:rPr>
              <w:t>Грибы</w:t>
            </w:r>
            <w:r w:rsidRPr="00DE1249">
              <w:rPr>
                <w:rFonts w:eastAsia="Calibri"/>
              </w:rPr>
              <w:t>»</w:t>
            </w:r>
          </w:p>
        </w:tc>
        <w:tc>
          <w:tcPr>
            <w:tcW w:w="1499" w:type="dxa"/>
          </w:tcPr>
          <w:p w:rsidR="0071572D" w:rsidRPr="00DE1249" w:rsidRDefault="0071572D" w:rsidP="0071572D">
            <w:pPr>
              <w:jc w:val="center"/>
              <w:rPr>
                <w:rFonts w:eastAsia="Calibri"/>
              </w:rPr>
            </w:pP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Декабрь</w:t>
            </w:r>
          </w:p>
        </w:tc>
        <w:tc>
          <w:tcPr>
            <w:tcW w:w="1315" w:type="dxa"/>
          </w:tcPr>
          <w:p w:rsidR="0071572D" w:rsidRPr="00DE1249" w:rsidRDefault="0071572D" w:rsidP="0071572D">
            <w:pPr>
              <w:rPr>
                <w:rFonts w:eastAsia="Calibri"/>
              </w:rPr>
            </w:pPr>
            <w:r w:rsidRPr="00DE1249">
              <w:rPr>
                <w:rFonts w:eastAsia="Calibri"/>
              </w:rPr>
              <w:t>1-я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11</w:t>
            </w:r>
          </w:p>
        </w:tc>
        <w:tc>
          <w:tcPr>
            <w:tcW w:w="3474" w:type="dxa"/>
          </w:tcPr>
          <w:p w:rsidR="0071572D" w:rsidRPr="00DE1249" w:rsidRDefault="0071572D" w:rsidP="0071572D">
            <w:pPr>
              <w:rPr>
                <w:rFonts w:ascii="Calibri" w:eastAsia="Calibri" w:hAnsi="Calibri"/>
              </w:rPr>
            </w:pPr>
            <w:r w:rsidRPr="00DE1249">
              <w:rPr>
                <w:rFonts w:eastAsia="Calibri"/>
              </w:rPr>
              <w:t>«</w:t>
            </w:r>
            <w:r>
              <w:rPr>
                <w:rFonts w:eastAsia="Calibri"/>
              </w:rPr>
              <w:t>Зима</w:t>
            </w:r>
            <w:r w:rsidRPr="00DE1249">
              <w:rPr>
                <w:rFonts w:eastAsia="Calibri"/>
              </w:rPr>
              <w:t>»</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1870" w:type="dxa"/>
          </w:tcPr>
          <w:p w:rsidR="0071572D" w:rsidRPr="00DE1249" w:rsidRDefault="0071572D" w:rsidP="0071572D">
            <w:pPr>
              <w:rPr>
                <w:rFonts w:eastAsia="Calibri"/>
              </w:rPr>
            </w:pPr>
            <w:r w:rsidRPr="00DE1249">
              <w:rPr>
                <w:rFonts w:eastAsia="Calibri"/>
              </w:rPr>
              <w:t>Занятие № 12</w:t>
            </w:r>
          </w:p>
        </w:tc>
        <w:tc>
          <w:tcPr>
            <w:tcW w:w="3474" w:type="dxa"/>
          </w:tcPr>
          <w:p w:rsidR="0071572D" w:rsidRPr="00DE1249" w:rsidRDefault="0071572D" w:rsidP="0071572D">
            <w:pPr>
              <w:rPr>
                <w:rFonts w:eastAsia="Calibri"/>
              </w:rPr>
            </w:pPr>
            <w:r>
              <w:t xml:space="preserve">«Зимние забавы» </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13</w:t>
            </w:r>
          </w:p>
        </w:tc>
        <w:tc>
          <w:tcPr>
            <w:tcW w:w="3474" w:type="dxa"/>
          </w:tcPr>
          <w:p w:rsidR="0071572D" w:rsidRPr="00DE1249" w:rsidRDefault="0071572D" w:rsidP="0071572D">
            <w:pPr>
              <w:rPr>
                <w:rFonts w:ascii="Calibri" w:eastAsia="Calibri" w:hAnsi="Calibri"/>
              </w:rPr>
            </w:pPr>
            <w:r w:rsidRPr="00DE1249">
              <w:rPr>
                <w:rFonts w:eastAsia="Calibri"/>
              </w:rPr>
              <w:t xml:space="preserve"> «</w:t>
            </w:r>
            <w:r>
              <w:rPr>
                <w:rFonts w:eastAsia="Calibri"/>
              </w:rPr>
              <w:t>Новый год</w:t>
            </w:r>
            <w:r w:rsidRPr="00DE1249">
              <w:rPr>
                <w:rFonts w:eastAsia="Calibri"/>
              </w:rPr>
              <w:t>»</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14</w:t>
            </w:r>
          </w:p>
        </w:tc>
        <w:tc>
          <w:tcPr>
            <w:tcW w:w="3474" w:type="dxa"/>
          </w:tcPr>
          <w:p w:rsidR="0071572D" w:rsidRPr="00DE1249" w:rsidRDefault="0071572D" w:rsidP="0071572D">
            <w:pPr>
              <w:rPr>
                <w:rFonts w:ascii="Calibri" w:eastAsia="Calibri" w:hAnsi="Calibri"/>
              </w:rPr>
            </w:pPr>
            <w:r>
              <w:rPr>
                <w:color w:val="000000" w:themeColor="text1"/>
              </w:rPr>
              <w:t>«Моя семья и мой дом»</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Январь</w:t>
            </w:r>
          </w:p>
        </w:tc>
        <w:tc>
          <w:tcPr>
            <w:tcW w:w="1315" w:type="dxa"/>
          </w:tcPr>
          <w:p w:rsidR="0071572D" w:rsidRPr="00DE1249" w:rsidRDefault="0071572D" w:rsidP="0071572D">
            <w:pPr>
              <w:rPr>
                <w:rFonts w:eastAsia="Calibri"/>
              </w:rPr>
            </w:pPr>
            <w:r w:rsidRPr="00DE1249">
              <w:rPr>
                <w:rFonts w:eastAsia="Calibri"/>
              </w:rPr>
              <w:t>1-я неделя</w:t>
            </w:r>
          </w:p>
        </w:tc>
        <w:tc>
          <w:tcPr>
            <w:tcW w:w="6843" w:type="dxa"/>
            <w:gridSpan w:val="3"/>
          </w:tcPr>
          <w:p w:rsidR="0071572D" w:rsidRPr="00DE1249" w:rsidRDefault="0071572D" w:rsidP="0071572D">
            <w:pPr>
              <w:rPr>
                <w:rFonts w:eastAsia="Calibri"/>
                <w:i/>
              </w:rPr>
            </w:pPr>
            <w:r w:rsidRPr="00DE1249">
              <w:rPr>
                <w:rFonts w:eastAsia="Calibri"/>
                <w:i/>
              </w:rPr>
              <w:t>Каникулы</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15</w:t>
            </w:r>
          </w:p>
        </w:tc>
        <w:tc>
          <w:tcPr>
            <w:tcW w:w="3474" w:type="dxa"/>
          </w:tcPr>
          <w:p w:rsidR="0071572D" w:rsidRPr="00DE1249" w:rsidRDefault="0071572D" w:rsidP="0071572D">
            <w:pPr>
              <w:rPr>
                <w:rFonts w:ascii="Calibri" w:eastAsia="Calibri" w:hAnsi="Calibri"/>
              </w:rPr>
            </w:pPr>
            <w:r>
              <w:t>«Мебель»</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16</w:t>
            </w:r>
          </w:p>
        </w:tc>
        <w:tc>
          <w:tcPr>
            <w:tcW w:w="3474" w:type="dxa"/>
          </w:tcPr>
          <w:p w:rsidR="0071572D" w:rsidRPr="00DE1249" w:rsidRDefault="0071572D" w:rsidP="0071572D">
            <w:pPr>
              <w:rPr>
                <w:rFonts w:ascii="Calibri" w:eastAsia="Calibri" w:hAnsi="Calibri"/>
              </w:rPr>
            </w:pPr>
            <w:r w:rsidRPr="00DE1249">
              <w:rPr>
                <w:rFonts w:eastAsia="Calibri"/>
              </w:rPr>
              <w:t>«</w:t>
            </w:r>
            <w:r>
              <w:rPr>
                <w:rFonts w:eastAsia="Calibri"/>
              </w:rPr>
              <w:t>Посуда</w:t>
            </w:r>
            <w:r w:rsidRPr="00DE1249">
              <w:rPr>
                <w:rFonts w:eastAsia="Calibri"/>
              </w:rPr>
              <w:t>»</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17</w:t>
            </w:r>
          </w:p>
        </w:tc>
        <w:tc>
          <w:tcPr>
            <w:tcW w:w="3474" w:type="dxa"/>
          </w:tcPr>
          <w:p w:rsidR="0071572D" w:rsidRPr="00DE1249" w:rsidRDefault="0071572D" w:rsidP="0071572D">
            <w:pPr>
              <w:rPr>
                <w:rFonts w:ascii="Calibri" w:eastAsia="Calibri" w:hAnsi="Calibri"/>
              </w:rPr>
            </w:pPr>
            <w:r>
              <w:rPr>
                <w:rFonts w:eastAsia="Calibri"/>
              </w:rPr>
              <w:t>«Одежда»</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Февраль</w:t>
            </w:r>
          </w:p>
        </w:tc>
        <w:tc>
          <w:tcPr>
            <w:tcW w:w="1315" w:type="dxa"/>
          </w:tcPr>
          <w:p w:rsidR="0071572D" w:rsidRPr="00DE1249" w:rsidRDefault="0071572D" w:rsidP="0071572D">
            <w:pPr>
              <w:rPr>
                <w:rFonts w:eastAsia="Calibri"/>
              </w:rPr>
            </w:pPr>
            <w:r w:rsidRPr="00DE1249">
              <w:rPr>
                <w:rFonts w:eastAsia="Calibri"/>
              </w:rPr>
              <w:t>1-я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18</w:t>
            </w:r>
          </w:p>
        </w:tc>
        <w:tc>
          <w:tcPr>
            <w:tcW w:w="3474" w:type="dxa"/>
          </w:tcPr>
          <w:p w:rsidR="0071572D" w:rsidRPr="00DE1249" w:rsidRDefault="0071572D" w:rsidP="0071572D">
            <w:pPr>
              <w:rPr>
                <w:rFonts w:ascii="Calibri" w:eastAsia="Calibri" w:hAnsi="Calibri"/>
              </w:rPr>
            </w:pPr>
            <w:r w:rsidRPr="00F67491">
              <w:t>«Домашние животные»</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19</w:t>
            </w:r>
          </w:p>
        </w:tc>
        <w:tc>
          <w:tcPr>
            <w:tcW w:w="3474" w:type="dxa"/>
          </w:tcPr>
          <w:p w:rsidR="0071572D" w:rsidRPr="00DE1249" w:rsidRDefault="0071572D" w:rsidP="0071572D">
            <w:pPr>
              <w:rPr>
                <w:rFonts w:ascii="Calibri" w:eastAsia="Calibri" w:hAnsi="Calibri"/>
              </w:rPr>
            </w:pPr>
            <w:r w:rsidRPr="00F67491">
              <w:t>«Дикие животные»</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20</w:t>
            </w:r>
          </w:p>
        </w:tc>
        <w:tc>
          <w:tcPr>
            <w:tcW w:w="3474" w:type="dxa"/>
          </w:tcPr>
          <w:p w:rsidR="0071572D" w:rsidRPr="00DE1249" w:rsidRDefault="0071572D" w:rsidP="0071572D">
            <w:pPr>
              <w:rPr>
                <w:rFonts w:ascii="Calibri" w:eastAsia="Calibri" w:hAnsi="Calibri"/>
              </w:rPr>
            </w:pPr>
            <w:r w:rsidRPr="00F67491">
              <w:t xml:space="preserve">«День защитника отечества» </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21</w:t>
            </w:r>
          </w:p>
        </w:tc>
        <w:tc>
          <w:tcPr>
            <w:tcW w:w="3474" w:type="dxa"/>
          </w:tcPr>
          <w:p w:rsidR="0071572D" w:rsidRPr="0063053C" w:rsidRDefault="0071572D" w:rsidP="0071572D">
            <w:pPr>
              <w:rPr>
                <w:rFonts w:eastAsia="Calibri"/>
              </w:rPr>
            </w:pPr>
            <w:r w:rsidRPr="0063053C">
              <w:rPr>
                <w:rFonts w:eastAsia="Calibri"/>
              </w:rPr>
              <w:t>«Профессии мужчин»</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Март</w:t>
            </w:r>
          </w:p>
        </w:tc>
        <w:tc>
          <w:tcPr>
            <w:tcW w:w="1315" w:type="dxa"/>
          </w:tcPr>
          <w:p w:rsidR="0071572D" w:rsidRPr="00DE1249" w:rsidRDefault="0071572D" w:rsidP="0071572D">
            <w:pPr>
              <w:rPr>
                <w:rFonts w:eastAsia="Calibri"/>
              </w:rPr>
            </w:pPr>
            <w:r w:rsidRPr="00DE1249">
              <w:rPr>
                <w:rFonts w:eastAsia="Calibri"/>
              </w:rPr>
              <w:t>1-я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22</w:t>
            </w:r>
          </w:p>
        </w:tc>
        <w:tc>
          <w:tcPr>
            <w:tcW w:w="3474" w:type="dxa"/>
          </w:tcPr>
          <w:p w:rsidR="0071572D" w:rsidRPr="00DE1249" w:rsidRDefault="0071572D" w:rsidP="0071572D">
            <w:pPr>
              <w:rPr>
                <w:rFonts w:ascii="Calibri" w:eastAsia="Calibri" w:hAnsi="Calibri"/>
              </w:rPr>
            </w:pPr>
            <w:r>
              <w:t>«Весна</w:t>
            </w:r>
            <w:r w:rsidRPr="00F67491">
              <w:t xml:space="preserve">» </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23</w:t>
            </w:r>
          </w:p>
        </w:tc>
        <w:tc>
          <w:tcPr>
            <w:tcW w:w="3474" w:type="dxa"/>
          </w:tcPr>
          <w:p w:rsidR="0071572D" w:rsidRPr="00DE1249" w:rsidRDefault="0071572D" w:rsidP="0071572D">
            <w:pPr>
              <w:rPr>
                <w:rFonts w:ascii="Calibri" w:eastAsia="Calibri" w:hAnsi="Calibri"/>
              </w:rPr>
            </w:pPr>
            <w:r>
              <w:t>«8 марта</w:t>
            </w:r>
            <w:r w:rsidRPr="00F67491">
              <w:t xml:space="preserve">» </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24</w:t>
            </w:r>
          </w:p>
        </w:tc>
        <w:tc>
          <w:tcPr>
            <w:tcW w:w="3474" w:type="dxa"/>
          </w:tcPr>
          <w:p w:rsidR="0071572D" w:rsidRPr="00DE1249" w:rsidRDefault="0071572D" w:rsidP="0071572D">
            <w:pPr>
              <w:rPr>
                <w:rFonts w:ascii="Calibri" w:eastAsia="Calibri" w:hAnsi="Calibri"/>
              </w:rPr>
            </w:pPr>
            <w:r w:rsidRPr="00F67491">
              <w:t>«Перелётные птицы»</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25</w:t>
            </w:r>
          </w:p>
        </w:tc>
        <w:tc>
          <w:tcPr>
            <w:tcW w:w="3474" w:type="dxa"/>
          </w:tcPr>
          <w:p w:rsidR="0071572D" w:rsidRPr="00DE1249" w:rsidRDefault="0071572D" w:rsidP="0071572D">
            <w:pPr>
              <w:rPr>
                <w:rFonts w:ascii="Calibri" w:eastAsia="Calibri" w:hAnsi="Calibri"/>
              </w:rPr>
            </w:pPr>
            <w:r w:rsidRPr="00F67491">
              <w:t>«Зимующие птицы»</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Апрель</w:t>
            </w:r>
          </w:p>
        </w:tc>
        <w:tc>
          <w:tcPr>
            <w:tcW w:w="1315" w:type="dxa"/>
          </w:tcPr>
          <w:p w:rsidR="0071572D" w:rsidRPr="00DE1249" w:rsidRDefault="0071572D" w:rsidP="0071572D">
            <w:pPr>
              <w:rPr>
                <w:rFonts w:eastAsia="Calibri"/>
              </w:rPr>
            </w:pPr>
            <w:r w:rsidRPr="00DE1249">
              <w:rPr>
                <w:rFonts w:eastAsia="Calibri"/>
              </w:rPr>
              <w:t>1-я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26</w:t>
            </w:r>
          </w:p>
        </w:tc>
        <w:tc>
          <w:tcPr>
            <w:tcW w:w="3474" w:type="dxa"/>
          </w:tcPr>
          <w:p w:rsidR="0071572D" w:rsidRPr="00DE1249" w:rsidRDefault="0071572D" w:rsidP="0071572D">
            <w:pPr>
              <w:rPr>
                <w:rFonts w:ascii="Calibri" w:eastAsia="Calibri" w:hAnsi="Calibri"/>
              </w:rPr>
            </w:pPr>
            <w:r w:rsidRPr="00F67491">
              <w:t>«Транспорт»</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27</w:t>
            </w:r>
          </w:p>
        </w:tc>
        <w:tc>
          <w:tcPr>
            <w:tcW w:w="3474" w:type="dxa"/>
          </w:tcPr>
          <w:p w:rsidR="0071572D" w:rsidRPr="00DE1249" w:rsidRDefault="0071572D" w:rsidP="0071572D">
            <w:pPr>
              <w:rPr>
                <w:rFonts w:ascii="Calibri" w:eastAsia="Calibri" w:hAnsi="Calibri"/>
              </w:rPr>
            </w:pPr>
            <w:r w:rsidRPr="00F67491">
              <w:t>«</w:t>
            </w:r>
            <w:r>
              <w:t>Наземный и воздушный транспорт</w:t>
            </w:r>
            <w:r w:rsidRPr="00F67491">
              <w:t>»</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28</w:t>
            </w:r>
          </w:p>
        </w:tc>
        <w:tc>
          <w:tcPr>
            <w:tcW w:w="3474" w:type="dxa"/>
          </w:tcPr>
          <w:p w:rsidR="0071572D" w:rsidRPr="0063053C" w:rsidRDefault="0071572D" w:rsidP="0071572D">
            <w:pPr>
              <w:rPr>
                <w:rFonts w:eastAsia="Calibri"/>
              </w:rPr>
            </w:pPr>
            <w:r w:rsidRPr="0063053C">
              <w:rPr>
                <w:rFonts w:eastAsia="Calibri"/>
              </w:rPr>
              <w:t>«День космонавтики»</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29</w:t>
            </w:r>
          </w:p>
        </w:tc>
        <w:tc>
          <w:tcPr>
            <w:tcW w:w="3474" w:type="dxa"/>
          </w:tcPr>
          <w:p w:rsidR="0071572D" w:rsidRPr="00DE1249" w:rsidRDefault="0071572D" w:rsidP="0071572D">
            <w:pPr>
              <w:rPr>
                <w:rFonts w:ascii="Calibri" w:eastAsia="Calibri" w:hAnsi="Calibri"/>
              </w:rPr>
            </w:pPr>
            <w:r>
              <w:t>«</w:t>
            </w:r>
            <w:proofErr w:type="gramStart"/>
            <w:r>
              <w:t>Город</w:t>
            </w:r>
            <w:proofErr w:type="gramEnd"/>
            <w:r>
              <w:t xml:space="preserve"> в котором я живу»</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c>
          <w:tcPr>
            <w:tcW w:w="1226" w:type="dxa"/>
            <w:vMerge w:val="restart"/>
          </w:tcPr>
          <w:p w:rsidR="0071572D" w:rsidRPr="00DE1249" w:rsidRDefault="0071572D" w:rsidP="0071572D">
            <w:pPr>
              <w:rPr>
                <w:rFonts w:eastAsia="Calibri"/>
              </w:rPr>
            </w:pPr>
            <w:r w:rsidRPr="00DE1249">
              <w:rPr>
                <w:rFonts w:eastAsia="Calibri"/>
              </w:rPr>
              <w:t>Май</w:t>
            </w:r>
          </w:p>
        </w:tc>
        <w:tc>
          <w:tcPr>
            <w:tcW w:w="1315" w:type="dxa"/>
          </w:tcPr>
          <w:p w:rsidR="0071572D" w:rsidRPr="00DE1249" w:rsidRDefault="0071572D" w:rsidP="0071572D">
            <w:pPr>
              <w:rPr>
                <w:rFonts w:eastAsia="Calibri"/>
              </w:rPr>
            </w:pPr>
            <w:r w:rsidRPr="00DE1249">
              <w:rPr>
                <w:rFonts w:eastAsia="Calibri"/>
              </w:rPr>
              <w:t>1-я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30</w:t>
            </w:r>
          </w:p>
        </w:tc>
        <w:tc>
          <w:tcPr>
            <w:tcW w:w="3474" w:type="dxa"/>
          </w:tcPr>
          <w:p w:rsidR="0071572D" w:rsidRPr="00DE1249" w:rsidRDefault="0071572D" w:rsidP="0071572D">
            <w:pPr>
              <w:rPr>
                <w:rFonts w:ascii="Calibri" w:eastAsia="Calibri" w:hAnsi="Calibri"/>
              </w:rPr>
            </w:pPr>
            <w:r w:rsidRPr="00F67491">
              <w:t>«</w:t>
            </w:r>
            <w:r>
              <w:t>Насекомые</w:t>
            </w:r>
            <w:r w:rsidRPr="00F67491">
              <w:t>»</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rPr>
          <w:trHeight w:val="205"/>
        </w:trPr>
        <w:tc>
          <w:tcPr>
            <w:tcW w:w="1226" w:type="dxa"/>
            <w:vMerge/>
          </w:tcPr>
          <w:p w:rsidR="0071572D" w:rsidRPr="00DE1249" w:rsidRDefault="0071572D" w:rsidP="0071572D">
            <w:pPr>
              <w:rPr>
                <w:rFonts w:eastAsia="Calibri"/>
              </w:rPr>
            </w:pPr>
          </w:p>
        </w:tc>
        <w:tc>
          <w:tcPr>
            <w:tcW w:w="1315" w:type="dxa"/>
          </w:tcPr>
          <w:p w:rsidR="0071572D" w:rsidRPr="00DE1249" w:rsidRDefault="0071572D" w:rsidP="0071572D">
            <w:pPr>
              <w:rPr>
                <w:rFonts w:eastAsia="Calibri"/>
              </w:rPr>
            </w:pPr>
            <w:r w:rsidRPr="00DE1249">
              <w:rPr>
                <w:rFonts w:eastAsia="Calibri"/>
              </w:rPr>
              <w:t>2-я неделя</w:t>
            </w:r>
          </w:p>
        </w:tc>
        <w:tc>
          <w:tcPr>
            <w:tcW w:w="1870" w:type="dxa"/>
          </w:tcPr>
          <w:p w:rsidR="0071572D" w:rsidRPr="00DE1249" w:rsidRDefault="0071572D" w:rsidP="0071572D">
            <w:pPr>
              <w:rPr>
                <w:rFonts w:ascii="Calibri" w:eastAsia="Calibri" w:hAnsi="Calibri"/>
              </w:rPr>
            </w:pPr>
            <w:r w:rsidRPr="00DE1249">
              <w:rPr>
                <w:rFonts w:eastAsia="Calibri"/>
              </w:rPr>
              <w:t>Занятие № 31</w:t>
            </w:r>
          </w:p>
        </w:tc>
        <w:tc>
          <w:tcPr>
            <w:tcW w:w="3474" w:type="dxa"/>
          </w:tcPr>
          <w:p w:rsidR="0071572D" w:rsidRPr="00DE1249" w:rsidRDefault="0071572D" w:rsidP="0071572D">
            <w:pPr>
              <w:rPr>
                <w:rFonts w:eastAsia="Calibri"/>
              </w:rPr>
            </w:pPr>
            <w:r w:rsidRPr="00F67491">
              <w:t>«</w:t>
            </w:r>
            <w:r>
              <w:t>Комнатные цветы</w:t>
            </w:r>
            <w:r w:rsidRPr="00F67491">
              <w:t>»</w:t>
            </w:r>
          </w:p>
        </w:tc>
        <w:tc>
          <w:tcPr>
            <w:tcW w:w="1499" w:type="dxa"/>
          </w:tcPr>
          <w:p w:rsidR="0071572D" w:rsidRPr="00DE1249" w:rsidRDefault="0071572D" w:rsidP="0071572D">
            <w:pPr>
              <w:jc w:val="center"/>
              <w:rPr>
                <w:rFonts w:eastAsia="Calibri"/>
              </w:rPr>
            </w:pPr>
            <w:r w:rsidRPr="00DE1249">
              <w:rPr>
                <w:rFonts w:eastAsia="Calibri"/>
              </w:rPr>
              <w:t>1</w:t>
            </w:r>
          </w:p>
        </w:tc>
      </w:tr>
      <w:tr w:rsidR="0071572D" w:rsidRPr="00DE1249" w:rsidTr="000C23D8">
        <w:trPr>
          <w:trHeight w:val="196"/>
        </w:trPr>
        <w:tc>
          <w:tcPr>
            <w:tcW w:w="1226" w:type="dxa"/>
            <w:vMerge/>
          </w:tcPr>
          <w:p w:rsidR="0071572D" w:rsidRPr="00DE1249" w:rsidRDefault="0071572D" w:rsidP="0071572D">
            <w:pPr>
              <w:jc w:val="center"/>
              <w:rPr>
                <w:rFonts w:eastAsia="Calibri"/>
              </w:rPr>
            </w:pPr>
          </w:p>
        </w:tc>
        <w:tc>
          <w:tcPr>
            <w:tcW w:w="1315" w:type="dxa"/>
          </w:tcPr>
          <w:p w:rsidR="0071572D" w:rsidRPr="00DE1249" w:rsidRDefault="0071572D" w:rsidP="0071572D">
            <w:pPr>
              <w:rPr>
                <w:rFonts w:eastAsia="Calibri"/>
              </w:rPr>
            </w:pPr>
            <w:r w:rsidRPr="00DE1249">
              <w:rPr>
                <w:rFonts w:eastAsia="Calibri"/>
              </w:rPr>
              <w:t>3-я неделя</w:t>
            </w:r>
          </w:p>
        </w:tc>
        <w:tc>
          <w:tcPr>
            <w:tcW w:w="1870" w:type="dxa"/>
          </w:tcPr>
          <w:p w:rsidR="0071572D" w:rsidRPr="00DE1249" w:rsidRDefault="0071572D" w:rsidP="0071572D">
            <w:pPr>
              <w:rPr>
                <w:rFonts w:eastAsia="Calibri"/>
                <w:iCs/>
              </w:rPr>
            </w:pPr>
            <w:r w:rsidRPr="00DE1249">
              <w:rPr>
                <w:rFonts w:eastAsia="Calibri"/>
              </w:rPr>
              <w:t>Занятие № 32</w:t>
            </w:r>
          </w:p>
        </w:tc>
        <w:tc>
          <w:tcPr>
            <w:tcW w:w="3474" w:type="dxa"/>
          </w:tcPr>
          <w:p w:rsidR="0071572D" w:rsidRPr="00DE1249" w:rsidRDefault="0071572D" w:rsidP="0071572D">
            <w:pPr>
              <w:rPr>
                <w:rFonts w:eastAsia="Calibri"/>
                <w:iCs/>
              </w:rPr>
            </w:pPr>
            <w:r w:rsidRPr="00F67491">
              <w:t>«</w:t>
            </w:r>
            <w:r>
              <w:t>Садовые ц</w:t>
            </w:r>
            <w:r w:rsidRPr="00F67491">
              <w:t>веты»</w:t>
            </w:r>
          </w:p>
        </w:tc>
        <w:tc>
          <w:tcPr>
            <w:tcW w:w="1499" w:type="dxa"/>
          </w:tcPr>
          <w:p w:rsidR="0071572D" w:rsidRPr="00DE1249" w:rsidRDefault="0071572D" w:rsidP="0071572D">
            <w:pPr>
              <w:jc w:val="center"/>
              <w:rPr>
                <w:rFonts w:eastAsia="Calibri"/>
                <w:iCs/>
              </w:rPr>
            </w:pPr>
            <w:r w:rsidRPr="00DE1249">
              <w:rPr>
                <w:rFonts w:eastAsia="Calibri"/>
              </w:rPr>
              <w:t>1</w:t>
            </w:r>
          </w:p>
        </w:tc>
      </w:tr>
      <w:tr w:rsidR="0071572D" w:rsidRPr="00DE1249" w:rsidTr="000C23D8">
        <w:trPr>
          <w:trHeight w:val="199"/>
        </w:trPr>
        <w:tc>
          <w:tcPr>
            <w:tcW w:w="1226" w:type="dxa"/>
            <w:vMerge/>
          </w:tcPr>
          <w:p w:rsidR="0071572D" w:rsidRPr="00DE1249" w:rsidRDefault="0071572D" w:rsidP="0071572D">
            <w:pPr>
              <w:jc w:val="center"/>
              <w:rPr>
                <w:rFonts w:eastAsia="Calibri"/>
              </w:rPr>
            </w:pPr>
          </w:p>
        </w:tc>
        <w:tc>
          <w:tcPr>
            <w:tcW w:w="1315" w:type="dxa"/>
          </w:tcPr>
          <w:p w:rsidR="0071572D" w:rsidRPr="00DE1249" w:rsidRDefault="0071572D" w:rsidP="0071572D">
            <w:pPr>
              <w:rPr>
                <w:rFonts w:eastAsia="Calibri"/>
              </w:rPr>
            </w:pPr>
            <w:r w:rsidRPr="00DE1249">
              <w:rPr>
                <w:rFonts w:eastAsia="Calibri"/>
              </w:rPr>
              <w:t>4-я неделя</w:t>
            </w:r>
          </w:p>
        </w:tc>
        <w:tc>
          <w:tcPr>
            <w:tcW w:w="6843" w:type="dxa"/>
            <w:gridSpan w:val="3"/>
          </w:tcPr>
          <w:p w:rsidR="0071572D" w:rsidRPr="00DE1249" w:rsidRDefault="0071572D" w:rsidP="0071572D">
            <w:pPr>
              <w:rPr>
                <w:rFonts w:eastAsia="Calibri"/>
                <w:i/>
              </w:rPr>
            </w:pPr>
            <w:r w:rsidRPr="00DE1249">
              <w:rPr>
                <w:rFonts w:eastAsia="Calibri"/>
                <w:i/>
              </w:rPr>
              <w:t>Итоговая диагностика</w:t>
            </w:r>
          </w:p>
        </w:tc>
      </w:tr>
      <w:tr w:rsidR="0071572D" w:rsidRPr="00DE1249" w:rsidTr="000C23D8">
        <w:tc>
          <w:tcPr>
            <w:tcW w:w="7885" w:type="dxa"/>
            <w:gridSpan w:val="4"/>
          </w:tcPr>
          <w:p w:rsidR="0071572D" w:rsidRPr="00DE1249" w:rsidRDefault="0071572D" w:rsidP="0071572D">
            <w:pPr>
              <w:jc w:val="right"/>
              <w:rPr>
                <w:rFonts w:eastAsia="Calibri"/>
              </w:rPr>
            </w:pPr>
            <w:r w:rsidRPr="00DE1249">
              <w:rPr>
                <w:rFonts w:eastAsia="Calibri"/>
              </w:rPr>
              <w:t>ИТОГО:</w:t>
            </w:r>
          </w:p>
        </w:tc>
        <w:tc>
          <w:tcPr>
            <w:tcW w:w="1499" w:type="dxa"/>
          </w:tcPr>
          <w:p w:rsidR="0071572D" w:rsidRPr="00DE1249" w:rsidRDefault="0071572D" w:rsidP="0071572D">
            <w:pPr>
              <w:jc w:val="center"/>
              <w:rPr>
                <w:rFonts w:eastAsia="Calibri"/>
              </w:rPr>
            </w:pPr>
            <w:r w:rsidRPr="00DE1249">
              <w:rPr>
                <w:rFonts w:eastAsia="Calibri"/>
              </w:rPr>
              <w:t>32</w:t>
            </w:r>
          </w:p>
        </w:tc>
      </w:tr>
    </w:tbl>
    <w:p w:rsidR="002444F0" w:rsidRDefault="002444F0" w:rsidP="00650645"/>
    <w:p w:rsidR="002444F0" w:rsidRDefault="002444F0" w:rsidP="00650645"/>
    <w:p w:rsidR="002444F0" w:rsidRDefault="002444F0" w:rsidP="00650645"/>
    <w:p w:rsidR="00636213" w:rsidRDefault="00636213" w:rsidP="0096732D">
      <w:pPr>
        <w:rPr>
          <w:b/>
        </w:rPr>
        <w:sectPr w:rsidR="00636213" w:rsidSect="0040523C">
          <w:footerReference w:type="default" r:id="rId11"/>
          <w:pgSz w:w="11906" w:h="16838"/>
          <w:pgMar w:top="567" w:right="566" w:bottom="426" w:left="1418" w:header="708" w:footer="708" w:gutter="0"/>
          <w:cols w:space="708"/>
          <w:docGrid w:linePitch="360"/>
        </w:sectPr>
      </w:pPr>
    </w:p>
    <w:p w:rsidR="002444F0" w:rsidRPr="005A19EF" w:rsidRDefault="002444F0" w:rsidP="0096732D">
      <w:pPr>
        <w:jc w:val="center"/>
        <w:rPr>
          <w:b/>
        </w:rPr>
      </w:pPr>
      <w:r>
        <w:rPr>
          <w:b/>
        </w:rPr>
        <w:t>Ко</w:t>
      </w:r>
      <w:r w:rsidRPr="005A19EF">
        <w:rPr>
          <w:b/>
        </w:rPr>
        <w:t xml:space="preserve">мплексно-тематическое планирование научебный </w:t>
      </w:r>
      <w:r>
        <w:rPr>
          <w:b/>
        </w:rPr>
        <w:t>год</w:t>
      </w:r>
    </w:p>
    <w:tbl>
      <w:tblPr>
        <w:tblStyle w:val="af"/>
        <w:tblW w:w="15594" w:type="dxa"/>
        <w:tblInd w:w="-318" w:type="dxa"/>
        <w:tblLook w:val="04A0"/>
      </w:tblPr>
      <w:tblGrid>
        <w:gridCol w:w="636"/>
        <w:gridCol w:w="1584"/>
        <w:gridCol w:w="2606"/>
        <w:gridCol w:w="3692"/>
        <w:gridCol w:w="4887"/>
        <w:gridCol w:w="2189"/>
      </w:tblGrid>
      <w:tr w:rsidR="002444F0" w:rsidRPr="00F154E2" w:rsidTr="00722F1B">
        <w:tc>
          <w:tcPr>
            <w:tcW w:w="672" w:type="dxa"/>
          </w:tcPr>
          <w:p w:rsidR="002444F0" w:rsidRPr="00F154E2" w:rsidRDefault="002444F0" w:rsidP="00722F1B">
            <w:r w:rsidRPr="00F154E2">
              <w:t xml:space="preserve">№ </w:t>
            </w:r>
            <w:proofErr w:type="gramStart"/>
            <w:r w:rsidRPr="00F154E2">
              <w:t>п</w:t>
            </w:r>
            <w:proofErr w:type="gramEnd"/>
            <w:r w:rsidRPr="00F154E2">
              <w:t>/п</w:t>
            </w:r>
          </w:p>
        </w:tc>
        <w:tc>
          <w:tcPr>
            <w:tcW w:w="1413" w:type="dxa"/>
          </w:tcPr>
          <w:p w:rsidR="002444F0" w:rsidRPr="00F154E2" w:rsidRDefault="002444F0" w:rsidP="00722F1B">
            <w:r w:rsidRPr="00F154E2">
              <w:t>Срок</w:t>
            </w:r>
          </w:p>
        </w:tc>
        <w:tc>
          <w:tcPr>
            <w:tcW w:w="1850" w:type="dxa"/>
          </w:tcPr>
          <w:p w:rsidR="002444F0" w:rsidRPr="00F154E2" w:rsidRDefault="002444F0" w:rsidP="00722F1B">
            <w:r w:rsidRPr="00F154E2">
              <w:t>Тема</w:t>
            </w:r>
          </w:p>
        </w:tc>
        <w:tc>
          <w:tcPr>
            <w:tcW w:w="3956" w:type="dxa"/>
          </w:tcPr>
          <w:p w:rsidR="002444F0" w:rsidRPr="00F154E2" w:rsidRDefault="002444F0" w:rsidP="00722F1B">
            <w:r w:rsidRPr="00F154E2">
              <w:t>Цели</w:t>
            </w:r>
          </w:p>
        </w:tc>
        <w:tc>
          <w:tcPr>
            <w:tcW w:w="5677" w:type="dxa"/>
          </w:tcPr>
          <w:p w:rsidR="002444F0" w:rsidRPr="00F154E2" w:rsidRDefault="002444F0" w:rsidP="00722F1B">
            <w:r w:rsidRPr="00F154E2">
              <w:t>Содержание</w:t>
            </w:r>
          </w:p>
        </w:tc>
        <w:tc>
          <w:tcPr>
            <w:tcW w:w="2026" w:type="dxa"/>
          </w:tcPr>
          <w:p w:rsidR="002444F0" w:rsidRPr="00F154E2" w:rsidRDefault="002444F0" w:rsidP="00722F1B">
            <w:r w:rsidRPr="00F154E2">
              <w:t>Итоговое мероприятие</w:t>
            </w:r>
          </w:p>
        </w:tc>
      </w:tr>
      <w:tr w:rsidR="002444F0" w:rsidRPr="00F154E2" w:rsidTr="00722F1B">
        <w:tc>
          <w:tcPr>
            <w:tcW w:w="672" w:type="dxa"/>
          </w:tcPr>
          <w:p w:rsidR="002444F0" w:rsidRPr="00F154E2" w:rsidRDefault="002444F0" w:rsidP="00722F1B">
            <w:r w:rsidRPr="00F154E2">
              <w:t>1.</w:t>
            </w:r>
          </w:p>
        </w:tc>
        <w:tc>
          <w:tcPr>
            <w:tcW w:w="1413" w:type="dxa"/>
          </w:tcPr>
          <w:p w:rsidR="002444F0" w:rsidRPr="00F154E2" w:rsidRDefault="002444F0" w:rsidP="00722F1B">
            <w:r>
              <w:t>Сентябрь</w:t>
            </w:r>
          </w:p>
        </w:tc>
        <w:tc>
          <w:tcPr>
            <w:tcW w:w="1850" w:type="dxa"/>
          </w:tcPr>
          <w:p w:rsidR="002444F0" w:rsidRPr="00F154E2" w:rsidRDefault="002444F0" w:rsidP="00722F1B">
            <w:r>
              <w:t>«</w:t>
            </w:r>
            <w:r>
              <w:rPr>
                <w:lang w:val="en-US"/>
              </w:rPr>
              <w:t>Нашлюбимый</w:t>
            </w:r>
            <w:r>
              <w:t>детский сад!»</w:t>
            </w:r>
          </w:p>
        </w:tc>
        <w:tc>
          <w:tcPr>
            <w:tcW w:w="3956" w:type="dxa"/>
          </w:tcPr>
          <w:p w:rsidR="002444F0" w:rsidRDefault="002444F0" w:rsidP="00722F1B">
            <w:r>
              <w:t>- адаптация детей к условиям детского сада;</w:t>
            </w:r>
          </w:p>
          <w:p w:rsidR="002444F0" w:rsidRDefault="002444F0" w:rsidP="00722F1B">
            <w:r>
              <w:t>- познакомить с детским садом как ближайшим социальным окружением ребенка;</w:t>
            </w:r>
          </w:p>
          <w:p w:rsidR="002444F0" w:rsidRPr="00F154E2" w:rsidRDefault="002444F0" w:rsidP="00722F1B">
            <w:r>
              <w:t>- способствовать формированию положительных эмоций по отношению к детскому саду, воспитателям, детям.</w:t>
            </w:r>
          </w:p>
        </w:tc>
        <w:tc>
          <w:tcPr>
            <w:tcW w:w="5677" w:type="dxa"/>
          </w:tcPr>
          <w:p w:rsidR="002444F0" w:rsidRDefault="002444F0" w:rsidP="00722F1B">
            <w:r>
              <w:t>Тематическая беседа: «Детский сад»; «Наша группа»; «Кто работает в детском саду»; «Игрушки в детском саду»</w:t>
            </w:r>
          </w:p>
          <w:p w:rsidR="002444F0" w:rsidRPr="005A19EF" w:rsidRDefault="002444F0" w:rsidP="00722F1B">
            <w:r w:rsidRPr="005A19EF">
              <w:t>- Рассматривание</w:t>
            </w:r>
            <w:r>
              <w:t xml:space="preserve"> иллюстраций, картин по теме.</w:t>
            </w:r>
          </w:p>
          <w:p w:rsidR="002444F0" w:rsidRPr="005A19EF" w:rsidRDefault="002444F0" w:rsidP="00722F1B">
            <w:r w:rsidRPr="005A19EF">
              <w:t>- Чтение художественной литературы по теме: сказки, рассказы, пословицы, заучивание стихов по теме.</w:t>
            </w:r>
          </w:p>
          <w:p w:rsidR="002444F0" w:rsidRPr="005A19EF" w:rsidRDefault="002444F0" w:rsidP="00722F1B">
            <w:r w:rsidRPr="005A19EF">
              <w:t xml:space="preserve">- Игровая деятельность: </w:t>
            </w:r>
            <w:proofErr w:type="gramStart"/>
            <w:r w:rsidRPr="005A19EF">
              <w:t>П</w:t>
            </w:r>
            <w:proofErr w:type="gramEnd"/>
            <w:r w:rsidRPr="005A19EF">
              <w:t xml:space="preserve">/игры «Шире круг», </w:t>
            </w:r>
            <w:r>
              <w:t xml:space="preserve">С/Р </w:t>
            </w:r>
            <w:r w:rsidRPr="005A19EF">
              <w:t>игры</w:t>
            </w:r>
            <w:r>
              <w:t>: «Повар», «Воспитатель»</w:t>
            </w:r>
          </w:p>
          <w:p w:rsidR="002444F0" w:rsidRPr="005A19EF" w:rsidRDefault="002444F0" w:rsidP="00722F1B">
            <w:r w:rsidRPr="005A19EF">
              <w:t>- Художественно-творческая деятельность: рисование «</w:t>
            </w:r>
            <w:r>
              <w:t>Когда смеются дети»</w:t>
            </w:r>
            <w:r w:rsidRPr="005A19EF">
              <w:t xml:space="preserve">; аппликация – создание коллажа по теме </w:t>
            </w:r>
            <w:r>
              <w:t>«Детский сад будущего</w:t>
            </w:r>
            <w:r w:rsidRPr="005A19EF">
              <w:t>»;</w:t>
            </w:r>
          </w:p>
          <w:p w:rsidR="002444F0" w:rsidRPr="00F154E2" w:rsidRDefault="002444F0" w:rsidP="00722F1B">
            <w:r w:rsidRPr="005A19EF">
              <w:t>- Музыкальная деятельность: прослушивание музыкальных произведений, заучивание песенного репертуара по теме «Солнечный  круг»</w:t>
            </w:r>
          </w:p>
        </w:tc>
        <w:tc>
          <w:tcPr>
            <w:tcW w:w="2026" w:type="dxa"/>
          </w:tcPr>
          <w:p w:rsidR="002444F0" w:rsidRPr="00AD5AA9" w:rsidRDefault="002444F0" w:rsidP="00722F1B">
            <w:r w:rsidRPr="005A19EF">
              <w:t xml:space="preserve">- </w:t>
            </w:r>
            <w:r w:rsidRPr="00AD5AA9">
              <w:t>Тематический досуг</w:t>
            </w:r>
          </w:p>
          <w:p w:rsidR="002444F0" w:rsidRPr="00AD5AA9" w:rsidRDefault="002444F0" w:rsidP="00722F1B">
            <w:r>
              <w:t>- 01.09.2023</w:t>
            </w:r>
          </w:p>
          <w:p w:rsidR="002444F0" w:rsidRPr="00AD5AA9" w:rsidRDefault="002444F0" w:rsidP="00722F1B">
            <w:r w:rsidRPr="00AD5AA9">
              <w:t>«</w:t>
            </w:r>
            <w:r>
              <w:t>Мой любимый детский сад!</w:t>
            </w:r>
            <w:r w:rsidRPr="00AD5AA9">
              <w:t>»</w:t>
            </w:r>
          </w:p>
          <w:p w:rsidR="002444F0" w:rsidRDefault="002444F0" w:rsidP="00722F1B">
            <w:r w:rsidRPr="00AD5AA9">
              <w:t>Рисунки на асфальте</w:t>
            </w:r>
          </w:p>
          <w:p w:rsidR="002444F0" w:rsidRDefault="002444F0" w:rsidP="00722F1B">
            <w:r>
              <w:t>Выставка детского творчества, фотоколлаж «Какие мы разные», Наша группа»  (группы)</w:t>
            </w:r>
          </w:p>
          <w:p w:rsidR="002444F0" w:rsidRPr="00F154E2" w:rsidRDefault="002444F0" w:rsidP="00722F1B"/>
        </w:tc>
      </w:tr>
      <w:tr w:rsidR="002444F0" w:rsidRPr="00F154E2" w:rsidTr="00722F1B">
        <w:tc>
          <w:tcPr>
            <w:tcW w:w="672" w:type="dxa"/>
          </w:tcPr>
          <w:p w:rsidR="002444F0" w:rsidRPr="00F154E2" w:rsidRDefault="002444F0" w:rsidP="00722F1B">
            <w:r>
              <w:t>2.</w:t>
            </w:r>
          </w:p>
        </w:tc>
        <w:tc>
          <w:tcPr>
            <w:tcW w:w="1413" w:type="dxa"/>
          </w:tcPr>
          <w:p w:rsidR="002444F0" w:rsidRPr="00F154E2" w:rsidRDefault="002444F0" w:rsidP="00722F1B"/>
        </w:tc>
        <w:tc>
          <w:tcPr>
            <w:tcW w:w="1850" w:type="dxa"/>
          </w:tcPr>
          <w:p w:rsidR="002444F0" w:rsidRPr="00F154E2" w:rsidRDefault="002444F0" w:rsidP="00722F1B">
            <w:r>
              <w:t>«Я в мире человек»</w:t>
            </w:r>
          </w:p>
        </w:tc>
        <w:tc>
          <w:tcPr>
            <w:tcW w:w="3956" w:type="dxa"/>
          </w:tcPr>
          <w:p w:rsidR="002444F0" w:rsidRPr="00A46922" w:rsidRDefault="002444F0" w:rsidP="00722F1B">
            <w:r w:rsidRPr="00A46922">
              <w:t>Расширять представления детей о зд</w:t>
            </w:r>
            <w:r>
              <w:t xml:space="preserve">оровье и здоровом образе жизни, </w:t>
            </w:r>
            <w:r w:rsidRPr="00A46922">
              <w:t>своей семье. Формировать первоначальные представления о родственных отношениях в семье (сын, дочь, мама, папа и т.д.).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 Формировать положительную самооценку, образ Я</w:t>
            </w:r>
            <w:proofErr w:type="gramStart"/>
            <w:r w:rsidRPr="00A46922">
              <w:t xml:space="preserve"> Р</w:t>
            </w:r>
            <w:proofErr w:type="gramEnd"/>
            <w:r w:rsidRPr="00A46922">
              <w:t>азвивать представления детей о своемвнешнемоблике. 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5677" w:type="dxa"/>
          </w:tcPr>
          <w:p w:rsidR="002444F0" w:rsidRPr="005A19EF" w:rsidRDefault="002444F0" w:rsidP="00722F1B">
            <w:r>
              <w:t>Тематическая беседа: «Я и моя семья»», «Семейные традиции», «Я человек</w:t>
            </w:r>
            <w:r w:rsidRPr="005A19EF">
              <w:t>», «</w:t>
            </w:r>
            <w:r>
              <w:t>Лучшие друзь</w:t>
            </w:r>
            <w:proofErr w:type="gramStart"/>
            <w:r>
              <w:t>я</w:t>
            </w:r>
            <w:r w:rsidRPr="005A19EF">
              <w:t>-</w:t>
            </w:r>
            <w:proofErr w:type="gramEnd"/>
            <w:r w:rsidRPr="005A19EF">
              <w:t xml:space="preserve"> Рассматрив</w:t>
            </w:r>
            <w:r>
              <w:t>ание иллюстраций, картин о теме недели</w:t>
            </w:r>
            <w:r w:rsidRPr="005A19EF">
              <w:t>.</w:t>
            </w:r>
          </w:p>
          <w:p w:rsidR="002444F0" w:rsidRPr="005A19EF" w:rsidRDefault="002444F0" w:rsidP="00722F1B">
            <w:r w:rsidRPr="005A19EF">
              <w:t>- Чтение художественной литературы по теме: сказки, рассказы, стихи, пословицы, поговорки согласно возрасту детей.</w:t>
            </w:r>
          </w:p>
          <w:p w:rsidR="002444F0" w:rsidRDefault="002444F0" w:rsidP="00722F1B">
            <w:r w:rsidRPr="005A19EF">
              <w:t>- Игровая деятел</w:t>
            </w:r>
            <w:r>
              <w:t>ьность: Д\ игры: «Семья»</w:t>
            </w:r>
          </w:p>
          <w:p w:rsidR="002444F0" w:rsidRDefault="002444F0" w:rsidP="00722F1B">
            <w:r w:rsidRPr="005A19EF">
              <w:t xml:space="preserve">- Художественно-творческая деятельность: </w:t>
            </w:r>
            <w:proofErr w:type="gramStart"/>
            <w:r w:rsidRPr="005A19EF">
              <w:t>рисование</w:t>
            </w:r>
            <w:proofErr w:type="gramEnd"/>
            <w:r w:rsidRPr="005A19EF">
              <w:t xml:space="preserve"> «</w:t>
            </w:r>
            <w:r>
              <w:t>Какие мы разные</w:t>
            </w:r>
            <w:r w:rsidRPr="005A19EF">
              <w:t>»; аппликация «</w:t>
            </w:r>
            <w:r>
              <w:t>Автопортрет», «Портрет семьи»</w:t>
            </w:r>
          </w:p>
          <w:p w:rsidR="002444F0" w:rsidRPr="00F154E2" w:rsidRDefault="002444F0" w:rsidP="00722F1B"/>
        </w:tc>
        <w:tc>
          <w:tcPr>
            <w:tcW w:w="2026" w:type="dxa"/>
          </w:tcPr>
          <w:p w:rsidR="002444F0" w:rsidRDefault="002444F0" w:rsidP="00722F1B"/>
          <w:p w:rsidR="002444F0" w:rsidRPr="00F154E2" w:rsidRDefault="002444F0" w:rsidP="00722F1B">
            <w:r>
              <w:t>Участие в городском конкурсе «Безопасность глазами детей»</w:t>
            </w:r>
          </w:p>
        </w:tc>
      </w:tr>
      <w:tr w:rsidR="002444F0" w:rsidRPr="00F154E2" w:rsidTr="00722F1B">
        <w:tc>
          <w:tcPr>
            <w:tcW w:w="672" w:type="dxa"/>
          </w:tcPr>
          <w:p w:rsidR="002444F0" w:rsidRPr="00F154E2" w:rsidRDefault="002444F0" w:rsidP="00722F1B">
            <w:r>
              <w:t>3.</w:t>
            </w:r>
          </w:p>
        </w:tc>
        <w:tc>
          <w:tcPr>
            <w:tcW w:w="1413" w:type="dxa"/>
          </w:tcPr>
          <w:p w:rsidR="002444F0" w:rsidRPr="00F154E2" w:rsidRDefault="002444F0" w:rsidP="00722F1B"/>
        </w:tc>
        <w:tc>
          <w:tcPr>
            <w:tcW w:w="1850" w:type="dxa"/>
          </w:tcPr>
          <w:p w:rsidR="002444F0" w:rsidRPr="00F154E2" w:rsidRDefault="002444F0" w:rsidP="00722F1B">
            <w:r>
              <w:t>«Осень в гости просим» (ягоды, грибы)</w:t>
            </w:r>
          </w:p>
        </w:tc>
        <w:tc>
          <w:tcPr>
            <w:tcW w:w="3956" w:type="dxa"/>
          </w:tcPr>
          <w:p w:rsidR="002444F0" w:rsidRDefault="002444F0" w:rsidP="00722F1B">
            <w:pPr>
              <w:rPr>
                <w:rStyle w:val="c10"/>
                <w:color w:val="000000"/>
                <w:shd w:val="clear" w:color="auto" w:fill="FFFFFF"/>
              </w:rPr>
            </w:pPr>
            <w:r>
              <w:rPr>
                <w:rStyle w:val="c10"/>
                <w:color w:val="000000"/>
                <w:shd w:val="clear" w:color="auto" w:fill="FFFFFF"/>
              </w:rPr>
              <w:t>- з</w:t>
            </w:r>
            <w:r w:rsidRPr="00C25C1A">
              <w:rPr>
                <w:rStyle w:val="c10"/>
                <w:color w:val="000000"/>
                <w:shd w:val="clear" w:color="auto" w:fill="FFFFFF"/>
              </w:rPr>
              <w:t xml:space="preserve">акрепление знаний детей о дарах леса, грибах и ягодах произрастающих в нашем лесу, в городе и его окрестностях; </w:t>
            </w:r>
          </w:p>
          <w:p w:rsidR="002444F0" w:rsidRDefault="002444F0" w:rsidP="00722F1B">
            <w:pPr>
              <w:rPr>
                <w:rStyle w:val="c10"/>
                <w:color w:val="000000"/>
                <w:shd w:val="clear" w:color="auto" w:fill="FFFFFF"/>
              </w:rPr>
            </w:pPr>
            <w:r>
              <w:rPr>
                <w:rStyle w:val="c10"/>
                <w:color w:val="000000"/>
                <w:shd w:val="clear" w:color="auto" w:fill="FFFFFF"/>
              </w:rPr>
              <w:t xml:space="preserve">- </w:t>
            </w:r>
            <w:r w:rsidRPr="00C25C1A">
              <w:rPr>
                <w:rStyle w:val="c10"/>
                <w:color w:val="000000"/>
                <w:shd w:val="clear" w:color="auto" w:fill="FFFFFF"/>
              </w:rPr>
              <w:t xml:space="preserve">продолжать ознакомление с природой родного края; </w:t>
            </w:r>
          </w:p>
          <w:p w:rsidR="002444F0" w:rsidRDefault="002444F0" w:rsidP="00722F1B">
            <w:pPr>
              <w:rPr>
                <w:rStyle w:val="c10"/>
                <w:color w:val="000000"/>
                <w:shd w:val="clear" w:color="auto" w:fill="FFFFFF"/>
              </w:rPr>
            </w:pPr>
            <w:r>
              <w:rPr>
                <w:rStyle w:val="c10"/>
                <w:color w:val="000000"/>
                <w:shd w:val="clear" w:color="auto" w:fill="FFFFFF"/>
              </w:rPr>
              <w:t xml:space="preserve">- </w:t>
            </w:r>
            <w:r w:rsidRPr="00C25C1A">
              <w:rPr>
                <w:rStyle w:val="c10"/>
                <w:color w:val="000000"/>
                <w:shd w:val="clear" w:color="auto" w:fill="FFFFFF"/>
              </w:rPr>
              <w:t xml:space="preserve">воспитание бережного отношения к природе; </w:t>
            </w:r>
          </w:p>
          <w:p w:rsidR="002444F0" w:rsidRPr="00C25C1A" w:rsidRDefault="002444F0" w:rsidP="00722F1B">
            <w:pPr>
              <w:rPr>
                <w:color w:val="000000"/>
                <w:shd w:val="clear" w:color="auto" w:fill="FFFFFF"/>
              </w:rPr>
            </w:pPr>
          </w:p>
        </w:tc>
        <w:tc>
          <w:tcPr>
            <w:tcW w:w="5677" w:type="dxa"/>
          </w:tcPr>
          <w:p w:rsidR="002444F0" w:rsidRDefault="002444F0" w:rsidP="00722F1B">
            <w:r>
              <w:t xml:space="preserve">Тематические беседы: «На лесной тропинке»; «Грибы»; «Съедобные и несъедобные грибы»; «Ягоды в корзинке»; «Опасности в лесу» </w:t>
            </w:r>
            <w:proofErr w:type="gramStart"/>
            <w:r>
              <w:t xml:space="preserve">( </w:t>
            </w:r>
            <w:proofErr w:type="gramEnd"/>
            <w:r>
              <w:t>ядовитые растения, ягоды)</w:t>
            </w:r>
          </w:p>
          <w:p w:rsidR="002444F0" w:rsidRPr="005A19EF" w:rsidRDefault="002444F0" w:rsidP="00722F1B">
            <w:r w:rsidRPr="005A19EF">
              <w:t>- Рассматрив</w:t>
            </w:r>
            <w:r>
              <w:t>ание иллюстраций, картин по теме недели</w:t>
            </w:r>
            <w:r w:rsidRPr="005A19EF">
              <w:t>.</w:t>
            </w:r>
          </w:p>
          <w:p w:rsidR="002444F0" w:rsidRPr="005A19EF" w:rsidRDefault="002444F0" w:rsidP="00722F1B">
            <w:r w:rsidRPr="005A19EF">
              <w:t>- Презентация «</w:t>
            </w:r>
            <w:r>
              <w:t>Ягоды», «Грибы»</w:t>
            </w:r>
          </w:p>
          <w:p w:rsidR="002444F0" w:rsidRPr="005A19EF" w:rsidRDefault="002444F0" w:rsidP="00722F1B">
            <w:r w:rsidRPr="005A19EF">
              <w:t>- Чтение художественной литературы по теме: сказки, рассказы, стихи, пословицы, по</w:t>
            </w:r>
            <w:r>
              <w:t xml:space="preserve">говорки согласно возрасту детей, </w:t>
            </w:r>
            <w:r w:rsidRPr="00670744">
              <w:rPr>
                <w:color w:val="000000"/>
                <w:sz w:val="20"/>
                <w:szCs w:val="20"/>
                <w:shd w:val="clear" w:color="auto" w:fill="FFFFFF"/>
              </w:rPr>
              <w:t xml:space="preserve">Я. Тайц «По грибы», </w:t>
            </w:r>
            <w:r w:rsidRPr="00670744">
              <w:rPr>
                <w:rStyle w:val="c2"/>
                <w:rFonts w:eastAsia="SimSun"/>
                <w:color w:val="000000"/>
                <w:shd w:val="clear" w:color="auto" w:fill="FFFFFF"/>
              </w:rPr>
              <w:t>В. Даль. «Старик-годовик» </w:t>
            </w:r>
          </w:p>
          <w:p w:rsidR="002444F0" w:rsidRPr="005A19EF" w:rsidRDefault="002444F0" w:rsidP="00722F1B">
            <w:r w:rsidRPr="005A19EF">
              <w:t xml:space="preserve">- Игровая деятельность: Д\ </w:t>
            </w:r>
            <w:r>
              <w:t>игры: «Отгадай-ка», «Найди гриб</w:t>
            </w:r>
            <w:r w:rsidRPr="005A19EF">
              <w:t>» и т.д.</w:t>
            </w:r>
          </w:p>
          <w:p w:rsidR="002444F0" w:rsidRPr="00F154E2" w:rsidRDefault="002444F0" w:rsidP="00722F1B">
            <w:r w:rsidRPr="005A19EF">
              <w:t>- Художественно-творческая деятельность: рисование «</w:t>
            </w:r>
            <w:r>
              <w:t>Ягодки</w:t>
            </w:r>
            <w:r w:rsidRPr="005A19EF">
              <w:t>»; аппликация «</w:t>
            </w:r>
            <w:r>
              <w:t>Грибное лукошко»</w:t>
            </w:r>
            <w:r w:rsidRPr="005A19EF">
              <w:t>».</w:t>
            </w:r>
          </w:p>
        </w:tc>
        <w:tc>
          <w:tcPr>
            <w:tcW w:w="2026" w:type="dxa"/>
          </w:tcPr>
          <w:p w:rsidR="002444F0" w:rsidRPr="00F154E2" w:rsidRDefault="002444F0" w:rsidP="00722F1B"/>
        </w:tc>
      </w:tr>
      <w:tr w:rsidR="002444F0" w:rsidRPr="00F154E2" w:rsidTr="00722F1B">
        <w:tc>
          <w:tcPr>
            <w:tcW w:w="672" w:type="dxa"/>
          </w:tcPr>
          <w:p w:rsidR="002444F0" w:rsidRPr="00F154E2" w:rsidRDefault="002444F0" w:rsidP="00722F1B">
            <w:r>
              <w:t>4.</w:t>
            </w:r>
          </w:p>
        </w:tc>
        <w:tc>
          <w:tcPr>
            <w:tcW w:w="1413" w:type="dxa"/>
          </w:tcPr>
          <w:p w:rsidR="002444F0" w:rsidRPr="00F154E2" w:rsidRDefault="002444F0" w:rsidP="00722F1B"/>
        </w:tc>
        <w:tc>
          <w:tcPr>
            <w:tcW w:w="1850" w:type="dxa"/>
          </w:tcPr>
          <w:p w:rsidR="002444F0" w:rsidRPr="00F154E2" w:rsidRDefault="002444F0" w:rsidP="00722F1B">
            <w:r>
              <w:t>«Урожай на грядке» (овощи и фрукты)</w:t>
            </w:r>
          </w:p>
        </w:tc>
        <w:tc>
          <w:tcPr>
            <w:tcW w:w="3956" w:type="dxa"/>
          </w:tcPr>
          <w:p w:rsidR="002444F0" w:rsidRDefault="002444F0" w:rsidP="00722F1B">
            <w:pPr>
              <w:rPr>
                <w:color w:val="000000"/>
                <w:shd w:val="clear" w:color="auto" w:fill="FFFFFF"/>
              </w:rPr>
            </w:pPr>
            <w:r>
              <w:rPr>
                <w:color w:val="000000"/>
                <w:shd w:val="clear" w:color="auto" w:fill="FFFFFF"/>
              </w:rPr>
              <w:t>-з</w:t>
            </w:r>
            <w:r w:rsidRPr="005A19EF">
              <w:rPr>
                <w:color w:val="000000"/>
                <w:shd w:val="clear" w:color="auto" w:fill="FFFFFF"/>
              </w:rPr>
              <w:t>акрепить обобщающие понятия «овощи» и «фрукты», названия различных овощей и фруктов</w:t>
            </w:r>
            <w:r>
              <w:rPr>
                <w:color w:val="000000"/>
                <w:shd w:val="clear" w:color="auto" w:fill="FFFFFF"/>
              </w:rPr>
              <w:t>;</w:t>
            </w:r>
          </w:p>
          <w:p w:rsidR="002444F0" w:rsidRDefault="002444F0" w:rsidP="00722F1B">
            <w:pPr>
              <w:rPr>
                <w:color w:val="000000"/>
              </w:rPr>
            </w:pPr>
            <w:r>
              <w:t>-</w:t>
            </w:r>
            <w:r w:rsidRPr="005A19EF">
              <w:t>расширять представления о труде взрослых на полях, огороде;</w:t>
            </w:r>
            <w:r w:rsidRPr="005A19EF">
              <w:rPr>
                <w:color w:val="000000"/>
              </w:rPr>
              <w:br/>
            </w:r>
            <w:r>
              <w:rPr>
                <w:color w:val="000000"/>
                <w:shd w:val="clear" w:color="auto" w:fill="FFFFFF"/>
              </w:rPr>
              <w:t>- р</w:t>
            </w:r>
            <w:r w:rsidRPr="005A19EF">
              <w:rPr>
                <w:color w:val="000000"/>
                <w:shd w:val="clear" w:color="auto" w:fill="FFFFFF"/>
              </w:rPr>
              <w:t>ассказать детя</w:t>
            </w:r>
            <w:r>
              <w:rPr>
                <w:color w:val="000000"/>
                <w:shd w:val="clear" w:color="auto" w:fill="FFFFFF"/>
              </w:rPr>
              <w:t>м о пользе овощей и фруктов (</w:t>
            </w:r>
            <w:r w:rsidRPr="005A19EF">
              <w:rPr>
                <w:color w:val="000000"/>
                <w:shd w:val="clear" w:color="auto" w:fill="FFFFFF"/>
              </w:rPr>
              <w:t>источник витаминов и жизненной силы для человека</w:t>
            </w:r>
            <w:r>
              <w:rPr>
                <w:color w:val="000000"/>
                <w:shd w:val="clear" w:color="auto" w:fill="FFFFFF"/>
              </w:rPr>
              <w:t>);</w:t>
            </w:r>
          </w:p>
          <w:p w:rsidR="002444F0" w:rsidRPr="00AD20E3" w:rsidRDefault="002444F0" w:rsidP="00722F1B">
            <w:pPr>
              <w:rPr>
                <w:color w:val="000000"/>
                <w:shd w:val="clear" w:color="auto" w:fill="FFFFFF"/>
              </w:rPr>
            </w:pPr>
            <w:r>
              <w:rPr>
                <w:color w:val="000000"/>
              </w:rPr>
              <w:t>-</w:t>
            </w:r>
            <w:r>
              <w:rPr>
                <w:color w:val="000000"/>
                <w:shd w:val="clear" w:color="auto" w:fill="FFFFFF"/>
              </w:rPr>
              <w:t>в</w:t>
            </w:r>
            <w:r w:rsidRPr="005A19EF">
              <w:rPr>
                <w:color w:val="000000"/>
                <w:shd w:val="clear" w:color="auto" w:fill="FFFFFF"/>
              </w:rPr>
              <w:t>оспитывать бережное и любовное отношение к природе, уважение к труду людей, работающих на земле</w:t>
            </w:r>
            <w:r>
              <w:rPr>
                <w:color w:val="000000"/>
                <w:shd w:val="clear" w:color="auto" w:fill="FFFFFF"/>
              </w:rPr>
              <w:t>;</w:t>
            </w:r>
            <w:proofErr w:type="gramStart"/>
            <w:r w:rsidRPr="005A19EF">
              <w:rPr>
                <w:color w:val="000000"/>
              </w:rPr>
              <w:br/>
            </w:r>
            <w:r>
              <w:rPr>
                <w:color w:val="000000"/>
                <w:shd w:val="clear" w:color="auto" w:fill="FFFFFF"/>
              </w:rPr>
              <w:t>-</w:t>
            </w:r>
            <w:proofErr w:type="gramEnd"/>
            <w:r>
              <w:rPr>
                <w:color w:val="000000"/>
                <w:shd w:val="clear" w:color="auto" w:fill="FFFFFF"/>
              </w:rPr>
              <w:t>р</w:t>
            </w:r>
            <w:r w:rsidRPr="005A19EF">
              <w:rPr>
                <w:color w:val="000000"/>
                <w:shd w:val="clear" w:color="auto" w:fill="FFFFFF"/>
              </w:rPr>
              <w:t>азвивать воображение и творческое мышление, закрепить понятие «плод», деление плодов на овощи и фрукты.</w:t>
            </w:r>
            <w:r w:rsidRPr="005A19EF">
              <w:t xml:space="preserve"> продолжать знакомить</w:t>
            </w:r>
            <w:r>
              <w:t xml:space="preserve"> со способами заготовки фруктов (</w:t>
            </w:r>
            <w:r w:rsidRPr="005A19EF">
              <w:t>консервирование, соленье, маринование, варенье, компоты,  сушка и вяления, замораживания</w:t>
            </w:r>
            <w:r>
              <w:t>)</w:t>
            </w:r>
            <w:r w:rsidRPr="005A19EF">
              <w:rPr>
                <w:color w:val="000000"/>
              </w:rPr>
              <w:br/>
            </w:r>
            <w:r w:rsidRPr="005A19EF">
              <w:rPr>
                <w:color w:val="000000"/>
                <w:shd w:val="clear" w:color="auto" w:fill="FFFFFF"/>
              </w:rPr>
              <w:t>Обучать составлению рассказа по картинке</w:t>
            </w:r>
          </w:p>
        </w:tc>
        <w:tc>
          <w:tcPr>
            <w:tcW w:w="5677" w:type="dxa"/>
          </w:tcPr>
          <w:p w:rsidR="002444F0" w:rsidRPr="005A19EF" w:rsidRDefault="002444F0" w:rsidP="00722F1B">
            <w:r>
              <w:t>Тематические</w:t>
            </w:r>
            <w:r>
              <w:rPr>
                <w:color w:val="000000"/>
                <w:shd w:val="clear" w:color="auto" w:fill="FFFFFF"/>
              </w:rPr>
              <w:t xml:space="preserve"> беседы: </w:t>
            </w:r>
            <w:r w:rsidRPr="005A19EF">
              <w:rPr>
                <w:color w:val="000000"/>
                <w:shd w:val="clear" w:color="auto" w:fill="FFFFFF"/>
              </w:rPr>
              <w:t>«Прогулка по саду и огороду»</w:t>
            </w:r>
            <w:r>
              <w:rPr>
                <w:color w:val="000000"/>
                <w:shd w:val="clear" w:color="auto" w:fill="FFFFFF"/>
              </w:rPr>
              <w:t>; «Витамин на грядке»; «Фрукты»</w:t>
            </w:r>
            <w:r w:rsidRPr="005A19EF">
              <w:rPr>
                <w:color w:val="000000"/>
              </w:rPr>
              <w:br/>
            </w:r>
            <w:r w:rsidRPr="005A19EF">
              <w:rPr>
                <w:color w:val="000000"/>
                <w:shd w:val="clear" w:color="auto" w:fill="FFFFFF"/>
              </w:rPr>
              <w:t>Работа в книжном уголке: рассматривание иллюстраций различных овощей и фруктов, а также иллюстраций, изображающих труд людей по выращиванию овощей и фруктов.</w:t>
            </w:r>
            <w:proofErr w:type="gramStart"/>
            <w:r w:rsidRPr="005A19EF">
              <w:rPr>
                <w:color w:val="000000"/>
              </w:rPr>
              <w:br/>
            </w:r>
            <w:r>
              <w:rPr>
                <w:color w:val="000000"/>
                <w:shd w:val="clear" w:color="auto" w:fill="FFFFFF"/>
              </w:rPr>
              <w:t>-</w:t>
            </w:r>
            <w:proofErr w:type="gramEnd"/>
            <w:r w:rsidRPr="005A19EF">
              <w:rPr>
                <w:color w:val="000000"/>
                <w:shd w:val="clear" w:color="auto" w:fill="FFFFFF"/>
              </w:rPr>
              <w:t>Составление, загадывание, отгадывание загадок об овощах и фруктах.</w:t>
            </w:r>
            <w:r w:rsidRPr="005A19EF">
              <w:rPr>
                <w:color w:val="000000"/>
              </w:rPr>
              <w:br/>
            </w:r>
            <w:r w:rsidRPr="005A19EF">
              <w:rPr>
                <w:color w:val="000000"/>
                <w:shd w:val="clear" w:color="auto" w:fill="FFFFFF"/>
              </w:rPr>
              <w:t>Разучивание стихов, пословиц, поговорок.</w:t>
            </w:r>
            <w:r w:rsidRPr="005A19EF">
              <w:rPr>
                <w:color w:val="000000"/>
              </w:rPr>
              <w:br/>
            </w:r>
            <w:r w:rsidRPr="005A19EF">
              <w:rPr>
                <w:color w:val="000000"/>
                <w:shd w:val="clear" w:color="auto" w:fill="FFFFFF"/>
              </w:rPr>
              <w:t>Сюжетно-дидактические игры: «Магазин фруктов и овощей», «Летние заготовки».</w:t>
            </w:r>
            <w:r w:rsidRPr="005A19EF">
              <w:rPr>
                <w:color w:val="000000"/>
              </w:rPr>
              <w:br/>
            </w:r>
            <w:r>
              <w:rPr>
                <w:color w:val="000000"/>
                <w:shd w:val="clear" w:color="auto" w:fill="FFFFFF"/>
              </w:rPr>
              <w:t xml:space="preserve">Дидактические игры: «Лото </w:t>
            </w:r>
            <w:proofErr w:type="gramStart"/>
            <w:r>
              <w:rPr>
                <w:color w:val="000000"/>
                <w:shd w:val="clear" w:color="auto" w:fill="FFFFFF"/>
              </w:rPr>
              <w:t>-ф</w:t>
            </w:r>
            <w:proofErr w:type="gramEnd"/>
            <w:r>
              <w:rPr>
                <w:color w:val="000000"/>
                <w:shd w:val="clear" w:color="auto" w:fill="FFFFFF"/>
              </w:rPr>
              <w:t>рукты</w:t>
            </w:r>
            <w:r w:rsidRPr="005A19EF">
              <w:rPr>
                <w:color w:val="000000"/>
                <w:shd w:val="clear" w:color="auto" w:fill="FFFFFF"/>
              </w:rPr>
              <w:t>», «Отгадай-ка», «Кузовок».</w:t>
            </w:r>
          </w:p>
          <w:p w:rsidR="002444F0" w:rsidRPr="005A19EF" w:rsidRDefault="002444F0" w:rsidP="00722F1B">
            <w:r w:rsidRPr="005A19EF">
              <w:t>- Музыкальная деятельность : прослушивание музыкальных произведений об осени, альбом «Времена года», заучивание песенного репертуара по теме:  хоровод «Урожайная»  (А. Филипенко), муз</w:t>
            </w:r>
            <w:proofErr w:type="gramStart"/>
            <w:r w:rsidRPr="005A19EF">
              <w:t>.и</w:t>
            </w:r>
            <w:proofErr w:type="gramEnd"/>
            <w:r w:rsidRPr="005A19EF">
              <w:t>гра: «Огородная хороводная».</w:t>
            </w:r>
          </w:p>
          <w:p w:rsidR="002444F0" w:rsidRDefault="002444F0" w:rsidP="00722F1B">
            <w:r w:rsidRPr="005A19EF">
              <w:t>- Художественно-творческая деятельность: рисование «Осенняя пора очей очарованье»;</w:t>
            </w:r>
            <w:r w:rsidRPr="005A19EF">
              <w:rPr>
                <w:shd w:val="clear" w:color="auto" w:fill="FFFFFF"/>
              </w:rPr>
              <w:t xml:space="preserve"> «Корзина с фруктами», «Яблоко на столе»; аппликация «Осенний сад», </w:t>
            </w:r>
            <w:r w:rsidRPr="005A19EF">
              <w:t xml:space="preserve"> «А вот блюдо с овощами»; ручной труд:  изготовим овощи и фрукты для сюжетно-ролевой игры: « Магазин»</w:t>
            </w:r>
          </w:p>
          <w:p w:rsidR="002444F0" w:rsidRPr="00F154E2" w:rsidRDefault="002444F0" w:rsidP="00722F1B"/>
        </w:tc>
        <w:tc>
          <w:tcPr>
            <w:tcW w:w="2026" w:type="dxa"/>
          </w:tcPr>
          <w:p w:rsidR="002444F0" w:rsidRDefault="002444F0" w:rsidP="00722F1B">
            <w:r>
              <w:t>- В</w:t>
            </w:r>
            <w:r w:rsidRPr="005A19EF">
              <w:t xml:space="preserve">ыставка </w:t>
            </w:r>
            <w:r>
              <w:t xml:space="preserve">среди воспитанников ДОУ </w:t>
            </w:r>
            <w:r w:rsidRPr="005A19EF">
              <w:t>«Что у Осени в корзинке»  (холл)</w:t>
            </w:r>
          </w:p>
          <w:p w:rsidR="002444F0" w:rsidRPr="00F154E2" w:rsidRDefault="002444F0" w:rsidP="00722F1B"/>
        </w:tc>
      </w:tr>
      <w:tr w:rsidR="002444F0" w:rsidRPr="00F154E2" w:rsidTr="00722F1B">
        <w:tc>
          <w:tcPr>
            <w:tcW w:w="672" w:type="dxa"/>
          </w:tcPr>
          <w:p w:rsidR="002444F0" w:rsidRPr="00F154E2" w:rsidRDefault="002444F0" w:rsidP="00722F1B">
            <w:r>
              <w:t>5.</w:t>
            </w:r>
          </w:p>
        </w:tc>
        <w:tc>
          <w:tcPr>
            <w:tcW w:w="1413" w:type="dxa"/>
          </w:tcPr>
          <w:p w:rsidR="002444F0" w:rsidRPr="00F154E2" w:rsidRDefault="002444F0" w:rsidP="00722F1B"/>
        </w:tc>
        <w:tc>
          <w:tcPr>
            <w:tcW w:w="1850" w:type="dxa"/>
          </w:tcPr>
          <w:p w:rsidR="002444F0" w:rsidRPr="00F154E2" w:rsidRDefault="002444F0" w:rsidP="00722F1B">
            <w:r>
              <w:t>«По лесным тропинкам» (деревья и кустарники)</w:t>
            </w:r>
          </w:p>
        </w:tc>
        <w:tc>
          <w:tcPr>
            <w:tcW w:w="3956" w:type="dxa"/>
          </w:tcPr>
          <w:p w:rsidR="002444F0" w:rsidRDefault="002444F0" w:rsidP="00722F1B">
            <w:pPr>
              <w:rPr>
                <w:color w:val="000000"/>
                <w:shd w:val="clear" w:color="auto" w:fill="FFFFFF"/>
              </w:rPr>
            </w:pPr>
            <w:r>
              <w:rPr>
                <w:color w:val="000000"/>
                <w:shd w:val="clear" w:color="auto" w:fill="FFFFFF"/>
              </w:rPr>
              <w:t>-з</w:t>
            </w:r>
            <w:r w:rsidRPr="00B83020">
              <w:rPr>
                <w:color w:val="000000"/>
                <w:shd w:val="clear" w:color="auto" w:fill="FFFFFF"/>
              </w:rPr>
              <w:t>накомить с особенностями внешнего вида и названием деревьев (берёза, клён, сосна</w:t>
            </w:r>
            <w:r>
              <w:rPr>
                <w:color w:val="000000"/>
                <w:shd w:val="clear" w:color="auto" w:fill="FFFFFF"/>
              </w:rPr>
              <w:t xml:space="preserve"> и т.д.</w:t>
            </w:r>
            <w:r w:rsidRPr="00B83020">
              <w:rPr>
                <w:color w:val="000000"/>
                <w:shd w:val="clear" w:color="auto" w:fill="FFFFFF"/>
              </w:rPr>
              <w:t xml:space="preserve">). </w:t>
            </w:r>
          </w:p>
          <w:p w:rsidR="002444F0" w:rsidRDefault="002444F0" w:rsidP="00722F1B">
            <w:pPr>
              <w:rPr>
                <w:color w:val="000000"/>
                <w:shd w:val="clear" w:color="auto" w:fill="FFFFFF"/>
              </w:rPr>
            </w:pPr>
            <w:r>
              <w:rPr>
                <w:color w:val="000000"/>
                <w:shd w:val="clear" w:color="auto" w:fill="FFFFFF"/>
              </w:rPr>
              <w:t>-р</w:t>
            </w:r>
            <w:r w:rsidRPr="00B83020">
              <w:rPr>
                <w:color w:val="000000"/>
                <w:shd w:val="clear" w:color="auto" w:fill="FFFFFF"/>
              </w:rPr>
              <w:t xml:space="preserve">асширять представления детей об осени. </w:t>
            </w:r>
          </w:p>
          <w:p w:rsidR="002444F0" w:rsidRPr="00105792" w:rsidRDefault="002444F0" w:rsidP="00722F1B">
            <w:pPr>
              <w:rPr>
                <w:shd w:val="clear" w:color="auto" w:fill="FFFFFF"/>
              </w:rPr>
            </w:pPr>
            <w:r>
              <w:rPr>
                <w:shd w:val="clear" w:color="auto" w:fill="FFFFFF"/>
              </w:rPr>
              <w:t>-</w:t>
            </w:r>
            <w:r w:rsidRPr="00105792">
              <w:rPr>
                <w:shd w:val="clear" w:color="auto" w:fill="FFFFFF"/>
              </w:rPr>
              <w:t>углублять и обогащать представления детей о деревьях как об экосистеме, о значении леса в жизни человека (оздоровительном, эстетическом, хозяйственном).</w:t>
            </w:r>
          </w:p>
          <w:p w:rsidR="002444F0" w:rsidRDefault="002444F0" w:rsidP="00722F1B">
            <w:pPr>
              <w:rPr>
                <w:color w:val="000000"/>
                <w:shd w:val="clear" w:color="auto" w:fill="FFFFFF"/>
              </w:rPr>
            </w:pPr>
            <w:r>
              <w:rPr>
                <w:color w:val="000000"/>
                <w:shd w:val="clear" w:color="auto" w:fill="FFFFFF"/>
              </w:rPr>
              <w:t>-р</w:t>
            </w:r>
            <w:r w:rsidRPr="00B83020">
              <w:rPr>
                <w:color w:val="000000"/>
                <w:shd w:val="clear" w:color="auto" w:fill="FFFFFF"/>
              </w:rPr>
              <w:t xml:space="preserve">асширять знания о деревьях, представления о правилах безопасного поведения на природе. </w:t>
            </w:r>
          </w:p>
          <w:p w:rsidR="002444F0" w:rsidRPr="00C06B04" w:rsidRDefault="002444F0" w:rsidP="00722F1B">
            <w:pPr>
              <w:rPr>
                <w:color w:val="000000"/>
                <w:shd w:val="clear" w:color="auto" w:fill="FFFFFF"/>
              </w:rPr>
            </w:pPr>
            <w:r>
              <w:rPr>
                <w:color w:val="000000"/>
                <w:shd w:val="clear" w:color="auto" w:fill="FFFFFF"/>
              </w:rPr>
              <w:t>-ф</w:t>
            </w:r>
            <w:r w:rsidRPr="00B83020">
              <w:rPr>
                <w:color w:val="000000"/>
                <w:shd w:val="clear" w:color="auto" w:fill="FFFFFF"/>
              </w:rPr>
              <w:t>ормировать элементарные экологические представления.</w:t>
            </w:r>
          </w:p>
        </w:tc>
        <w:tc>
          <w:tcPr>
            <w:tcW w:w="5677" w:type="dxa"/>
          </w:tcPr>
          <w:p w:rsidR="002444F0" w:rsidRDefault="002444F0" w:rsidP="00722F1B">
            <w:r>
              <w:t>Тематическая беседа: «Листопад»; «Осенний лес»; «В парке»; «Люблю березку русскую»; «Растительный мир осенью»; «Кустарники»</w:t>
            </w:r>
          </w:p>
          <w:p w:rsidR="002444F0" w:rsidRPr="005A19EF" w:rsidRDefault="002444F0" w:rsidP="00722F1B">
            <w:r w:rsidRPr="005A19EF">
              <w:t>- Рассматрив</w:t>
            </w:r>
            <w:r>
              <w:t>ание иллюстраций, картин по теме недели</w:t>
            </w:r>
            <w:r w:rsidRPr="005A19EF">
              <w:t>.</w:t>
            </w:r>
          </w:p>
          <w:p w:rsidR="002444F0" w:rsidRPr="005A19EF" w:rsidRDefault="002444F0" w:rsidP="00722F1B">
            <w:r>
              <w:t xml:space="preserve">- </w:t>
            </w:r>
            <w:r w:rsidRPr="004019A3">
              <w:t xml:space="preserve">Видео </w:t>
            </w:r>
            <w:r w:rsidRPr="004019A3">
              <w:rPr>
                <w:color w:val="000000"/>
                <w:shd w:val="clear" w:color="auto" w:fill="FFFFFF"/>
              </w:rPr>
              <w:t>«Экскурсия на выставку художника Шишкина»</w:t>
            </w:r>
          </w:p>
          <w:p w:rsidR="002444F0" w:rsidRDefault="002444F0" w:rsidP="00722F1B">
            <w:pPr>
              <w:rPr>
                <w:color w:val="000000"/>
                <w:sz w:val="20"/>
                <w:szCs w:val="20"/>
                <w:shd w:val="clear" w:color="auto" w:fill="FFFFFF"/>
              </w:rPr>
            </w:pPr>
            <w:r w:rsidRPr="005A19EF">
              <w:t>- Чтение художественной литературы по теме: сказки, рассказы, стихи, пословицы, по</w:t>
            </w:r>
            <w:r>
              <w:t xml:space="preserve">говорки согласно возрасту детей, </w:t>
            </w:r>
            <w:r w:rsidRPr="00C06B04">
              <w:rPr>
                <w:color w:val="000000"/>
                <w:shd w:val="clear" w:color="auto" w:fill="FFFFFF"/>
              </w:rPr>
              <w:t>Ю.А. Крутогоров «Рассказы о деревьях»</w:t>
            </w:r>
          </w:p>
          <w:p w:rsidR="002444F0" w:rsidRPr="005A19EF" w:rsidRDefault="002444F0" w:rsidP="00722F1B">
            <w:r w:rsidRPr="005A19EF">
              <w:t xml:space="preserve">- Игровая деятельность: Д\ </w:t>
            </w:r>
            <w:r>
              <w:t>игры: «Отгадай, с какого дерева листок», «Так бывает или нет</w:t>
            </w:r>
            <w:r w:rsidRPr="005A19EF">
              <w:t>» и т.д.</w:t>
            </w:r>
          </w:p>
          <w:p w:rsidR="002444F0" w:rsidRPr="00C06B04" w:rsidRDefault="002444F0" w:rsidP="00722F1B">
            <w:r w:rsidRPr="005A19EF">
              <w:t>- Художественно-творческая деятельность: рисование «</w:t>
            </w:r>
            <w:r>
              <w:t>Осеннее дерево</w:t>
            </w:r>
            <w:r w:rsidRPr="005A19EF">
              <w:t>»; аппликация «</w:t>
            </w:r>
            <w:r>
              <w:t>Прогулка по осеннему лесу</w:t>
            </w:r>
            <w:r w:rsidRPr="005A19EF">
              <w:t>».</w:t>
            </w:r>
          </w:p>
        </w:tc>
        <w:tc>
          <w:tcPr>
            <w:tcW w:w="2026" w:type="dxa"/>
          </w:tcPr>
          <w:p w:rsidR="002444F0" w:rsidRDefault="002444F0" w:rsidP="00722F1B">
            <w:r>
              <w:t>Спортивное соревнование среди воспитанников подготовительных групп «Кросс»</w:t>
            </w:r>
          </w:p>
          <w:p w:rsidR="002444F0" w:rsidRDefault="002444F0" w:rsidP="00722F1B">
            <w:r>
              <w:t xml:space="preserve"> Участие в городском проекте «Ярмарка народных промыслов»</w:t>
            </w:r>
          </w:p>
          <w:p w:rsidR="002444F0" w:rsidRPr="00F154E2" w:rsidRDefault="002444F0" w:rsidP="00722F1B">
            <w:r>
              <w:t>- Открытки ко дню пожилого человека «Для тех,  кто годы не считает» (КТОС)</w:t>
            </w:r>
          </w:p>
        </w:tc>
      </w:tr>
      <w:tr w:rsidR="002444F0" w:rsidRPr="00F154E2" w:rsidTr="00722F1B">
        <w:tc>
          <w:tcPr>
            <w:tcW w:w="672" w:type="dxa"/>
          </w:tcPr>
          <w:p w:rsidR="002444F0" w:rsidRPr="00F154E2" w:rsidRDefault="002444F0" w:rsidP="00722F1B">
            <w:r>
              <w:t>6.</w:t>
            </w:r>
          </w:p>
        </w:tc>
        <w:tc>
          <w:tcPr>
            <w:tcW w:w="1413" w:type="dxa"/>
          </w:tcPr>
          <w:p w:rsidR="002444F0" w:rsidRPr="00F154E2" w:rsidRDefault="002444F0" w:rsidP="00722F1B">
            <w:r>
              <w:t>Октябрь  (1 октября день пожилого человека)</w:t>
            </w:r>
          </w:p>
        </w:tc>
        <w:tc>
          <w:tcPr>
            <w:tcW w:w="1850" w:type="dxa"/>
          </w:tcPr>
          <w:p w:rsidR="002444F0" w:rsidRPr="00F154E2" w:rsidRDefault="002444F0" w:rsidP="00722F1B">
            <w:r>
              <w:t>«Перелетные птицы»</w:t>
            </w:r>
          </w:p>
        </w:tc>
        <w:tc>
          <w:tcPr>
            <w:tcW w:w="3956" w:type="dxa"/>
          </w:tcPr>
          <w:p w:rsidR="002444F0" w:rsidRPr="005A19EF" w:rsidRDefault="002444F0" w:rsidP="00722F1B">
            <w:r w:rsidRPr="005A19EF">
              <w:t>- формирование первичных ценностных</w:t>
            </w:r>
            <w:r>
              <w:t xml:space="preserve"> представлений  о живой природе, птицах</w:t>
            </w:r>
          </w:p>
          <w:p w:rsidR="002444F0" w:rsidRPr="005A19EF" w:rsidRDefault="002444F0" w:rsidP="00722F1B">
            <w:r w:rsidRPr="005A19EF">
              <w:t xml:space="preserve">-  Развивать  у детей  интерес  и любознательность  к разнообразному миру пернатых,  как «меньших братьях» человека; </w:t>
            </w:r>
          </w:p>
          <w:p w:rsidR="002444F0" w:rsidRPr="005A19EF" w:rsidRDefault="002444F0" w:rsidP="00722F1B">
            <w:r w:rsidRPr="005A19EF">
              <w:t xml:space="preserve">- воспитывать  у детей бережное, заботливое  отношение к птицам; </w:t>
            </w:r>
          </w:p>
          <w:p w:rsidR="002444F0" w:rsidRPr="005A19EF" w:rsidRDefault="002444F0" w:rsidP="00722F1B">
            <w:r w:rsidRPr="005A19EF">
              <w:t>- расширить и закрепить представления детей  о внешнем виде и особенностях птиц (о частях тела);</w:t>
            </w:r>
          </w:p>
          <w:p w:rsidR="002444F0" w:rsidRPr="005A19EF" w:rsidRDefault="002444F0" w:rsidP="00722F1B">
            <w:r w:rsidRPr="005A19EF">
              <w:t>- расширить и закрепить представления детей  о  среде обитания  перелетных птиц условиях жизни (чем питаются, как спасаются от врагов, как приспосабливаются к жизни весной после перелета);</w:t>
            </w:r>
          </w:p>
          <w:p w:rsidR="002444F0" w:rsidRDefault="002444F0" w:rsidP="00722F1B">
            <w:r w:rsidRPr="005A19EF">
              <w:t>- познакомить детей с понятиями: лететь «клином», «цепочкой», «стайкой»;</w:t>
            </w:r>
          </w:p>
          <w:p w:rsidR="002444F0" w:rsidRPr="00F154E2" w:rsidRDefault="002444F0" w:rsidP="00722F1B"/>
        </w:tc>
        <w:tc>
          <w:tcPr>
            <w:tcW w:w="5677" w:type="dxa"/>
          </w:tcPr>
          <w:p w:rsidR="002444F0" w:rsidRPr="005A19EF" w:rsidRDefault="002444F0" w:rsidP="00722F1B">
            <w:r w:rsidRPr="005A19EF">
              <w:t>- Тематические беседы: «Мир птиц», «Летают, не летают», «Долгий перелёт», «Роль птиц в жизни человека».</w:t>
            </w:r>
          </w:p>
          <w:p w:rsidR="002444F0" w:rsidRPr="005A19EF" w:rsidRDefault="002444F0" w:rsidP="00722F1B">
            <w:pPr>
              <w:rPr>
                <w:shd w:val="clear" w:color="auto" w:fill="FFFFFF"/>
              </w:rPr>
            </w:pPr>
            <w:r w:rsidRPr="005A19EF">
              <w:t xml:space="preserve">- Чтение художественной литературы: сказки, рассказы, были, стихи, загадки, поговорки: </w:t>
            </w:r>
            <w:r w:rsidRPr="005A19EF">
              <w:rPr>
                <w:shd w:val="clear" w:color="auto" w:fill="FFFFFF"/>
              </w:rPr>
              <w:t xml:space="preserve">Д.Н. </w:t>
            </w:r>
          </w:p>
          <w:p w:rsidR="002444F0" w:rsidRPr="005A19EF" w:rsidRDefault="002444F0" w:rsidP="00722F1B">
            <w:pPr>
              <w:rPr>
                <w:shd w:val="clear" w:color="auto" w:fill="FFFFFF"/>
              </w:rPr>
            </w:pPr>
            <w:r w:rsidRPr="005A19EF">
              <w:rPr>
                <w:shd w:val="clear" w:color="auto" w:fill="FFFFFF"/>
              </w:rPr>
              <w:t>наших лесов», В. Бианки «Синичкин календарь», «Чей нос лучше» и т.д. Заучивание стихов о птицах.</w:t>
            </w:r>
          </w:p>
          <w:p w:rsidR="002444F0" w:rsidRPr="005A19EF" w:rsidRDefault="002444F0" w:rsidP="00722F1B">
            <w:pPr>
              <w:rPr>
                <w:shd w:val="clear" w:color="auto" w:fill="FFFFFF"/>
              </w:rPr>
            </w:pPr>
            <w:r w:rsidRPr="005A19EF">
              <w:rPr>
                <w:shd w:val="clear" w:color="auto" w:fill="FFFFFF"/>
              </w:rPr>
              <w:t>- Рассматривание картин, иллюстраций о птицах.</w:t>
            </w:r>
          </w:p>
          <w:p w:rsidR="002444F0" w:rsidRPr="005A19EF" w:rsidRDefault="002444F0" w:rsidP="00722F1B">
            <w:pPr>
              <w:rPr>
                <w:shd w:val="clear" w:color="auto" w:fill="FFFFFF"/>
              </w:rPr>
            </w:pPr>
            <w:r w:rsidRPr="005A19EF">
              <w:rPr>
                <w:shd w:val="clear" w:color="auto" w:fill="FFFFFF"/>
              </w:rPr>
              <w:t>- Презентация, «Какие разные крылья».</w:t>
            </w:r>
          </w:p>
          <w:p w:rsidR="002444F0" w:rsidRPr="005A19EF" w:rsidRDefault="002444F0" w:rsidP="00722F1B">
            <w:pPr>
              <w:rPr>
                <w:shd w:val="clear" w:color="auto" w:fill="FFFFFF"/>
              </w:rPr>
            </w:pPr>
            <w:r w:rsidRPr="005A19EF">
              <w:rPr>
                <w:shd w:val="clear" w:color="auto" w:fill="FFFFFF"/>
              </w:rPr>
              <w:t>- Составление описательных рассказов по картинам, схемам.</w:t>
            </w:r>
          </w:p>
          <w:p w:rsidR="002444F0" w:rsidRPr="005A19EF" w:rsidRDefault="002444F0" w:rsidP="00722F1B">
            <w:r w:rsidRPr="005A19EF">
              <w:rPr>
                <w:shd w:val="clear" w:color="auto" w:fill="FFFFFF"/>
              </w:rPr>
              <w:t>- Игровая деятельность: С/</w:t>
            </w:r>
            <w:proofErr w:type="gramStart"/>
            <w:r w:rsidRPr="005A19EF">
              <w:rPr>
                <w:shd w:val="clear" w:color="auto" w:fill="FFFFFF"/>
              </w:rPr>
              <w:t>р</w:t>
            </w:r>
            <w:proofErr w:type="gramEnd"/>
            <w:r w:rsidRPr="005A19EF">
              <w:rPr>
                <w:shd w:val="clear" w:color="auto" w:fill="FFFFFF"/>
              </w:rPr>
              <w:t xml:space="preserve"> игры: </w:t>
            </w:r>
            <w:r w:rsidRPr="005A19EF">
              <w:t>«Птичий двор», «Скворечник»,</w:t>
            </w:r>
            <w:r w:rsidRPr="005A19EF">
              <w:rPr>
                <w:shd w:val="clear" w:color="auto" w:fill="FFFFFF"/>
              </w:rPr>
              <w:t xml:space="preserve"> «Назови перелетных птиц», «Назови птенцов перелетных птиц», «Ай да птица, что за птица!»</w:t>
            </w:r>
            <w:r w:rsidRPr="005A19EF">
              <w:t xml:space="preserve"> «Чей этот дом?», «Кто чем питается?», «Путаница»; </w:t>
            </w:r>
            <w:proofErr w:type="gramStart"/>
            <w:r w:rsidRPr="005A19EF">
              <w:rPr>
                <w:shd w:val="clear" w:color="auto" w:fill="FFFFFF"/>
              </w:rPr>
              <w:t>П</w:t>
            </w:r>
            <w:proofErr w:type="gramEnd"/>
            <w:r w:rsidRPr="005A19EF">
              <w:rPr>
                <w:shd w:val="clear" w:color="auto" w:fill="FFFFFF"/>
              </w:rPr>
              <w:t xml:space="preserve">/и: «Птицы, гнезда, птенцы», «Стайка», «Птица раз, птица два», «Птички в гнездышках»; </w:t>
            </w:r>
            <w:r w:rsidRPr="005A19EF">
              <w:t>игры-имитации характерных особенностей птиц  (повадки, позы, движения).</w:t>
            </w:r>
          </w:p>
          <w:p w:rsidR="002444F0" w:rsidRPr="005A19EF" w:rsidRDefault="002444F0" w:rsidP="00722F1B">
            <w:pPr>
              <w:rPr>
                <w:shd w:val="clear" w:color="auto" w:fill="FFFFFF"/>
              </w:rPr>
            </w:pPr>
            <w:r w:rsidRPr="005A19EF">
              <w:t xml:space="preserve">- Художественная деятельность: рисование «Два крыла», </w:t>
            </w:r>
          </w:p>
          <w:p w:rsidR="002444F0" w:rsidRDefault="002444F0" w:rsidP="00722F1B">
            <w:pPr>
              <w:rPr>
                <w:shd w:val="clear" w:color="auto" w:fill="FFFFFF"/>
              </w:rPr>
            </w:pPr>
            <w:r w:rsidRPr="005A19EF">
              <w:rPr>
                <w:shd w:val="clear" w:color="auto" w:fill="FFFFFF"/>
              </w:rPr>
              <w:t>- Конструктивная деятельность: оригами «</w:t>
            </w:r>
            <w:r>
              <w:rPr>
                <w:shd w:val="clear" w:color="auto" w:fill="FFFFFF"/>
              </w:rPr>
              <w:t>Цапля»</w:t>
            </w:r>
            <w:r w:rsidRPr="005A19EF">
              <w:rPr>
                <w:shd w:val="clear" w:color="auto" w:fill="FFFFFF"/>
              </w:rPr>
              <w:t xml:space="preserve"> «Ворона»</w:t>
            </w:r>
          </w:p>
          <w:p w:rsidR="002444F0" w:rsidRPr="00F154E2" w:rsidRDefault="002444F0" w:rsidP="00722F1B"/>
        </w:tc>
        <w:tc>
          <w:tcPr>
            <w:tcW w:w="2026" w:type="dxa"/>
          </w:tcPr>
          <w:p w:rsidR="002444F0" w:rsidRPr="00F154E2" w:rsidRDefault="002444F0" w:rsidP="00722F1B"/>
        </w:tc>
      </w:tr>
      <w:tr w:rsidR="002444F0" w:rsidRPr="00F154E2" w:rsidTr="00722F1B">
        <w:tc>
          <w:tcPr>
            <w:tcW w:w="672" w:type="dxa"/>
          </w:tcPr>
          <w:p w:rsidR="002444F0" w:rsidRPr="00F154E2" w:rsidRDefault="002444F0" w:rsidP="00722F1B">
            <w:r>
              <w:t>7.</w:t>
            </w:r>
          </w:p>
        </w:tc>
        <w:tc>
          <w:tcPr>
            <w:tcW w:w="1413" w:type="dxa"/>
          </w:tcPr>
          <w:p w:rsidR="002444F0" w:rsidRPr="00F154E2" w:rsidRDefault="002444F0" w:rsidP="00722F1B"/>
        </w:tc>
        <w:tc>
          <w:tcPr>
            <w:tcW w:w="1850" w:type="dxa"/>
          </w:tcPr>
          <w:p w:rsidR="002444F0" w:rsidRPr="00F154E2" w:rsidRDefault="002444F0" w:rsidP="00722F1B">
            <w:r>
              <w:t>«В мире животных» (дикие животные)</w:t>
            </w:r>
          </w:p>
        </w:tc>
        <w:tc>
          <w:tcPr>
            <w:tcW w:w="3956" w:type="dxa"/>
          </w:tcPr>
          <w:p w:rsidR="002444F0" w:rsidRPr="005A19EF" w:rsidRDefault="002444F0" w:rsidP="00722F1B">
            <w:r w:rsidRPr="005A19EF">
              <w:t>- закреплять и пополнять знания детей  о диких животных (месте обитания, повадках, голосах,  внешнем виде, способах добывания пищи и особенностях питания, пользе человеку, природе).</w:t>
            </w:r>
          </w:p>
          <w:p w:rsidR="002444F0" w:rsidRPr="004019A3" w:rsidRDefault="002444F0" w:rsidP="00722F1B">
            <w:r w:rsidRPr="005A19EF">
              <w:t>- систематизировать знания детей о животных, учить классифицировать: по месту жительства, по пищевым предпочтениям, по климатическим зонам, по свойствам строения тела (хищники, травоядные, животные жарких стран, парнокопытные и т.д.)</w:t>
            </w:r>
          </w:p>
          <w:p w:rsidR="002444F0" w:rsidRPr="005A19EF" w:rsidRDefault="002444F0" w:rsidP="00722F1B">
            <w:r w:rsidRPr="005A19EF">
              <w:t xml:space="preserve">- воспитывать у детей гуманное отношение  к животным, любовь к  природе,  </w:t>
            </w:r>
          </w:p>
          <w:p w:rsidR="002444F0" w:rsidRPr="00F154E2" w:rsidRDefault="002444F0" w:rsidP="00722F1B">
            <w:r w:rsidRPr="005A19EF">
              <w:t>- воспитывать интерес к животному миру посредствам устного народного творчества сказок, пословиц, поговорок, считалок</w:t>
            </w:r>
          </w:p>
        </w:tc>
        <w:tc>
          <w:tcPr>
            <w:tcW w:w="5677" w:type="dxa"/>
          </w:tcPr>
          <w:p w:rsidR="002444F0" w:rsidRPr="005A19EF" w:rsidRDefault="002444F0" w:rsidP="00722F1B">
            <w:pPr>
              <w:rPr>
                <w:color w:val="000000"/>
                <w:shd w:val="clear" w:color="auto" w:fill="FFFFFF"/>
              </w:rPr>
            </w:pPr>
            <w:r w:rsidRPr="005A19EF">
              <w:t>- Тематичес</w:t>
            </w:r>
            <w:r>
              <w:t xml:space="preserve">кие беседы: «Кто живёт в лесу»; </w:t>
            </w:r>
            <w:r w:rsidRPr="005A19EF">
              <w:rPr>
                <w:bCs/>
              </w:rPr>
              <w:t>«Животные жарких стран»,</w:t>
            </w:r>
            <w:r>
              <w:rPr>
                <w:bCs/>
              </w:rPr>
              <w:t xml:space="preserve"> «Жизнь диких животных»; «Животные севера», «Как животные родного края к зиме готовятся»</w:t>
            </w:r>
            <w:r w:rsidRPr="005A19EF">
              <w:rPr>
                <w:color w:val="000000"/>
              </w:rPr>
              <w:br/>
            </w:r>
            <w:r w:rsidRPr="005A19EF">
              <w:rPr>
                <w:color w:val="000000"/>
                <w:shd w:val="clear" w:color="auto" w:fill="FFFFFF"/>
              </w:rPr>
              <w:t>Рассматривание иллюстраций, фотографий с изображениями диких животных.</w:t>
            </w:r>
            <w:r w:rsidRPr="005A19EF">
              <w:rPr>
                <w:color w:val="000000"/>
              </w:rPr>
              <w:br/>
            </w:r>
            <w:r w:rsidRPr="005A19EF">
              <w:rPr>
                <w:color w:val="000000"/>
                <w:shd w:val="clear" w:color="auto" w:fill="FFFFFF"/>
              </w:rPr>
              <w:t>Виртуальные экскурсии по заповедникам России.</w:t>
            </w:r>
            <w:r w:rsidRPr="005A19EF">
              <w:rPr>
                <w:color w:val="000000"/>
              </w:rPr>
              <w:br/>
            </w:r>
            <w:r w:rsidRPr="005A19EF">
              <w:rPr>
                <w:color w:val="000000"/>
                <w:shd w:val="clear" w:color="auto" w:fill="FFFFFF"/>
              </w:rPr>
              <w:t>Чтение художественной литературы по тематике «Дикие животные».</w:t>
            </w:r>
            <w:r w:rsidRPr="005A19EF">
              <w:rPr>
                <w:color w:val="000000"/>
              </w:rPr>
              <w:br/>
            </w:r>
            <w:r w:rsidRPr="005A19EF">
              <w:rPr>
                <w:color w:val="000000"/>
                <w:shd w:val="clear" w:color="auto" w:fill="FFFFFF"/>
              </w:rPr>
              <w:t>Загадывание загадок о диких животных, стимулирование детской фантазии по придумыванию своих собственных загадок о животных.</w:t>
            </w:r>
            <w:r w:rsidRPr="005A19EF">
              <w:rPr>
                <w:color w:val="000000"/>
              </w:rPr>
              <w:br/>
            </w:r>
            <w:r w:rsidRPr="005A19EF">
              <w:rPr>
                <w:color w:val="000000"/>
                <w:shd w:val="clear" w:color="auto" w:fill="FFFFFF"/>
              </w:rPr>
              <w:t>Сюжетно-дидактическая игра «Экскурсия по Московскому, Новосибирскому, Большереченскому  зоопарку».</w:t>
            </w:r>
          </w:p>
          <w:p w:rsidR="002444F0" w:rsidRPr="005A19EF" w:rsidRDefault="002444F0" w:rsidP="00722F1B">
            <w:pPr>
              <w:rPr>
                <w:bCs/>
              </w:rPr>
            </w:pPr>
            <w:r w:rsidRPr="005A19EF">
              <w:rPr>
                <w:bCs/>
              </w:rPr>
              <w:t>- Викторины: «Кто, где, какой?».</w:t>
            </w:r>
          </w:p>
          <w:p w:rsidR="002444F0" w:rsidRPr="005A19EF" w:rsidRDefault="002444F0" w:rsidP="00722F1B">
            <w:r w:rsidRPr="005A19EF">
              <w:rPr>
                <w:iCs/>
              </w:rPr>
              <w:t>- Дидактические игры:</w:t>
            </w:r>
            <w:r w:rsidRPr="005A19EF">
              <w:t> «Я знаю 5 названий диких животных»,   «Кто, чем питается»,   «Чей детёныш?»,  «Опасные кошки». «Кто где?», «Кто спрятался?», «Кто, что ест?», «Назови жилище».</w:t>
            </w:r>
          </w:p>
          <w:p w:rsidR="002444F0" w:rsidRPr="00F154E2" w:rsidRDefault="002444F0" w:rsidP="00722F1B">
            <w:r w:rsidRPr="005A19EF">
              <w:rPr>
                <w:iCs/>
              </w:rPr>
              <w:t>- Подвижные игры</w:t>
            </w:r>
            <w:proofErr w:type="gramStart"/>
            <w:r w:rsidRPr="005A19EF">
              <w:rPr>
                <w:iCs/>
              </w:rPr>
              <w:t>:</w:t>
            </w:r>
            <w:r w:rsidRPr="005A19EF">
              <w:t>«</w:t>
            </w:r>
            <w:proofErr w:type="gramEnd"/>
            <w:r>
              <w:t>Волк и зайцы</w:t>
            </w:r>
            <w:r w:rsidRPr="005A19EF">
              <w:t>», «У медведя во бору»</w:t>
            </w:r>
          </w:p>
        </w:tc>
        <w:tc>
          <w:tcPr>
            <w:tcW w:w="2026" w:type="dxa"/>
          </w:tcPr>
          <w:p w:rsidR="002444F0" w:rsidRPr="005A19EF" w:rsidRDefault="002444F0" w:rsidP="00722F1B">
            <w:r>
              <w:t>Осеннее развлечение «Осень в гости к нам спешит»</w:t>
            </w:r>
          </w:p>
          <w:p w:rsidR="002444F0" w:rsidRPr="00F154E2" w:rsidRDefault="002444F0" w:rsidP="00722F1B"/>
        </w:tc>
      </w:tr>
      <w:tr w:rsidR="002444F0" w:rsidRPr="00F154E2" w:rsidTr="00722F1B">
        <w:tc>
          <w:tcPr>
            <w:tcW w:w="672" w:type="dxa"/>
          </w:tcPr>
          <w:p w:rsidR="002444F0" w:rsidRPr="00F154E2" w:rsidRDefault="002444F0" w:rsidP="00722F1B">
            <w:r>
              <w:t>8.</w:t>
            </w:r>
          </w:p>
        </w:tc>
        <w:tc>
          <w:tcPr>
            <w:tcW w:w="1413" w:type="dxa"/>
          </w:tcPr>
          <w:p w:rsidR="002444F0" w:rsidRPr="00F154E2" w:rsidRDefault="002444F0" w:rsidP="00722F1B"/>
        </w:tc>
        <w:tc>
          <w:tcPr>
            <w:tcW w:w="1850" w:type="dxa"/>
          </w:tcPr>
          <w:p w:rsidR="002444F0" w:rsidRPr="00F154E2" w:rsidRDefault="002444F0" w:rsidP="00722F1B">
            <w:r>
              <w:t>«Птичий дворик»</w:t>
            </w:r>
          </w:p>
        </w:tc>
        <w:tc>
          <w:tcPr>
            <w:tcW w:w="3956" w:type="dxa"/>
          </w:tcPr>
          <w:p w:rsidR="002444F0" w:rsidRPr="00E654C1" w:rsidRDefault="002444F0" w:rsidP="00722F1B">
            <w:pPr>
              <w:rPr>
                <w:rFonts w:ascii="Arial" w:hAnsi="Arial" w:cs="Arial"/>
                <w:color w:val="000000"/>
                <w:sz w:val="18"/>
                <w:szCs w:val="18"/>
                <w:shd w:val="clear" w:color="auto" w:fill="FFFFFF"/>
              </w:rPr>
            </w:pPr>
            <w:r>
              <w:rPr>
                <w:color w:val="000000"/>
                <w:shd w:val="clear" w:color="auto" w:fill="FFFFFF"/>
              </w:rPr>
              <w:t>-з</w:t>
            </w:r>
            <w:r w:rsidRPr="00FE525E">
              <w:rPr>
                <w:color w:val="000000"/>
                <w:shd w:val="clear" w:color="auto" w:fill="FFFFFF"/>
              </w:rPr>
              <w:t>акрепить знания об от</w:t>
            </w:r>
            <w:r>
              <w:rPr>
                <w:color w:val="000000"/>
                <w:shd w:val="clear" w:color="auto" w:fill="FFFFFF"/>
              </w:rPr>
              <w:t>личиях диких и домашних птицах</w:t>
            </w:r>
            <w:r w:rsidRPr="00FE525E">
              <w:rPr>
                <w:color w:val="000000"/>
                <w:shd w:val="clear" w:color="auto" w:fill="FFFFFF"/>
              </w:rPr>
              <w:t xml:space="preserve">, продолжать учить сравнивать и устанавливать причинно-следственные связи, делать </w:t>
            </w:r>
          </w:p>
          <w:p w:rsidR="002444F0" w:rsidRPr="005A19EF" w:rsidRDefault="002444F0" w:rsidP="00722F1B">
            <w:r w:rsidRPr="005A19EF">
              <w:t xml:space="preserve">- расширить и закрепить представления детей  о  </w:t>
            </w:r>
            <w:r>
              <w:t xml:space="preserve">домашних </w:t>
            </w:r>
            <w:r w:rsidRPr="005A19EF">
              <w:t>птиц</w:t>
            </w:r>
            <w:r>
              <w:t>ах условиях жизни (чем питаются, где живут, пользе для человека, строении, повадках)</w:t>
            </w:r>
          </w:p>
          <w:p w:rsidR="002444F0" w:rsidRPr="00F154E2" w:rsidRDefault="002444F0" w:rsidP="00722F1B"/>
        </w:tc>
        <w:tc>
          <w:tcPr>
            <w:tcW w:w="5677" w:type="dxa"/>
          </w:tcPr>
          <w:p w:rsidR="002444F0" w:rsidRDefault="002444F0" w:rsidP="00722F1B">
            <w:r w:rsidRPr="005A19EF">
              <w:t>- Тематические беседы: «</w:t>
            </w:r>
            <w:r>
              <w:t>Птичий дворик</w:t>
            </w:r>
            <w:r w:rsidRPr="005A19EF">
              <w:t xml:space="preserve">», </w:t>
            </w:r>
          </w:p>
          <w:p w:rsidR="002444F0" w:rsidRPr="005A19EF" w:rsidRDefault="002444F0" w:rsidP="00722F1B">
            <w:pPr>
              <w:rPr>
                <w:shd w:val="clear" w:color="auto" w:fill="FFFFFF"/>
              </w:rPr>
            </w:pPr>
            <w:r w:rsidRPr="005A19EF">
              <w:t xml:space="preserve">- Чтение художественной литературы: сказки, рассказы, были, стихи, загадки, поговорки: </w:t>
            </w:r>
          </w:p>
          <w:p w:rsidR="002444F0" w:rsidRPr="005A19EF" w:rsidRDefault="002444F0" w:rsidP="00722F1B">
            <w:pPr>
              <w:rPr>
                <w:shd w:val="clear" w:color="auto" w:fill="FFFFFF"/>
              </w:rPr>
            </w:pPr>
            <w:r w:rsidRPr="005A19EF">
              <w:rPr>
                <w:shd w:val="clear" w:color="auto" w:fill="FFFFFF"/>
              </w:rPr>
              <w:t>- Рассматривание картин, иллюстраций о птицах.</w:t>
            </w:r>
          </w:p>
          <w:p w:rsidR="002444F0" w:rsidRPr="005A19EF" w:rsidRDefault="002444F0" w:rsidP="00722F1B">
            <w:pPr>
              <w:rPr>
                <w:shd w:val="clear" w:color="auto" w:fill="FFFFFF"/>
              </w:rPr>
            </w:pPr>
            <w:r w:rsidRPr="005A19EF">
              <w:rPr>
                <w:shd w:val="clear" w:color="auto" w:fill="FFFFFF"/>
              </w:rPr>
              <w:t>- Презентация, «Какие разные крылья».</w:t>
            </w:r>
          </w:p>
          <w:p w:rsidR="002444F0" w:rsidRPr="005A19EF" w:rsidRDefault="002444F0" w:rsidP="00722F1B">
            <w:pPr>
              <w:rPr>
                <w:shd w:val="clear" w:color="auto" w:fill="FFFFFF"/>
              </w:rPr>
            </w:pPr>
            <w:r w:rsidRPr="005A19EF">
              <w:rPr>
                <w:shd w:val="clear" w:color="auto" w:fill="FFFFFF"/>
              </w:rPr>
              <w:t>- Составление описательных рассказов по картинам, схемам.</w:t>
            </w:r>
          </w:p>
          <w:p w:rsidR="002444F0" w:rsidRDefault="002444F0" w:rsidP="00722F1B">
            <w:r w:rsidRPr="005A19EF">
              <w:rPr>
                <w:shd w:val="clear" w:color="auto" w:fill="FFFFFF"/>
              </w:rPr>
              <w:t>- Игровая деятельность: С/</w:t>
            </w:r>
            <w:proofErr w:type="gramStart"/>
            <w:r w:rsidRPr="005A19EF">
              <w:rPr>
                <w:shd w:val="clear" w:color="auto" w:fill="FFFFFF"/>
              </w:rPr>
              <w:t>р</w:t>
            </w:r>
            <w:proofErr w:type="gramEnd"/>
            <w:r w:rsidRPr="005A19EF">
              <w:rPr>
                <w:shd w:val="clear" w:color="auto" w:fill="FFFFFF"/>
              </w:rPr>
              <w:t xml:space="preserve"> игры: </w:t>
            </w:r>
            <w:r w:rsidRPr="005A19EF">
              <w:t xml:space="preserve">«Птичий двор», </w:t>
            </w:r>
            <w:r>
              <w:t xml:space="preserve">Д/И </w:t>
            </w:r>
            <w:r>
              <w:rPr>
                <w:shd w:val="clear" w:color="auto" w:fill="FFFFFF"/>
              </w:rPr>
              <w:t xml:space="preserve">«Назови птенцов», </w:t>
            </w:r>
            <w:r>
              <w:t>«Кто, чем питается?»</w:t>
            </w:r>
          </w:p>
          <w:p w:rsidR="002444F0" w:rsidRPr="005A19EF" w:rsidRDefault="002444F0" w:rsidP="00722F1B">
            <w:proofErr w:type="gramStart"/>
            <w:r w:rsidRPr="005A19EF">
              <w:rPr>
                <w:shd w:val="clear" w:color="auto" w:fill="FFFFFF"/>
              </w:rPr>
              <w:t>П</w:t>
            </w:r>
            <w:proofErr w:type="gramEnd"/>
            <w:r w:rsidRPr="005A19EF">
              <w:rPr>
                <w:shd w:val="clear" w:color="auto" w:fill="FFFFFF"/>
              </w:rPr>
              <w:t>/и: «</w:t>
            </w:r>
            <w:r>
              <w:rPr>
                <w:shd w:val="clear" w:color="auto" w:fill="FFFFFF"/>
              </w:rPr>
              <w:t>Цыплята</w:t>
            </w:r>
            <w:r w:rsidRPr="005A19EF">
              <w:rPr>
                <w:shd w:val="clear" w:color="auto" w:fill="FFFFFF"/>
              </w:rPr>
              <w:t xml:space="preserve">»,; </w:t>
            </w:r>
            <w:r w:rsidRPr="005A19EF">
              <w:t>игры-имитации характерных особенностей птиц  (повадки, позы, движения).</w:t>
            </w:r>
          </w:p>
          <w:p w:rsidR="002444F0" w:rsidRPr="005A7222" w:rsidRDefault="002444F0" w:rsidP="00722F1B">
            <w:pPr>
              <w:rPr>
                <w:shd w:val="clear" w:color="auto" w:fill="FFFFFF"/>
              </w:rPr>
            </w:pPr>
            <w:r w:rsidRPr="005A19EF">
              <w:t>- Художественная деятельность: рисование «</w:t>
            </w:r>
            <w:r>
              <w:t>Петушок</w:t>
            </w:r>
            <w:r w:rsidRPr="005A19EF">
              <w:t>», «</w:t>
            </w:r>
            <w:r>
              <w:t>Ферма</w:t>
            </w:r>
            <w:r w:rsidRPr="005A19EF">
              <w:t xml:space="preserve">», </w:t>
            </w:r>
            <w:r w:rsidRPr="005A19EF">
              <w:rPr>
                <w:shd w:val="clear" w:color="auto" w:fill="FFFFFF"/>
              </w:rPr>
              <w:t>лепка из соленого теста и роспись «</w:t>
            </w:r>
            <w:r>
              <w:rPr>
                <w:shd w:val="clear" w:color="auto" w:fill="FFFFFF"/>
              </w:rPr>
              <w:t>Уточка</w:t>
            </w:r>
            <w:r w:rsidRPr="005A19EF">
              <w:rPr>
                <w:shd w:val="clear" w:color="auto" w:fill="FFFFFF"/>
              </w:rPr>
              <w:t>».</w:t>
            </w:r>
          </w:p>
        </w:tc>
        <w:tc>
          <w:tcPr>
            <w:tcW w:w="2026" w:type="dxa"/>
          </w:tcPr>
          <w:p w:rsidR="002444F0" w:rsidRPr="00F154E2" w:rsidRDefault="002444F0" w:rsidP="00722F1B">
            <w:r>
              <w:t>Спортивное развлечение «Зов джунглей» (подготовительные группы)</w:t>
            </w:r>
          </w:p>
        </w:tc>
      </w:tr>
      <w:tr w:rsidR="002444F0" w:rsidRPr="00F154E2" w:rsidTr="00722F1B">
        <w:tc>
          <w:tcPr>
            <w:tcW w:w="672" w:type="dxa"/>
          </w:tcPr>
          <w:p w:rsidR="002444F0" w:rsidRPr="00F154E2" w:rsidRDefault="002444F0" w:rsidP="00722F1B">
            <w:r>
              <w:t>9.</w:t>
            </w:r>
          </w:p>
        </w:tc>
        <w:tc>
          <w:tcPr>
            <w:tcW w:w="1413" w:type="dxa"/>
          </w:tcPr>
          <w:p w:rsidR="002444F0" w:rsidRPr="00F154E2" w:rsidRDefault="002444F0" w:rsidP="00722F1B"/>
        </w:tc>
        <w:tc>
          <w:tcPr>
            <w:tcW w:w="1850" w:type="dxa"/>
          </w:tcPr>
          <w:p w:rsidR="002444F0" w:rsidRPr="00F154E2" w:rsidRDefault="002444F0" w:rsidP="00722F1B">
            <w:r>
              <w:t xml:space="preserve"> «Домашние животные»</w:t>
            </w:r>
          </w:p>
        </w:tc>
        <w:tc>
          <w:tcPr>
            <w:tcW w:w="3956" w:type="dxa"/>
          </w:tcPr>
          <w:p w:rsidR="002444F0" w:rsidRDefault="002444F0" w:rsidP="00722F1B">
            <w:pPr>
              <w:rPr>
                <w:color w:val="000000"/>
                <w:shd w:val="clear" w:color="auto" w:fill="FFFFFF"/>
              </w:rPr>
            </w:pPr>
            <w:r w:rsidRPr="00A14E76">
              <w:rPr>
                <w:color w:val="000000"/>
                <w:shd w:val="clear" w:color="auto" w:fill="FFFFFF"/>
              </w:rPr>
              <w:t>-уточнить и расширить знания детей о домашних животных, какую пользу приносят человеку, как человек заботиться о них;</w:t>
            </w:r>
          </w:p>
          <w:p w:rsidR="002444F0" w:rsidRPr="00A14E76" w:rsidRDefault="002444F0" w:rsidP="00722F1B">
            <w:pPr>
              <w:rPr>
                <w:color w:val="000000"/>
                <w:shd w:val="clear" w:color="auto" w:fill="FFFFFF"/>
              </w:rPr>
            </w:pPr>
            <w:r>
              <w:rPr>
                <w:color w:val="000000"/>
                <w:shd w:val="clear" w:color="auto" w:fill="FFFFFF"/>
              </w:rPr>
              <w:t>-</w:t>
            </w:r>
            <w:r w:rsidRPr="00A14E76">
              <w:rPr>
                <w:color w:val="000000"/>
                <w:shd w:val="clear" w:color="auto" w:fill="FFFFFF"/>
              </w:rPr>
              <w:t>закрепить знания об отличиях диких и домашних животных, продолжать учить сравнивать и устанавливать причинно-следственные связи</w:t>
            </w:r>
            <w:r>
              <w:rPr>
                <w:color w:val="000000"/>
                <w:shd w:val="clear" w:color="auto" w:fill="FFFFFF"/>
              </w:rPr>
              <w:t>;</w:t>
            </w:r>
          </w:p>
          <w:p w:rsidR="002444F0" w:rsidRDefault="002444F0" w:rsidP="00722F1B">
            <w:r w:rsidRPr="00A14E76">
              <w:t>- развивать речь, мышление, любознательность, воображение, обогащать словарный запас, используя название детёнышей животных</w:t>
            </w:r>
            <w:r>
              <w:t>;</w:t>
            </w:r>
          </w:p>
          <w:p w:rsidR="002444F0" w:rsidRPr="000F19F1" w:rsidRDefault="002444F0" w:rsidP="00722F1B">
            <w:r w:rsidRPr="005A19EF">
              <w:t>- воспитывать у детей гуманное отношение  к животным, любовь к  природе</w:t>
            </w:r>
          </w:p>
        </w:tc>
        <w:tc>
          <w:tcPr>
            <w:tcW w:w="5677" w:type="dxa"/>
          </w:tcPr>
          <w:p w:rsidR="002444F0" w:rsidRDefault="002444F0" w:rsidP="00722F1B">
            <w:pPr>
              <w:rPr>
                <w:bCs/>
              </w:rPr>
            </w:pPr>
            <w:r w:rsidRPr="005A19EF">
              <w:t>- Темати</w:t>
            </w:r>
            <w:r>
              <w:t xml:space="preserve">ческие беседы: «Кто, где живет»; </w:t>
            </w:r>
            <w:r w:rsidRPr="005A19EF">
              <w:t xml:space="preserve"> «</w:t>
            </w:r>
            <w:r w:rsidRPr="005A19EF">
              <w:rPr>
                <w:bCs/>
              </w:rPr>
              <w:t xml:space="preserve">Мы в ответе за тех, кого </w:t>
            </w:r>
            <w:r>
              <w:rPr>
                <w:bCs/>
              </w:rPr>
              <w:t xml:space="preserve">приручили»; </w:t>
            </w:r>
            <w:r w:rsidRPr="005A19EF">
              <w:rPr>
                <w:bCs/>
              </w:rPr>
              <w:t>«Рога и копыта»</w:t>
            </w:r>
            <w:r>
              <w:rPr>
                <w:bCs/>
              </w:rPr>
              <w:t>; «Домашние животные»</w:t>
            </w:r>
          </w:p>
          <w:p w:rsidR="002444F0" w:rsidRDefault="002444F0" w:rsidP="00722F1B">
            <w:pPr>
              <w:rPr>
                <w:color w:val="000000"/>
                <w:shd w:val="clear" w:color="auto" w:fill="FFFFFF"/>
              </w:rPr>
            </w:pPr>
            <w:r w:rsidRPr="005A19EF">
              <w:rPr>
                <w:color w:val="000000"/>
                <w:shd w:val="clear" w:color="auto" w:fill="FFFFFF"/>
              </w:rPr>
              <w:t>Рассматривание иллюстраций, ф</w:t>
            </w:r>
            <w:r>
              <w:rPr>
                <w:color w:val="000000"/>
                <w:shd w:val="clear" w:color="auto" w:fill="FFFFFF"/>
              </w:rPr>
              <w:t xml:space="preserve">отографий с изображениями домашних </w:t>
            </w:r>
            <w:r w:rsidRPr="005A19EF">
              <w:rPr>
                <w:color w:val="000000"/>
                <w:shd w:val="clear" w:color="auto" w:fill="FFFFFF"/>
              </w:rPr>
              <w:t>животных.</w:t>
            </w:r>
            <w:r w:rsidRPr="005A19EF">
              <w:rPr>
                <w:color w:val="000000"/>
              </w:rPr>
              <w:br/>
            </w:r>
            <w:r w:rsidRPr="005A19EF">
              <w:rPr>
                <w:color w:val="000000"/>
                <w:shd w:val="clear" w:color="auto" w:fill="FFFFFF"/>
              </w:rPr>
              <w:t>Чтение художественн</w:t>
            </w:r>
            <w:r>
              <w:rPr>
                <w:color w:val="000000"/>
                <w:shd w:val="clear" w:color="auto" w:fill="FFFFFF"/>
              </w:rPr>
              <w:t>ой литературы по тематике «Домашние</w:t>
            </w:r>
            <w:r w:rsidRPr="005A19EF">
              <w:rPr>
                <w:color w:val="000000"/>
                <w:shd w:val="clear" w:color="auto" w:fill="FFFFFF"/>
              </w:rPr>
              <w:t xml:space="preserve"> животные».</w:t>
            </w:r>
            <w:r w:rsidRPr="005A19EF">
              <w:rPr>
                <w:color w:val="000000"/>
              </w:rPr>
              <w:br/>
            </w:r>
            <w:r w:rsidRPr="005A19EF">
              <w:rPr>
                <w:color w:val="000000"/>
                <w:shd w:val="clear" w:color="auto" w:fill="FFFFFF"/>
              </w:rPr>
              <w:t xml:space="preserve">Загадывание загадок о </w:t>
            </w:r>
            <w:r>
              <w:rPr>
                <w:color w:val="000000"/>
                <w:shd w:val="clear" w:color="auto" w:fill="FFFFFF"/>
              </w:rPr>
              <w:t>домашних</w:t>
            </w:r>
            <w:r w:rsidRPr="005A19EF">
              <w:rPr>
                <w:color w:val="000000"/>
                <w:shd w:val="clear" w:color="auto" w:fill="FFFFFF"/>
              </w:rPr>
              <w:t xml:space="preserve"> животных, стимулирование детской фантазии по придумыванию своих собственных загадок о животных.</w:t>
            </w:r>
            <w:r w:rsidRPr="005A19EF">
              <w:rPr>
                <w:color w:val="000000"/>
              </w:rPr>
              <w:br/>
            </w:r>
            <w:r w:rsidRPr="005A19EF">
              <w:rPr>
                <w:color w:val="000000"/>
                <w:shd w:val="clear" w:color="auto" w:fill="FFFFFF"/>
              </w:rPr>
              <w:t>Сюжетно-дидактическая игра «</w:t>
            </w:r>
            <w:r>
              <w:rPr>
                <w:color w:val="000000"/>
                <w:shd w:val="clear" w:color="auto" w:fill="FFFFFF"/>
              </w:rPr>
              <w:t>Деревенский дворик» «Ферма»</w:t>
            </w:r>
          </w:p>
          <w:p w:rsidR="002444F0" w:rsidRPr="005A19EF" w:rsidRDefault="002444F0" w:rsidP="00722F1B">
            <w:r w:rsidRPr="005A19EF">
              <w:rPr>
                <w:iCs/>
              </w:rPr>
              <w:t>- Дидактические игры:</w:t>
            </w:r>
            <w:r w:rsidRPr="005A19EF">
              <w:t> </w:t>
            </w:r>
            <w:proofErr w:type="gramStart"/>
            <w:r w:rsidRPr="005A19EF">
              <w:t xml:space="preserve">«Я знаю 5 названий домашних, животных»,   «Кто, чем питается»,   </w:t>
            </w:r>
            <w:r>
              <w:t xml:space="preserve">«Чей детёныш?», </w:t>
            </w:r>
            <w:r w:rsidRPr="005A19EF">
              <w:t xml:space="preserve"> «Кто где?», «Кто спрятался?», «Кто, что ест?», «Назови жилище».</w:t>
            </w:r>
            <w:proofErr w:type="gramEnd"/>
          </w:p>
          <w:p w:rsidR="002444F0" w:rsidRPr="00F154E2" w:rsidRDefault="002444F0" w:rsidP="00722F1B">
            <w:r w:rsidRPr="005A19EF">
              <w:rPr>
                <w:iCs/>
              </w:rPr>
              <w:t>- Подвижные игры</w:t>
            </w:r>
            <w:proofErr w:type="gramStart"/>
            <w:r w:rsidRPr="005A19EF">
              <w:rPr>
                <w:iCs/>
              </w:rPr>
              <w:t>:</w:t>
            </w:r>
            <w:r w:rsidRPr="005A19EF">
              <w:t>«</w:t>
            </w:r>
            <w:proofErr w:type="gramEnd"/>
            <w:r>
              <w:t>Волк и зайцы</w:t>
            </w:r>
            <w:r w:rsidRPr="005A19EF">
              <w:t>», «У медведя во бору»</w:t>
            </w:r>
          </w:p>
        </w:tc>
        <w:tc>
          <w:tcPr>
            <w:tcW w:w="2026" w:type="dxa"/>
          </w:tcPr>
          <w:p w:rsidR="002444F0" w:rsidRPr="00F154E2" w:rsidRDefault="002444F0" w:rsidP="00722F1B"/>
        </w:tc>
      </w:tr>
      <w:tr w:rsidR="002444F0" w:rsidRPr="00F154E2" w:rsidTr="00722F1B">
        <w:tc>
          <w:tcPr>
            <w:tcW w:w="672" w:type="dxa"/>
          </w:tcPr>
          <w:p w:rsidR="002444F0" w:rsidRPr="00F154E2" w:rsidRDefault="002444F0" w:rsidP="00722F1B">
            <w:r>
              <w:t>10.</w:t>
            </w:r>
          </w:p>
        </w:tc>
        <w:tc>
          <w:tcPr>
            <w:tcW w:w="1413" w:type="dxa"/>
          </w:tcPr>
          <w:p w:rsidR="002444F0" w:rsidRPr="00F154E2" w:rsidRDefault="002444F0" w:rsidP="00722F1B">
            <w:r>
              <w:t xml:space="preserve">Ноябрь  </w:t>
            </w:r>
          </w:p>
        </w:tc>
        <w:tc>
          <w:tcPr>
            <w:tcW w:w="1850" w:type="dxa"/>
          </w:tcPr>
          <w:p w:rsidR="002444F0" w:rsidRPr="00F154E2" w:rsidRDefault="002444F0" w:rsidP="00722F1B">
            <w:r>
              <w:t>«Мой город»</w:t>
            </w:r>
          </w:p>
        </w:tc>
        <w:tc>
          <w:tcPr>
            <w:tcW w:w="3956" w:type="dxa"/>
          </w:tcPr>
          <w:p w:rsidR="002444F0" w:rsidRPr="005A19EF" w:rsidRDefault="002444F0" w:rsidP="00722F1B">
            <w:r w:rsidRPr="005A19EF">
              <w:t>- развивать у детей познавательную мотивацию о месте проживания - Омск, о людях населяющих Омск, климатических, географических, демографических особенностях округа;</w:t>
            </w:r>
          </w:p>
          <w:p w:rsidR="002444F0" w:rsidRPr="005A19EF" w:rsidRDefault="002444F0" w:rsidP="00722F1B">
            <w:r w:rsidRPr="005A19EF">
              <w:t>- расширять кругозор об истории округа, родного города Омск, его символики;</w:t>
            </w:r>
          </w:p>
          <w:p w:rsidR="002444F0" w:rsidRPr="005A19EF" w:rsidRDefault="002444F0" w:rsidP="00722F1B">
            <w:r w:rsidRPr="005A19EF">
              <w:t>- закреплять знания о названиях улиц города,  о знаменитых  людях города, о зданиях различного назначения, достопримечательностях;</w:t>
            </w:r>
          </w:p>
          <w:p w:rsidR="002444F0" w:rsidRPr="005A19EF" w:rsidRDefault="002444F0" w:rsidP="00722F1B">
            <w:r w:rsidRPr="005A19EF">
              <w:t>- знакомить с коренными жителями</w:t>
            </w:r>
            <w:proofErr w:type="gramStart"/>
            <w:r w:rsidRPr="005A19EF">
              <w:t xml:space="preserve"> ,</w:t>
            </w:r>
            <w:proofErr w:type="gramEnd"/>
            <w:r w:rsidRPr="005A19EF">
              <w:t xml:space="preserve"> традициями, культурными обычаями, произведениями художественного, народного промысла, произведениями художественной литературы.</w:t>
            </w:r>
          </w:p>
          <w:p w:rsidR="002444F0" w:rsidRPr="00F154E2" w:rsidRDefault="002444F0" w:rsidP="00722F1B">
            <w:r w:rsidRPr="005A19EF">
              <w:t xml:space="preserve">- </w:t>
            </w:r>
            <w:r w:rsidRPr="005A19EF">
              <w:rPr>
                <w:shd w:val="clear" w:color="auto" w:fill="FFFFFF"/>
              </w:rPr>
              <w:t>воспитывать чувства патриотизма, любви к малой Родине.</w:t>
            </w:r>
          </w:p>
        </w:tc>
        <w:tc>
          <w:tcPr>
            <w:tcW w:w="5677" w:type="dxa"/>
          </w:tcPr>
          <w:p w:rsidR="002444F0" w:rsidRPr="005A19EF" w:rsidRDefault="002444F0" w:rsidP="00722F1B">
            <w:r w:rsidRPr="005A19EF">
              <w:t>- Тематические беседы:  « История</w:t>
            </w:r>
            <w:r>
              <w:t xml:space="preserve"> Омска</w:t>
            </w:r>
            <w:r w:rsidRPr="005A19EF">
              <w:t xml:space="preserve">», </w:t>
            </w:r>
          </w:p>
          <w:p w:rsidR="002444F0" w:rsidRPr="005A19EF" w:rsidRDefault="002444F0" w:rsidP="00722F1B">
            <w:r w:rsidRPr="005A19EF">
              <w:t>« Прошлое и настоящее Омска», «Кто они коренные жители Омска»,</w:t>
            </w:r>
            <w:r w:rsidRPr="005A19EF">
              <w:rPr>
                <w:shd w:val="clear" w:color="auto" w:fill="FFFFFF"/>
              </w:rPr>
              <w:t xml:space="preserve"> «Дома,</w:t>
            </w:r>
            <w:r>
              <w:rPr>
                <w:shd w:val="clear" w:color="auto" w:fill="FFFFFF"/>
              </w:rPr>
              <w:t xml:space="preserve"> и улицы родного города»</w:t>
            </w:r>
          </w:p>
          <w:p w:rsidR="002444F0" w:rsidRPr="005A19EF" w:rsidRDefault="002444F0" w:rsidP="00722F1B">
            <w:r w:rsidRPr="005A19EF">
              <w:t>- Рассматривание альбома с изображением достопримечательностей города.</w:t>
            </w:r>
          </w:p>
          <w:p w:rsidR="002444F0" w:rsidRPr="005A19EF" w:rsidRDefault="002444F0" w:rsidP="00722F1B">
            <w:r w:rsidRPr="005A19EF">
              <w:t>- Чтение художественной литературы</w:t>
            </w:r>
            <w:r w:rsidRPr="005A19EF">
              <w:rPr>
                <w:shd w:val="clear" w:color="auto" w:fill="FFFFFF"/>
              </w:rPr>
              <w:t>: сказки, песни, стихи народов Сибири.</w:t>
            </w:r>
          </w:p>
          <w:p w:rsidR="002444F0" w:rsidRPr="005A19EF" w:rsidRDefault="002444F0" w:rsidP="00722F1B">
            <w:r w:rsidRPr="005A19EF">
              <w:t xml:space="preserve"> - Д/игра: «Почему город красивый», «Как город дышит».</w:t>
            </w:r>
          </w:p>
          <w:p w:rsidR="002444F0" w:rsidRPr="005A19EF" w:rsidRDefault="002444F0" w:rsidP="00722F1B">
            <w:r w:rsidRPr="005A19EF">
              <w:rPr>
                <w:shd w:val="clear" w:color="auto" w:fill="FFFFFF"/>
              </w:rPr>
              <w:t xml:space="preserve">- </w:t>
            </w:r>
            <w:proofErr w:type="gramStart"/>
            <w:r w:rsidRPr="005A19EF">
              <w:rPr>
                <w:shd w:val="clear" w:color="auto" w:fill="FFFFFF"/>
              </w:rPr>
              <w:t>П</w:t>
            </w:r>
            <w:proofErr w:type="gramEnd"/>
            <w:r w:rsidRPr="005A19EF">
              <w:rPr>
                <w:shd w:val="clear" w:color="auto" w:fill="FFFFFF"/>
              </w:rPr>
              <w:t>/игры: «Поймай рыбу! », «Охота», «Дом, в котором я живу»</w:t>
            </w:r>
          </w:p>
          <w:p w:rsidR="002444F0" w:rsidRPr="005A19EF" w:rsidRDefault="002444F0" w:rsidP="00722F1B">
            <w:r w:rsidRPr="005A19EF">
              <w:t>- И/ упражнения «Самый внимательный гражданин», «Узнай по картинке»</w:t>
            </w:r>
          </w:p>
          <w:p w:rsidR="002444F0" w:rsidRPr="005A19EF" w:rsidRDefault="002444F0" w:rsidP="00722F1B">
            <w:r w:rsidRPr="005A19EF">
              <w:t>- Художественно-творческая деятельность: рисование «</w:t>
            </w:r>
            <w:r>
              <w:t>М</w:t>
            </w:r>
            <w:r w:rsidRPr="005A19EF">
              <w:t>оя</w:t>
            </w:r>
            <w:r>
              <w:t xml:space="preserve"> улица</w:t>
            </w:r>
            <w:r w:rsidRPr="005A19EF">
              <w:t>»</w:t>
            </w:r>
            <w:r>
              <w:t>, «Мой дом»</w:t>
            </w:r>
            <w:r w:rsidRPr="005A19EF">
              <w:t xml:space="preserve">;   ручной труд, аппликация   </w:t>
            </w:r>
          </w:p>
          <w:p w:rsidR="002444F0" w:rsidRPr="00F154E2" w:rsidRDefault="002444F0" w:rsidP="00722F1B">
            <w:r w:rsidRPr="005A19EF">
              <w:t>- «</w:t>
            </w:r>
            <w:r>
              <w:t>Прогулки по Омску</w:t>
            </w:r>
            <w:r w:rsidRPr="005A19EF">
              <w:t>»</w:t>
            </w:r>
          </w:p>
        </w:tc>
        <w:tc>
          <w:tcPr>
            <w:tcW w:w="2026" w:type="dxa"/>
          </w:tcPr>
          <w:p w:rsidR="002444F0" w:rsidRPr="00F154E2" w:rsidRDefault="002444F0" w:rsidP="00722F1B">
            <w:r>
              <w:t>Участие в городской викторине «Сибирячок»</w:t>
            </w:r>
          </w:p>
        </w:tc>
      </w:tr>
      <w:tr w:rsidR="002444F0" w:rsidRPr="00F154E2" w:rsidTr="00722F1B">
        <w:tc>
          <w:tcPr>
            <w:tcW w:w="672" w:type="dxa"/>
          </w:tcPr>
          <w:p w:rsidR="002444F0" w:rsidRPr="00F154E2" w:rsidRDefault="002444F0" w:rsidP="00722F1B">
            <w:r>
              <w:t>11.</w:t>
            </w:r>
          </w:p>
        </w:tc>
        <w:tc>
          <w:tcPr>
            <w:tcW w:w="1413" w:type="dxa"/>
          </w:tcPr>
          <w:p w:rsidR="002444F0" w:rsidRPr="00F154E2" w:rsidRDefault="002444F0" w:rsidP="00722F1B"/>
        </w:tc>
        <w:tc>
          <w:tcPr>
            <w:tcW w:w="1850" w:type="dxa"/>
          </w:tcPr>
          <w:p w:rsidR="002444F0" w:rsidRPr="00F154E2" w:rsidRDefault="002444F0" w:rsidP="00722F1B">
            <w:r>
              <w:t>«Моя страна»</w:t>
            </w:r>
          </w:p>
        </w:tc>
        <w:tc>
          <w:tcPr>
            <w:tcW w:w="3956" w:type="dxa"/>
          </w:tcPr>
          <w:p w:rsidR="002444F0" w:rsidRPr="005A19EF" w:rsidRDefault="002444F0" w:rsidP="00722F1B">
            <w:r w:rsidRPr="005A19EF">
              <w:t>- углублять и уточнять представление о Родине – России;</w:t>
            </w:r>
          </w:p>
          <w:p w:rsidR="002444F0" w:rsidRPr="005A19EF" w:rsidRDefault="002444F0" w:rsidP="00722F1B">
            <w:r w:rsidRPr="005A19EF">
              <w:t>- поддерживать интерес к государственным праздникам, к событиям, происходящим в стране;</w:t>
            </w:r>
          </w:p>
          <w:p w:rsidR="002444F0" w:rsidRPr="005A19EF" w:rsidRDefault="002444F0" w:rsidP="00722F1B">
            <w:r w:rsidRPr="005A19EF">
              <w:t>- воспитывать чувство гордости за достижения своей страны;</w:t>
            </w:r>
          </w:p>
          <w:p w:rsidR="002444F0" w:rsidRPr="005A19EF" w:rsidRDefault="002444F0" w:rsidP="00722F1B">
            <w:r w:rsidRPr="005A19EF">
              <w:t>- закреплять знания  о флаге, гербе и гимне России. Расширять представление о Москве – главном городе, столице России;</w:t>
            </w:r>
          </w:p>
          <w:p w:rsidR="002444F0" w:rsidRPr="005A19EF" w:rsidRDefault="002444F0" w:rsidP="00722F1B">
            <w:r w:rsidRPr="005A19EF">
              <w:t>- воспитывать уважение к людям разных национальностей и их обычаям;</w:t>
            </w:r>
          </w:p>
          <w:p w:rsidR="002444F0" w:rsidRPr="00F154E2" w:rsidRDefault="002444F0" w:rsidP="00722F1B">
            <w:r w:rsidRPr="005A19EF">
              <w:t>- дать элементарные географические представления о территории страны.</w:t>
            </w:r>
          </w:p>
        </w:tc>
        <w:tc>
          <w:tcPr>
            <w:tcW w:w="5677" w:type="dxa"/>
          </w:tcPr>
          <w:p w:rsidR="002444F0" w:rsidRPr="005A19EF" w:rsidRDefault="002444F0" w:rsidP="00722F1B">
            <w:r w:rsidRPr="005A19EF">
              <w:t>- Тематические беседы о России, столице Моск</w:t>
            </w:r>
            <w:r>
              <w:t xml:space="preserve">ве, символика, традиции, </w:t>
            </w:r>
            <w:proofErr w:type="gramStart"/>
            <w:r>
              <w:t>народы</w:t>
            </w:r>
            <w:proofErr w:type="gramEnd"/>
            <w:r>
              <w:t xml:space="preserve"> проживающие на территории нашей страны</w:t>
            </w:r>
          </w:p>
          <w:p w:rsidR="002444F0" w:rsidRPr="005A19EF" w:rsidRDefault="002444F0" w:rsidP="00722F1B">
            <w:r w:rsidRPr="005A19EF">
              <w:t xml:space="preserve">- Презентация: «Родина», по стихотворению </w:t>
            </w:r>
          </w:p>
          <w:p w:rsidR="002444F0" w:rsidRPr="005A19EF" w:rsidRDefault="002444F0" w:rsidP="00722F1B">
            <w:r w:rsidRPr="005A19EF">
              <w:t>З.Александровой.</w:t>
            </w:r>
          </w:p>
          <w:p w:rsidR="002444F0" w:rsidRPr="005A19EF" w:rsidRDefault="002444F0" w:rsidP="00722F1B">
            <w:r w:rsidRPr="005A19EF">
              <w:t>- Прослушивание гимна в записи.</w:t>
            </w:r>
          </w:p>
          <w:p w:rsidR="002444F0" w:rsidRPr="005A19EF" w:rsidRDefault="002444F0" w:rsidP="00722F1B">
            <w:r w:rsidRPr="005A19EF">
              <w:t>- Рассматривание Российского символа матрешки, иллюстраций, карты РФ, края, области, Федерации.</w:t>
            </w:r>
          </w:p>
          <w:p w:rsidR="002444F0" w:rsidRDefault="002444F0" w:rsidP="00722F1B">
            <w:r w:rsidRPr="005A19EF">
              <w:t xml:space="preserve">- Составление рассказов  о </w:t>
            </w:r>
            <w:r>
              <w:t>России, Москве</w:t>
            </w:r>
          </w:p>
          <w:p w:rsidR="002444F0" w:rsidRPr="005A19EF" w:rsidRDefault="002444F0" w:rsidP="00722F1B">
            <w:r w:rsidRPr="005A19EF">
              <w:t>- Чтение х</w:t>
            </w:r>
            <w:r>
              <w:t>удожественной литературы, стихи рассказы   по теме недели</w:t>
            </w:r>
          </w:p>
          <w:p w:rsidR="002444F0" w:rsidRPr="005A19EF" w:rsidRDefault="002444F0" w:rsidP="00722F1B">
            <w:r w:rsidRPr="005A19EF">
              <w:t xml:space="preserve">- Художественно-творческая деятельность: рисование символа России – матрёшки; аппликация </w:t>
            </w:r>
          </w:p>
          <w:p w:rsidR="002444F0" w:rsidRPr="00F154E2" w:rsidRDefault="002444F0" w:rsidP="00722F1B">
            <w:r w:rsidRPr="005A19EF">
              <w:t>«Я, ты, он, она – вместе дружная страна».</w:t>
            </w:r>
          </w:p>
        </w:tc>
        <w:tc>
          <w:tcPr>
            <w:tcW w:w="2026" w:type="dxa"/>
          </w:tcPr>
          <w:p w:rsidR="002444F0" w:rsidRPr="00186872" w:rsidRDefault="002444F0" w:rsidP="00722F1B">
            <w:r w:rsidRPr="00186872">
              <w:t>- Конкурс художественного слова «Россия родина моя»</w:t>
            </w:r>
            <w:r>
              <w:t xml:space="preserve"> (средние, старшие, подготовительные группы)</w:t>
            </w:r>
          </w:p>
          <w:p w:rsidR="002444F0" w:rsidRPr="00F154E2" w:rsidRDefault="002444F0" w:rsidP="00722F1B"/>
        </w:tc>
      </w:tr>
      <w:tr w:rsidR="002444F0" w:rsidRPr="00F154E2" w:rsidTr="00722F1B">
        <w:tc>
          <w:tcPr>
            <w:tcW w:w="672" w:type="dxa"/>
          </w:tcPr>
          <w:p w:rsidR="002444F0" w:rsidRPr="00F154E2" w:rsidRDefault="002444F0" w:rsidP="00722F1B">
            <w:r>
              <w:t>12.</w:t>
            </w:r>
          </w:p>
        </w:tc>
        <w:tc>
          <w:tcPr>
            <w:tcW w:w="1413" w:type="dxa"/>
          </w:tcPr>
          <w:p w:rsidR="002444F0" w:rsidRPr="00F154E2" w:rsidRDefault="002444F0" w:rsidP="00722F1B"/>
        </w:tc>
        <w:tc>
          <w:tcPr>
            <w:tcW w:w="1850" w:type="dxa"/>
          </w:tcPr>
          <w:p w:rsidR="002444F0" w:rsidRPr="00F154E2" w:rsidRDefault="002444F0" w:rsidP="00722F1B">
            <w:r>
              <w:t>«День рождения Деда Мороза»</w:t>
            </w:r>
          </w:p>
        </w:tc>
        <w:tc>
          <w:tcPr>
            <w:tcW w:w="3956" w:type="dxa"/>
          </w:tcPr>
          <w:p w:rsidR="002444F0" w:rsidRPr="00E654C1" w:rsidRDefault="002444F0" w:rsidP="00722F1B">
            <w:pPr>
              <w:rPr>
                <w:color w:val="000000"/>
                <w:shd w:val="clear" w:color="auto" w:fill="FFFFFF"/>
              </w:rPr>
            </w:pPr>
            <w:r w:rsidRPr="00E654C1">
              <w:rPr>
                <w:color w:val="000000"/>
                <w:shd w:val="clear" w:color="auto" w:fill="FFFFFF"/>
              </w:rPr>
              <w:t>-дать представления детям о том, где живет Дед Мороз; вызвать интерес к празднику Новый год, Деду Морозу и Снегурочки;</w:t>
            </w:r>
          </w:p>
          <w:p w:rsidR="002444F0" w:rsidRPr="00F154E2" w:rsidRDefault="002444F0" w:rsidP="00722F1B">
            <w:r w:rsidRPr="00E654C1">
              <w:rPr>
                <w:color w:val="000000"/>
                <w:shd w:val="clear" w:color="auto" w:fill="FFFFFF"/>
              </w:rPr>
              <w:t>-закрепить знания детей о сходствах и различии Дед Мороза и Санта Клауса</w:t>
            </w:r>
          </w:p>
        </w:tc>
        <w:tc>
          <w:tcPr>
            <w:tcW w:w="5677" w:type="dxa"/>
          </w:tcPr>
          <w:p w:rsidR="002444F0" w:rsidRDefault="002444F0" w:rsidP="00722F1B">
            <w:pPr>
              <w:rPr>
                <w:bCs/>
                <w:iCs/>
                <w:color w:val="000000"/>
                <w:shd w:val="clear" w:color="auto" w:fill="FFFFFF"/>
              </w:rPr>
            </w:pPr>
            <w:r>
              <w:rPr>
                <w:bCs/>
                <w:color w:val="000000"/>
                <w:shd w:val="clear" w:color="auto" w:fill="FFFFFF"/>
              </w:rPr>
              <w:t xml:space="preserve">Тематические беседы: </w:t>
            </w:r>
            <w:r w:rsidRPr="00E654C1">
              <w:rPr>
                <w:bCs/>
                <w:color w:val="000000"/>
                <w:shd w:val="clear" w:color="auto" w:fill="FFFFFF"/>
              </w:rPr>
              <w:t>«Кто такой Дед Мороз?»</w:t>
            </w:r>
            <w:proofErr w:type="gramStart"/>
            <w:r>
              <w:rPr>
                <w:bCs/>
                <w:color w:val="000000"/>
                <w:shd w:val="clear" w:color="auto" w:fill="FFFFFF"/>
              </w:rPr>
              <w:t>;</w:t>
            </w:r>
            <w:r w:rsidRPr="00E654C1">
              <w:rPr>
                <w:bCs/>
                <w:iCs/>
                <w:color w:val="000000"/>
                <w:shd w:val="clear" w:color="auto" w:fill="FFFFFF"/>
              </w:rPr>
              <w:t>«</w:t>
            </w:r>
            <w:proofErr w:type="gramEnd"/>
            <w:r w:rsidRPr="00E654C1">
              <w:rPr>
                <w:bCs/>
                <w:iCs/>
                <w:color w:val="000000"/>
                <w:shd w:val="clear" w:color="auto" w:fill="FFFFFF"/>
              </w:rPr>
              <w:t>Почему Дед Мороз приходит только зимой»</w:t>
            </w:r>
            <w:r>
              <w:rPr>
                <w:bCs/>
                <w:iCs/>
                <w:color w:val="000000"/>
                <w:shd w:val="clear" w:color="auto" w:fill="FFFFFF"/>
              </w:rPr>
              <w:t>; «Чудеса Деда Мороза»; «День рождение Дед Мороза»</w:t>
            </w:r>
          </w:p>
          <w:p w:rsidR="002444F0" w:rsidRPr="008E5FEE" w:rsidRDefault="002444F0" w:rsidP="00722F1B">
            <w:pPr>
              <w:rPr>
                <w:bCs/>
                <w:iCs/>
                <w:color w:val="000000"/>
                <w:shd w:val="clear" w:color="auto" w:fill="FFFFFF"/>
              </w:rPr>
            </w:pPr>
            <w:r>
              <w:rPr>
                <w:bCs/>
                <w:color w:val="000000"/>
                <w:shd w:val="clear" w:color="auto" w:fill="FFFFFF"/>
              </w:rPr>
              <w:t>-</w:t>
            </w:r>
            <w:r w:rsidRPr="008E5FEE">
              <w:rPr>
                <w:bCs/>
                <w:color w:val="000000"/>
                <w:shd w:val="clear" w:color="auto" w:fill="FFFFFF"/>
              </w:rPr>
              <w:t>Рассматривание репродукции картины Д.Александрова «Зимняя сказка»</w:t>
            </w:r>
          </w:p>
          <w:p w:rsidR="002444F0" w:rsidRPr="008E5FEE" w:rsidRDefault="002444F0" w:rsidP="00722F1B">
            <w:r w:rsidRPr="005A19EF">
              <w:t>- Чтение х</w:t>
            </w:r>
            <w:r>
              <w:t>удожественной литературы, стихи рассказы   по теме недели, «Снегурочка», «Два Мороза», «Двенадцать месяцев»</w:t>
            </w:r>
          </w:p>
          <w:p w:rsidR="002444F0" w:rsidRDefault="002444F0" w:rsidP="00722F1B">
            <w:pPr>
              <w:rPr>
                <w:bCs/>
                <w:color w:val="000000"/>
                <w:shd w:val="clear" w:color="auto" w:fill="FFFFFF"/>
              </w:rPr>
            </w:pPr>
            <w:r w:rsidRPr="00E654C1">
              <w:rPr>
                <w:bCs/>
                <w:color w:val="000000"/>
                <w:shd w:val="clear" w:color="auto" w:fill="FFFFFF"/>
              </w:rPr>
              <w:t> Игра-путешествие «В гостях у Дедушки Мороза»</w:t>
            </w:r>
            <w:r>
              <w:rPr>
                <w:bCs/>
                <w:color w:val="000000"/>
                <w:shd w:val="clear" w:color="auto" w:fill="FFFFFF"/>
              </w:rPr>
              <w:t xml:space="preserve">; </w:t>
            </w:r>
            <w:proofErr w:type="gramStart"/>
            <w:r>
              <w:rPr>
                <w:bCs/>
                <w:color w:val="000000"/>
                <w:shd w:val="clear" w:color="auto" w:fill="FFFFFF"/>
              </w:rPr>
              <w:t>П</w:t>
            </w:r>
            <w:proofErr w:type="gramEnd"/>
            <w:r>
              <w:rPr>
                <w:bCs/>
                <w:color w:val="000000"/>
                <w:shd w:val="clear" w:color="auto" w:fill="FFFFFF"/>
              </w:rPr>
              <w:t>/И «Два мороза»; «Заморожу»</w:t>
            </w:r>
          </w:p>
          <w:p w:rsidR="002444F0" w:rsidRPr="005A19EF" w:rsidRDefault="002444F0" w:rsidP="00722F1B">
            <w:r w:rsidRPr="005A19EF">
              <w:t>Художественно-творческая деятельность: рисование</w:t>
            </w:r>
            <w:r>
              <w:t xml:space="preserve"> «Дед Мороз»</w:t>
            </w:r>
            <w:r w:rsidRPr="005A19EF">
              <w:t xml:space="preserve">; аппликация </w:t>
            </w:r>
          </w:p>
          <w:p w:rsidR="002444F0" w:rsidRPr="00F154E2" w:rsidRDefault="002444F0" w:rsidP="00722F1B">
            <w:r w:rsidRPr="005A19EF">
              <w:t>«</w:t>
            </w:r>
            <w:r>
              <w:t>Открытка для дедушки Мороза</w:t>
            </w:r>
            <w:r w:rsidRPr="005A19EF">
              <w:t>».</w:t>
            </w:r>
          </w:p>
        </w:tc>
        <w:tc>
          <w:tcPr>
            <w:tcW w:w="2026" w:type="dxa"/>
          </w:tcPr>
          <w:p w:rsidR="002444F0" w:rsidRPr="002934F0" w:rsidRDefault="002444F0" w:rsidP="00722F1B">
            <w:pPr>
              <w:rPr>
                <w:color w:val="FF0000"/>
              </w:rPr>
            </w:pPr>
          </w:p>
        </w:tc>
      </w:tr>
      <w:tr w:rsidR="002444F0" w:rsidRPr="00F154E2" w:rsidTr="00722F1B">
        <w:tc>
          <w:tcPr>
            <w:tcW w:w="672" w:type="dxa"/>
          </w:tcPr>
          <w:p w:rsidR="002444F0" w:rsidRPr="00F154E2" w:rsidRDefault="002444F0" w:rsidP="00722F1B">
            <w:r>
              <w:t>13.</w:t>
            </w:r>
          </w:p>
        </w:tc>
        <w:tc>
          <w:tcPr>
            <w:tcW w:w="1413" w:type="dxa"/>
          </w:tcPr>
          <w:p w:rsidR="002444F0" w:rsidRPr="00F154E2" w:rsidRDefault="002444F0" w:rsidP="00722F1B"/>
        </w:tc>
        <w:tc>
          <w:tcPr>
            <w:tcW w:w="1850" w:type="dxa"/>
          </w:tcPr>
          <w:p w:rsidR="002444F0" w:rsidRPr="00F154E2" w:rsidRDefault="002444F0" w:rsidP="00722F1B">
            <w:r>
              <w:t>«Мамины помощники» (посуда)</w:t>
            </w:r>
          </w:p>
        </w:tc>
        <w:tc>
          <w:tcPr>
            <w:tcW w:w="3956" w:type="dxa"/>
          </w:tcPr>
          <w:p w:rsidR="002444F0" w:rsidRDefault="002444F0" w:rsidP="00722F1B">
            <w:r w:rsidRPr="005A19EF">
              <w:t>- в группах младшего дошкольного возраста дать представления, а в старших группах закрепит  знания детей о видах посуды (кухонная,  столовая, чайная), составных частях посуды;</w:t>
            </w:r>
          </w:p>
          <w:p w:rsidR="002444F0" w:rsidRDefault="002444F0" w:rsidP="00722F1B">
            <w:r w:rsidRPr="005A19EF">
              <w:t>- познакомить с историей возникновения посуды, материалами из которых делали посуду, делают сейчас</w:t>
            </w:r>
            <w:r>
              <w:t>;</w:t>
            </w:r>
          </w:p>
          <w:p w:rsidR="002444F0" w:rsidRPr="005A19EF" w:rsidRDefault="002444F0" w:rsidP="00722F1B">
            <w:r>
              <w:t>-</w:t>
            </w:r>
            <w:r w:rsidRPr="005A19EF">
              <w:t xml:space="preserve"> формировать знания об особенностях русского народного декоративно-прикладного искусства (гжель, хохлома, городец, жостово, народные игрушки – филимоновские, дымковские, богородские, матрешки);</w:t>
            </w:r>
          </w:p>
          <w:p w:rsidR="002444F0" w:rsidRPr="00F154E2" w:rsidRDefault="002444F0" w:rsidP="00722F1B">
            <w:r w:rsidRPr="005A19EF">
              <w:t>- вызвать у детей эмоциональную отзывчивость и интерес к образцам русского народного декоративно-прикладного искусства;</w:t>
            </w:r>
          </w:p>
        </w:tc>
        <w:tc>
          <w:tcPr>
            <w:tcW w:w="5677" w:type="dxa"/>
          </w:tcPr>
          <w:p w:rsidR="002444F0" w:rsidRPr="005A19EF" w:rsidRDefault="002444F0" w:rsidP="00722F1B">
            <w:r w:rsidRPr="005A19EF">
              <w:t>- Тематические беседы: «Волшебный шкаф», «Кухонные</w:t>
            </w:r>
            <w:r>
              <w:t xml:space="preserve"> Золушки», «Кто лепит горшки», «Какие бывают чайники»; «Как помочь маме»</w:t>
            </w:r>
          </w:p>
          <w:p w:rsidR="002444F0" w:rsidRDefault="002444F0" w:rsidP="00722F1B">
            <w:r w:rsidRPr="005A19EF">
              <w:t>-Просмотр познавательных фильмов о разн</w:t>
            </w:r>
            <w:r>
              <w:t xml:space="preserve">ых видах посуды – польза и вред, </w:t>
            </w:r>
            <w:r w:rsidRPr="005A19EF">
              <w:t>альбомов декоративно-прикладного творчества</w:t>
            </w:r>
          </w:p>
          <w:p w:rsidR="002444F0" w:rsidRPr="005A19EF" w:rsidRDefault="002444F0" w:rsidP="00722F1B">
            <w:r w:rsidRPr="005A19EF">
              <w:t>- Чтение художественн</w:t>
            </w:r>
            <w:r>
              <w:t>ой литературы: «Федорино горе»</w:t>
            </w:r>
          </w:p>
          <w:p w:rsidR="002444F0" w:rsidRPr="005A19EF" w:rsidRDefault="002444F0" w:rsidP="00722F1B">
            <w:r w:rsidRPr="005A19EF">
              <w:t>-Просмотр мультимедийной презентации «Правильный уход за посудой»</w:t>
            </w:r>
          </w:p>
          <w:p w:rsidR="002444F0" w:rsidRPr="005A19EF" w:rsidRDefault="002444F0" w:rsidP="00722F1B">
            <w:r w:rsidRPr="005A19EF">
              <w:t>-Дидактическая игра «Найди по описанию», «Найди пару»,  «Научим куклу мыть посуду»</w:t>
            </w:r>
          </w:p>
          <w:p w:rsidR="002444F0" w:rsidRPr="005A19EF" w:rsidRDefault="002444F0" w:rsidP="00722F1B">
            <w:r w:rsidRPr="005A19EF">
              <w:t>-С/</w:t>
            </w:r>
            <w:proofErr w:type="gramStart"/>
            <w:r w:rsidRPr="005A19EF">
              <w:t>р</w:t>
            </w:r>
            <w:proofErr w:type="gramEnd"/>
            <w:r w:rsidRPr="005A19EF">
              <w:t xml:space="preserve"> игры «Магазин посуды», «Столовая», «В гостях у трех медведей»</w:t>
            </w:r>
          </w:p>
          <w:p w:rsidR="002444F0" w:rsidRPr="00F154E2" w:rsidRDefault="002444F0" w:rsidP="00722F1B">
            <w:r w:rsidRPr="005A19EF">
              <w:t xml:space="preserve">- Художественно-творческая деятельность: лепка «Чайная пара», «Слепим посуду для трех медведей»; </w:t>
            </w:r>
            <w:r>
              <w:t>рисование: «Я маме помогаю»</w:t>
            </w:r>
          </w:p>
        </w:tc>
        <w:tc>
          <w:tcPr>
            <w:tcW w:w="2026" w:type="dxa"/>
          </w:tcPr>
          <w:p w:rsidR="002444F0" w:rsidRDefault="002444F0" w:rsidP="00722F1B">
            <w:r>
              <w:t>Выставка детского творчества «Мамы всякие нужны, мамы всякие важны!»</w:t>
            </w:r>
          </w:p>
          <w:p w:rsidR="002444F0" w:rsidRDefault="002444F0" w:rsidP="00722F1B"/>
          <w:p w:rsidR="002444F0" w:rsidRPr="00255813" w:rsidRDefault="002444F0" w:rsidP="00722F1B">
            <w:r w:rsidRPr="00255813">
              <w:t>Фестиваль семейного творчества.</w:t>
            </w:r>
          </w:p>
          <w:p w:rsidR="002444F0" w:rsidRPr="00F154E2" w:rsidRDefault="002444F0" w:rsidP="00722F1B">
            <w:r w:rsidRPr="00255813">
              <w:t>«Радуга талантов»</w:t>
            </w:r>
          </w:p>
        </w:tc>
      </w:tr>
      <w:tr w:rsidR="002444F0" w:rsidRPr="00F154E2" w:rsidTr="00722F1B">
        <w:tc>
          <w:tcPr>
            <w:tcW w:w="672" w:type="dxa"/>
          </w:tcPr>
          <w:p w:rsidR="002444F0" w:rsidRDefault="002444F0" w:rsidP="00722F1B">
            <w:r>
              <w:t>14.</w:t>
            </w:r>
          </w:p>
        </w:tc>
        <w:tc>
          <w:tcPr>
            <w:tcW w:w="1413" w:type="dxa"/>
          </w:tcPr>
          <w:p w:rsidR="002444F0" w:rsidRPr="00F154E2" w:rsidRDefault="002444F0" w:rsidP="00722F1B">
            <w:r>
              <w:t>Декабрь</w:t>
            </w:r>
          </w:p>
        </w:tc>
        <w:tc>
          <w:tcPr>
            <w:tcW w:w="1850" w:type="dxa"/>
          </w:tcPr>
          <w:p w:rsidR="002444F0" w:rsidRPr="00F154E2" w:rsidRDefault="002444F0" w:rsidP="00722F1B">
            <w:r>
              <w:t>«Будь здоров!»</w:t>
            </w:r>
          </w:p>
        </w:tc>
        <w:tc>
          <w:tcPr>
            <w:tcW w:w="3956" w:type="dxa"/>
          </w:tcPr>
          <w:p w:rsidR="002444F0" w:rsidRPr="005A19EF" w:rsidRDefault="002444F0" w:rsidP="00722F1B">
            <w:pPr>
              <w:rPr>
                <w:shd w:val="clear" w:color="auto" w:fill="FFFFFF"/>
              </w:rPr>
            </w:pPr>
            <w:r w:rsidRPr="005A19EF">
              <w:t>- формировать  у детей первичных  представлений о своем теле, о здоровье,</w:t>
            </w:r>
          </w:p>
          <w:p w:rsidR="002444F0" w:rsidRPr="005A19EF" w:rsidRDefault="002444F0" w:rsidP="00722F1B">
            <w:r w:rsidRPr="005A19EF">
              <w:rPr>
                <w:shd w:val="clear" w:color="auto" w:fill="FFFFFF"/>
              </w:rPr>
              <w:t xml:space="preserve">- прививать детям культурно-гигиенические навыки, привычку  здорового образа жизни. </w:t>
            </w:r>
          </w:p>
          <w:p w:rsidR="002444F0" w:rsidRPr="00F154E2" w:rsidRDefault="002444F0" w:rsidP="00722F1B">
            <w:r w:rsidRPr="005A19EF">
              <w:rPr>
                <w:shd w:val="clear" w:color="auto" w:fill="FFFFFF"/>
              </w:rPr>
              <w:t>- воспитать желание заниматься спортом.</w:t>
            </w:r>
          </w:p>
        </w:tc>
        <w:tc>
          <w:tcPr>
            <w:tcW w:w="5677" w:type="dxa"/>
          </w:tcPr>
          <w:p w:rsidR="002444F0" w:rsidRPr="005A19EF" w:rsidRDefault="002444F0" w:rsidP="00722F1B">
            <w:r w:rsidRPr="005A19EF">
              <w:t>- Тематические беседы: «Моё тело и как за ним ухаживать», «Зачем нужен режим дня», «Уши, зубы и глаза наши первые друзья», «Советы доктора Пилюлькина».</w:t>
            </w:r>
          </w:p>
          <w:p w:rsidR="002444F0" w:rsidRPr="005A19EF" w:rsidRDefault="002444F0" w:rsidP="00722F1B">
            <w:proofErr w:type="gramStart"/>
            <w:r w:rsidRPr="005A19EF">
              <w:t>- Чтение художественной литературы по теме: сказки, стихи, пословицы, потешки («Мойдодыр», «Девочка чумазая», «Водичка, водичка, умой моё личико» и т.д.)</w:t>
            </w:r>
            <w:proofErr w:type="gramEnd"/>
          </w:p>
          <w:p w:rsidR="002444F0" w:rsidRPr="005A19EF" w:rsidRDefault="002444F0" w:rsidP="00722F1B">
            <w:r w:rsidRPr="005A19EF">
              <w:t>- Составление рассказов небылиц «Если б мыла не было…», «Если бы люди мылись в луже…» и т.д.</w:t>
            </w:r>
          </w:p>
          <w:p w:rsidR="002444F0" w:rsidRPr="005A19EF" w:rsidRDefault="002444F0" w:rsidP="00722F1B">
            <w:r w:rsidRPr="005A19EF">
              <w:t>- Дидактические, развивающие игры «Пирамида здоровья», «Аскорбинка и ее друзья», «Вредно и полезно», «Можно и нельзя».</w:t>
            </w:r>
          </w:p>
          <w:p w:rsidR="002444F0" w:rsidRPr="005A19EF" w:rsidRDefault="002444F0" w:rsidP="00722F1B">
            <w:r w:rsidRPr="005A19EF">
              <w:t>- Рассматривание схем, макетов, рисунков строения тела человека.</w:t>
            </w:r>
          </w:p>
          <w:p w:rsidR="002444F0" w:rsidRPr="005A19EF" w:rsidRDefault="002444F0" w:rsidP="00722F1B">
            <w:r w:rsidRPr="005A19EF">
              <w:t>- С/</w:t>
            </w:r>
            <w:proofErr w:type="gramStart"/>
            <w:r w:rsidRPr="005A19EF">
              <w:t>р</w:t>
            </w:r>
            <w:proofErr w:type="gramEnd"/>
            <w:r w:rsidRPr="005A19EF">
              <w:t xml:space="preserve"> игры: «Больница», «Аптека»</w:t>
            </w:r>
          </w:p>
          <w:p w:rsidR="002444F0" w:rsidRPr="005A19EF" w:rsidRDefault="002444F0" w:rsidP="00722F1B">
            <w:r w:rsidRPr="005A19EF">
              <w:t xml:space="preserve">- </w:t>
            </w:r>
            <w:proofErr w:type="gramStart"/>
            <w:r w:rsidRPr="005A19EF">
              <w:t>П</w:t>
            </w:r>
            <w:proofErr w:type="gramEnd"/>
            <w:r w:rsidRPr="005A19EF">
              <w:t>/ игры на выносливость, проведение спортивных эстафет, соревнований.</w:t>
            </w:r>
          </w:p>
          <w:p w:rsidR="002444F0" w:rsidRPr="005A19EF" w:rsidRDefault="002444F0" w:rsidP="00722F1B">
            <w:r w:rsidRPr="005A19EF">
              <w:t>- Художественно-творческая  деятельность: рисование плакатов «В здоровом теле, здоровый дух», изготовление спортивного оборудования из бросового материала.</w:t>
            </w:r>
          </w:p>
          <w:p w:rsidR="002444F0" w:rsidRPr="005A19EF" w:rsidRDefault="002444F0" w:rsidP="00722F1B">
            <w:r w:rsidRPr="005A19EF">
              <w:t xml:space="preserve">- Экспериментально-опытническая деятельность: </w:t>
            </w:r>
          </w:p>
          <w:p w:rsidR="002444F0" w:rsidRPr="00F154E2" w:rsidRDefault="002444F0" w:rsidP="00722F1B">
            <w:r w:rsidRPr="005A19EF">
              <w:t>игры-эксперименты с водой, мылом, зубными щеткой и пастой, бумажными салфетками и т.п.</w:t>
            </w:r>
          </w:p>
        </w:tc>
        <w:tc>
          <w:tcPr>
            <w:tcW w:w="2026" w:type="dxa"/>
          </w:tcPr>
          <w:p w:rsidR="002444F0" w:rsidRPr="00F154E2" w:rsidRDefault="002444F0" w:rsidP="00722F1B">
            <w:r>
              <w:t xml:space="preserve">Конкурс групп ДОУ «Новогодняя сказка» </w:t>
            </w:r>
          </w:p>
        </w:tc>
      </w:tr>
      <w:tr w:rsidR="002444F0" w:rsidRPr="00F154E2" w:rsidTr="00722F1B">
        <w:tc>
          <w:tcPr>
            <w:tcW w:w="672" w:type="dxa"/>
          </w:tcPr>
          <w:p w:rsidR="002444F0" w:rsidRDefault="002444F0" w:rsidP="00722F1B">
            <w:r>
              <w:t>15.</w:t>
            </w:r>
          </w:p>
        </w:tc>
        <w:tc>
          <w:tcPr>
            <w:tcW w:w="1413" w:type="dxa"/>
          </w:tcPr>
          <w:p w:rsidR="002444F0" w:rsidRPr="00F154E2" w:rsidRDefault="002444F0" w:rsidP="00722F1B"/>
        </w:tc>
        <w:tc>
          <w:tcPr>
            <w:tcW w:w="1850" w:type="dxa"/>
          </w:tcPr>
          <w:p w:rsidR="002444F0" w:rsidRPr="00F154E2" w:rsidRDefault="002444F0" w:rsidP="00722F1B">
            <w:r>
              <w:t>«Мой дом»</w:t>
            </w:r>
          </w:p>
        </w:tc>
        <w:tc>
          <w:tcPr>
            <w:tcW w:w="3956" w:type="dxa"/>
          </w:tcPr>
          <w:p w:rsidR="002444F0" w:rsidRPr="00EA5B46" w:rsidRDefault="002444F0" w:rsidP="00722F1B">
            <w:pPr>
              <w:shd w:val="clear" w:color="auto" w:fill="FFFFFF"/>
              <w:rPr>
                <w:rFonts w:ascii="Calibri" w:hAnsi="Calibri" w:cs="Calibri"/>
                <w:color w:val="000000"/>
              </w:rPr>
            </w:pPr>
            <w:r>
              <w:rPr>
                <w:color w:val="000000"/>
              </w:rPr>
              <w:t>- дать</w:t>
            </w:r>
            <w:r w:rsidRPr="00EA5B46">
              <w:rPr>
                <w:color w:val="000000"/>
              </w:rPr>
              <w:t xml:space="preserve"> представления детей о совершенствовании человеком своего дома</w:t>
            </w:r>
            <w:r>
              <w:rPr>
                <w:color w:val="000000"/>
              </w:rPr>
              <w:t>;</w:t>
            </w:r>
          </w:p>
          <w:p w:rsidR="002444F0" w:rsidRDefault="002444F0" w:rsidP="00722F1B">
            <w:pPr>
              <w:shd w:val="clear" w:color="auto" w:fill="FFFFFF"/>
              <w:rPr>
                <w:color w:val="000000"/>
              </w:rPr>
            </w:pPr>
            <w:r>
              <w:rPr>
                <w:color w:val="000000"/>
              </w:rPr>
              <w:t>-з</w:t>
            </w:r>
            <w:r w:rsidRPr="00EA5B46">
              <w:rPr>
                <w:color w:val="000000"/>
              </w:rPr>
              <w:t>акрепить знания детей о развитии жилища человека, о разновидностях домов</w:t>
            </w:r>
            <w:r>
              <w:rPr>
                <w:color w:val="000000"/>
              </w:rPr>
              <w:t>,</w:t>
            </w:r>
            <w:r w:rsidRPr="00EA5B46">
              <w:rPr>
                <w:color w:val="000000"/>
              </w:rPr>
              <w:t xml:space="preserve"> называть части дома, предметы мебели и декора, упражнять в ориентации в пространстве</w:t>
            </w:r>
            <w:r>
              <w:rPr>
                <w:color w:val="000000"/>
              </w:rPr>
              <w:t>;</w:t>
            </w:r>
          </w:p>
          <w:p w:rsidR="002444F0" w:rsidRDefault="002444F0" w:rsidP="00722F1B">
            <w:pPr>
              <w:shd w:val="clear" w:color="auto" w:fill="FFFFFF"/>
              <w:rPr>
                <w:color w:val="000000"/>
                <w:shd w:val="clear" w:color="auto" w:fill="FFFFFF"/>
              </w:rPr>
            </w:pPr>
            <w:r w:rsidRPr="00DF4211">
              <w:rPr>
                <w:color w:val="000000"/>
                <w:shd w:val="clear" w:color="auto" w:fill="FFFFFF"/>
              </w:rPr>
              <w:t>-дать представление о профессиях людей, строящих дома, воспитывать уважение к труду взрослых</w:t>
            </w:r>
            <w:r>
              <w:rPr>
                <w:color w:val="000000"/>
                <w:shd w:val="clear" w:color="auto" w:fill="FFFFFF"/>
              </w:rPr>
              <w:t>;</w:t>
            </w:r>
          </w:p>
          <w:p w:rsidR="002444F0" w:rsidRPr="00EA5B46" w:rsidRDefault="002444F0" w:rsidP="00722F1B">
            <w:pPr>
              <w:shd w:val="clear" w:color="auto" w:fill="FFFFFF"/>
              <w:rPr>
                <w:color w:val="000000"/>
              </w:rPr>
            </w:pPr>
            <w:r w:rsidRPr="00DF4211">
              <w:rPr>
                <w:color w:val="000000"/>
                <w:shd w:val="clear" w:color="auto" w:fill="FFFFFF"/>
              </w:rPr>
              <w:t>-дать представление о необходимости жилища для человека, уюте, комфорте</w:t>
            </w:r>
          </w:p>
          <w:p w:rsidR="002444F0" w:rsidRPr="00F154E2" w:rsidRDefault="002444F0" w:rsidP="00722F1B"/>
        </w:tc>
        <w:tc>
          <w:tcPr>
            <w:tcW w:w="5677" w:type="dxa"/>
          </w:tcPr>
          <w:p w:rsidR="002444F0" w:rsidRPr="00DF4211" w:rsidRDefault="002444F0" w:rsidP="00722F1B">
            <w:pPr>
              <w:rPr>
                <w:rStyle w:val="c21"/>
                <w:color w:val="000000"/>
                <w:shd w:val="clear" w:color="auto" w:fill="FFFFFF"/>
              </w:rPr>
            </w:pPr>
            <w:r w:rsidRPr="00DF4211">
              <w:rPr>
                <w:iCs/>
                <w:color w:val="000000"/>
                <w:shd w:val="clear" w:color="auto" w:fill="FFFFFF"/>
              </w:rPr>
              <w:t>Тематические беседы: «Какие бывают дома?»</w:t>
            </w:r>
            <w:r>
              <w:rPr>
                <w:iCs/>
                <w:color w:val="000000"/>
                <w:shd w:val="clear" w:color="auto" w:fill="FFFFFF"/>
              </w:rPr>
              <w:t>, «Мой дом», «Моя комната», «Кто построил этот дом», «Дом будущего»</w:t>
            </w:r>
          </w:p>
          <w:p w:rsidR="002444F0" w:rsidRPr="00DF4211" w:rsidRDefault="002444F0" w:rsidP="00722F1B">
            <w:pPr>
              <w:rPr>
                <w:rStyle w:val="c17"/>
                <w:rFonts w:eastAsiaTheme="majorEastAsia"/>
                <w:iCs/>
                <w:color w:val="000000"/>
                <w:shd w:val="clear" w:color="auto" w:fill="FFFFFF"/>
              </w:rPr>
            </w:pPr>
            <w:r w:rsidRPr="00DF4211">
              <w:rPr>
                <w:rStyle w:val="c21"/>
                <w:color w:val="000000"/>
                <w:shd w:val="clear" w:color="auto" w:fill="FFFFFF"/>
              </w:rPr>
              <w:t>Просмотр презентации  </w:t>
            </w:r>
            <w:r w:rsidRPr="00DF4211">
              <w:rPr>
                <w:rStyle w:val="c17"/>
                <w:rFonts w:eastAsiaTheme="majorEastAsia"/>
                <w:color w:val="000000"/>
                <w:shd w:val="clear" w:color="auto" w:fill="FFFFFF"/>
              </w:rPr>
              <w:t>«Мой дом – моя крепость»</w:t>
            </w:r>
            <w:r>
              <w:rPr>
                <w:rStyle w:val="c17"/>
                <w:rFonts w:eastAsiaTheme="majorEastAsia"/>
                <w:color w:val="000000"/>
                <w:shd w:val="clear" w:color="auto" w:fill="FFFFFF"/>
              </w:rPr>
              <w:t>, «Жилище разных народов мира»</w:t>
            </w:r>
          </w:p>
          <w:p w:rsidR="002444F0" w:rsidRPr="00DF4211" w:rsidRDefault="002444F0" w:rsidP="00722F1B">
            <w:pPr>
              <w:rPr>
                <w:rStyle w:val="c7"/>
                <w:color w:val="000000"/>
                <w:shd w:val="clear" w:color="auto" w:fill="FFFFFF"/>
              </w:rPr>
            </w:pPr>
            <w:r w:rsidRPr="005A19EF">
              <w:t>- Чтение художественной литературы по теме: сказки, стихи, пословицы</w:t>
            </w:r>
            <w:r w:rsidRPr="00DF4211">
              <w:rPr>
                <w:rStyle w:val="c7"/>
                <w:color w:val="000000"/>
                <w:shd w:val="clear" w:color="auto" w:fill="FFFFFF"/>
              </w:rPr>
              <w:t xml:space="preserve"> В. Маяковский </w:t>
            </w:r>
            <w:r w:rsidRPr="00DF4211">
              <w:rPr>
                <w:rStyle w:val="c23"/>
                <w:iCs/>
                <w:color w:val="000000"/>
                <w:shd w:val="clear" w:color="auto" w:fill="FFFFFF"/>
              </w:rPr>
              <w:t>«Кем быть?»</w:t>
            </w:r>
            <w:r>
              <w:rPr>
                <w:rStyle w:val="c7"/>
                <w:color w:val="000000"/>
                <w:shd w:val="clear" w:color="auto" w:fill="FFFFFF"/>
              </w:rPr>
              <w:t>, «Кошкин дом»</w:t>
            </w:r>
          </w:p>
          <w:p w:rsidR="002444F0" w:rsidRDefault="002444F0" w:rsidP="00722F1B">
            <w:pPr>
              <w:rPr>
                <w:rStyle w:val="c7"/>
                <w:color w:val="000000"/>
                <w:shd w:val="clear" w:color="auto" w:fill="FFFFFF"/>
              </w:rPr>
            </w:pPr>
            <w:r w:rsidRPr="00DF4211">
              <w:rPr>
                <w:rStyle w:val="c7"/>
                <w:color w:val="000000"/>
                <w:shd w:val="clear" w:color="auto" w:fill="FFFFFF"/>
              </w:rPr>
              <w:t>Д/И «Обставь комнату»</w:t>
            </w:r>
            <w:r>
              <w:rPr>
                <w:rStyle w:val="c7"/>
                <w:color w:val="000000"/>
                <w:shd w:val="clear" w:color="auto" w:fill="FFFFFF"/>
              </w:rPr>
              <w:t>, «Найди лишнее»</w:t>
            </w:r>
            <w:r w:rsidRPr="00DF4211">
              <w:rPr>
                <w:rStyle w:val="c7"/>
                <w:color w:val="000000"/>
                <w:shd w:val="clear" w:color="auto" w:fill="FFFFFF"/>
              </w:rPr>
              <w:t xml:space="preserve"> С/</w:t>
            </w:r>
            <w:proofErr w:type="gramStart"/>
            <w:r w:rsidRPr="00DF4211">
              <w:rPr>
                <w:rStyle w:val="c7"/>
                <w:color w:val="000000"/>
                <w:shd w:val="clear" w:color="auto" w:fill="FFFFFF"/>
              </w:rPr>
              <w:t>Р</w:t>
            </w:r>
            <w:proofErr w:type="gramEnd"/>
            <w:r w:rsidRPr="00DF4211">
              <w:rPr>
                <w:rStyle w:val="c7"/>
                <w:color w:val="000000"/>
                <w:shd w:val="clear" w:color="auto" w:fill="FFFFFF"/>
              </w:rPr>
              <w:t xml:space="preserve"> И «Дизайнер», «Строитель»</w:t>
            </w:r>
            <w:r>
              <w:rPr>
                <w:rStyle w:val="c7"/>
                <w:color w:val="000000"/>
                <w:shd w:val="clear" w:color="auto" w:fill="FFFFFF"/>
              </w:rPr>
              <w:t>; П/И «Бездомный заяц»</w:t>
            </w:r>
          </w:p>
          <w:p w:rsidR="002444F0" w:rsidRPr="00F154E2" w:rsidRDefault="002444F0" w:rsidP="00722F1B">
            <w:r w:rsidRPr="005A19EF">
              <w:t>- Художественно-творческая  деятельность: рисование</w:t>
            </w:r>
            <w:r>
              <w:t>: «Дом будущего», «Моя комната»</w:t>
            </w:r>
          </w:p>
        </w:tc>
        <w:tc>
          <w:tcPr>
            <w:tcW w:w="2026" w:type="dxa"/>
          </w:tcPr>
          <w:p w:rsidR="002444F0" w:rsidRPr="00F154E2" w:rsidRDefault="002444F0" w:rsidP="00722F1B"/>
        </w:tc>
      </w:tr>
      <w:tr w:rsidR="002444F0" w:rsidRPr="00F154E2" w:rsidTr="00722F1B">
        <w:tc>
          <w:tcPr>
            <w:tcW w:w="672" w:type="dxa"/>
          </w:tcPr>
          <w:p w:rsidR="002444F0" w:rsidRDefault="002444F0" w:rsidP="00722F1B">
            <w:r>
              <w:t>16.</w:t>
            </w:r>
          </w:p>
        </w:tc>
        <w:tc>
          <w:tcPr>
            <w:tcW w:w="1413" w:type="dxa"/>
          </w:tcPr>
          <w:p w:rsidR="002444F0" w:rsidRPr="00F154E2" w:rsidRDefault="002444F0" w:rsidP="00722F1B"/>
        </w:tc>
        <w:tc>
          <w:tcPr>
            <w:tcW w:w="1850" w:type="dxa"/>
          </w:tcPr>
          <w:p w:rsidR="002444F0" w:rsidRPr="00F154E2" w:rsidRDefault="002444F0" w:rsidP="00722F1B">
            <w:r>
              <w:t>«Неживая природа»</w:t>
            </w:r>
          </w:p>
        </w:tc>
        <w:tc>
          <w:tcPr>
            <w:tcW w:w="3956" w:type="dxa"/>
          </w:tcPr>
          <w:p w:rsidR="002444F0" w:rsidRDefault="002444F0" w:rsidP="00722F1B">
            <w:pPr>
              <w:rPr>
                <w:color w:val="000000"/>
                <w:shd w:val="clear" w:color="auto" w:fill="FFFFFF"/>
              </w:rPr>
            </w:pPr>
            <w:r>
              <w:rPr>
                <w:color w:val="000000"/>
                <w:shd w:val="clear" w:color="auto" w:fill="FFFFFF"/>
              </w:rPr>
              <w:t>-о</w:t>
            </w:r>
            <w:r w:rsidRPr="006541AF">
              <w:rPr>
                <w:color w:val="000000"/>
                <w:shd w:val="clear" w:color="auto" w:fill="FFFFFF"/>
              </w:rPr>
              <w:t>бобщить знания детей о живой и неживой природе, способствовать развитию познавательных интересов</w:t>
            </w:r>
            <w:r>
              <w:rPr>
                <w:color w:val="000000"/>
                <w:shd w:val="clear" w:color="auto" w:fill="FFFFFF"/>
              </w:rPr>
              <w:t>;</w:t>
            </w:r>
          </w:p>
          <w:p w:rsidR="002444F0" w:rsidRDefault="002444F0" w:rsidP="00722F1B">
            <w:pPr>
              <w:rPr>
                <w:color w:val="000000"/>
                <w:shd w:val="clear" w:color="auto" w:fill="FFFFFF"/>
              </w:rPr>
            </w:pPr>
            <w:r>
              <w:rPr>
                <w:color w:val="000000"/>
                <w:shd w:val="clear" w:color="auto" w:fill="FFFFFF"/>
              </w:rPr>
              <w:t>-р</w:t>
            </w:r>
            <w:r w:rsidRPr="006541AF">
              <w:rPr>
                <w:color w:val="000000"/>
                <w:shd w:val="clear" w:color="auto" w:fill="FFFFFF"/>
              </w:rPr>
              <w:t xml:space="preserve">асширение знаний детей о неживой природе, свойствах песка, глины, камня. </w:t>
            </w:r>
          </w:p>
          <w:p w:rsidR="002444F0" w:rsidRDefault="002444F0" w:rsidP="00722F1B">
            <w:pPr>
              <w:rPr>
                <w:color w:val="000000"/>
                <w:shd w:val="clear" w:color="auto" w:fill="FFFFFF"/>
              </w:rPr>
            </w:pPr>
            <w:r>
              <w:rPr>
                <w:color w:val="000000"/>
                <w:shd w:val="clear" w:color="auto" w:fill="FFFFFF"/>
              </w:rPr>
              <w:t>-ф</w:t>
            </w:r>
            <w:r w:rsidRPr="006541AF">
              <w:rPr>
                <w:color w:val="000000"/>
                <w:shd w:val="clear" w:color="auto" w:fill="FFFFFF"/>
              </w:rPr>
              <w:t xml:space="preserve">ормировать представления о переходе веществ из твердого состояния в </w:t>
            </w:r>
            <w:proofErr w:type="gramStart"/>
            <w:r w:rsidRPr="006541AF">
              <w:rPr>
                <w:color w:val="000000"/>
                <w:shd w:val="clear" w:color="auto" w:fill="FFFFFF"/>
              </w:rPr>
              <w:t>жидкое</w:t>
            </w:r>
            <w:proofErr w:type="gramEnd"/>
            <w:r w:rsidRPr="006541AF">
              <w:rPr>
                <w:color w:val="000000"/>
                <w:shd w:val="clear" w:color="auto" w:fill="FFFFFF"/>
              </w:rPr>
              <w:t>, и наоборот. Подведение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r>
              <w:rPr>
                <w:color w:val="000000"/>
                <w:shd w:val="clear" w:color="auto" w:fill="FFFFFF"/>
              </w:rPr>
              <w:t>;</w:t>
            </w:r>
          </w:p>
          <w:p w:rsidR="002444F0" w:rsidRDefault="002444F0" w:rsidP="00722F1B">
            <w:pPr>
              <w:rPr>
                <w:color w:val="000000"/>
                <w:shd w:val="clear" w:color="auto" w:fill="FFFFFF"/>
              </w:rPr>
            </w:pPr>
            <w:r>
              <w:rPr>
                <w:color w:val="000000"/>
                <w:shd w:val="clear" w:color="auto" w:fill="FFFFFF"/>
              </w:rPr>
              <w:t>-</w:t>
            </w:r>
            <w:r w:rsidRPr="006541AF">
              <w:rPr>
                <w:color w:val="000000"/>
                <w:shd w:val="clear" w:color="auto" w:fill="FFFFFF"/>
              </w:rPr>
              <w:t>уточнение представлений о существенных характеристиках предметов, о свойствах и качествах различных материалов.</w:t>
            </w:r>
          </w:p>
          <w:p w:rsidR="002444F0" w:rsidRPr="00DB6EF3" w:rsidRDefault="002444F0" w:rsidP="00722F1B">
            <w:pPr>
              <w:rPr>
                <w:color w:val="000000"/>
                <w:shd w:val="clear" w:color="auto" w:fill="FFFFFF"/>
              </w:rPr>
            </w:pPr>
          </w:p>
          <w:p w:rsidR="002444F0" w:rsidRPr="00F154E2" w:rsidRDefault="002444F0" w:rsidP="00722F1B"/>
        </w:tc>
        <w:tc>
          <w:tcPr>
            <w:tcW w:w="5677" w:type="dxa"/>
          </w:tcPr>
          <w:p w:rsidR="002444F0" w:rsidRDefault="002444F0" w:rsidP="00722F1B">
            <w:pPr>
              <w:rPr>
                <w:color w:val="000000"/>
                <w:shd w:val="clear" w:color="auto" w:fill="FFFFFF"/>
              </w:rPr>
            </w:pPr>
            <w:r>
              <w:rPr>
                <w:color w:val="000000"/>
                <w:shd w:val="clear" w:color="auto" w:fill="FFFFFF"/>
              </w:rPr>
              <w:t>Тематические беседы: «Правила друзей леса», «Стихийные бедствия», «Кто такой эколог», «Неживая природа»</w:t>
            </w:r>
          </w:p>
          <w:p w:rsidR="002444F0" w:rsidRPr="00EE2DF1" w:rsidRDefault="002444F0" w:rsidP="00722F1B">
            <w:pPr>
              <w:rPr>
                <w:color w:val="000000"/>
                <w:shd w:val="clear" w:color="auto" w:fill="FFFFFF"/>
              </w:rPr>
            </w:pPr>
            <w:r w:rsidRPr="00EE2DF1">
              <w:rPr>
                <w:color w:val="000000"/>
                <w:shd w:val="clear" w:color="auto" w:fill="FFFFFF"/>
              </w:rPr>
              <w:t>Рассмотрите иллюстрации с изображением явлений природы,</w:t>
            </w:r>
          </w:p>
          <w:p w:rsidR="002444F0" w:rsidRPr="00EE2DF1" w:rsidRDefault="002444F0" w:rsidP="00722F1B">
            <w:pPr>
              <w:rPr>
                <w:color w:val="000000"/>
                <w:shd w:val="clear" w:color="auto" w:fill="FFFFFF"/>
              </w:rPr>
            </w:pPr>
            <w:r w:rsidRPr="00EE2DF1">
              <w:rPr>
                <w:color w:val="000000"/>
                <w:shd w:val="clear" w:color="auto" w:fill="FFFFFF"/>
              </w:rPr>
              <w:t>Д/И «Что из чего сделано», «Человек или природа» </w:t>
            </w:r>
          </w:p>
          <w:p w:rsidR="002444F0" w:rsidRDefault="002444F0" w:rsidP="00722F1B">
            <w:pPr>
              <w:rPr>
                <w:color w:val="000000"/>
                <w:shd w:val="clear" w:color="auto" w:fill="FFFFFF"/>
              </w:rPr>
            </w:pPr>
            <w:proofErr w:type="gramStart"/>
            <w:r w:rsidRPr="00EE2DF1">
              <w:rPr>
                <w:color w:val="000000"/>
                <w:shd w:val="clear" w:color="auto" w:fill="FFFFFF"/>
              </w:rPr>
              <w:t>П</w:t>
            </w:r>
            <w:proofErr w:type="gramEnd"/>
            <w:r w:rsidRPr="00EE2DF1">
              <w:rPr>
                <w:color w:val="000000"/>
                <w:shd w:val="clear" w:color="auto" w:fill="FFFFFF"/>
              </w:rPr>
              <w:t>/И «Солнышко и дождик», «Воробышки и автомобили», С/Р «Поход», «Экологи»</w:t>
            </w:r>
          </w:p>
          <w:p w:rsidR="002444F0" w:rsidRPr="005A19EF" w:rsidRDefault="002444F0" w:rsidP="00722F1B">
            <w:r w:rsidRPr="005A19EF">
              <w:t xml:space="preserve">Экспериментально-опытническая деятельность: </w:t>
            </w:r>
            <w:r>
              <w:t>«Свойства воды и льда», «Воздух», «Что из  чего состоит»</w:t>
            </w:r>
          </w:p>
          <w:p w:rsidR="002444F0" w:rsidRPr="005A19EF" w:rsidRDefault="002444F0" w:rsidP="00722F1B">
            <w:r w:rsidRPr="005A19EF">
              <w:t>Наблюдения за погодными условиями.</w:t>
            </w:r>
          </w:p>
          <w:p w:rsidR="002444F0" w:rsidRPr="00D50EAA" w:rsidRDefault="002444F0" w:rsidP="00722F1B">
            <w:pPr>
              <w:rPr>
                <w:color w:val="000000"/>
                <w:shd w:val="clear" w:color="auto" w:fill="FFFFFF"/>
              </w:rPr>
            </w:pPr>
            <w:r w:rsidRPr="005A19EF">
              <w:t>- Просмотр презентаций «</w:t>
            </w:r>
            <w:r>
              <w:t xml:space="preserve">Огонь друг, огонь враг», </w:t>
            </w:r>
            <w:r w:rsidRPr="005A19EF">
              <w:t>«</w:t>
            </w:r>
            <w:r>
              <w:t>живое, неживое</w:t>
            </w:r>
            <w:r w:rsidRPr="005A19EF">
              <w:t>».</w:t>
            </w:r>
          </w:p>
          <w:p w:rsidR="002444F0" w:rsidRDefault="002444F0" w:rsidP="00722F1B">
            <w:r w:rsidRPr="005A19EF">
              <w:t>- Чтение художественной литературы пот теме: сказки, стихи, посло</w:t>
            </w:r>
            <w:r>
              <w:t xml:space="preserve">вицы, поговорки, загадки </w:t>
            </w:r>
          </w:p>
          <w:p w:rsidR="002444F0" w:rsidRPr="00D50EAA" w:rsidRDefault="002444F0" w:rsidP="00722F1B">
            <w:pPr>
              <w:rPr>
                <w:color w:val="000000"/>
                <w:shd w:val="clear" w:color="auto" w:fill="FFFFFF"/>
              </w:rPr>
            </w:pPr>
          </w:p>
        </w:tc>
        <w:tc>
          <w:tcPr>
            <w:tcW w:w="2026" w:type="dxa"/>
          </w:tcPr>
          <w:p w:rsidR="002444F0" w:rsidRDefault="002444F0" w:rsidP="00722F1B">
            <w:r>
              <w:t>В</w:t>
            </w:r>
            <w:r w:rsidRPr="005A19EF">
              <w:t>ыставка детских работ «</w:t>
            </w:r>
            <w:r>
              <w:t>Волшебница зима</w:t>
            </w:r>
            <w:r w:rsidRPr="005A19EF">
              <w:t>»</w:t>
            </w:r>
          </w:p>
          <w:p w:rsidR="002444F0" w:rsidRDefault="002444F0" w:rsidP="00722F1B"/>
          <w:p w:rsidR="002444F0" w:rsidRPr="00F154E2" w:rsidRDefault="002444F0" w:rsidP="00722F1B"/>
        </w:tc>
      </w:tr>
      <w:tr w:rsidR="002444F0" w:rsidRPr="00F154E2" w:rsidTr="00722F1B">
        <w:tc>
          <w:tcPr>
            <w:tcW w:w="672" w:type="dxa"/>
          </w:tcPr>
          <w:p w:rsidR="002444F0" w:rsidRDefault="002444F0" w:rsidP="00722F1B">
            <w:r>
              <w:t>17.</w:t>
            </w:r>
          </w:p>
        </w:tc>
        <w:tc>
          <w:tcPr>
            <w:tcW w:w="1413" w:type="dxa"/>
          </w:tcPr>
          <w:p w:rsidR="002444F0" w:rsidRPr="00F154E2" w:rsidRDefault="002444F0" w:rsidP="00722F1B"/>
        </w:tc>
        <w:tc>
          <w:tcPr>
            <w:tcW w:w="1850" w:type="dxa"/>
          </w:tcPr>
          <w:p w:rsidR="002444F0" w:rsidRPr="00F154E2" w:rsidRDefault="002444F0" w:rsidP="00722F1B">
            <w:r>
              <w:t xml:space="preserve"> «Зимушка, зима»</w:t>
            </w:r>
          </w:p>
        </w:tc>
        <w:tc>
          <w:tcPr>
            <w:tcW w:w="3956" w:type="dxa"/>
          </w:tcPr>
          <w:p w:rsidR="002444F0" w:rsidRPr="000E1541" w:rsidRDefault="002444F0" w:rsidP="00722F1B">
            <w:pPr>
              <w:rPr>
                <w:color w:val="000000"/>
                <w:shd w:val="clear" w:color="auto" w:fill="FFFFFF"/>
              </w:rPr>
            </w:pPr>
            <w:r>
              <w:rPr>
                <w:color w:val="000000"/>
                <w:shd w:val="clear" w:color="auto" w:fill="FFFFFF"/>
              </w:rPr>
              <w:t> </w:t>
            </w:r>
            <w:r w:rsidRPr="00DB6EF3">
              <w:rPr>
                <w:color w:val="000000"/>
                <w:shd w:val="clear" w:color="auto" w:fill="FFFFFF"/>
              </w:rPr>
              <w:t xml:space="preserve">- формировать у детей обобщенные представления о зиме как времени года; признаках зимы; </w:t>
            </w:r>
            <w:r w:rsidRPr="00DB6EF3">
              <w:rPr>
                <w:color w:val="1A1A1A"/>
                <w:shd w:val="clear" w:color="auto" w:fill="FFFFFF"/>
              </w:rPr>
              <w:t>зимние месяцы.</w:t>
            </w:r>
          </w:p>
          <w:p w:rsidR="002444F0" w:rsidRPr="005A19EF" w:rsidRDefault="002444F0" w:rsidP="00722F1B">
            <w:r w:rsidRPr="005A19EF">
              <w:t>- закрепить знания детей о зимующих птицах</w:t>
            </w:r>
            <w:r>
              <w:t xml:space="preserve"> зимой</w:t>
            </w:r>
            <w:r w:rsidRPr="005A19EF">
              <w:t xml:space="preserve"> и условиях обитания в зимний период; </w:t>
            </w:r>
          </w:p>
          <w:p w:rsidR="002444F0" w:rsidRPr="006541AF" w:rsidRDefault="002444F0" w:rsidP="00722F1B"/>
        </w:tc>
        <w:tc>
          <w:tcPr>
            <w:tcW w:w="5677" w:type="dxa"/>
          </w:tcPr>
          <w:p w:rsidR="002444F0" w:rsidRPr="005A19EF" w:rsidRDefault="002444F0" w:rsidP="00722F1B">
            <w:r w:rsidRPr="00DB6EF3">
              <w:rPr>
                <w:color w:val="000000"/>
                <w:shd w:val="clear" w:color="auto" w:fill="FFFFFF"/>
              </w:rPr>
              <w:t xml:space="preserve">Тематические беседы: «Что мы знаем о зиме?»; </w:t>
            </w:r>
            <w:r w:rsidRPr="005A19EF">
              <w:t>«Где зимуют животные и птицы», «Зимние забавы», «Неприятнос</w:t>
            </w:r>
            <w:r>
              <w:t>ти зимы или как не заболеть», «К</w:t>
            </w:r>
            <w:r w:rsidRPr="005A19EF">
              <w:t>ак помочь птицам зимой».</w:t>
            </w:r>
          </w:p>
          <w:p w:rsidR="002444F0" w:rsidRPr="005A19EF" w:rsidRDefault="002444F0" w:rsidP="00722F1B">
            <w:r w:rsidRPr="005A19EF">
              <w:t>- Наблюдения за погодными условиями.</w:t>
            </w:r>
          </w:p>
          <w:p w:rsidR="002444F0" w:rsidRPr="00D50EAA" w:rsidRDefault="002444F0" w:rsidP="00722F1B">
            <w:pPr>
              <w:rPr>
                <w:color w:val="000000"/>
                <w:shd w:val="clear" w:color="auto" w:fill="FFFFFF"/>
              </w:rPr>
            </w:pPr>
            <w:r w:rsidRPr="005A19EF">
              <w:t xml:space="preserve">- Просмотр презентаций «Зимние зарисовки», </w:t>
            </w:r>
            <w:r w:rsidRPr="00DB6EF3">
              <w:rPr>
                <w:color w:val="000000"/>
                <w:shd w:val="clear" w:color="auto" w:fill="FFFFFF"/>
              </w:rPr>
              <w:t>«Как много интересного бывает зимой»</w:t>
            </w:r>
            <w:r>
              <w:rPr>
                <w:color w:val="000000"/>
                <w:shd w:val="clear" w:color="auto" w:fill="FFFFFF"/>
              </w:rPr>
              <w:t xml:space="preserve">, </w:t>
            </w:r>
            <w:r w:rsidRPr="005A19EF">
              <w:t>«Мы мороза не боимся».</w:t>
            </w:r>
          </w:p>
          <w:p w:rsidR="002444F0" w:rsidRPr="00D50EAA" w:rsidRDefault="002444F0" w:rsidP="00722F1B">
            <w:pPr>
              <w:rPr>
                <w:color w:val="000000"/>
                <w:shd w:val="clear" w:color="auto" w:fill="FFFFFF"/>
              </w:rPr>
            </w:pPr>
            <w:proofErr w:type="gramStart"/>
            <w:r w:rsidRPr="005A19EF">
              <w:t>- Чтение художественной литературы пот теме: сказки, стихи, посло</w:t>
            </w:r>
            <w:r>
              <w:t xml:space="preserve">вицы, поговорки, загадки о зиме, </w:t>
            </w:r>
            <w:r w:rsidRPr="00DB6EF3">
              <w:rPr>
                <w:color w:val="000000"/>
                <w:shd w:val="clear" w:color="auto" w:fill="FFFFFF"/>
              </w:rPr>
              <w:t>И. Суриков «Зима»</w:t>
            </w:r>
            <w:r>
              <w:rPr>
                <w:color w:val="000000"/>
                <w:shd w:val="clear" w:color="auto" w:fill="FFFFFF"/>
              </w:rPr>
              <w:t xml:space="preserve">, </w:t>
            </w:r>
            <w:r w:rsidRPr="00DB6EF3">
              <w:rPr>
                <w:color w:val="000000"/>
                <w:shd w:val="clear" w:color="auto" w:fill="FFFFFF"/>
              </w:rPr>
              <w:t>К. Юона «Русская зима».</w:t>
            </w:r>
            <w:proofErr w:type="gramEnd"/>
          </w:p>
          <w:p w:rsidR="002444F0" w:rsidRPr="005A19EF" w:rsidRDefault="002444F0" w:rsidP="00722F1B">
            <w:r w:rsidRPr="005A19EF">
              <w:t>- Составление сюжетных рассказов по картинам,  по памяти: «Зимний выходной», «За городом зимой» и т.д.</w:t>
            </w:r>
          </w:p>
          <w:p w:rsidR="002444F0" w:rsidRPr="005A19EF" w:rsidRDefault="002444F0" w:rsidP="00722F1B">
            <w:r w:rsidRPr="005A19EF">
              <w:t>- Д/игры: «Времена года», «</w:t>
            </w:r>
            <w:proofErr w:type="gramStart"/>
            <w:r w:rsidRPr="005A19EF">
              <w:t>Кто</w:t>
            </w:r>
            <w:proofErr w:type="gramEnd"/>
            <w:r w:rsidRPr="005A19EF">
              <w:t xml:space="preserve"> где зимует», «Что одену я зимой».</w:t>
            </w:r>
          </w:p>
          <w:p w:rsidR="002444F0" w:rsidRPr="005A19EF" w:rsidRDefault="002444F0" w:rsidP="00722F1B">
            <w:r w:rsidRPr="005A19EF">
              <w:t xml:space="preserve">- </w:t>
            </w:r>
            <w:proofErr w:type="gramStart"/>
            <w:r w:rsidRPr="005A19EF">
              <w:t>П</w:t>
            </w:r>
            <w:proofErr w:type="gramEnd"/>
            <w:r w:rsidRPr="005A19EF">
              <w:t>/ игры: «Два мороза», «</w:t>
            </w:r>
            <w:r>
              <w:t xml:space="preserve">Цепи </w:t>
            </w:r>
            <w:proofErr w:type="gramStart"/>
            <w:r w:rsidRPr="005A19EF">
              <w:t>кованные</w:t>
            </w:r>
            <w:proofErr w:type="gramEnd"/>
            <w:r w:rsidRPr="005A19EF">
              <w:t>», «Снежки», «Царь гора», «Льдинки» и т.д.</w:t>
            </w:r>
          </w:p>
          <w:p w:rsidR="002444F0" w:rsidRPr="005A19EF" w:rsidRDefault="002444F0" w:rsidP="00722F1B">
            <w:r w:rsidRPr="005A19EF">
              <w:t>- Экспериментально-опытническая деятельность: «Свойства воды и льда», «Влияние холода на живые объекты», «Из чего состоит снежинка», «Когда снег липкий».</w:t>
            </w:r>
          </w:p>
          <w:p w:rsidR="002444F0" w:rsidRPr="005A19EF" w:rsidRDefault="002444F0" w:rsidP="00722F1B">
            <w:r w:rsidRPr="005A19EF">
              <w:t>- Музыкальная деятельность: прослушивание музыкальных произведений «Времена года», разучивание песен о зиме.</w:t>
            </w:r>
          </w:p>
          <w:p w:rsidR="002444F0" w:rsidRPr="005A19EF" w:rsidRDefault="002444F0" w:rsidP="00722F1B">
            <w:r w:rsidRPr="005A19EF">
              <w:t xml:space="preserve">- Художественно-творческая деятельность: рисование «Зимние узоры», «Как на горке я катался»: лепка «Рябиновые грозди». </w:t>
            </w:r>
          </w:p>
          <w:p w:rsidR="002444F0" w:rsidRPr="00F154E2" w:rsidRDefault="002444F0" w:rsidP="00722F1B">
            <w:r w:rsidRPr="005A19EF">
              <w:t>- Совместная  трудовая деятельность взрослых и детей: «Птичья столовая» - уборка, ремонт, изготовление дополнительных кормушек для птиц.</w:t>
            </w:r>
          </w:p>
        </w:tc>
        <w:tc>
          <w:tcPr>
            <w:tcW w:w="2026" w:type="dxa"/>
          </w:tcPr>
          <w:p w:rsidR="002444F0" w:rsidRDefault="002444F0" w:rsidP="00722F1B"/>
          <w:p w:rsidR="002444F0" w:rsidRPr="004E4A69" w:rsidRDefault="002444F0" w:rsidP="00722F1B">
            <w:r>
              <w:t>Конкурс «Елочная игрушка» КТОС</w:t>
            </w:r>
          </w:p>
        </w:tc>
      </w:tr>
      <w:tr w:rsidR="002444F0" w:rsidRPr="00F154E2" w:rsidTr="00722F1B">
        <w:tc>
          <w:tcPr>
            <w:tcW w:w="672" w:type="dxa"/>
          </w:tcPr>
          <w:p w:rsidR="002444F0" w:rsidRDefault="002444F0" w:rsidP="00722F1B">
            <w:r>
              <w:t>18.</w:t>
            </w:r>
          </w:p>
        </w:tc>
        <w:tc>
          <w:tcPr>
            <w:tcW w:w="1413" w:type="dxa"/>
          </w:tcPr>
          <w:p w:rsidR="002444F0" w:rsidRPr="00F154E2" w:rsidRDefault="002444F0" w:rsidP="00722F1B"/>
        </w:tc>
        <w:tc>
          <w:tcPr>
            <w:tcW w:w="1850" w:type="dxa"/>
          </w:tcPr>
          <w:p w:rsidR="002444F0" w:rsidRPr="00F154E2" w:rsidRDefault="002444F0" w:rsidP="00722F1B">
            <w:r>
              <w:t>«Новый год»</w:t>
            </w:r>
          </w:p>
        </w:tc>
        <w:tc>
          <w:tcPr>
            <w:tcW w:w="3956" w:type="dxa"/>
          </w:tcPr>
          <w:p w:rsidR="002444F0" w:rsidRPr="005A19EF" w:rsidRDefault="002444F0" w:rsidP="00722F1B">
            <w:r w:rsidRPr="005A19EF">
              <w:t>- закрепить знания детей о празднике Новый год, истории возникновения праздника, особенностях празднования в разных странах  и у разных народов.</w:t>
            </w:r>
          </w:p>
          <w:p w:rsidR="002444F0" w:rsidRPr="005A19EF" w:rsidRDefault="002444F0" w:rsidP="00722F1B">
            <w:r w:rsidRPr="005A19EF">
              <w:t>- дать понятия символам Нового года;</w:t>
            </w:r>
          </w:p>
          <w:p w:rsidR="002444F0" w:rsidRPr="005A19EF" w:rsidRDefault="002444F0" w:rsidP="00722F1B">
            <w:r w:rsidRPr="005A19EF">
              <w:t>- формировать бережное отношение к ёлке, как  к живому объекту;</w:t>
            </w:r>
          </w:p>
          <w:p w:rsidR="002444F0" w:rsidRPr="00F154E2" w:rsidRDefault="002444F0" w:rsidP="00722F1B">
            <w:r w:rsidRPr="005A19EF">
              <w:t>- совершенствовать и расширять игровые замыслы детей в зимний период;</w:t>
            </w:r>
          </w:p>
        </w:tc>
        <w:tc>
          <w:tcPr>
            <w:tcW w:w="5677" w:type="dxa"/>
          </w:tcPr>
          <w:p w:rsidR="002444F0" w:rsidRPr="005A19EF" w:rsidRDefault="002444F0" w:rsidP="00722F1B">
            <w:r w:rsidRPr="005A19EF">
              <w:t>- Тематические беседы: «Что за праздник Новый год», «Новогодние символы», «Новогодние гулянья на Руси»</w:t>
            </w:r>
          </w:p>
          <w:p w:rsidR="002444F0" w:rsidRPr="005A19EF" w:rsidRDefault="002444F0" w:rsidP="00722F1B">
            <w:r w:rsidRPr="005A19EF">
              <w:t>- Чтение художественной литературы по теме, разучивание стихов.</w:t>
            </w:r>
          </w:p>
          <w:p w:rsidR="002444F0" w:rsidRPr="005A19EF" w:rsidRDefault="002444F0" w:rsidP="00722F1B">
            <w:r w:rsidRPr="005A19EF">
              <w:t>- Составление рассказов по памяти «Как мы встретим Новый год», «Новогодние подарки».</w:t>
            </w:r>
          </w:p>
          <w:p w:rsidR="002444F0" w:rsidRPr="005A19EF" w:rsidRDefault="002444F0" w:rsidP="00722F1B">
            <w:r w:rsidRPr="005A19EF">
              <w:t>-  Театрально-досуговая, игровая деятельность:</w:t>
            </w:r>
          </w:p>
          <w:p w:rsidR="002444F0" w:rsidRPr="005A19EF" w:rsidRDefault="002444F0" w:rsidP="00722F1B">
            <w:r w:rsidRPr="005A19EF">
              <w:t>Инсценировка сказок «Заячья избушка», «Колосок».</w:t>
            </w:r>
          </w:p>
          <w:p w:rsidR="002444F0" w:rsidRPr="00F154E2" w:rsidRDefault="002444F0" w:rsidP="00722F1B">
            <w:r w:rsidRPr="005A19EF">
              <w:t>- Художественно-творческая деятельность рисование «Письмо Деду Морозу», «Зелёная красавица», коллективная работа создание плаката «Не рубите Ёлочку!»</w:t>
            </w:r>
          </w:p>
        </w:tc>
        <w:tc>
          <w:tcPr>
            <w:tcW w:w="2026" w:type="dxa"/>
          </w:tcPr>
          <w:p w:rsidR="002444F0" w:rsidRPr="005A19EF" w:rsidRDefault="002444F0" w:rsidP="00722F1B">
            <w:pPr>
              <w:rPr>
                <w:color w:val="FF0000"/>
              </w:rPr>
            </w:pPr>
            <w:r w:rsidRPr="00C80D6C">
              <w:t xml:space="preserve">- </w:t>
            </w:r>
            <w:r w:rsidRPr="00186872">
              <w:t>Новогодние праздники  «Здравствуй праздник Новый год!»</w:t>
            </w:r>
          </w:p>
          <w:p w:rsidR="002444F0" w:rsidRPr="00F154E2" w:rsidRDefault="002444F0" w:rsidP="00722F1B">
            <w:r>
              <w:t>(все группы)</w:t>
            </w:r>
          </w:p>
        </w:tc>
      </w:tr>
      <w:tr w:rsidR="002444F0" w:rsidRPr="00F154E2" w:rsidTr="00722F1B">
        <w:tc>
          <w:tcPr>
            <w:tcW w:w="672" w:type="dxa"/>
          </w:tcPr>
          <w:p w:rsidR="002444F0" w:rsidRDefault="002444F0" w:rsidP="00722F1B">
            <w:r>
              <w:t>19</w:t>
            </w:r>
          </w:p>
        </w:tc>
        <w:tc>
          <w:tcPr>
            <w:tcW w:w="1413" w:type="dxa"/>
          </w:tcPr>
          <w:p w:rsidR="002444F0" w:rsidRDefault="002444F0" w:rsidP="00722F1B">
            <w:r>
              <w:t>Январь</w:t>
            </w:r>
          </w:p>
        </w:tc>
        <w:tc>
          <w:tcPr>
            <w:tcW w:w="1850" w:type="dxa"/>
          </w:tcPr>
          <w:p w:rsidR="002444F0" w:rsidRDefault="002444F0" w:rsidP="00722F1B">
            <w:r w:rsidRPr="005A19EF">
              <w:t>«Ру</w:t>
            </w:r>
            <w:r>
              <w:t>сские народные праздники</w:t>
            </w:r>
            <w:r w:rsidRPr="005A19EF">
              <w:t>»</w:t>
            </w:r>
          </w:p>
        </w:tc>
        <w:tc>
          <w:tcPr>
            <w:tcW w:w="3956" w:type="dxa"/>
          </w:tcPr>
          <w:p w:rsidR="002444F0" w:rsidRPr="005A19EF" w:rsidRDefault="002444F0" w:rsidP="00722F1B">
            <w:r w:rsidRPr="005A19EF">
              <w:t>- познакомить детей с древними русскими праздниками (Рождество, Святки, Крещение), объяснить их происхождение и назначение;</w:t>
            </w:r>
          </w:p>
          <w:p w:rsidR="002444F0" w:rsidRPr="005A19EF" w:rsidRDefault="002444F0" w:rsidP="00722F1B">
            <w:r>
              <w:t>- д</w:t>
            </w:r>
            <w:r w:rsidRPr="005A19EF">
              <w:t xml:space="preserve">ать детям представления  </w:t>
            </w:r>
            <w:proofErr w:type="gramStart"/>
            <w:r w:rsidRPr="005A19EF">
              <w:t>о</w:t>
            </w:r>
            <w:proofErr w:type="gramEnd"/>
            <w:r w:rsidRPr="005A19EF">
              <w:t xml:space="preserve"> особенностях рождественских праздников,  обычаями русского народа (гостеприимство, взаимопомощь, сострадание);</w:t>
            </w:r>
          </w:p>
          <w:p w:rsidR="002444F0" w:rsidRPr="00F154E2" w:rsidRDefault="002444F0" w:rsidP="00722F1B">
            <w:r w:rsidRPr="005A19EF">
              <w:t>- воспитывать у детей чувство причастности к русской культуре, обществу, которое дорожит своим прошлым, как достоянием культуры великого народа.</w:t>
            </w:r>
          </w:p>
        </w:tc>
        <w:tc>
          <w:tcPr>
            <w:tcW w:w="5677" w:type="dxa"/>
          </w:tcPr>
          <w:p w:rsidR="002444F0" w:rsidRPr="005A19EF" w:rsidRDefault="002444F0" w:rsidP="00722F1B">
            <w:r w:rsidRPr="005A19EF">
              <w:t>- Тематические беседы: «Что такое Рождество», «Традиции и особенности празднования рождественских праздников», «Как-то поздно вечерком, девушки гадали».</w:t>
            </w:r>
          </w:p>
          <w:p w:rsidR="002444F0" w:rsidRPr="005A19EF" w:rsidRDefault="002444F0" w:rsidP="00722F1B">
            <w:r w:rsidRPr="005A19EF">
              <w:t>_ Чтение художественной литературы по теме: Сказки «Морозко», «Мороз Иванович», разучивание колядок, песен-забав о рождественских праздниках.</w:t>
            </w:r>
          </w:p>
          <w:p w:rsidR="002444F0" w:rsidRPr="005A19EF" w:rsidRDefault="002444F0" w:rsidP="00722F1B">
            <w:r w:rsidRPr="005A19EF">
              <w:t>- Музыкальная деятельность: пение песен о зиме, Рождестве, пение колядок, песен-забав.</w:t>
            </w:r>
          </w:p>
          <w:p w:rsidR="002444F0" w:rsidRPr="005A19EF" w:rsidRDefault="002444F0" w:rsidP="00722F1B">
            <w:r w:rsidRPr="005A19EF">
              <w:t xml:space="preserve">- Игровая деятельность: </w:t>
            </w:r>
            <w:proofErr w:type="gramStart"/>
            <w:r w:rsidRPr="005A19EF">
              <w:t>П</w:t>
            </w:r>
            <w:proofErr w:type="gramEnd"/>
            <w:r w:rsidRPr="005A19EF">
              <w:t>/ и М/П игры «Два Мороза», «Рукавичка», «Гори, гори ясно, чтобы не погасло», «Снеговик», «Заморожу» игры и забавы со снегом.</w:t>
            </w:r>
          </w:p>
          <w:p w:rsidR="002444F0" w:rsidRPr="005A19EF" w:rsidRDefault="002444F0" w:rsidP="00722F1B">
            <w:r w:rsidRPr="005A19EF">
              <w:t>- Художественно-творческая деятельность: рисование «А снег идёт, а снег идёт», рисование красками на снегу; аппликация «Письмо для Деда Мороза».</w:t>
            </w:r>
          </w:p>
          <w:p w:rsidR="002444F0" w:rsidRPr="005A19EF" w:rsidRDefault="002444F0" w:rsidP="00722F1B">
            <w:r w:rsidRPr="005A19EF">
              <w:t>Конструктивная деятельность: постройки из снега «Снежная крепость», «Снеговик».</w:t>
            </w:r>
          </w:p>
          <w:p w:rsidR="002444F0" w:rsidRPr="00F154E2" w:rsidRDefault="002444F0" w:rsidP="00722F1B">
            <w:r w:rsidRPr="005A19EF">
              <w:t>- Трудовая деятельность: «Раз лопатой мы махнем, снег в сугробы соберём» посильная помощь в уборке снега на участках.</w:t>
            </w:r>
          </w:p>
        </w:tc>
        <w:tc>
          <w:tcPr>
            <w:tcW w:w="2026" w:type="dxa"/>
          </w:tcPr>
          <w:p w:rsidR="002444F0" w:rsidRPr="00F154E2" w:rsidRDefault="002444F0" w:rsidP="00722F1B">
            <w:r>
              <w:t>Тематическое развлечение: «Прощанье с елочкой» (младший дошкольный возраст), «Коляда к нам пришла» (старший дошкольный возраст)</w:t>
            </w:r>
          </w:p>
        </w:tc>
      </w:tr>
      <w:tr w:rsidR="002444F0" w:rsidRPr="00F154E2" w:rsidTr="00722F1B">
        <w:tc>
          <w:tcPr>
            <w:tcW w:w="672" w:type="dxa"/>
          </w:tcPr>
          <w:p w:rsidR="002444F0" w:rsidRDefault="002444F0" w:rsidP="00722F1B">
            <w:r>
              <w:t>20</w:t>
            </w:r>
          </w:p>
        </w:tc>
        <w:tc>
          <w:tcPr>
            <w:tcW w:w="1413" w:type="dxa"/>
          </w:tcPr>
          <w:p w:rsidR="002444F0" w:rsidRDefault="002444F0" w:rsidP="00722F1B"/>
        </w:tc>
        <w:tc>
          <w:tcPr>
            <w:tcW w:w="1850" w:type="dxa"/>
          </w:tcPr>
          <w:p w:rsidR="002444F0" w:rsidRPr="00C80D6C" w:rsidRDefault="002444F0" w:rsidP="00722F1B">
            <w:r w:rsidRPr="00C80D6C">
              <w:t>«Народная игрушка»</w:t>
            </w:r>
          </w:p>
        </w:tc>
        <w:tc>
          <w:tcPr>
            <w:tcW w:w="3956" w:type="dxa"/>
          </w:tcPr>
          <w:p w:rsidR="002444F0" w:rsidRPr="005A19EF" w:rsidRDefault="002444F0" w:rsidP="00722F1B">
            <w:r w:rsidRPr="005A19EF">
              <w:t>- формировать знания об особенностях русского народного декоративно-прикладного искусства (гжель, хохлома, городец, жостово, народные игрушки – филимоновские, дымковские, богородские, матрешки);</w:t>
            </w:r>
          </w:p>
          <w:p w:rsidR="002444F0" w:rsidRPr="005A19EF" w:rsidRDefault="002444F0" w:rsidP="00722F1B">
            <w:r w:rsidRPr="005A19EF">
              <w:t>- вызвать у детей эмоциональную отзывчивость и интерес к образцам русского народного декоративно-прикладного искусства;</w:t>
            </w:r>
          </w:p>
          <w:p w:rsidR="002444F0" w:rsidRPr="00F154E2" w:rsidRDefault="002444F0" w:rsidP="00722F1B">
            <w:r w:rsidRPr="005A19EF">
              <w:t>- дать общее представление о характерных особенностях изделий различных народных промыслов;</w:t>
            </w:r>
          </w:p>
        </w:tc>
        <w:tc>
          <w:tcPr>
            <w:tcW w:w="5677" w:type="dxa"/>
          </w:tcPr>
          <w:p w:rsidR="002444F0" w:rsidRPr="005A19EF" w:rsidRDefault="002444F0" w:rsidP="00722F1B">
            <w:r w:rsidRPr="005A19EF">
              <w:t>- Циклы бесед: «Дымковская игрушка»,  «Сине-голубая Гжель», «Золотая Хохлома», «Веселый Городец», «Русская народная игрушка».</w:t>
            </w:r>
          </w:p>
          <w:p w:rsidR="002444F0" w:rsidRPr="005A19EF" w:rsidRDefault="002444F0" w:rsidP="00722F1B">
            <w:r w:rsidRPr="005A19EF">
              <w:t>- Рассматривание альбомов декоративно-прикладного творчества, иллюстраций, игрушек.</w:t>
            </w:r>
          </w:p>
          <w:p w:rsidR="002444F0" w:rsidRPr="005A19EF" w:rsidRDefault="002444F0" w:rsidP="00722F1B">
            <w:r w:rsidRPr="005A19EF">
              <w:t xml:space="preserve">- Чтение художественной литературы по теме, заучивание стихов, потешек, прибауток, считалок, разгадывание загадок. </w:t>
            </w:r>
          </w:p>
          <w:p w:rsidR="002444F0" w:rsidRPr="005A19EF" w:rsidRDefault="002444F0" w:rsidP="00722F1B">
            <w:r w:rsidRPr="005A19EF">
              <w:t>- С/</w:t>
            </w:r>
            <w:proofErr w:type="gramStart"/>
            <w:r w:rsidRPr="005A19EF">
              <w:t>р</w:t>
            </w:r>
            <w:proofErr w:type="gramEnd"/>
            <w:r w:rsidRPr="005A19EF">
              <w:t xml:space="preserve"> игры: «Магазин игрушек», «Экскурсия по музею народных ремёсел».</w:t>
            </w:r>
          </w:p>
          <w:p w:rsidR="002444F0" w:rsidRPr="005A19EF" w:rsidRDefault="002444F0" w:rsidP="00722F1B">
            <w:r w:rsidRPr="005A19EF">
              <w:t xml:space="preserve">- Д/игры, настольно-печатные игры:  «Составить узор», «Каждой бароне свой наряд», «Домино», «Лото». </w:t>
            </w:r>
          </w:p>
          <w:p w:rsidR="002444F0" w:rsidRPr="005A19EF" w:rsidRDefault="002444F0" w:rsidP="00722F1B">
            <w:r w:rsidRPr="005A19EF">
              <w:t xml:space="preserve"> «Угадай по описанию», «Найди лишнее».</w:t>
            </w:r>
          </w:p>
          <w:p w:rsidR="002444F0" w:rsidRPr="005A19EF" w:rsidRDefault="002444F0" w:rsidP="00722F1B">
            <w:r w:rsidRPr="005A19EF">
              <w:t>- Подвижные народные игры: «Горелки», «Жмурки», «Салки».</w:t>
            </w:r>
          </w:p>
          <w:p w:rsidR="002444F0" w:rsidRPr="005A19EF" w:rsidRDefault="002444F0" w:rsidP="00722F1B">
            <w:r w:rsidRPr="005A19EF">
              <w:t>- Музыкальная деятельность: прослушивание произведений фольклорного жанра, частушки, прибаутки, хороводы  и т.д.</w:t>
            </w:r>
          </w:p>
          <w:p w:rsidR="002444F0" w:rsidRPr="00F154E2" w:rsidRDefault="002444F0" w:rsidP="00722F1B">
            <w:r w:rsidRPr="005A19EF">
              <w:t>- Художественно-творческая деятельность в форме «Мастерской народных умельцев»: рисование «Наряд для Барышни», «Поднос для сладостей»; лепка «Игрушка-забава».</w:t>
            </w:r>
          </w:p>
        </w:tc>
        <w:tc>
          <w:tcPr>
            <w:tcW w:w="2026" w:type="dxa"/>
          </w:tcPr>
          <w:p w:rsidR="002444F0" w:rsidRDefault="002444F0" w:rsidP="00722F1B">
            <w:r>
              <w:t>Участие в городском Турнире по шашкам (подготовительные группы)</w:t>
            </w:r>
          </w:p>
          <w:p w:rsidR="002444F0" w:rsidRDefault="002444F0" w:rsidP="00722F1B"/>
          <w:p w:rsidR="002444F0" w:rsidRPr="005A19EF" w:rsidRDefault="002444F0" w:rsidP="00722F1B"/>
          <w:p w:rsidR="002444F0" w:rsidRPr="00F154E2" w:rsidRDefault="002444F0" w:rsidP="00722F1B">
            <w:r>
              <w:t>«Народная игрушка</w:t>
            </w:r>
            <w:r w:rsidRPr="005A19EF">
              <w:t>» (группа) пополнение альбома по прикладному творчеству</w:t>
            </w:r>
          </w:p>
        </w:tc>
      </w:tr>
      <w:tr w:rsidR="002444F0" w:rsidRPr="00F154E2" w:rsidTr="00722F1B">
        <w:tc>
          <w:tcPr>
            <w:tcW w:w="672" w:type="dxa"/>
          </w:tcPr>
          <w:p w:rsidR="002444F0" w:rsidRDefault="002444F0" w:rsidP="00722F1B">
            <w:r>
              <w:t>21</w:t>
            </w:r>
          </w:p>
        </w:tc>
        <w:tc>
          <w:tcPr>
            <w:tcW w:w="1413" w:type="dxa"/>
          </w:tcPr>
          <w:p w:rsidR="002444F0" w:rsidRPr="00F154E2" w:rsidRDefault="002444F0" w:rsidP="00722F1B"/>
        </w:tc>
        <w:tc>
          <w:tcPr>
            <w:tcW w:w="1850" w:type="dxa"/>
          </w:tcPr>
          <w:p w:rsidR="002444F0" w:rsidRPr="004E4A69" w:rsidRDefault="002444F0" w:rsidP="00722F1B">
            <w:r w:rsidRPr="004E4A69">
              <w:t>«Бытовая техника»</w:t>
            </w:r>
          </w:p>
        </w:tc>
        <w:tc>
          <w:tcPr>
            <w:tcW w:w="3956" w:type="dxa"/>
          </w:tcPr>
          <w:p w:rsidR="002444F0" w:rsidRPr="004E4A69" w:rsidRDefault="002444F0" w:rsidP="00722F1B">
            <w:r w:rsidRPr="004E4A69">
              <w:t>- в группах младшего дошкольного возраста дать представления, а в старших группах закрепит  знания детей о видах посуды (кухонная,  столовая, чайная), составных частях посуды;</w:t>
            </w:r>
          </w:p>
          <w:p w:rsidR="002444F0" w:rsidRPr="004E4A69" w:rsidRDefault="002444F0" w:rsidP="00722F1B">
            <w:r w:rsidRPr="004E4A69">
              <w:t>-  расширить представления о современной бытовой технике, её предназначении,  мерах безопасности при  работе с ними;</w:t>
            </w:r>
          </w:p>
          <w:p w:rsidR="002444F0" w:rsidRPr="004E4A69" w:rsidRDefault="002444F0" w:rsidP="00722F1B">
            <w:r w:rsidRPr="004E4A69">
              <w:t xml:space="preserve">- учить классифицировать бытовые приборы, инструменты </w:t>
            </w:r>
          </w:p>
          <w:p w:rsidR="002444F0" w:rsidRPr="004E4A69" w:rsidRDefault="002444F0" w:rsidP="00722F1B">
            <w:r w:rsidRPr="004E4A69">
              <w:t>- расширять представление детей о  современной электротехнике (компьютер, сканер, принтер, блендер и пр.);</w:t>
            </w:r>
          </w:p>
          <w:p w:rsidR="002444F0" w:rsidRPr="004E4A69" w:rsidRDefault="002444F0" w:rsidP="00722F1B">
            <w:r w:rsidRPr="004E4A69">
              <w:t>- дать представление об электричестве и познакомить с работой ТЭС, ГЭС, АЭС.</w:t>
            </w:r>
          </w:p>
        </w:tc>
        <w:tc>
          <w:tcPr>
            <w:tcW w:w="5677" w:type="dxa"/>
          </w:tcPr>
          <w:p w:rsidR="002444F0" w:rsidRPr="004E4A69" w:rsidRDefault="002444F0" w:rsidP="00722F1B">
            <w:r w:rsidRPr="004E4A69">
              <w:t>- Тематические беседы: «Как подружиться с электричеством», «Осторожное обращение с бытовой техникой», «Помощники человека», «Когда я дома один»</w:t>
            </w:r>
          </w:p>
          <w:p w:rsidR="002444F0" w:rsidRPr="004E4A69" w:rsidRDefault="002444F0" w:rsidP="00722F1B">
            <w:r w:rsidRPr="004E4A69">
              <w:t>-Просмотр мультимедийной презентации «Компьютерные игры польза и вред»</w:t>
            </w:r>
          </w:p>
          <w:p w:rsidR="002444F0" w:rsidRPr="004E4A69" w:rsidRDefault="002444F0" w:rsidP="00722F1B">
            <w:r w:rsidRPr="004E4A69">
              <w:t>- Чтение художественной литературы: сказка «Как бытовые приборы в магазине поссорились», А. В. Шипунова «Прозрачный пылесос»,</w:t>
            </w:r>
          </w:p>
          <w:p w:rsidR="002444F0" w:rsidRPr="004E4A69" w:rsidRDefault="002444F0" w:rsidP="00722F1B">
            <w:r w:rsidRPr="004E4A69">
              <w:t>В. Черняева «Кот Василий и бытовая техника»</w:t>
            </w:r>
          </w:p>
          <w:p w:rsidR="002444F0" w:rsidRPr="004E4A69" w:rsidRDefault="002444F0" w:rsidP="00722F1B">
            <w:r w:rsidRPr="004E4A69">
              <w:t>-Дидактическая игра «Найди по описанию», «Найди пару»</w:t>
            </w:r>
          </w:p>
          <w:p w:rsidR="002444F0" w:rsidRPr="004E4A69" w:rsidRDefault="002444F0" w:rsidP="00722F1B">
            <w:r w:rsidRPr="004E4A69">
              <w:t>-С/</w:t>
            </w:r>
            <w:proofErr w:type="gramStart"/>
            <w:r w:rsidRPr="004E4A69">
              <w:t>р</w:t>
            </w:r>
            <w:proofErr w:type="gramEnd"/>
            <w:r w:rsidRPr="004E4A69">
              <w:t xml:space="preserve"> игры «Магазин бытовой техники», «Кухня»,</w:t>
            </w:r>
          </w:p>
          <w:p w:rsidR="002444F0" w:rsidRPr="004E4A69" w:rsidRDefault="002444F0" w:rsidP="00722F1B"/>
        </w:tc>
        <w:tc>
          <w:tcPr>
            <w:tcW w:w="2026" w:type="dxa"/>
          </w:tcPr>
          <w:p w:rsidR="002444F0" w:rsidRPr="00F154E2" w:rsidRDefault="002444F0" w:rsidP="00722F1B"/>
        </w:tc>
      </w:tr>
      <w:tr w:rsidR="002444F0" w:rsidRPr="00F154E2" w:rsidTr="00722F1B">
        <w:tc>
          <w:tcPr>
            <w:tcW w:w="672" w:type="dxa"/>
          </w:tcPr>
          <w:p w:rsidR="002444F0" w:rsidRDefault="002444F0" w:rsidP="00722F1B">
            <w:r>
              <w:t>22</w:t>
            </w:r>
          </w:p>
        </w:tc>
        <w:tc>
          <w:tcPr>
            <w:tcW w:w="1413" w:type="dxa"/>
          </w:tcPr>
          <w:p w:rsidR="002444F0" w:rsidRPr="00F154E2" w:rsidRDefault="002444F0" w:rsidP="00722F1B">
            <w:r>
              <w:t>Февраль</w:t>
            </w:r>
          </w:p>
        </w:tc>
        <w:tc>
          <w:tcPr>
            <w:tcW w:w="1850" w:type="dxa"/>
          </w:tcPr>
          <w:p w:rsidR="002444F0" w:rsidRPr="00F154E2" w:rsidRDefault="002444F0" w:rsidP="00722F1B">
            <w:r>
              <w:t xml:space="preserve"> «Звери зимой»</w:t>
            </w:r>
          </w:p>
        </w:tc>
        <w:tc>
          <w:tcPr>
            <w:tcW w:w="3956" w:type="dxa"/>
          </w:tcPr>
          <w:p w:rsidR="002444F0" w:rsidRDefault="002444F0" w:rsidP="00722F1B">
            <w:pPr>
              <w:rPr>
                <w:color w:val="000000"/>
                <w:shd w:val="clear" w:color="auto" w:fill="FFFFFF"/>
              </w:rPr>
            </w:pPr>
            <w:r>
              <w:rPr>
                <w:color w:val="000000"/>
                <w:shd w:val="clear" w:color="auto" w:fill="FFFFFF"/>
              </w:rPr>
              <w:t>-с</w:t>
            </w:r>
            <w:r w:rsidRPr="00E3767B">
              <w:rPr>
                <w:color w:val="000000"/>
                <w:shd w:val="clear" w:color="auto" w:fill="FFFFFF"/>
              </w:rPr>
              <w:t>пособствовать формированию знаний о том, что животные по-разному приспособлены к жизни зимой</w:t>
            </w:r>
            <w:r>
              <w:rPr>
                <w:color w:val="000000"/>
                <w:shd w:val="clear" w:color="auto" w:fill="FFFFFF"/>
              </w:rPr>
              <w:t>;</w:t>
            </w:r>
          </w:p>
          <w:p w:rsidR="002444F0" w:rsidRPr="006F0FB8" w:rsidRDefault="002444F0" w:rsidP="00722F1B">
            <w:pPr>
              <w:pStyle w:val="a8"/>
              <w:shd w:val="clear" w:color="auto" w:fill="FFFFFF"/>
              <w:spacing w:before="0" w:after="0"/>
              <w:rPr>
                <w:color w:val="000000"/>
                <w:sz w:val="22"/>
                <w:szCs w:val="22"/>
              </w:rPr>
            </w:pPr>
            <w:r>
              <w:rPr>
                <w:color w:val="000000"/>
                <w:sz w:val="22"/>
                <w:szCs w:val="22"/>
              </w:rPr>
              <w:t>-с</w:t>
            </w:r>
            <w:r w:rsidRPr="006F0FB8">
              <w:rPr>
                <w:color w:val="000000"/>
                <w:sz w:val="22"/>
                <w:szCs w:val="22"/>
              </w:rPr>
              <w:t>истематизировать знания детей о среде обитания, повадках, питании зверей в зимнем лесу.</w:t>
            </w:r>
          </w:p>
          <w:p w:rsidR="002444F0" w:rsidRDefault="002444F0" w:rsidP="00722F1B">
            <w:pPr>
              <w:pStyle w:val="a8"/>
              <w:shd w:val="clear" w:color="auto" w:fill="FFFFFF"/>
              <w:spacing w:before="0" w:after="0"/>
              <w:rPr>
                <w:color w:val="000000"/>
                <w:sz w:val="22"/>
                <w:szCs w:val="22"/>
              </w:rPr>
            </w:pPr>
            <w:r w:rsidRPr="006F0FB8">
              <w:rPr>
                <w:color w:val="000000"/>
                <w:sz w:val="22"/>
                <w:szCs w:val="22"/>
              </w:rPr>
              <w:t>Обогатить словарь детей качественными прилагательными, глаголами. </w:t>
            </w:r>
          </w:p>
          <w:p w:rsidR="002444F0" w:rsidRPr="006F0FB8" w:rsidRDefault="002444F0" w:rsidP="00722F1B">
            <w:pPr>
              <w:pStyle w:val="a8"/>
              <w:shd w:val="clear" w:color="auto" w:fill="FFFFFF"/>
              <w:spacing w:before="0" w:after="0"/>
              <w:rPr>
                <w:color w:val="000000"/>
                <w:sz w:val="22"/>
                <w:szCs w:val="22"/>
              </w:rPr>
            </w:pPr>
            <w:r>
              <w:rPr>
                <w:color w:val="000000"/>
                <w:sz w:val="22"/>
                <w:szCs w:val="22"/>
              </w:rPr>
              <w:t>-р</w:t>
            </w:r>
            <w:r w:rsidRPr="006F0FB8">
              <w:rPr>
                <w:color w:val="000000"/>
                <w:sz w:val="22"/>
                <w:szCs w:val="22"/>
              </w:rPr>
              <w:t>азвивать познавательныйинтересдетей к явлениям природы; формировать заботливое отношение к животным, окружающей природе.</w:t>
            </w:r>
          </w:p>
          <w:p w:rsidR="002444F0" w:rsidRPr="00E3767B" w:rsidRDefault="002444F0" w:rsidP="00722F1B"/>
        </w:tc>
        <w:tc>
          <w:tcPr>
            <w:tcW w:w="5677" w:type="dxa"/>
          </w:tcPr>
          <w:p w:rsidR="002444F0" w:rsidRPr="007851E0" w:rsidRDefault="002444F0" w:rsidP="00722F1B">
            <w:pPr>
              <w:rPr>
                <w:shd w:val="clear" w:color="auto" w:fill="FFFFFF"/>
              </w:rPr>
            </w:pPr>
            <w:r w:rsidRPr="007851E0">
              <w:rPr>
                <w:shd w:val="clear" w:color="auto" w:fill="FFFFFF"/>
              </w:rPr>
              <w:t>Тематические беседы: «Как лесные звери проводят зиму в лесу»</w:t>
            </w:r>
            <w:r>
              <w:rPr>
                <w:shd w:val="clear" w:color="auto" w:fill="FFFFFF"/>
              </w:rPr>
              <w:t>,</w:t>
            </w:r>
            <w:r w:rsidRPr="007851E0">
              <w:rPr>
                <w:shd w:val="clear" w:color="auto" w:fill="FFFFFF"/>
              </w:rPr>
              <w:t xml:space="preserve"> «Зачем белке пушистый хвост?»</w:t>
            </w:r>
            <w:proofErr w:type="gramStart"/>
            <w:r>
              <w:rPr>
                <w:shd w:val="clear" w:color="auto" w:fill="FFFFFF"/>
              </w:rPr>
              <w:t>,«</w:t>
            </w:r>
            <w:proofErr w:type="gramEnd"/>
            <w:r w:rsidRPr="007851E0">
              <w:rPr>
                <w:shd w:val="clear" w:color="auto" w:fill="FFFFFF"/>
              </w:rPr>
              <w:t>Почему люди зимой мерзнут, а звери нет?»</w:t>
            </w:r>
            <w:r>
              <w:rPr>
                <w:shd w:val="clear" w:color="auto" w:fill="FFFFFF"/>
              </w:rPr>
              <w:t xml:space="preserve">, </w:t>
            </w:r>
            <w:r w:rsidRPr="007851E0">
              <w:rPr>
                <w:shd w:val="clear" w:color="auto" w:fill="FFFFFF"/>
              </w:rPr>
              <w:t>«Встреча с живот</w:t>
            </w:r>
            <w:r>
              <w:rPr>
                <w:shd w:val="clear" w:color="auto" w:fill="FFFFFF"/>
              </w:rPr>
              <w:t>ными»</w:t>
            </w:r>
            <w:r w:rsidRPr="007851E0">
              <w:rPr>
                <w:shd w:val="clear" w:color="auto" w:fill="FFFFFF"/>
              </w:rPr>
              <w:t xml:space="preserve"> «Как помочь лесным обитателям зимой».</w:t>
            </w:r>
          </w:p>
          <w:p w:rsidR="002444F0" w:rsidRDefault="002444F0" w:rsidP="00722F1B">
            <w:pPr>
              <w:rPr>
                <w:shd w:val="clear" w:color="auto" w:fill="FFFFFF"/>
              </w:rPr>
            </w:pPr>
            <w:r w:rsidRPr="007851E0">
              <w:rPr>
                <w:shd w:val="clear" w:color="auto" w:fill="FFFFFF"/>
              </w:rPr>
              <w:t>С/</w:t>
            </w:r>
            <w:proofErr w:type="gramStart"/>
            <w:r w:rsidRPr="007851E0">
              <w:rPr>
                <w:shd w:val="clear" w:color="auto" w:fill="FFFFFF"/>
              </w:rPr>
              <w:t>р</w:t>
            </w:r>
            <w:proofErr w:type="gramEnd"/>
            <w:r w:rsidRPr="007851E0">
              <w:rPr>
                <w:shd w:val="clear" w:color="auto" w:fill="FFFFFF"/>
              </w:rPr>
              <w:t xml:space="preserve"> игра «Путешествие в зимний лес» Д/и «Исправь ошибку» П/и «Лисички и курочки» </w:t>
            </w:r>
            <w:r>
              <w:rPr>
                <w:shd w:val="clear" w:color="auto" w:fill="FFFFFF"/>
              </w:rPr>
              <w:t>,</w:t>
            </w:r>
            <w:r w:rsidRPr="007851E0">
              <w:rPr>
                <w:shd w:val="clear" w:color="auto" w:fill="FFFFFF"/>
              </w:rPr>
              <w:t>«Хитрая лиса»</w:t>
            </w:r>
            <w:r>
              <w:rPr>
                <w:shd w:val="clear" w:color="auto" w:fill="FFFFFF"/>
              </w:rPr>
              <w:t>, «Вол и зайцы»</w:t>
            </w:r>
          </w:p>
          <w:p w:rsidR="002444F0" w:rsidRPr="007851E0" w:rsidRDefault="002444F0" w:rsidP="00722F1B">
            <w:pPr>
              <w:rPr>
                <w:shd w:val="clear" w:color="auto" w:fill="FFFFFF"/>
              </w:rPr>
            </w:pPr>
            <w:r>
              <w:rPr>
                <w:shd w:val="clear" w:color="auto" w:fill="FFFFFF"/>
              </w:rPr>
              <w:t>Презентации «Животные зимой»</w:t>
            </w:r>
          </w:p>
          <w:p w:rsidR="002444F0" w:rsidRPr="007851E0" w:rsidRDefault="002444F0" w:rsidP="00722F1B">
            <w:pPr>
              <w:rPr>
                <w:shd w:val="clear" w:color="auto" w:fill="FFFFFF"/>
              </w:rPr>
            </w:pPr>
            <w:r w:rsidRPr="007851E0">
              <w:rPr>
                <w:shd w:val="clear" w:color="auto" w:fill="FFFFFF"/>
              </w:rPr>
              <w:t> </w:t>
            </w:r>
            <w:r w:rsidRPr="005A19EF">
              <w:t>- Чте</w:t>
            </w:r>
            <w:r>
              <w:t xml:space="preserve">ние художественной литературы: </w:t>
            </w:r>
            <w:r w:rsidRPr="007851E0">
              <w:rPr>
                <w:shd w:val="clear" w:color="auto" w:fill="FFFFFF"/>
              </w:rPr>
              <w:t>К. Ушинского «Жалобы зайки» В. Бианки «Лис и мышонок»,</w:t>
            </w:r>
          </w:p>
          <w:p w:rsidR="002444F0" w:rsidRPr="00F154E2" w:rsidRDefault="002444F0" w:rsidP="00722F1B">
            <w:r w:rsidRPr="005A19EF">
              <w:t xml:space="preserve">Художественно-творческая деятельность: рисование </w:t>
            </w:r>
            <w:r>
              <w:t xml:space="preserve">«Следы», «Дикие животные». </w:t>
            </w:r>
            <w:r w:rsidRPr="007851E0">
              <w:rPr>
                <w:rStyle w:val="c27"/>
                <w:shd w:val="clear" w:color="auto" w:fill="FFFFFF"/>
              </w:rPr>
              <w:t>Лепка </w:t>
            </w:r>
            <w:r w:rsidRPr="007851E0">
              <w:rPr>
                <w:rStyle w:val="c22"/>
                <w:bCs/>
                <w:shd w:val="clear" w:color="auto" w:fill="FFFFFF"/>
              </w:rPr>
              <w:t>«Зайка беленький сидит»   </w:t>
            </w:r>
          </w:p>
        </w:tc>
        <w:tc>
          <w:tcPr>
            <w:tcW w:w="2026" w:type="dxa"/>
          </w:tcPr>
          <w:p w:rsidR="002444F0" w:rsidRDefault="002444F0" w:rsidP="00722F1B">
            <w:r w:rsidRPr="005A19EF">
              <w:t xml:space="preserve">Экскурсия в парк. Акция: «Поможем птицам» </w:t>
            </w:r>
            <w:r>
              <w:t>(подготовительные группы) (изготовление кормушек, КТОС)</w:t>
            </w:r>
          </w:p>
          <w:p w:rsidR="002444F0" w:rsidRDefault="002444F0" w:rsidP="00722F1B"/>
          <w:p w:rsidR="002444F0" w:rsidRPr="005A19EF" w:rsidRDefault="002444F0" w:rsidP="00722F1B">
            <w:pPr>
              <w:rPr>
                <w:shd w:val="clear" w:color="auto" w:fill="FFFFFF"/>
              </w:rPr>
            </w:pPr>
            <w:r>
              <w:t>Участие в городском фестивале детского творчества «Зажги свою звезду»</w:t>
            </w:r>
          </w:p>
          <w:p w:rsidR="002444F0" w:rsidRPr="00F154E2" w:rsidRDefault="002444F0" w:rsidP="00722F1B"/>
        </w:tc>
      </w:tr>
      <w:tr w:rsidR="002444F0" w:rsidRPr="00F154E2" w:rsidTr="00722F1B">
        <w:tc>
          <w:tcPr>
            <w:tcW w:w="672" w:type="dxa"/>
          </w:tcPr>
          <w:p w:rsidR="002444F0" w:rsidRDefault="002444F0" w:rsidP="00722F1B">
            <w:r>
              <w:t>23</w:t>
            </w:r>
          </w:p>
        </w:tc>
        <w:tc>
          <w:tcPr>
            <w:tcW w:w="1413" w:type="dxa"/>
          </w:tcPr>
          <w:p w:rsidR="002444F0" w:rsidRPr="00F154E2" w:rsidRDefault="002444F0" w:rsidP="00722F1B"/>
        </w:tc>
        <w:tc>
          <w:tcPr>
            <w:tcW w:w="1850" w:type="dxa"/>
          </w:tcPr>
          <w:p w:rsidR="002444F0" w:rsidRPr="00F154E2" w:rsidRDefault="002444F0" w:rsidP="00722F1B">
            <w:r>
              <w:t>«Геометрические фигуры»</w:t>
            </w:r>
          </w:p>
        </w:tc>
        <w:tc>
          <w:tcPr>
            <w:tcW w:w="3956" w:type="dxa"/>
          </w:tcPr>
          <w:p w:rsidR="002444F0" w:rsidRPr="003409CA" w:rsidRDefault="002444F0" w:rsidP="00722F1B">
            <w:pPr>
              <w:pStyle w:val="ae"/>
            </w:pPr>
            <w:r>
              <w:t xml:space="preserve">-продолжать </w:t>
            </w:r>
            <w:r w:rsidRPr="003409CA">
              <w:t>знакомить детей с геометрическими фигурами  и их особенностями</w:t>
            </w:r>
            <w:r>
              <w:t>;</w:t>
            </w:r>
          </w:p>
          <w:p w:rsidR="002444F0" w:rsidRPr="003409CA" w:rsidRDefault="002444F0" w:rsidP="00722F1B">
            <w:pPr>
              <w:pStyle w:val="ae"/>
            </w:pPr>
            <w:r>
              <w:t>-у</w:t>
            </w:r>
            <w:r w:rsidRPr="003409CA">
              <w:t>пражнять детей в сравнении геометрических фигур</w:t>
            </w:r>
          </w:p>
          <w:p w:rsidR="002444F0" w:rsidRDefault="002444F0" w:rsidP="00722F1B">
            <w:pPr>
              <w:pStyle w:val="ae"/>
            </w:pPr>
            <w:r>
              <w:t>-с</w:t>
            </w:r>
            <w:r w:rsidRPr="003409CA">
              <w:t xml:space="preserve">овершенствовать умение различать и называть </w:t>
            </w:r>
            <w:r>
              <w:t>геометрические фигуры, группировать</w:t>
            </w:r>
            <w:proofErr w:type="gramStart"/>
            <w:r>
              <w:t>.</w:t>
            </w:r>
            <w:r w:rsidRPr="003409CA">
              <w:t>н</w:t>
            </w:r>
            <w:proofErr w:type="gramEnd"/>
            <w:r w:rsidRPr="003409CA">
              <w:t>аходить известные геометрические формы в окружающей жизни</w:t>
            </w:r>
          </w:p>
          <w:p w:rsidR="002444F0" w:rsidRPr="00AE3928" w:rsidRDefault="002444F0" w:rsidP="00722F1B">
            <w:pPr>
              <w:pStyle w:val="ae"/>
            </w:pPr>
            <w:r>
              <w:t>-</w:t>
            </w:r>
            <w:r>
              <w:rPr>
                <w:bCs/>
                <w:iCs/>
                <w:color w:val="000000"/>
              </w:rPr>
              <w:t>у</w:t>
            </w:r>
            <w:r w:rsidRPr="00AE3928">
              <w:rPr>
                <w:bCs/>
                <w:iCs/>
                <w:color w:val="000000"/>
              </w:rPr>
              <w:t>чить детей находить известные геометрические формы в окружающей жизни</w:t>
            </w:r>
          </w:p>
          <w:p w:rsidR="002444F0" w:rsidRPr="003409CA" w:rsidRDefault="002444F0" w:rsidP="00722F1B">
            <w:pPr>
              <w:pStyle w:val="ae"/>
            </w:pPr>
          </w:p>
          <w:p w:rsidR="002444F0" w:rsidRPr="003409CA" w:rsidRDefault="002444F0" w:rsidP="00722F1B">
            <w:pPr>
              <w:pStyle w:val="ae"/>
            </w:pPr>
          </w:p>
        </w:tc>
        <w:tc>
          <w:tcPr>
            <w:tcW w:w="5677" w:type="dxa"/>
          </w:tcPr>
          <w:p w:rsidR="002444F0" w:rsidRPr="007851E0" w:rsidRDefault="002444F0" w:rsidP="00722F1B">
            <w:pPr>
              <w:rPr>
                <w:shd w:val="clear" w:color="auto" w:fill="FFFFFF"/>
              </w:rPr>
            </w:pPr>
            <w:r w:rsidRPr="007851E0">
              <w:rPr>
                <w:shd w:val="clear" w:color="auto" w:fill="FFFFFF"/>
              </w:rPr>
              <w:t>Тематические беседы:</w:t>
            </w:r>
            <w:r>
              <w:rPr>
                <w:shd w:val="clear" w:color="auto" w:fill="FFFFFF"/>
              </w:rPr>
              <w:t xml:space="preserve"> «На что похоже</w:t>
            </w:r>
            <w:r w:rsidRPr="007851E0">
              <w:rPr>
                <w:shd w:val="clear" w:color="auto" w:fill="FFFFFF"/>
              </w:rPr>
              <w:t>»</w:t>
            </w:r>
            <w:r>
              <w:rPr>
                <w:shd w:val="clear" w:color="auto" w:fill="FFFFFF"/>
              </w:rPr>
              <w:t>, «Соедини предмет с формой</w:t>
            </w:r>
            <w:r w:rsidRPr="007851E0">
              <w:rPr>
                <w:shd w:val="clear" w:color="auto" w:fill="FFFFFF"/>
              </w:rPr>
              <w:t>»</w:t>
            </w:r>
            <w:proofErr w:type="gramStart"/>
            <w:r>
              <w:rPr>
                <w:shd w:val="clear" w:color="auto" w:fill="FFFFFF"/>
              </w:rPr>
              <w:t>,«</w:t>
            </w:r>
            <w:proofErr w:type="gramEnd"/>
            <w:r>
              <w:rPr>
                <w:shd w:val="clear" w:color="auto" w:fill="FFFFFF"/>
              </w:rPr>
              <w:t>Веселая геометрия» «Эти разные фигуры</w:t>
            </w:r>
            <w:r w:rsidRPr="007851E0">
              <w:rPr>
                <w:shd w:val="clear" w:color="auto" w:fill="FFFFFF"/>
              </w:rPr>
              <w:t>».</w:t>
            </w:r>
          </w:p>
          <w:p w:rsidR="002444F0" w:rsidRDefault="002444F0" w:rsidP="00722F1B">
            <w:pPr>
              <w:rPr>
                <w:shd w:val="clear" w:color="auto" w:fill="FFFFFF"/>
              </w:rPr>
            </w:pPr>
            <w:r w:rsidRPr="007851E0">
              <w:rPr>
                <w:shd w:val="clear" w:color="auto" w:fill="FFFFFF"/>
              </w:rPr>
              <w:t>С/</w:t>
            </w:r>
            <w:proofErr w:type="gramStart"/>
            <w:r>
              <w:rPr>
                <w:shd w:val="clear" w:color="auto" w:fill="FFFFFF"/>
              </w:rPr>
              <w:t>р</w:t>
            </w:r>
            <w:proofErr w:type="gramEnd"/>
            <w:r>
              <w:rPr>
                <w:shd w:val="clear" w:color="auto" w:fill="FFFFFF"/>
              </w:rPr>
              <w:t xml:space="preserve"> игра «Строители</w:t>
            </w:r>
            <w:r w:rsidRPr="007851E0">
              <w:rPr>
                <w:shd w:val="clear" w:color="auto" w:fill="FFFFFF"/>
              </w:rPr>
              <w:t>»</w:t>
            </w:r>
            <w:r>
              <w:rPr>
                <w:shd w:val="clear" w:color="auto" w:fill="FFFFFF"/>
              </w:rPr>
              <w:t xml:space="preserve"> , «Магазин игрушек» Д/и «Геометрическое лото</w:t>
            </w:r>
            <w:r w:rsidRPr="007851E0">
              <w:rPr>
                <w:shd w:val="clear" w:color="auto" w:fill="FFFFFF"/>
              </w:rPr>
              <w:t xml:space="preserve">» </w:t>
            </w:r>
            <w:r>
              <w:rPr>
                <w:shd w:val="clear" w:color="auto" w:fill="FFFFFF"/>
              </w:rPr>
              <w:t>, «Чудесный мешочек».П/и «Кто быстрее</w:t>
            </w:r>
            <w:r w:rsidRPr="007851E0">
              <w:rPr>
                <w:shd w:val="clear" w:color="auto" w:fill="FFFFFF"/>
              </w:rPr>
              <w:t xml:space="preserve">» </w:t>
            </w:r>
            <w:r>
              <w:rPr>
                <w:shd w:val="clear" w:color="auto" w:fill="FFFFFF"/>
              </w:rPr>
              <w:t>,</w:t>
            </w:r>
            <w:r w:rsidRPr="007851E0">
              <w:rPr>
                <w:shd w:val="clear" w:color="auto" w:fill="FFFFFF"/>
              </w:rPr>
              <w:t>«Хитрая лиса»</w:t>
            </w:r>
            <w:r>
              <w:rPr>
                <w:shd w:val="clear" w:color="auto" w:fill="FFFFFF"/>
              </w:rPr>
              <w:t>, «Вол и зайцы»</w:t>
            </w:r>
          </w:p>
          <w:p w:rsidR="002444F0" w:rsidRPr="007851E0" w:rsidRDefault="002444F0" w:rsidP="00722F1B">
            <w:pPr>
              <w:rPr>
                <w:shd w:val="clear" w:color="auto" w:fill="FFFFFF"/>
              </w:rPr>
            </w:pPr>
            <w:r>
              <w:rPr>
                <w:shd w:val="clear" w:color="auto" w:fill="FFFFFF"/>
              </w:rPr>
              <w:t>Презентации «Животные зимой»</w:t>
            </w:r>
          </w:p>
          <w:p w:rsidR="002444F0" w:rsidRPr="007851E0" w:rsidRDefault="002444F0" w:rsidP="00722F1B">
            <w:pPr>
              <w:rPr>
                <w:shd w:val="clear" w:color="auto" w:fill="FFFFFF"/>
              </w:rPr>
            </w:pPr>
            <w:r w:rsidRPr="007851E0">
              <w:rPr>
                <w:shd w:val="clear" w:color="auto" w:fill="FFFFFF"/>
              </w:rPr>
              <w:t> </w:t>
            </w:r>
            <w:r w:rsidRPr="005A19EF">
              <w:t>- Чте</w:t>
            </w:r>
            <w:r>
              <w:t xml:space="preserve">ние художественной литературы: </w:t>
            </w:r>
            <w:r w:rsidRPr="007851E0">
              <w:rPr>
                <w:shd w:val="clear" w:color="auto" w:fill="FFFFFF"/>
              </w:rPr>
              <w:t>К. Ушинского «Жалобы зайки» В. Бианки «Лис и мышонок»,</w:t>
            </w:r>
          </w:p>
          <w:p w:rsidR="002444F0" w:rsidRPr="00F154E2" w:rsidRDefault="002444F0" w:rsidP="00722F1B">
            <w:r w:rsidRPr="005A19EF">
              <w:t xml:space="preserve">Художественно-творческая деятельность: рисование </w:t>
            </w:r>
            <w:r>
              <w:t xml:space="preserve">«Украшение ковра», «Гараж». </w:t>
            </w:r>
            <w:r>
              <w:rPr>
                <w:rStyle w:val="c27"/>
                <w:shd w:val="clear" w:color="auto" w:fill="FFFFFF"/>
              </w:rPr>
              <w:t xml:space="preserve">Аппликация </w:t>
            </w:r>
            <w:r w:rsidRPr="007851E0">
              <w:rPr>
                <w:rStyle w:val="c27"/>
                <w:shd w:val="clear" w:color="auto" w:fill="FFFFFF"/>
              </w:rPr>
              <w:t> </w:t>
            </w:r>
            <w:r>
              <w:rPr>
                <w:rStyle w:val="c22"/>
                <w:bCs/>
                <w:shd w:val="clear" w:color="auto" w:fill="FFFFFF"/>
              </w:rPr>
              <w:t>«Улицы нашего города</w:t>
            </w:r>
            <w:r w:rsidRPr="007851E0">
              <w:rPr>
                <w:rStyle w:val="c22"/>
                <w:bCs/>
                <w:shd w:val="clear" w:color="auto" w:fill="FFFFFF"/>
              </w:rPr>
              <w:t>»   </w:t>
            </w:r>
          </w:p>
        </w:tc>
        <w:tc>
          <w:tcPr>
            <w:tcW w:w="2026" w:type="dxa"/>
          </w:tcPr>
          <w:p w:rsidR="002444F0" w:rsidRPr="005A19EF" w:rsidRDefault="002444F0" w:rsidP="00722F1B">
            <w:r>
              <w:t>-</w:t>
            </w:r>
            <w:r w:rsidRPr="005A19EF">
              <w:t xml:space="preserve">Вернисаж  рисунков совместное творчество родителей и детей  «Мой папа в армии служил» </w:t>
            </w:r>
          </w:p>
          <w:p w:rsidR="002444F0" w:rsidRPr="00F154E2" w:rsidRDefault="002444F0" w:rsidP="00722F1B"/>
        </w:tc>
      </w:tr>
      <w:tr w:rsidR="002444F0" w:rsidRPr="00F154E2" w:rsidTr="00722F1B">
        <w:tc>
          <w:tcPr>
            <w:tcW w:w="672" w:type="dxa"/>
          </w:tcPr>
          <w:p w:rsidR="002444F0" w:rsidRDefault="002444F0" w:rsidP="00722F1B">
            <w:r>
              <w:t>24</w:t>
            </w:r>
          </w:p>
        </w:tc>
        <w:tc>
          <w:tcPr>
            <w:tcW w:w="1413" w:type="dxa"/>
          </w:tcPr>
          <w:p w:rsidR="002444F0" w:rsidRPr="00F154E2" w:rsidRDefault="002444F0" w:rsidP="00722F1B"/>
        </w:tc>
        <w:tc>
          <w:tcPr>
            <w:tcW w:w="1850" w:type="dxa"/>
          </w:tcPr>
          <w:p w:rsidR="002444F0" w:rsidRPr="004507A6" w:rsidRDefault="002444F0" w:rsidP="00722F1B">
            <w:r>
              <w:t>«Наш гардероб</w:t>
            </w:r>
            <w:r w:rsidRPr="004507A6">
              <w:t>»</w:t>
            </w:r>
          </w:p>
        </w:tc>
        <w:tc>
          <w:tcPr>
            <w:tcW w:w="3956" w:type="dxa"/>
          </w:tcPr>
          <w:p w:rsidR="002444F0" w:rsidRDefault="002444F0" w:rsidP="00722F1B">
            <w:pPr>
              <w:rPr>
                <w:color w:val="000000"/>
                <w:shd w:val="clear" w:color="auto" w:fill="FFFFFF"/>
              </w:rPr>
            </w:pPr>
            <w:r>
              <w:rPr>
                <w:color w:val="000000"/>
                <w:shd w:val="clear" w:color="auto" w:fill="FFFFFF"/>
              </w:rPr>
              <w:t xml:space="preserve">-продолжать </w:t>
            </w:r>
            <w:r w:rsidRPr="004507A6">
              <w:rPr>
                <w:color w:val="000000"/>
                <w:shd w:val="clear" w:color="auto" w:fill="FFFFFF"/>
              </w:rPr>
              <w:t xml:space="preserve">знакомить детей с разными видами одежды, деталями одежды, обуви и головных уборов; </w:t>
            </w:r>
          </w:p>
          <w:p w:rsidR="002444F0" w:rsidRDefault="002444F0" w:rsidP="00722F1B">
            <w:pPr>
              <w:rPr>
                <w:color w:val="000000"/>
                <w:shd w:val="clear" w:color="auto" w:fill="FFFFFF"/>
              </w:rPr>
            </w:pPr>
            <w:r>
              <w:rPr>
                <w:color w:val="000000"/>
                <w:shd w:val="clear" w:color="auto" w:fill="FFFFFF"/>
              </w:rPr>
              <w:t>-</w:t>
            </w:r>
            <w:r w:rsidRPr="004507A6">
              <w:rPr>
                <w:color w:val="000000"/>
                <w:shd w:val="clear" w:color="auto" w:fill="FFFFFF"/>
              </w:rPr>
              <w:t xml:space="preserve">закрепить знания о назначении одежды; провести связь одежды </w:t>
            </w:r>
            <w:proofErr w:type="gramStart"/>
            <w:r w:rsidRPr="004507A6">
              <w:rPr>
                <w:color w:val="000000"/>
                <w:shd w:val="clear" w:color="auto" w:fill="FFFFFF"/>
              </w:rPr>
              <w:t>с</w:t>
            </w:r>
            <w:proofErr w:type="gramEnd"/>
            <w:r w:rsidRPr="004507A6">
              <w:rPr>
                <w:color w:val="000000"/>
                <w:shd w:val="clear" w:color="auto" w:fill="FFFFFF"/>
              </w:rPr>
              <w:t xml:space="preserve"> временами года; </w:t>
            </w:r>
          </w:p>
          <w:p w:rsidR="002444F0" w:rsidRDefault="002444F0" w:rsidP="00722F1B">
            <w:pPr>
              <w:rPr>
                <w:color w:val="000000"/>
                <w:shd w:val="clear" w:color="auto" w:fill="FFFFFF"/>
              </w:rPr>
            </w:pPr>
            <w:r>
              <w:rPr>
                <w:color w:val="000000"/>
                <w:shd w:val="clear" w:color="auto" w:fill="FFFFFF"/>
              </w:rPr>
              <w:t>-</w:t>
            </w:r>
            <w:r w:rsidRPr="004507A6">
              <w:rPr>
                <w:color w:val="000000"/>
                <w:shd w:val="clear" w:color="auto" w:fill="FFFFFF"/>
              </w:rPr>
              <w:t xml:space="preserve">закрепить представления о профессиях, связанных с производством одежды, обуви и головных уборов; </w:t>
            </w:r>
          </w:p>
          <w:p w:rsidR="002444F0" w:rsidRPr="004507A6" w:rsidRDefault="002444F0" w:rsidP="00722F1B">
            <w:r>
              <w:rPr>
                <w:color w:val="000000"/>
                <w:shd w:val="clear" w:color="auto" w:fill="FFFFFF"/>
              </w:rPr>
              <w:t>-</w:t>
            </w:r>
            <w:r w:rsidRPr="004507A6">
              <w:rPr>
                <w:color w:val="000000"/>
                <w:shd w:val="clear" w:color="auto" w:fill="FFFFFF"/>
              </w:rPr>
              <w:t>дать детям представление об истории одежды от первобытнообщинного строя до современности, а также познакомить с национальной одеждой;  активизировать творческое воображение.  </w:t>
            </w:r>
          </w:p>
        </w:tc>
        <w:tc>
          <w:tcPr>
            <w:tcW w:w="5677" w:type="dxa"/>
          </w:tcPr>
          <w:p w:rsidR="002444F0" w:rsidRPr="000E1541" w:rsidRDefault="002444F0" w:rsidP="00722F1B">
            <w:pPr>
              <w:pStyle w:val="c33"/>
              <w:shd w:val="clear" w:color="auto" w:fill="FFFFFF"/>
              <w:spacing w:before="0" w:beforeAutospacing="0" w:after="0" w:afterAutospacing="0"/>
              <w:ind w:left="32"/>
              <w:jc w:val="both"/>
              <w:rPr>
                <w:color w:val="000000"/>
                <w:sz w:val="22"/>
                <w:szCs w:val="22"/>
              </w:rPr>
            </w:pPr>
            <w:r w:rsidRPr="000E1541">
              <w:rPr>
                <w:sz w:val="22"/>
                <w:szCs w:val="22"/>
              </w:rPr>
              <w:t xml:space="preserve">Тематические беседы: </w:t>
            </w:r>
            <w:r w:rsidRPr="000E1541">
              <w:rPr>
                <w:color w:val="000000"/>
                <w:sz w:val="22"/>
                <w:szCs w:val="22"/>
                <w:shd w:val="clear" w:color="auto" w:fill="FFFFFF"/>
              </w:rPr>
              <w:t xml:space="preserve">«Откуда приходит одежда?», </w:t>
            </w:r>
            <w:r w:rsidRPr="000E1541">
              <w:rPr>
                <w:color w:val="000000"/>
                <w:sz w:val="22"/>
                <w:szCs w:val="22"/>
              </w:rPr>
              <w:t>«Зачем нужна шапка?»; «Из чего сделаны одежда, обувь, головные уборы»;</w:t>
            </w:r>
            <w:r w:rsidRPr="000E1541">
              <w:rPr>
                <w:color w:val="000000"/>
                <w:sz w:val="22"/>
                <w:szCs w:val="22"/>
                <w:shd w:val="clear" w:color="auto" w:fill="FFFFFF"/>
              </w:rPr>
              <w:t xml:space="preserve"> «Из бабушкиного сундучка…» (о русском народном женском костюме)</w:t>
            </w:r>
          </w:p>
          <w:p w:rsidR="002444F0" w:rsidRPr="000E1541" w:rsidRDefault="002444F0" w:rsidP="00722F1B">
            <w:pPr>
              <w:shd w:val="clear" w:color="auto" w:fill="FFFFFF"/>
              <w:jc w:val="both"/>
              <w:rPr>
                <w:color w:val="000000"/>
              </w:rPr>
            </w:pPr>
            <w:r w:rsidRPr="003410C5">
              <w:rPr>
                <w:color w:val="000000"/>
              </w:rPr>
              <w:t>«Какая одежда бывает?».</w:t>
            </w:r>
          </w:p>
          <w:p w:rsidR="002444F0" w:rsidRPr="000E1541" w:rsidRDefault="002444F0" w:rsidP="00722F1B">
            <w:pPr>
              <w:rPr>
                <w:color w:val="000000"/>
                <w:shd w:val="clear" w:color="auto" w:fill="FFFFFF"/>
              </w:rPr>
            </w:pPr>
            <w:r w:rsidRPr="000E1541">
              <w:rPr>
                <w:bCs/>
                <w:color w:val="000000"/>
              </w:rPr>
              <w:t>Д \ и игра</w:t>
            </w:r>
            <w:r w:rsidRPr="000E1541">
              <w:rPr>
                <w:color w:val="000000"/>
                <w:shd w:val="clear" w:color="auto" w:fill="FFFFFF"/>
              </w:rPr>
              <w:t xml:space="preserve"> «Оденем куклу по сезону», «Что из чего?» «Подбери пары», «Прохлопай названия одежды и обуви»; </w:t>
            </w:r>
            <w:proofErr w:type="gramStart"/>
            <w:r w:rsidRPr="000E1541">
              <w:rPr>
                <w:color w:val="000000"/>
                <w:shd w:val="clear" w:color="auto" w:fill="FFFFFF"/>
              </w:rPr>
              <w:t>П</w:t>
            </w:r>
            <w:proofErr w:type="gramEnd"/>
            <w:r w:rsidRPr="000E1541">
              <w:rPr>
                <w:color w:val="000000"/>
                <w:shd w:val="clear" w:color="auto" w:fill="FFFFFF"/>
              </w:rPr>
              <w:t xml:space="preserve">/И «По лужам», «Сапожки»; С/Р И «Магазин одежды», «Ателье» </w:t>
            </w:r>
          </w:p>
          <w:p w:rsidR="002444F0" w:rsidRPr="000E1541" w:rsidRDefault="002444F0" w:rsidP="00722F1B">
            <w:pPr>
              <w:rPr>
                <w:color w:val="000000"/>
                <w:shd w:val="clear" w:color="auto" w:fill="FFFFFF"/>
              </w:rPr>
            </w:pPr>
            <w:r w:rsidRPr="000E1541">
              <w:t xml:space="preserve">-Художественно-творческая деятельность: рисование </w:t>
            </w:r>
            <w:r w:rsidRPr="000E1541">
              <w:rPr>
                <w:color w:val="000000"/>
                <w:shd w:val="clear" w:color="auto" w:fill="FFFFFF"/>
              </w:rPr>
              <w:t xml:space="preserve"> «Я дизайнер одежды», «Модная одежда»</w:t>
            </w:r>
          </w:p>
          <w:p w:rsidR="002444F0" w:rsidRPr="003410C5" w:rsidRDefault="002444F0" w:rsidP="00722F1B">
            <w:pPr>
              <w:shd w:val="clear" w:color="auto" w:fill="FFFFFF"/>
              <w:rPr>
                <w:color w:val="000000"/>
              </w:rPr>
            </w:pPr>
            <w:r w:rsidRPr="000E1541">
              <w:rPr>
                <w:color w:val="000000"/>
                <w:shd w:val="clear" w:color="auto" w:fill="FFFFFF"/>
              </w:rPr>
              <w:t>-</w:t>
            </w:r>
            <w:r w:rsidRPr="003410C5">
              <w:rPr>
                <w:color w:val="000000"/>
                <w:shd w:val="clear" w:color="auto" w:fill="FFFFFF"/>
              </w:rPr>
              <w:t>Слушание ненецкой песенки </w:t>
            </w:r>
            <w:r w:rsidRPr="000E1541">
              <w:rPr>
                <w:i/>
                <w:iCs/>
                <w:color w:val="000000"/>
              </w:rPr>
              <w:t>«Сапожник»</w:t>
            </w:r>
          </w:p>
          <w:p w:rsidR="002444F0" w:rsidRPr="00536131" w:rsidRDefault="002444F0" w:rsidP="00536131">
            <w:pPr>
              <w:shd w:val="clear" w:color="auto" w:fill="FFFFFF"/>
              <w:rPr>
                <w:color w:val="000000"/>
              </w:rPr>
            </w:pPr>
            <w:r w:rsidRPr="000E1541">
              <w:rPr>
                <w:color w:val="000000"/>
              </w:rPr>
              <w:t>-</w:t>
            </w:r>
            <w:r w:rsidRPr="003410C5">
              <w:rPr>
                <w:color w:val="000000"/>
              </w:rPr>
              <w:t>Чтение художественной литературы: «Заплатка» Н.Носов, О.Григорьева «Как ботинки ели кашу»</w:t>
            </w:r>
            <w:proofErr w:type="gramStart"/>
            <w:r w:rsidRPr="000E1541">
              <w:rPr>
                <w:color w:val="000000"/>
              </w:rPr>
              <w:t>,</w:t>
            </w:r>
            <w:r w:rsidRPr="000E1541">
              <w:rPr>
                <w:color w:val="000000"/>
                <w:shd w:val="clear" w:color="auto" w:fill="FFFFFF"/>
              </w:rPr>
              <w:t>Н</w:t>
            </w:r>
            <w:proofErr w:type="gramEnd"/>
            <w:r w:rsidRPr="000E1541">
              <w:rPr>
                <w:color w:val="000000"/>
                <w:shd w:val="clear" w:color="auto" w:fill="FFFFFF"/>
              </w:rPr>
              <w:t>.Кончаловский «Дело в шляпе», Н.Юрьева «Сапоги».</w:t>
            </w:r>
          </w:p>
        </w:tc>
        <w:tc>
          <w:tcPr>
            <w:tcW w:w="2026" w:type="dxa"/>
          </w:tcPr>
          <w:p w:rsidR="002444F0" w:rsidRPr="00F154E2" w:rsidRDefault="002444F0" w:rsidP="00722F1B">
            <w:r>
              <w:t>Соревнование среди воспитанников подготовительной группы «Лучший лыжник»</w:t>
            </w:r>
          </w:p>
        </w:tc>
      </w:tr>
      <w:tr w:rsidR="002444F0" w:rsidRPr="00F154E2" w:rsidTr="00722F1B">
        <w:tc>
          <w:tcPr>
            <w:tcW w:w="672" w:type="dxa"/>
          </w:tcPr>
          <w:p w:rsidR="002444F0" w:rsidRDefault="002444F0" w:rsidP="00722F1B">
            <w:r>
              <w:t>25</w:t>
            </w:r>
          </w:p>
        </w:tc>
        <w:tc>
          <w:tcPr>
            <w:tcW w:w="1413" w:type="dxa"/>
          </w:tcPr>
          <w:p w:rsidR="002444F0" w:rsidRPr="00F154E2" w:rsidRDefault="002444F0" w:rsidP="00722F1B">
            <w:r>
              <w:t xml:space="preserve"> (22, 23 выходной, праздничный день)</w:t>
            </w:r>
          </w:p>
        </w:tc>
        <w:tc>
          <w:tcPr>
            <w:tcW w:w="1850" w:type="dxa"/>
          </w:tcPr>
          <w:p w:rsidR="002444F0" w:rsidRPr="00F154E2" w:rsidRDefault="002444F0" w:rsidP="00722F1B">
            <w:r>
              <w:t>«Мы защитники»</w:t>
            </w:r>
          </w:p>
        </w:tc>
        <w:tc>
          <w:tcPr>
            <w:tcW w:w="3956" w:type="dxa"/>
          </w:tcPr>
          <w:p w:rsidR="002444F0" w:rsidRPr="005A19EF" w:rsidRDefault="002444F0" w:rsidP="00722F1B">
            <w:r w:rsidRPr="005A19EF">
              <w:t>- продолжать расширять представления о Российской армии, военной профессии;</w:t>
            </w:r>
          </w:p>
          <w:p w:rsidR="002444F0" w:rsidRPr="005A19EF" w:rsidRDefault="002444F0" w:rsidP="00722F1B">
            <w:r w:rsidRPr="005A19EF">
              <w:t>- знакомить с разными родами войск (пехота, морские, воздушные, танковые войска), боевой техникой;</w:t>
            </w:r>
          </w:p>
          <w:p w:rsidR="002444F0" w:rsidRPr="005A19EF" w:rsidRDefault="002444F0" w:rsidP="00722F1B">
            <w:r w:rsidRPr="005A19EF">
              <w:t>-  формировать у мальчиков стремление быть сильными, ловкими, выносливыми, стать защитниками Родины;</w:t>
            </w:r>
          </w:p>
          <w:p w:rsidR="002444F0" w:rsidRPr="00F154E2" w:rsidRDefault="002444F0" w:rsidP="00722F1B">
            <w:r w:rsidRPr="005A19EF">
              <w:t>- воспитывать в духе патриотизма и любви к Родине,</w:t>
            </w:r>
          </w:p>
        </w:tc>
        <w:tc>
          <w:tcPr>
            <w:tcW w:w="5677" w:type="dxa"/>
          </w:tcPr>
          <w:p w:rsidR="002444F0" w:rsidRPr="005A19EF" w:rsidRDefault="002444F0" w:rsidP="00722F1B">
            <w:r w:rsidRPr="005A19EF">
              <w:t>- Тематические беседы: «Защитники Отечества», «Наша армия сильна», «Как стать защитником Родины».</w:t>
            </w:r>
          </w:p>
          <w:p w:rsidR="002444F0" w:rsidRPr="005A19EF" w:rsidRDefault="002444F0" w:rsidP="00722F1B">
            <w:r w:rsidRPr="005A19EF">
              <w:t>- Рассматривание военных игрушек, изображений военной формы, сюжетных картинок, иллюстраций к книгам по теме.</w:t>
            </w:r>
          </w:p>
          <w:p w:rsidR="002444F0" w:rsidRPr="005A19EF" w:rsidRDefault="002444F0" w:rsidP="00722F1B">
            <w:r w:rsidRPr="005A19EF">
              <w:t>- Чтение художественной литературы по теме: рассказы, стихи, пословицы, загадки, разучивание стихов.</w:t>
            </w:r>
          </w:p>
          <w:p w:rsidR="002444F0" w:rsidRPr="005A19EF" w:rsidRDefault="002444F0" w:rsidP="00722F1B">
            <w:r w:rsidRPr="005A19EF">
              <w:t>- Музыкальная деятельность: слушание и разучивание военных и патриотических песен.</w:t>
            </w:r>
          </w:p>
          <w:p w:rsidR="002444F0" w:rsidRPr="005A19EF" w:rsidRDefault="002444F0" w:rsidP="00722F1B">
            <w:r w:rsidRPr="005A19EF">
              <w:t>- Художественно-творческая деятельность: рисование «Я бы в армию пошёл, пусть меня научат», «Рода войск», мастерская по изготовлению подарков для пап.</w:t>
            </w:r>
          </w:p>
          <w:p w:rsidR="002444F0" w:rsidRPr="00F154E2" w:rsidRDefault="002444F0" w:rsidP="00722F1B">
            <w:r w:rsidRPr="005A19EF">
              <w:t>- Оформление групповой выставки «Коллекция военной техники».</w:t>
            </w:r>
          </w:p>
        </w:tc>
        <w:tc>
          <w:tcPr>
            <w:tcW w:w="2026" w:type="dxa"/>
          </w:tcPr>
          <w:p w:rsidR="002444F0" w:rsidRDefault="002444F0" w:rsidP="00722F1B">
            <w:r>
              <w:t>- С</w:t>
            </w:r>
            <w:r w:rsidRPr="005A19EF">
              <w:t xml:space="preserve">портивный </w:t>
            </w:r>
            <w:proofErr w:type="gramStart"/>
            <w:r w:rsidRPr="005A19EF">
              <w:t>праздник</w:t>
            </w:r>
            <w:proofErr w:type="gramEnd"/>
            <w:r w:rsidRPr="005A19EF">
              <w:t xml:space="preserve">  посвященный 23 Февраля  «Веселые старты»</w:t>
            </w:r>
            <w:r>
              <w:t xml:space="preserve"> (средние, старшие, подготовительные гр.) </w:t>
            </w:r>
          </w:p>
          <w:p w:rsidR="002444F0" w:rsidRDefault="002444F0" w:rsidP="00722F1B"/>
          <w:p w:rsidR="002444F0" w:rsidRPr="00F154E2" w:rsidRDefault="002444F0" w:rsidP="00722F1B">
            <w:r>
              <w:t>Фестиваль военно-патриотической песни среди воспитанников ДОУ(2е младшие, средние, старшие, подготовительные гр.)</w:t>
            </w:r>
          </w:p>
        </w:tc>
      </w:tr>
      <w:tr w:rsidR="002444F0" w:rsidRPr="00F154E2" w:rsidTr="00722F1B">
        <w:tc>
          <w:tcPr>
            <w:tcW w:w="672" w:type="dxa"/>
          </w:tcPr>
          <w:p w:rsidR="002444F0" w:rsidRDefault="002444F0" w:rsidP="00722F1B">
            <w:r>
              <w:t>26</w:t>
            </w:r>
          </w:p>
        </w:tc>
        <w:tc>
          <w:tcPr>
            <w:tcW w:w="1413" w:type="dxa"/>
          </w:tcPr>
          <w:p w:rsidR="002444F0" w:rsidRPr="00C80D6C" w:rsidRDefault="002444F0" w:rsidP="00722F1B">
            <w:r>
              <w:t>Март</w:t>
            </w:r>
          </w:p>
        </w:tc>
        <w:tc>
          <w:tcPr>
            <w:tcW w:w="1850" w:type="dxa"/>
          </w:tcPr>
          <w:p w:rsidR="002444F0" w:rsidRPr="00C80D6C" w:rsidRDefault="002444F0" w:rsidP="00722F1B">
            <w:r w:rsidRPr="00C80D6C">
              <w:t>«Один дома»</w:t>
            </w:r>
          </w:p>
          <w:p w:rsidR="002444F0" w:rsidRPr="00C80D6C" w:rsidRDefault="002444F0" w:rsidP="00722F1B">
            <w:r w:rsidRPr="00C80D6C">
              <w:t>(безопасность в быту)</w:t>
            </w:r>
          </w:p>
          <w:p w:rsidR="002444F0" w:rsidRPr="00C80D6C" w:rsidRDefault="002444F0" w:rsidP="00722F1B"/>
        </w:tc>
        <w:tc>
          <w:tcPr>
            <w:tcW w:w="3956" w:type="dxa"/>
          </w:tcPr>
          <w:p w:rsidR="002444F0" w:rsidRPr="00C80D6C" w:rsidRDefault="002444F0" w:rsidP="00722F1B">
            <w:r w:rsidRPr="00C80D6C">
              <w:t>- Формирование представлений об опасных для человека и окружающего мира природы ситуациях и способах поведения в них;</w:t>
            </w:r>
          </w:p>
          <w:p w:rsidR="002444F0" w:rsidRPr="00C80D6C" w:rsidRDefault="002444F0" w:rsidP="00722F1B">
            <w:r w:rsidRPr="00C80D6C">
              <w:t>- формирование осторожного и осмотрительного отношения к потенциально опасным для человека  ситуациям;</w:t>
            </w:r>
          </w:p>
          <w:p w:rsidR="002444F0" w:rsidRPr="00C80D6C" w:rsidRDefault="002444F0" w:rsidP="00722F1B">
            <w:r w:rsidRPr="00C80D6C">
              <w:t>- приобщение к  правилам безопасного поведения в быту;</w:t>
            </w:r>
          </w:p>
          <w:p w:rsidR="002444F0" w:rsidRPr="00C80D6C" w:rsidRDefault="002444F0" w:rsidP="00722F1B">
            <w:r w:rsidRPr="00C80D6C">
              <w:t xml:space="preserve"> - закреплять знания детей о службах спасения умении обращаться в них в случае возникновения чрезвычайной ситуации;</w:t>
            </w:r>
          </w:p>
          <w:p w:rsidR="002444F0" w:rsidRPr="00C80D6C" w:rsidRDefault="002444F0" w:rsidP="00722F1B">
            <w:r w:rsidRPr="00C80D6C">
              <w:t>-  закреплять представления детей о специальном транспорте;</w:t>
            </w:r>
          </w:p>
          <w:p w:rsidR="002444F0" w:rsidRPr="00C80D6C" w:rsidRDefault="002444F0" w:rsidP="00722F1B">
            <w:r w:rsidRPr="00C80D6C">
              <w:t>- закреплять представление детей о правилах поведения с огнём, бытовыми электроприборами, незнакомыми людьми;</w:t>
            </w:r>
          </w:p>
          <w:p w:rsidR="002444F0" w:rsidRPr="00C80D6C" w:rsidRDefault="002444F0" w:rsidP="00722F1B">
            <w:r w:rsidRPr="00C80D6C">
              <w:t>- учить детей правилами безопасной игры дома.</w:t>
            </w:r>
          </w:p>
        </w:tc>
        <w:tc>
          <w:tcPr>
            <w:tcW w:w="5677" w:type="dxa"/>
          </w:tcPr>
          <w:p w:rsidR="002444F0" w:rsidRPr="00C80D6C" w:rsidRDefault="002444F0" w:rsidP="00722F1B">
            <w:r w:rsidRPr="00C80D6C">
              <w:t xml:space="preserve">- Тематические беседы, обсуждение проблемных ситуаций в быту «Если я один дома», «Куда звонить, если пришла беда?», «Правила езды на велосипеде»,  </w:t>
            </w:r>
          </w:p>
          <w:p w:rsidR="002444F0" w:rsidRPr="00C80D6C" w:rsidRDefault="002444F0" w:rsidP="00722F1B">
            <w:r w:rsidRPr="00C80D6C">
              <w:t>«В дверь постучали».</w:t>
            </w:r>
          </w:p>
          <w:p w:rsidR="002444F0" w:rsidRPr="00C80D6C" w:rsidRDefault="002444F0" w:rsidP="00722F1B">
            <w:r w:rsidRPr="00C80D6C">
              <w:t>- Чтение художественной литературы: рассказы, стихи по теме.</w:t>
            </w:r>
          </w:p>
          <w:p w:rsidR="002444F0" w:rsidRPr="00C80D6C" w:rsidRDefault="002444F0" w:rsidP="00722F1B">
            <w:r w:rsidRPr="00C80D6C">
              <w:t>- Рассматривание иллюстраций  и плакатов по теме</w:t>
            </w:r>
          </w:p>
          <w:p w:rsidR="002444F0" w:rsidRPr="00C80D6C" w:rsidRDefault="002444F0" w:rsidP="00722F1B">
            <w:r w:rsidRPr="00C80D6C">
              <w:t>- Обыгрывание проблемных ситуаций «Если случился пожар», «Не могу закрыть кран».</w:t>
            </w:r>
          </w:p>
          <w:p w:rsidR="002444F0" w:rsidRPr="00C80D6C" w:rsidRDefault="002444F0" w:rsidP="00722F1B">
            <w:proofErr w:type="gramStart"/>
            <w:r w:rsidRPr="00C80D6C">
              <w:t xml:space="preserve">- Игровая деятельность; С/р. игры «Пожарный», «Скорая помощь», «Служба газа»; Д/ игры «Специальный транспорт», «Безопасные игры»; «Как правильно пользоваться самокатом, велосипедом», Н/п. игры по теме. </w:t>
            </w:r>
            <w:proofErr w:type="gramEnd"/>
          </w:p>
          <w:p w:rsidR="002444F0" w:rsidRDefault="002444F0" w:rsidP="00722F1B">
            <w:r w:rsidRPr="00C80D6C">
              <w:t>- Художественно-творческая деятельность: рисование «Опасности дома», «Хорошо и плохо»</w:t>
            </w:r>
          </w:p>
          <w:p w:rsidR="002444F0" w:rsidRPr="00C80D6C" w:rsidRDefault="002444F0" w:rsidP="00722F1B"/>
        </w:tc>
        <w:tc>
          <w:tcPr>
            <w:tcW w:w="2026" w:type="dxa"/>
          </w:tcPr>
          <w:p w:rsidR="002444F0" w:rsidRDefault="002444F0" w:rsidP="00722F1B">
            <w:r w:rsidRPr="00C80D6C">
              <w:t>- «Чтобы не было беды!» пополнение уголков по ОБЖ (картотеки, альбомы, памятки)</w:t>
            </w:r>
          </w:p>
          <w:p w:rsidR="002444F0" w:rsidRPr="00C80D6C" w:rsidRDefault="002444F0" w:rsidP="00722F1B">
            <w:r w:rsidRPr="00C80D6C">
              <w:t xml:space="preserve">Турнир по дартсу среди воспитанников </w:t>
            </w:r>
            <w:proofErr w:type="gramStart"/>
            <w:r w:rsidRPr="00C80D6C">
              <w:t>подготовительной</w:t>
            </w:r>
            <w:proofErr w:type="gramEnd"/>
            <w:r w:rsidRPr="00C80D6C">
              <w:t xml:space="preserve"> гр.</w:t>
            </w:r>
          </w:p>
          <w:p w:rsidR="002444F0" w:rsidRPr="00C80D6C" w:rsidRDefault="002444F0" w:rsidP="00722F1B"/>
        </w:tc>
      </w:tr>
      <w:tr w:rsidR="002444F0" w:rsidRPr="00F154E2" w:rsidTr="00722F1B">
        <w:tc>
          <w:tcPr>
            <w:tcW w:w="672" w:type="dxa"/>
          </w:tcPr>
          <w:p w:rsidR="002444F0" w:rsidRDefault="002444F0" w:rsidP="00722F1B">
            <w:r>
              <w:t>27</w:t>
            </w:r>
          </w:p>
        </w:tc>
        <w:tc>
          <w:tcPr>
            <w:tcW w:w="1413" w:type="dxa"/>
          </w:tcPr>
          <w:p w:rsidR="002444F0" w:rsidRPr="00080C94" w:rsidRDefault="002444F0" w:rsidP="00722F1B">
            <w:pPr>
              <w:rPr>
                <w:color w:val="FF0000"/>
              </w:rPr>
            </w:pPr>
            <w:r w:rsidRPr="00C80D6C">
              <w:t xml:space="preserve"> (7, 8 выходной, праздничный день)</w:t>
            </w:r>
          </w:p>
        </w:tc>
        <w:tc>
          <w:tcPr>
            <w:tcW w:w="1850" w:type="dxa"/>
          </w:tcPr>
          <w:p w:rsidR="002444F0" w:rsidRPr="00C80D6C" w:rsidRDefault="002444F0" w:rsidP="00722F1B">
            <w:r w:rsidRPr="00C80D6C">
              <w:t>«Мамин день»</w:t>
            </w:r>
          </w:p>
          <w:p w:rsidR="002444F0" w:rsidRPr="00C80D6C" w:rsidRDefault="002444F0" w:rsidP="00722F1B"/>
        </w:tc>
        <w:tc>
          <w:tcPr>
            <w:tcW w:w="3956" w:type="dxa"/>
          </w:tcPr>
          <w:p w:rsidR="002444F0" w:rsidRPr="00C80D6C" w:rsidRDefault="002444F0" w:rsidP="00722F1B">
            <w:r w:rsidRPr="00C80D6C">
              <w:t xml:space="preserve">- воспитывать бережное и чуткое отношение к самым близким людям, потребность радовать </w:t>
            </w:r>
            <w:proofErr w:type="gramStart"/>
            <w:r w:rsidRPr="00C80D6C">
              <w:t>близких</w:t>
            </w:r>
            <w:proofErr w:type="gramEnd"/>
            <w:r w:rsidRPr="00C80D6C">
              <w:t>;</w:t>
            </w:r>
          </w:p>
          <w:p w:rsidR="002444F0" w:rsidRPr="00C80D6C" w:rsidRDefault="002444F0" w:rsidP="00722F1B">
            <w:r w:rsidRPr="00C80D6C">
              <w:t>- привлекать детей к изготовлению подарков маме, бабушке;</w:t>
            </w:r>
          </w:p>
          <w:p w:rsidR="002444F0" w:rsidRPr="00C80D6C" w:rsidRDefault="002444F0" w:rsidP="00722F1B">
            <w:r w:rsidRPr="00C80D6C">
              <w:t>- расширять гендерные представления, воспитывать в мальчиках представление о том, что мужчины должны внимательно и уважительно относиться к женщинам;</w:t>
            </w:r>
          </w:p>
          <w:p w:rsidR="002444F0" w:rsidRPr="00C80D6C" w:rsidRDefault="002444F0" w:rsidP="00722F1B">
            <w:r w:rsidRPr="00C80D6C">
              <w:t>- формировать у детей   образ  матери - хранительницы семейного очага, создающей теплую атмосферу, уют.</w:t>
            </w:r>
          </w:p>
          <w:p w:rsidR="002444F0" w:rsidRPr="00C80D6C" w:rsidRDefault="002444F0" w:rsidP="00722F1B">
            <w:r w:rsidRPr="00C80D6C">
              <w:t>- формировать  представления о том, что мама выполняет множество социальных ролей: дома - она любящая мать, на работе - умелая труженица (врач, учительница, парикмахер), в свободное время</w:t>
            </w:r>
            <w:r w:rsidRPr="00C80D6C">
              <w:softHyphen/>
              <w:t xml:space="preserve"> спортсменка, читательница, рукодельница  и пр.</w:t>
            </w:r>
          </w:p>
        </w:tc>
        <w:tc>
          <w:tcPr>
            <w:tcW w:w="5677" w:type="dxa"/>
          </w:tcPr>
          <w:p w:rsidR="002444F0" w:rsidRPr="00C80D6C" w:rsidRDefault="002444F0" w:rsidP="00722F1B">
            <w:r w:rsidRPr="00C80D6C">
              <w:t xml:space="preserve">- Тематические беседы: «Что за праздник 8 марта?», «Мамины руки», «Мама – труженица».  </w:t>
            </w:r>
          </w:p>
          <w:p w:rsidR="002444F0" w:rsidRPr="00C80D6C" w:rsidRDefault="002444F0" w:rsidP="00722F1B">
            <w:r w:rsidRPr="00C80D6C">
              <w:t>- Рассматривание  иллюстраций с изображением женщин-матерей.</w:t>
            </w:r>
          </w:p>
          <w:p w:rsidR="002444F0" w:rsidRPr="00C80D6C" w:rsidRDefault="002444F0" w:rsidP="00722F1B">
            <w:r w:rsidRPr="00C80D6C">
              <w:t>- Чтение художественной литературы по теме: сказки, рассказы, пословицы, заучивание  стихов о маме.</w:t>
            </w:r>
          </w:p>
          <w:p w:rsidR="002444F0" w:rsidRPr="00C80D6C" w:rsidRDefault="002444F0" w:rsidP="00722F1B">
            <w:r w:rsidRPr="00C80D6C">
              <w:t>- Музыкальная деятельность: заучивание песенного репертуара к празднику, прослушивание музыкальных произведений по теме.</w:t>
            </w:r>
          </w:p>
          <w:p w:rsidR="002444F0" w:rsidRPr="00C80D6C" w:rsidRDefault="002444F0" w:rsidP="00722F1B">
            <w:r w:rsidRPr="00C80D6C">
              <w:t xml:space="preserve">- Художественно-творческая деятельность: рисование «Портрет моей мамы», «Для милой бабушки моей», лепка «Ваза для мамы», аппликация «Поздравительная открытка для мамы и бабушки» </w:t>
            </w:r>
          </w:p>
          <w:p w:rsidR="002444F0" w:rsidRPr="00C80D6C" w:rsidRDefault="002444F0" w:rsidP="00722F1B">
            <w:r w:rsidRPr="00C80D6C">
              <w:t>- Оформление  информационно - поздравительного стенда «С международным днем – 8 Марта»</w:t>
            </w:r>
          </w:p>
        </w:tc>
        <w:tc>
          <w:tcPr>
            <w:tcW w:w="2026" w:type="dxa"/>
          </w:tcPr>
          <w:p w:rsidR="002444F0" w:rsidRPr="00C80D6C" w:rsidRDefault="002444F0" w:rsidP="00722F1B"/>
          <w:p w:rsidR="002444F0" w:rsidRDefault="002444F0" w:rsidP="00722F1B"/>
          <w:p w:rsidR="002444F0" w:rsidRPr="00C80D6C" w:rsidRDefault="002444F0" w:rsidP="00722F1B">
            <w:r w:rsidRPr="00C80D6C">
              <w:t>Праздничные мероприятия</w:t>
            </w:r>
          </w:p>
          <w:p w:rsidR="002444F0" w:rsidRPr="00C80D6C" w:rsidRDefault="002444F0" w:rsidP="00722F1B">
            <w:r w:rsidRPr="00C80D6C">
              <w:t>«Женский день 8 Марта».</w:t>
            </w:r>
          </w:p>
          <w:p w:rsidR="002444F0" w:rsidRPr="00C80D6C" w:rsidRDefault="002444F0" w:rsidP="00722F1B">
            <w:r w:rsidRPr="00C80D6C">
              <w:t>(средн</w:t>
            </w:r>
            <w:r>
              <w:t>ие, старшие, подготовительные группы)</w:t>
            </w:r>
          </w:p>
        </w:tc>
      </w:tr>
      <w:tr w:rsidR="002444F0" w:rsidRPr="00F154E2" w:rsidTr="00722F1B">
        <w:tc>
          <w:tcPr>
            <w:tcW w:w="672" w:type="dxa"/>
          </w:tcPr>
          <w:p w:rsidR="002444F0" w:rsidRDefault="002444F0" w:rsidP="00722F1B">
            <w:r>
              <w:t>28</w:t>
            </w:r>
          </w:p>
        </w:tc>
        <w:tc>
          <w:tcPr>
            <w:tcW w:w="1413" w:type="dxa"/>
          </w:tcPr>
          <w:p w:rsidR="002444F0" w:rsidRPr="00F154E2" w:rsidRDefault="002444F0" w:rsidP="00722F1B"/>
        </w:tc>
        <w:tc>
          <w:tcPr>
            <w:tcW w:w="1850" w:type="dxa"/>
          </w:tcPr>
          <w:p w:rsidR="002444F0" w:rsidRPr="005A19EF" w:rsidRDefault="002444F0" w:rsidP="00722F1B">
            <w:r w:rsidRPr="005A19EF">
              <w:t xml:space="preserve">«Мир профессий»  </w:t>
            </w:r>
          </w:p>
          <w:p w:rsidR="002444F0" w:rsidRPr="00607BA3" w:rsidRDefault="002444F0" w:rsidP="00722F1B">
            <w:pPr>
              <w:rPr>
                <w:color w:val="FF0000"/>
              </w:rPr>
            </w:pPr>
          </w:p>
        </w:tc>
        <w:tc>
          <w:tcPr>
            <w:tcW w:w="3956" w:type="dxa"/>
          </w:tcPr>
          <w:p w:rsidR="002444F0" w:rsidRPr="005A19EF" w:rsidRDefault="002444F0" w:rsidP="00722F1B">
            <w:r w:rsidRPr="005A19EF">
              <w:t>- формировать представления детей о труде взрослых его роли в обществе и жизни каждого человека.</w:t>
            </w:r>
          </w:p>
          <w:p w:rsidR="002444F0" w:rsidRPr="005A19EF" w:rsidRDefault="002444F0" w:rsidP="00722F1B">
            <w:r w:rsidRPr="005A19EF">
              <w:t>- расширять представления  детей о труде взрослых, о значении их труда  для общества;</w:t>
            </w:r>
          </w:p>
          <w:p w:rsidR="002444F0" w:rsidRPr="005A19EF" w:rsidRDefault="002444F0" w:rsidP="00722F1B">
            <w:r w:rsidRPr="005A19EF">
              <w:t>- продолжать развивать интерес к различным профессиям, в частности к профессиям родителей и месту их работы;</w:t>
            </w:r>
          </w:p>
          <w:p w:rsidR="002444F0" w:rsidRPr="005A19EF" w:rsidRDefault="002444F0" w:rsidP="00722F1B">
            <w:r w:rsidRPr="005A19EF">
              <w:t>- продолжать знакомить детей с профессиями, связанные со спецификой города,  региона (нефтяники, газовики, оленеводы,  рыбаки);</w:t>
            </w:r>
          </w:p>
          <w:p w:rsidR="002444F0" w:rsidRPr="00F154E2" w:rsidRDefault="002444F0" w:rsidP="00722F1B">
            <w:r w:rsidRPr="005A19EF">
              <w:t xml:space="preserve">- воспитывать уважение к людям труда (фамилии города).  </w:t>
            </w:r>
          </w:p>
        </w:tc>
        <w:tc>
          <w:tcPr>
            <w:tcW w:w="5677" w:type="dxa"/>
          </w:tcPr>
          <w:p w:rsidR="002444F0" w:rsidRPr="005A19EF" w:rsidRDefault="002444F0" w:rsidP="00722F1B">
            <w:pPr>
              <w:rPr>
                <w:shd w:val="clear" w:color="auto" w:fill="FFFFFF"/>
              </w:rPr>
            </w:pPr>
            <w:r w:rsidRPr="005A19EF">
              <w:rPr>
                <w:shd w:val="clear" w:color="auto" w:fill="FFFFFF"/>
              </w:rPr>
              <w:t>- Тематические беседы: «Знаменитые люди», «Все работы хороши, выбирай на вкус», «Люди своего дела».</w:t>
            </w:r>
          </w:p>
          <w:p w:rsidR="002444F0" w:rsidRPr="005A19EF" w:rsidRDefault="002444F0" w:rsidP="00722F1B">
            <w:pPr>
              <w:rPr>
                <w:shd w:val="clear" w:color="auto" w:fill="FFFFFF"/>
              </w:rPr>
            </w:pPr>
            <w:r w:rsidRPr="005A19EF">
              <w:rPr>
                <w:shd w:val="clear" w:color="auto" w:fill="FFFFFF"/>
              </w:rPr>
              <w:t xml:space="preserve">- Чтение художественной литературы: сказки, стихи, пословицы, рассказы по теме согласно возрасту детей </w:t>
            </w:r>
          </w:p>
          <w:p w:rsidR="002444F0" w:rsidRPr="005A19EF" w:rsidRDefault="002444F0" w:rsidP="00722F1B">
            <w:pPr>
              <w:rPr>
                <w:shd w:val="clear" w:color="auto" w:fill="FFFFFF"/>
              </w:rPr>
            </w:pPr>
            <w:r w:rsidRPr="005A19EF">
              <w:rPr>
                <w:shd w:val="clear" w:color="auto" w:fill="FFFFFF"/>
              </w:rPr>
              <w:t>(Маршака «Кем быть?», К. Чуковского «Доктор Айболит» и т.д.).</w:t>
            </w:r>
          </w:p>
          <w:p w:rsidR="002444F0" w:rsidRPr="005A19EF" w:rsidRDefault="002444F0" w:rsidP="00722F1B">
            <w:pPr>
              <w:rPr>
                <w:shd w:val="clear" w:color="auto" w:fill="FFFFFF"/>
              </w:rPr>
            </w:pPr>
            <w:r w:rsidRPr="005A19EF">
              <w:rPr>
                <w:shd w:val="clear" w:color="auto" w:fill="FFFFFF"/>
              </w:rPr>
              <w:t>- Составление описательных рассказов «Профессии моих родителей».</w:t>
            </w:r>
          </w:p>
          <w:p w:rsidR="002444F0" w:rsidRPr="005A19EF" w:rsidRDefault="002444F0" w:rsidP="00722F1B">
            <w:pPr>
              <w:rPr>
                <w:shd w:val="clear" w:color="auto" w:fill="FFFFFF"/>
              </w:rPr>
            </w:pPr>
            <w:r w:rsidRPr="005A19EF">
              <w:rPr>
                <w:shd w:val="clear" w:color="auto" w:fill="FFFFFF"/>
              </w:rPr>
              <w:t>Игровая деятельность: С/</w:t>
            </w:r>
            <w:proofErr w:type="gramStart"/>
            <w:r w:rsidRPr="005A19EF">
              <w:rPr>
                <w:shd w:val="clear" w:color="auto" w:fill="FFFFFF"/>
              </w:rPr>
              <w:t>Р</w:t>
            </w:r>
            <w:proofErr w:type="gramEnd"/>
            <w:r w:rsidRPr="005A19EF">
              <w:rPr>
                <w:shd w:val="clear" w:color="auto" w:fill="FFFFFF"/>
              </w:rPr>
              <w:t xml:space="preserve"> игры по профессиям «Больница», «Шофёр», «Школа-детский сад»,  «Дорожное движение» и т.д.</w:t>
            </w:r>
          </w:p>
          <w:p w:rsidR="002444F0" w:rsidRPr="005A19EF" w:rsidRDefault="002444F0" w:rsidP="00722F1B">
            <w:pPr>
              <w:rPr>
                <w:shd w:val="clear" w:color="auto" w:fill="FFFFFF"/>
              </w:rPr>
            </w:pPr>
            <w:proofErr w:type="gramStart"/>
            <w:r w:rsidRPr="005A19EF">
              <w:rPr>
                <w:shd w:val="clear" w:color="auto" w:fill="FFFFFF"/>
              </w:rPr>
              <w:t>П</w:t>
            </w:r>
            <w:proofErr w:type="gramEnd"/>
            <w:r w:rsidRPr="005A19EF">
              <w:rPr>
                <w:shd w:val="clear" w:color="auto" w:fill="FFFFFF"/>
              </w:rPr>
              <w:t>/игры: «Рыбалка», «</w:t>
            </w:r>
            <w:proofErr w:type="gramStart"/>
            <w:r w:rsidRPr="005A19EF">
              <w:rPr>
                <w:shd w:val="clear" w:color="auto" w:fill="FFFFFF"/>
              </w:rPr>
              <w:t>Оленью</w:t>
            </w:r>
            <w:proofErr w:type="gramEnd"/>
            <w:r w:rsidRPr="005A19EF">
              <w:rPr>
                <w:shd w:val="clear" w:color="auto" w:fill="FFFFFF"/>
              </w:rPr>
              <w:t xml:space="preserve"> упряжки»…, Д/игры: «Лото», «Найди инструмент мастера», «Кто кем работает», «Магазин нарядного платья»  и т.д.</w:t>
            </w:r>
          </w:p>
          <w:p w:rsidR="002444F0" w:rsidRPr="005A19EF" w:rsidRDefault="002444F0" w:rsidP="00722F1B">
            <w:pPr>
              <w:rPr>
                <w:shd w:val="clear" w:color="auto" w:fill="FFFFFF"/>
              </w:rPr>
            </w:pPr>
            <w:r w:rsidRPr="005A19EF">
              <w:rPr>
                <w:shd w:val="clear" w:color="auto" w:fill="FFFFFF"/>
              </w:rPr>
              <w:t>- Художественно-творческая деятельность: рисование «Кем я хочу стать», «Дело мастера боится»; аппликация на тему градообразующие предприятия: «ГРЭС», «Нефтяная вышка».</w:t>
            </w:r>
          </w:p>
          <w:p w:rsidR="002444F0" w:rsidRPr="005A19EF" w:rsidRDefault="002444F0" w:rsidP="00722F1B">
            <w:pPr>
              <w:rPr>
                <w:shd w:val="clear" w:color="auto" w:fill="FFFFFF"/>
              </w:rPr>
            </w:pPr>
            <w:r w:rsidRPr="005A19EF">
              <w:rPr>
                <w:shd w:val="clear" w:color="auto" w:fill="FFFFFF"/>
              </w:rPr>
              <w:t>-  Конструктивная  деятельность по теме: конструирование из строительного материала.</w:t>
            </w:r>
          </w:p>
          <w:p w:rsidR="002444F0" w:rsidRPr="00F154E2" w:rsidRDefault="002444F0" w:rsidP="00722F1B">
            <w:r w:rsidRPr="005A19EF">
              <w:rPr>
                <w:shd w:val="clear" w:color="auto" w:fill="FFFFFF"/>
              </w:rPr>
              <w:t xml:space="preserve">- Трудовая, опытно-экспериментальная деятельность: профессия садовода и огородника (посадка семян).  </w:t>
            </w:r>
          </w:p>
        </w:tc>
        <w:tc>
          <w:tcPr>
            <w:tcW w:w="2026" w:type="dxa"/>
          </w:tcPr>
          <w:p w:rsidR="002444F0" w:rsidRDefault="002444F0" w:rsidP="00722F1B">
            <w:r>
              <w:t>Участие в городском фестивале семейного творчества «Спортивная семья»</w:t>
            </w:r>
          </w:p>
          <w:p w:rsidR="002444F0" w:rsidRDefault="002444F0" w:rsidP="00722F1B"/>
          <w:p w:rsidR="002444F0" w:rsidRPr="005A19EF" w:rsidRDefault="002444F0" w:rsidP="00722F1B">
            <w:r w:rsidRPr="005A19EF">
              <w:t>- Встреча с людьми разных профессий (экскурсии по территории ДОУ, презентации</w:t>
            </w:r>
            <w:proofErr w:type="gramStart"/>
            <w:r w:rsidRPr="005A19EF">
              <w:t>..)</w:t>
            </w:r>
            <w:proofErr w:type="gramEnd"/>
          </w:p>
          <w:p w:rsidR="002444F0" w:rsidRPr="00F154E2" w:rsidRDefault="002444F0" w:rsidP="00722F1B"/>
        </w:tc>
      </w:tr>
      <w:tr w:rsidR="002444F0" w:rsidRPr="00F154E2" w:rsidTr="00722F1B">
        <w:tc>
          <w:tcPr>
            <w:tcW w:w="672" w:type="dxa"/>
          </w:tcPr>
          <w:p w:rsidR="002444F0" w:rsidRDefault="002444F0" w:rsidP="00722F1B">
            <w:r>
              <w:t>29</w:t>
            </w:r>
          </w:p>
        </w:tc>
        <w:tc>
          <w:tcPr>
            <w:tcW w:w="1413" w:type="dxa"/>
          </w:tcPr>
          <w:p w:rsidR="002444F0" w:rsidRPr="00F154E2" w:rsidRDefault="002444F0" w:rsidP="00722F1B"/>
        </w:tc>
        <w:tc>
          <w:tcPr>
            <w:tcW w:w="1850" w:type="dxa"/>
          </w:tcPr>
          <w:p w:rsidR="002444F0" w:rsidRPr="00EB3575" w:rsidRDefault="002444F0" w:rsidP="00722F1B">
            <w:pPr>
              <w:rPr>
                <w:color w:val="FF0000"/>
              </w:rPr>
            </w:pPr>
            <w:r w:rsidRPr="00EB3575">
              <w:rPr>
                <w:bCs/>
                <w:color w:val="000000"/>
                <w:shd w:val="clear" w:color="auto" w:fill="FFFFFF"/>
              </w:rPr>
              <w:t xml:space="preserve"> «Земля – наш общий дом»</w:t>
            </w:r>
          </w:p>
        </w:tc>
        <w:tc>
          <w:tcPr>
            <w:tcW w:w="3956" w:type="dxa"/>
          </w:tcPr>
          <w:p w:rsidR="002444F0" w:rsidRPr="00EB3575" w:rsidRDefault="002444F0" w:rsidP="00722F1B">
            <w:r w:rsidRPr="00EB3575">
              <w:rPr>
                <w:color w:val="000000"/>
                <w:shd w:val="clear" w:color="auto" w:fill="FFFFFF"/>
              </w:rPr>
              <w:t>Углублять экологические знания детей, воспитывать у них гуманное отношение к природе, чувство ответственности за все живое на Земле. Привлекать к посильному участию по охране и защите природы, развивать экологическую культуру на основе эмоциональных переживаний. Практических действий.</w:t>
            </w:r>
          </w:p>
        </w:tc>
        <w:tc>
          <w:tcPr>
            <w:tcW w:w="5677" w:type="dxa"/>
          </w:tcPr>
          <w:p w:rsidR="002444F0" w:rsidRPr="00EB3575" w:rsidRDefault="002444F0" w:rsidP="00722F1B">
            <w:pPr>
              <w:pStyle w:val="ae"/>
            </w:pPr>
            <w:r w:rsidRPr="00EB3575">
              <w:t>-Тематические беседы: «Мы все жители планеты Земля!», «Планета Земля в опасности», «Мусор земле не к лицу», «Значение солнца, воздуха и воды в жизни природы и человека», «Лес наше богатство», «Наш дом природа»</w:t>
            </w:r>
          </w:p>
          <w:p w:rsidR="002444F0" w:rsidRPr="00EB3575" w:rsidRDefault="002444F0" w:rsidP="00722F1B">
            <w:pPr>
              <w:pStyle w:val="ae"/>
            </w:pPr>
            <w:r w:rsidRPr="00EB3575">
              <w:rPr>
                <w:shd w:val="clear" w:color="auto" w:fill="FFFFFF"/>
              </w:rPr>
              <w:t>- Художественно-творческая деятельность</w:t>
            </w:r>
            <w:proofErr w:type="gramStart"/>
            <w:r w:rsidRPr="00EB3575">
              <w:rPr>
                <w:shd w:val="clear" w:color="auto" w:fill="FFFFFF"/>
              </w:rPr>
              <w:t>6</w:t>
            </w:r>
            <w:proofErr w:type="gramEnd"/>
            <w:r w:rsidRPr="00EB3575">
              <w:rPr>
                <w:shd w:val="clear" w:color="auto" w:fill="FFFFFF"/>
              </w:rPr>
              <w:t xml:space="preserve"> аппликация </w:t>
            </w:r>
            <w:r w:rsidRPr="00EB3575">
              <w:t xml:space="preserve">«Цвети, моя Земля!», рисование «Наша планета Земля», конструирование «Машины будущего» из бумаги </w:t>
            </w:r>
          </w:p>
          <w:p w:rsidR="002444F0" w:rsidRPr="00EB3575" w:rsidRDefault="002444F0" w:rsidP="00722F1B">
            <w:pPr>
              <w:pStyle w:val="ae"/>
            </w:pPr>
            <w:r w:rsidRPr="00EB3575">
              <w:t>Подв</w:t>
            </w:r>
            <w:proofErr w:type="gramStart"/>
            <w:r w:rsidRPr="00EB3575">
              <w:t>.и</w:t>
            </w:r>
            <w:proofErr w:type="gramEnd"/>
            <w:r w:rsidRPr="00EB3575">
              <w:t xml:space="preserve">гра – белорусская народ. «Колечко», </w:t>
            </w:r>
            <w:proofErr w:type="gramStart"/>
            <w:r w:rsidRPr="00EB3575">
              <w:t>татарская</w:t>
            </w:r>
            <w:proofErr w:type="gramEnd"/>
            <w:r w:rsidRPr="00EB3575">
              <w:t xml:space="preserve"> народ. </w:t>
            </w:r>
            <w:proofErr w:type="gramStart"/>
            <w:r w:rsidRPr="00EB3575">
              <w:t>«Хлопушки», Казахская «Платок с узелком», грузинская «День и ночь», «Дети и петух», башкирская «Липкие пеньки», русская «Пчелки и ласточки», «Волк и стадо»</w:t>
            </w:r>
            <w:proofErr w:type="gramEnd"/>
          </w:p>
          <w:p w:rsidR="002444F0" w:rsidRPr="00EB3575" w:rsidRDefault="002444F0" w:rsidP="00722F1B">
            <w:pPr>
              <w:pStyle w:val="ae"/>
            </w:pPr>
            <w:r w:rsidRPr="00EB3575">
              <w:t>С/</w:t>
            </w:r>
            <w:proofErr w:type="gramStart"/>
            <w:r w:rsidRPr="00EB3575">
              <w:t>р</w:t>
            </w:r>
            <w:proofErr w:type="gramEnd"/>
            <w:r w:rsidRPr="00EB3575">
              <w:t xml:space="preserve"> игра – «Путешествие в соседнюю страну»</w:t>
            </w:r>
          </w:p>
          <w:p w:rsidR="002444F0" w:rsidRPr="00EB3575" w:rsidRDefault="002444F0" w:rsidP="00722F1B">
            <w:pPr>
              <w:pStyle w:val="ae"/>
            </w:pPr>
            <w:r w:rsidRPr="00EB3575">
              <w:t>Разв</w:t>
            </w:r>
            <w:proofErr w:type="gramStart"/>
            <w:r w:rsidRPr="00EB3575">
              <w:t>.и</w:t>
            </w:r>
            <w:proofErr w:type="gramEnd"/>
            <w:r w:rsidRPr="00EB3575">
              <w:t>гра – «Стань другом природы», «Про растения», «Животные», «Пищевые цепочки», «Собери мусор», «Кто живет в родном лесу»</w:t>
            </w:r>
          </w:p>
          <w:p w:rsidR="002444F0" w:rsidRPr="00EB3575" w:rsidRDefault="002444F0" w:rsidP="00722F1B">
            <w:pPr>
              <w:pStyle w:val="ae"/>
            </w:pPr>
            <w:r w:rsidRPr="00EB3575">
              <w:t>Рассматривание иллюстраций, альбомов и плакатов</w:t>
            </w:r>
          </w:p>
          <w:p w:rsidR="002444F0" w:rsidRPr="00EB3575" w:rsidRDefault="002444F0" w:rsidP="00722F1B">
            <w:pPr>
              <w:pStyle w:val="ae"/>
            </w:pPr>
            <w:r w:rsidRPr="00EB3575">
              <w:t>Чтение – сказки Х.К. Андерсена, Ш.Перро «Кот в сапогах», «Золушка»</w:t>
            </w:r>
          </w:p>
        </w:tc>
        <w:tc>
          <w:tcPr>
            <w:tcW w:w="2026" w:type="dxa"/>
          </w:tcPr>
          <w:p w:rsidR="002444F0" w:rsidRPr="00EB3575" w:rsidRDefault="002444F0" w:rsidP="00722F1B"/>
        </w:tc>
      </w:tr>
      <w:tr w:rsidR="002444F0" w:rsidRPr="00080C94" w:rsidTr="00722F1B">
        <w:tc>
          <w:tcPr>
            <w:tcW w:w="672" w:type="dxa"/>
          </w:tcPr>
          <w:p w:rsidR="002444F0" w:rsidRDefault="002444F0" w:rsidP="00722F1B">
            <w:r>
              <w:t>30</w:t>
            </w:r>
          </w:p>
        </w:tc>
        <w:tc>
          <w:tcPr>
            <w:tcW w:w="1413" w:type="dxa"/>
          </w:tcPr>
          <w:p w:rsidR="002444F0" w:rsidRDefault="002444F0" w:rsidP="00722F1B">
            <w:r>
              <w:t>Апрель</w:t>
            </w:r>
          </w:p>
        </w:tc>
        <w:tc>
          <w:tcPr>
            <w:tcW w:w="1850" w:type="dxa"/>
          </w:tcPr>
          <w:p w:rsidR="002444F0" w:rsidRPr="00080C94" w:rsidRDefault="002444F0" w:rsidP="00722F1B">
            <w:pPr>
              <w:rPr>
                <w:color w:val="FF0000"/>
              </w:rPr>
            </w:pPr>
            <w:r>
              <w:t>«</w:t>
            </w:r>
            <w:r w:rsidRPr="007304DF">
              <w:t>Неделя театра</w:t>
            </w:r>
            <w:r>
              <w:t>»</w:t>
            </w:r>
          </w:p>
        </w:tc>
        <w:tc>
          <w:tcPr>
            <w:tcW w:w="3956" w:type="dxa"/>
          </w:tcPr>
          <w:p w:rsidR="002444F0" w:rsidRPr="005A19EF" w:rsidRDefault="002444F0" w:rsidP="00722F1B">
            <w:r w:rsidRPr="005A19EF">
              <w:t>- воспитывать у детей навыки театральной культуры, приобщать детей к театральному искусству;</w:t>
            </w:r>
          </w:p>
          <w:p w:rsidR="002444F0" w:rsidRPr="005A19EF" w:rsidRDefault="002444F0" w:rsidP="00722F1B">
            <w:r w:rsidRPr="005A19EF">
              <w:t>- воспитывать любовь к театру;</w:t>
            </w:r>
          </w:p>
          <w:p w:rsidR="002444F0" w:rsidRPr="005A19EF" w:rsidRDefault="002444F0" w:rsidP="00722F1B">
            <w:r w:rsidRPr="005A19EF">
              <w:t xml:space="preserve">- побуждать интерес детей к театрализованным играм, учить создавать </w:t>
            </w:r>
            <w:proofErr w:type="gramStart"/>
            <w:r w:rsidRPr="005A19EF">
              <w:t>условия</w:t>
            </w:r>
            <w:proofErr w:type="gramEnd"/>
            <w:r w:rsidRPr="005A19EF">
              <w:t xml:space="preserve"> для театральной деятельности используя предметы – заменитель;</w:t>
            </w:r>
          </w:p>
          <w:p w:rsidR="002444F0" w:rsidRPr="005A19EF" w:rsidRDefault="002444F0" w:rsidP="00722F1B">
            <w:r w:rsidRPr="005A19EF">
              <w:t>- развивать самостоятельность детей в организации театрализованных игр;</w:t>
            </w:r>
          </w:p>
          <w:p w:rsidR="002444F0" w:rsidRPr="00080C94" w:rsidRDefault="002444F0" w:rsidP="00722F1B">
            <w:pPr>
              <w:rPr>
                <w:color w:val="FF0000"/>
              </w:rPr>
            </w:pPr>
            <w:r w:rsidRPr="005A19EF">
              <w:t>- развивать умения имитировать характерные действия персонажей животных, птиц, растений (скачет, летает, качается и т.д.).</w:t>
            </w:r>
          </w:p>
        </w:tc>
        <w:tc>
          <w:tcPr>
            <w:tcW w:w="5677" w:type="dxa"/>
          </w:tcPr>
          <w:p w:rsidR="002444F0" w:rsidRPr="005A19EF" w:rsidRDefault="002444F0" w:rsidP="00722F1B">
            <w:r w:rsidRPr="005A19EF">
              <w:t>- Тематические беседы: «Знакомство с театром», «История возникновения театра», «Профессия - актёр», «Как вести себя в театре», «Виды театра».</w:t>
            </w:r>
          </w:p>
          <w:p w:rsidR="002444F0" w:rsidRPr="005A19EF" w:rsidRDefault="002444F0" w:rsidP="00722F1B">
            <w:r w:rsidRPr="005A19EF">
              <w:t>- Презентация «Театр начинается с вешалки».</w:t>
            </w:r>
          </w:p>
          <w:p w:rsidR="002444F0" w:rsidRPr="005A19EF" w:rsidRDefault="002444F0" w:rsidP="00722F1B">
            <w:r w:rsidRPr="005A19EF">
              <w:t>- Чтение художественной литературы по теме: рассказы, стихи, сказки.</w:t>
            </w:r>
          </w:p>
          <w:p w:rsidR="002444F0" w:rsidRPr="005A19EF" w:rsidRDefault="002444F0" w:rsidP="00722F1B">
            <w:r w:rsidRPr="005A19EF">
              <w:t>- Театрально-игровая деятельность:  подготовка к выступлению;  С/</w:t>
            </w:r>
            <w:proofErr w:type="gramStart"/>
            <w:r w:rsidRPr="005A19EF">
              <w:t>р</w:t>
            </w:r>
            <w:proofErr w:type="gramEnd"/>
            <w:r w:rsidRPr="005A19EF">
              <w:t xml:space="preserve"> игра «Театр», «На репетиции».</w:t>
            </w:r>
          </w:p>
          <w:p w:rsidR="002444F0" w:rsidRPr="00080C94" w:rsidRDefault="002444F0" w:rsidP="00722F1B">
            <w:pPr>
              <w:rPr>
                <w:color w:val="FF0000"/>
              </w:rPr>
            </w:pPr>
            <w:r w:rsidRPr="005A19EF">
              <w:t>- Художественно-творческая деятельность: изготовление афиш, театральных билетов, театральных атрибутов, масок.</w:t>
            </w:r>
          </w:p>
        </w:tc>
        <w:tc>
          <w:tcPr>
            <w:tcW w:w="2026" w:type="dxa"/>
          </w:tcPr>
          <w:p w:rsidR="002444F0" w:rsidRDefault="002444F0" w:rsidP="00722F1B">
            <w:r>
              <w:t xml:space="preserve">Театральный фестиваль </w:t>
            </w:r>
            <w:r w:rsidRPr="005A19EF">
              <w:t>«</w:t>
            </w:r>
            <w:r>
              <w:t>Любимые сказки</w:t>
            </w:r>
            <w:r w:rsidRPr="005A19EF">
              <w:t>»</w:t>
            </w:r>
            <w:r>
              <w:t xml:space="preserve"> (все гр</w:t>
            </w:r>
            <w:proofErr w:type="gramStart"/>
            <w:r>
              <w:t>.Д</w:t>
            </w:r>
            <w:proofErr w:type="gramEnd"/>
            <w:r>
              <w:t>ОУ)</w:t>
            </w:r>
          </w:p>
          <w:p w:rsidR="002444F0" w:rsidRPr="005A19EF" w:rsidRDefault="002444F0" w:rsidP="00722F1B"/>
          <w:p w:rsidR="002444F0" w:rsidRPr="00080C94" w:rsidRDefault="002444F0" w:rsidP="00722F1B">
            <w:pPr>
              <w:rPr>
                <w:color w:val="FF0000"/>
              </w:rPr>
            </w:pPr>
          </w:p>
        </w:tc>
      </w:tr>
      <w:tr w:rsidR="002444F0" w:rsidRPr="00F154E2" w:rsidTr="00722F1B">
        <w:tc>
          <w:tcPr>
            <w:tcW w:w="672" w:type="dxa"/>
          </w:tcPr>
          <w:p w:rsidR="002444F0" w:rsidRDefault="002444F0" w:rsidP="00722F1B">
            <w:r>
              <w:t>31</w:t>
            </w:r>
          </w:p>
        </w:tc>
        <w:tc>
          <w:tcPr>
            <w:tcW w:w="1413" w:type="dxa"/>
          </w:tcPr>
          <w:p w:rsidR="002444F0" w:rsidRDefault="002444F0" w:rsidP="00722F1B"/>
        </w:tc>
        <w:tc>
          <w:tcPr>
            <w:tcW w:w="1850" w:type="dxa"/>
          </w:tcPr>
          <w:p w:rsidR="002444F0" w:rsidRPr="00F154E2" w:rsidRDefault="002444F0" w:rsidP="00722F1B">
            <w:r>
              <w:t>«Весенняя капель»</w:t>
            </w:r>
          </w:p>
        </w:tc>
        <w:tc>
          <w:tcPr>
            <w:tcW w:w="3956" w:type="dxa"/>
          </w:tcPr>
          <w:p w:rsidR="002444F0" w:rsidRPr="005A19EF" w:rsidRDefault="002444F0" w:rsidP="00722F1B">
            <w:r w:rsidRPr="005A19EF">
              <w:t>- формировать у детей обобщённые представления о весне с учётом климатических условий нашего региона;</w:t>
            </w:r>
          </w:p>
          <w:p w:rsidR="002444F0" w:rsidRPr="00F154E2" w:rsidRDefault="002444F0" w:rsidP="00722F1B">
            <w:r w:rsidRPr="005A19EF">
              <w:t>- расширять знания детей о характерных признаках весны: о прилёте птиц, о весенних изменениях в природе, о связи между  явлениями живой и не живой природы и сезонными видами труда;</w:t>
            </w:r>
          </w:p>
        </w:tc>
        <w:tc>
          <w:tcPr>
            <w:tcW w:w="5677" w:type="dxa"/>
          </w:tcPr>
          <w:p w:rsidR="002444F0" w:rsidRDefault="002444F0" w:rsidP="00722F1B">
            <w:r>
              <w:t>Тематические беседы</w:t>
            </w:r>
            <w:proofErr w:type="gramStart"/>
            <w:r>
              <w:t>:</w:t>
            </w:r>
            <w:r w:rsidRPr="005A19EF">
              <w:t>«</w:t>
            </w:r>
            <w:proofErr w:type="gramEnd"/>
            <w:r w:rsidRPr="005A19EF">
              <w:t>Уж тает снег, бегут ручьи».</w:t>
            </w:r>
          </w:p>
          <w:p w:rsidR="002444F0" w:rsidRPr="005A19EF" w:rsidRDefault="002444F0" w:rsidP="00722F1B">
            <w:r w:rsidRPr="005A19EF">
              <w:rPr>
                <w:iCs/>
              </w:rPr>
              <w:t>- Чтение художественной литературы по теме:  сказки, рассказы, стихи, посл</w:t>
            </w:r>
            <w:r>
              <w:rPr>
                <w:iCs/>
              </w:rPr>
              <w:t>овиц, загадки о природе</w:t>
            </w:r>
          </w:p>
          <w:p w:rsidR="002444F0" w:rsidRPr="005A19EF" w:rsidRDefault="002444F0" w:rsidP="00722F1B">
            <w:r w:rsidRPr="005A19EF">
              <w:t>З. Александрова «Капель», «Весенняя уборка»</w:t>
            </w:r>
          </w:p>
          <w:p w:rsidR="002444F0" w:rsidRPr="005A19EF" w:rsidRDefault="002444F0" w:rsidP="00722F1B">
            <w:r w:rsidRPr="005A19EF">
              <w:t>Е. Благинина «Одуванчик»</w:t>
            </w:r>
          </w:p>
          <w:p w:rsidR="002444F0" w:rsidRPr="005A19EF" w:rsidRDefault="002444F0" w:rsidP="00722F1B">
            <w:pPr>
              <w:rPr>
                <w:iCs/>
              </w:rPr>
            </w:pPr>
            <w:r w:rsidRPr="005A19EF">
              <w:t xml:space="preserve">А. Плещеев «Травка зеленеет» </w:t>
            </w:r>
            <w:r w:rsidRPr="005A19EF">
              <w:rPr>
                <w:iCs/>
              </w:rPr>
              <w:t xml:space="preserve">и. т.д. </w:t>
            </w:r>
          </w:p>
          <w:p w:rsidR="002444F0" w:rsidRPr="005A19EF" w:rsidRDefault="002444F0" w:rsidP="00722F1B">
            <w:pPr>
              <w:rPr>
                <w:iCs/>
              </w:rPr>
            </w:pPr>
          </w:p>
          <w:p w:rsidR="002444F0" w:rsidRPr="00F154E2" w:rsidRDefault="002444F0" w:rsidP="00722F1B"/>
        </w:tc>
        <w:tc>
          <w:tcPr>
            <w:tcW w:w="2026" w:type="dxa"/>
          </w:tcPr>
          <w:p w:rsidR="002444F0" w:rsidRPr="005A19EF" w:rsidRDefault="002444F0" w:rsidP="00722F1B"/>
          <w:p w:rsidR="002444F0" w:rsidRPr="00F154E2" w:rsidRDefault="002444F0" w:rsidP="00722F1B"/>
        </w:tc>
      </w:tr>
      <w:tr w:rsidR="002444F0" w:rsidRPr="00F154E2" w:rsidTr="00722F1B">
        <w:tc>
          <w:tcPr>
            <w:tcW w:w="672" w:type="dxa"/>
          </w:tcPr>
          <w:p w:rsidR="002444F0" w:rsidRDefault="002444F0" w:rsidP="00722F1B">
            <w:r>
              <w:t>32</w:t>
            </w:r>
          </w:p>
        </w:tc>
        <w:tc>
          <w:tcPr>
            <w:tcW w:w="1413" w:type="dxa"/>
          </w:tcPr>
          <w:p w:rsidR="002444F0" w:rsidRDefault="002444F0" w:rsidP="00722F1B"/>
        </w:tc>
        <w:tc>
          <w:tcPr>
            <w:tcW w:w="1850" w:type="dxa"/>
          </w:tcPr>
          <w:p w:rsidR="002444F0" w:rsidRPr="00F154E2" w:rsidRDefault="002444F0" w:rsidP="00722F1B">
            <w:r>
              <w:t>«Планеты. Космос»</w:t>
            </w:r>
          </w:p>
        </w:tc>
        <w:tc>
          <w:tcPr>
            <w:tcW w:w="3956" w:type="dxa"/>
          </w:tcPr>
          <w:p w:rsidR="002444F0" w:rsidRPr="005A19EF" w:rsidRDefault="002444F0" w:rsidP="00722F1B">
            <w:r w:rsidRPr="005A19EF">
              <w:t>- расширять и обобщать представления детей о солнечной системе, о планетах солнечной системы;</w:t>
            </w:r>
          </w:p>
          <w:p w:rsidR="002444F0" w:rsidRPr="005A19EF" w:rsidRDefault="002444F0" w:rsidP="00722F1B">
            <w:r w:rsidRPr="005A19EF">
              <w:t>- воспитывать уважение к трудной и опасной профессии космонавта, учить фантазировать и мечтать;</w:t>
            </w:r>
          </w:p>
          <w:p w:rsidR="002444F0" w:rsidRPr="005A19EF" w:rsidRDefault="002444F0" w:rsidP="00722F1B">
            <w:r w:rsidRPr="005A19EF">
              <w:t>- формировать чувство гордости за подвиг  первого космонавта Ю.А. Гагарина;</w:t>
            </w:r>
          </w:p>
          <w:p w:rsidR="002444F0" w:rsidRPr="005A19EF" w:rsidRDefault="002444F0" w:rsidP="00722F1B">
            <w:r w:rsidRPr="005A19EF">
              <w:t>-</w:t>
            </w:r>
            <w:r w:rsidRPr="005A19EF">
              <w:rPr>
                <w:bCs/>
              </w:rPr>
              <w:t> </w:t>
            </w:r>
            <w:r w:rsidRPr="005A19EF">
              <w:t> познакомить  детей с названием планет: Меркурий, Марс, Венера, Юпитер, Уран, Нептун, Плутон. Понятиями - Космос, Вселенная, иллюминатор, созвездие.</w:t>
            </w:r>
          </w:p>
          <w:p w:rsidR="002444F0" w:rsidRPr="005A19EF" w:rsidRDefault="002444F0" w:rsidP="00722F1B">
            <w:r w:rsidRPr="005A19EF">
              <w:t>-  дать детям понятия об уникальности планеты Земля;</w:t>
            </w:r>
          </w:p>
          <w:p w:rsidR="002444F0" w:rsidRPr="00F154E2" w:rsidRDefault="002444F0" w:rsidP="00722F1B">
            <w:r w:rsidRPr="005A19EF">
              <w:t>- воспитывать  у детей чувства  ответственности  за ее будущее планеты.</w:t>
            </w:r>
          </w:p>
        </w:tc>
        <w:tc>
          <w:tcPr>
            <w:tcW w:w="5677" w:type="dxa"/>
          </w:tcPr>
          <w:p w:rsidR="002444F0" w:rsidRPr="005A19EF" w:rsidRDefault="002444F0" w:rsidP="00722F1B">
            <w:r w:rsidRPr="005A19EF">
              <w:t>- Тематические беседы: «Мир Вселенной», «Посмотри на небо», «Кто такие космонавты», «Он сказал, поехали!».</w:t>
            </w:r>
          </w:p>
          <w:p w:rsidR="002444F0" w:rsidRPr="005A19EF" w:rsidRDefault="002444F0" w:rsidP="00722F1B">
            <w:r w:rsidRPr="005A19EF">
              <w:t>- Рассматривание схемы – плаката «Космос», набора открыток «Первый в мире»</w:t>
            </w:r>
          </w:p>
          <w:p w:rsidR="002444F0" w:rsidRPr="005A19EF" w:rsidRDefault="002444F0" w:rsidP="00722F1B">
            <w:proofErr w:type="gramStart"/>
            <w:r w:rsidRPr="005A19EF">
              <w:t>- Чтение художественной, научно-публицистической  литературы по теме: рассказы, стихи, загадки, пословицы, газетные вырезки, журналы о космосе.</w:t>
            </w:r>
            <w:proofErr w:type="gramEnd"/>
          </w:p>
          <w:p w:rsidR="002444F0" w:rsidRPr="005A19EF" w:rsidRDefault="002444F0" w:rsidP="00722F1B">
            <w:r w:rsidRPr="005A19EF">
              <w:t>- Игровая деятельность: Д/ игры «Солнечная система», «Говорит Земля», «Назови планеты»,</w:t>
            </w:r>
            <w:r w:rsidRPr="005A19EF">
              <w:rPr>
                <w:iCs/>
              </w:rPr>
              <w:t xml:space="preserve"> «Расположи планеты правильно»</w:t>
            </w:r>
            <w:r w:rsidRPr="005A19EF">
              <w:t xml:space="preserve">; </w:t>
            </w:r>
            <w:proofErr w:type="gramStart"/>
            <w:r w:rsidRPr="005A19EF">
              <w:t>П</w:t>
            </w:r>
            <w:proofErr w:type="gramEnd"/>
            <w:r w:rsidRPr="005A19EF">
              <w:t>/ игра «Солнце и планеты» моделирование в движении Солнечной системы; НП/игры: «Путешествие на луну», «В путь».</w:t>
            </w:r>
          </w:p>
          <w:p w:rsidR="002444F0" w:rsidRPr="00F154E2" w:rsidRDefault="002444F0" w:rsidP="00722F1B">
            <w:proofErr w:type="gramStart"/>
            <w:r w:rsidRPr="005A19EF">
              <w:t>- Художественно-творческая деятельность: рисование «Какая, разная Луна», «Через тернии к звёздам»; лепка «Пришельцы космоса», аппликация «Космические корабли»</w:t>
            </w:r>
            <w:proofErr w:type="gramEnd"/>
          </w:p>
        </w:tc>
        <w:tc>
          <w:tcPr>
            <w:tcW w:w="2026" w:type="dxa"/>
          </w:tcPr>
          <w:p w:rsidR="002444F0" w:rsidRPr="005A19EF" w:rsidRDefault="002444F0" w:rsidP="00722F1B">
            <w:r w:rsidRPr="005A19EF">
              <w:t xml:space="preserve">- Выставка детского творчества </w:t>
            </w:r>
          </w:p>
          <w:p w:rsidR="002444F0" w:rsidRDefault="002444F0" w:rsidP="00722F1B">
            <w:r>
              <w:t>«Космос глазами детей»</w:t>
            </w:r>
          </w:p>
          <w:p w:rsidR="002444F0" w:rsidRPr="00F154E2" w:rsidRDefault="002444F0" w:rsidP="00722F1B">
            <w:r>
              <w:t>- Тематическое развлечение «Космическое путешествие» (старшие, подготовительные группы)</w:t>
            </w:r>
          </w:p>
        </w:tc>
      </w:tr>
      <w:tr w:rsidR="002444F0" w:rsidRPr="00F154E2" w:rsidTr="00722F1B">
        <w:tc>
          <w:tcPr>
            <w:tcW w:w="672" w:type="dxa"/>
          </w:tcPr>
          <w:p w:rsidR="002444F0" w:rsidRDefault="002444F0" w:rsidP="00722F1B">
            <w:r>
              <w:t>33</w:t>
            </w:r>
          </w:p>
        </w:tc>
        <w:tc>
          <w:tcPr>
            <w:tcW w:w="1413" w:type="dxa"/>
          </w:tcPr>
          <w:p w:rsidR="002444F0" w:rsidRDefault="002444F0" w:rsidP="00722F1B"/>
        </w:tc>
        <w:tc>
          <w:tcPr>
            <w:tcW w:w="1850" w:type="dxa"/>
          </w:tcPr>
          <w:p w:rsidR="002444F0" w:rsidRPr="007304DF" w:rsidRDefault="002444F0" w:rsidP="00722F1B">
            <w:r w:rsidRPr="007304DF">
              <w:t xml:space="preserve"> «Комнатные растения»</w:t>
            </w:r>
          </w:p>
          <w:p w:rsidR="002444F0" w:rsidRPr="007304DF" w:rsidRDefault="002444F0" w:rsidP="00722F1B"/>
        </w:tc>
        <w:tc>
          <w:tcPr>
            <w:tcW w:w="3956" w:type="dxa"/>
          </w:tcPr>
          <w:p w:rsidR="002444F0" w:rsidRPr="007304DF" w:rsidRDefault="002444F0" w:rsidP="00722F1B">
            <w:r w:rsidRPr="007304DF">
              <w:t>- развивать  у детей интерес к получению новых знаний о  мире природы; комнатных растениях (польза и вред)</w:t>
            </w:r>
          </w:p>
          <w:p w:rsidR="002444F0" w:rsidRPr="007304DF" w:rsidRDefault="002444F0" w:rsidP="00722F1B">
            <w:r w:rsidRPr="007304DF">
              <w:rPr>
                <w:shd w:val="clear" w:color="auto" w:fill="FFFFFF"/>
              </w:rPr>
              <w:t>-дать представление детям о посадке растений в горшочек; сформировать представление о строении цветка и способах ухаживания</w:t>
            </w:r>
          </w:p>
          <w:p w:rsidR="002444F0" w:rsidRPr="007304DF" w:rsidRDefault="002444F0" w:rsidP="00722F1B">
            <w:r w:rsidRPr="007304DF">
              <w:t>- формировать  у детей предпосылки экологической культуры, навыки культуры поведения в природе;</w:t>
            </w:r>
          </w:p>
          <w:p w:rsidR="002444F0" w:rsidRPr="007304DF" w:rsidRDefault="002444F0" w:rsidP="00722F1B">
            <w:r w:rsidRPr="007304DF">
              <w:t>- воспитывать  у детей любовь к природе и бережное отношение к ней;</w:t>
            </w:r>
          </w:p>
        </w:tc>
        <w:tc>
          <w:tcPr>
            <w:tcW w:w="5677" w:type="dxa"/>
          </w:tcPr>
          <w:p w:rsidR="002444F0" w:rsidRPr="007304DF" w:rsidRDefault="002444F0" w:rsidP="00722F1B">
            <w:pPr>
              <w:rPr>
                <w:iCs/>
              </w:rPr>
            </w:pPr>
            <w:r w:rsidRPr="007304DF">
              <w:rPr>
                <w:iCs/>
              </w:rPr>
              <w:t>- Тематические беседы: «Огород на подоконнике», «Комнатные растения», «Зачем нужны цветы», «Как ухаживать за растениями»,</w:t>
            </w:r>
          </w:p>
          <w:p w:rsidR="002444F0" w:rsidRPr="007304DF" w:rsidRDefault="002444F0" w:rsidP="00722F1B">
            <w:r w:rsidRPr="007304DF">
              <w:rPr>
                <w:iCs/>
              </w:rPr>
              <w:t xml:space="preserve">- </w:t>
            </w:r>
            <w:r w:rsidRPr="007304DF">
              <w:t>Рассматривание альбома «Комнатные растения», открыток, иллюстраций по теме.</w:t>
            </w:r>
          </w:p>
          <w:p w:rsidR="002444F0" w:rsidRPr="007304DF" w:rsidRDefault="002444F0" w:rsidP="00722F1B">
            <w:r w:rsidRPr="007304DF">
              <w:rPr>
                <w:iCs/>
              </w:rPr>
              <w:t>- Игровая деятельность: С/</w:t>
            </w:r>
            <w:proofErr w:type="gramStart"/>
            <w:r w:rsidRPr="007304DF">
              <w:rPr>
                <w:iCs/>
              </w:rPr>
              <w:t>р</w:t>
            </w:r>
            <w:proofErr w:type="gramEnd"/>
            <w:r w:rsidRPr="007304DF">
              <w:rPr>
                <w:iCs/>
              </w:rPr>
              <w:t xml:space="preserve"> игры «Юный эколог», «В гости к Лешему»; Д/ игры: </w:t>
            </w:r>
            <w:r w:rsidRPr="007304DF">
              <w:t>«Чей листочек»,</w:t>
            </w:r>
            <w:r w:rsidRPr="007304DF">
              <w:rPr>
                <w:iCs/>
              </w:rPr>
              <w:t> </w:t>
            </w:r>
            <w:r w:rsidRPr="007304DF">
              <w:t xml:space="preserve">«Отгадай-ка», «Что сначала, что потом»; </w:t>
            </w:r>
            <w:proofErr w:type="gramStart"/>
            <w:r w:rsidRPr="007304DF">
              <w:t>П</w:t>
            </w:r>
            <w:proofErr w:type="gramEnd"/>
            <w:r w:rsidRPr="007304DF">
              <w:t>/и: «Воробей», «Ручейки у озера», «Перепрыгни через ручеёк»</w:t>
            </w:r>
          </w:p>
          <w:p w:rsidR="002444F0" w:rsidRPr="007304DF" w:rsidRDefault="002444F0" w:rsidP="00722F1B">
            <w:r w:rsidRPr="007304DF">
              <w:rPr>
                <w:iCs/>
              </w:rPr>
              <w:t>- Художественно-творческая деятельность: рисование </w:t>
            </w:r>
            <w:r w:rsidRPr="007304DF">
              <w:t>«Подарок для мамы», «Цветок в горшочке» рисование с натуры</w:t>
            </w:r>
          </w:p>
          <w:p w:rsidR="002444F0" w:rsidRPr="00F154E2" w:rsidRDefault="002444F0" w:rsidP="00722F1B"/>
        </w:tc>
        <w:tc>
          <w:tcPr>
            <w:tcW w:w="2026" w:type="dxa"/>
          </w:tcPr>
          <w:p w:rsidR="002444F0" w:rsidRPr="00F154E2" w:rsidRDefault="002444F0" w:rsidP="00722F1B"/>
        </w:tc>
      </w:tr>
      <w:tr w:rsidR="002444F0" w:rsidRPr="00F154E2" w:rsidTr="00722F1B">
        <w:tc>
          <w:tcPr>
            <w:tcW w:w="672" w:type="dxa"/>
          </w:tcPr>
          <w:p w:rsidR="002444F0" w:rsidRDefault="002444F0" w:rsidP="00722F1B">
            <w:r>
              <w:t>34</w:t>
            </w:r>
          </w:p>
        </w:tc>
        <w:tc>
          <w:tcPr>
            <w:tcW w:w="1413" w:type="dxa"/>
          </w:tcPr>
          <w:p w:rsidR="002444F0" w:rsidRDefault="002444F0" w:rsidP="00722F1B"/>
        </w:tc>
        <w:tc>
          <w:tcPr>
            <w:tcW w:w="1850" w:type="dxa"/>
          </w:tcPr>
          <w:p w:rsidR="002444F0" w:rsidRPr="00F154E2" w:rsidRDefault="002444F0" w:rsidP="00722F1B">
            <w:r>
              <w:t>«Первые весенние цветы»</w:t>
            </w:r>
          </w:p>
        </w:tc>
        <w:tc>
          <w:tcPr>
            <w:tcW w:w="3956" w:type="dxa"/>
          </w:tcPr>
          <w:p w:rsidR="002444F0" w:rsidRPr="006010F1" w:rsidRDefault="002444F0" w:rsidP="00722F1B">
            <w:pPr>
              <w:shd w:val="clear" w:color="auto" w:fill="FFFFFF"/>
              <w:rPr>
                <w:color w:val="000000"/>
                <w:sz w:val="22"/>
                <w:szCs w:val="22"/>
              </w:rPr>
            </w:pPr>
            <w:r w:rsidRPr="006010F1">
              <w:rPr>
                <w:color w:val="000000"/>
                <w:sz w:val="22"/>
                <w:szCs w:val="22"/>
              </w:rPr>
              <w:t>- познакомить детей с первыми весенними цветами, учить их называть (мимоза, подснежник, мать-и-мачеха, фиалка);</w:t>
            </w:r>
          </w:p>
          <w:p w:rsidR="002444F0" w:rsidRPr="006010F1" w:rsidRDefault="002444F0" w:rsidP="00722F1B">
            <w:pPr>
              <w:shd w:val="clear" w:color="auto" w:fill="FFFFFF"/>
              <w:rPr>
                <w:color w:val="000000"/>
                <w:sz w:val="22"/>
                <w:szCs w:val="22"/>
                <w:shd w:val="clear" w:color="auto" w:fill="FFFFFF"/>
              </w:rPr>
            </w:pPr>
            <w:r w:rsidRPr="006010F1">
              <w:rPr>
                <w:color w:val="000000"/>
                <w:sz w:val="22"/>
                <w:szCs w:val="22"/>
                <w:shd w:val="clear" w:color="auto" w:fill="FFFFFF"/>
              </w:rPr>
              <w:t xml:space="preserve">-расширять первичных естественнонаучных и экологических представлений. </w:t>
            </w:r>
          </w:p>
          <w:p w:rsidR="002444F0" w:rsidRPr="006010F1" w:rsidRDefault="002444F0" w:rsidP="00722F1B">
            <w:pPr>
              <w:shd w:val="clear" w:color="auto" w:fill="FFFFFF"/>
              <w:rPr>
                <w:rFonts w:ascii="Calibri" w:hAnsi="Calibri" w:cs="Calibri"/>
                <w:color w:val="000000"/>
                <w:sz w:val="22"/>
                <w:szCs w:val="22"/>
              </w:rPr>
            </w:pPr>
            <w:r w:rsidRPr="006010F1">
              <w:rPr>
                <w:color w:val="000000"/>
                <w:sz w:val="22"/>
                <w:szCs w:val="22"/>
                <w:shd w:val="clear" w:color="auto" w:fill="FFFFFF"/>
              </w:rPr>
              <w:t xml:space="preserve">--расширение и уточнение словаря по теме «Весна. </w:t>
            </w:r>
            <w:proofErr w:type="gramStart"/>
            <w:r w:rsidRPr="006010F1">
              <w:rPr>
                <w:color w:val="000000"/>
                <w:sz w:val="22"/>
                <w:szCs w:val="22"/>
                <w:shd w:val="clear" w:color="auto" w:fill="FFFFFF"/>
              </w:rPr>
              <w:t>Первые весенние цветы» (весна, проталинка, подснежник, мать-и мачеха, цветок, бутон, стебель, листья, крокус, ветреница, мимоза; первый, нежный, белый, жёлтый).</w:t>
            </w:r>
            <w:proofErr w:type="gramEnd"/>
          </w:p>
          <w:p w:rsidR="002444F0" w:rsidRPr="006010F1" w:rsidRDefault="002444F0" w:rsidP="00722F1B">
            <w:pPr>
              <w:shd w:val="clear" w:color="auto" w:fill="FFFFFF"/>
              <w:rPr>
                <w:rFonts w:ascii="Calibri" w:hAnsi="Calibri" w:cs="Calibri"/>
                <w:color w:val="000000"/>
                <w:sz w:val="22"/>
                <w:szCs w:val="22"/>
              </w:rPr>
            </w:pPr>
            <w:r w:rsidRPr="006010F1">
              <w:rPr>
                <w:color w:val="000000"/>
                <w:sz w:val="22"/>
                <w:szCs w:val="22"/>
              </w:rPr>
              <w:t>- формировать представление о цветах (стебелёк, листочки, бутон).</w:t>
            </w:r>
          </w:p>
          <w:p w:rsidR="002444F0" w:rsidRPr="00F154E2" w:rsidRDefault="002444F0" w:rsidP="00722F1B">
            <w:r w:rsidRPr="005A19EF">
              <w:t>- воспитывать  у детей любовь к природе и бережное отношение к ней;</w:t>
            </w:r>
          </w:p>
        </w:tc>
        <w:tc>
          <w:tcPr>
            <w:tcW w:w="5677" w:type="dxa"/>
          </w:tcPr>
          <w:p w:rsidR="002444F0" w:rsidRDefault="002444F0" w:rsidP="00722F1B">
            <w:pPr>
              <w:rPr>
                <w:color w:val="000000"/>
                <w:shd w:val="clear" w:color="auto" w:fill="FFFFFF"/>
              </w:rPr>
            </w:pPr>
            <w:r>
              <w:rPr>
                <w:color w:val="000000"/>
                <w:shd w:val="clear" w:color="auto" w:fill="FFFFFF"/>
              </w:rPr>
              <w:t xml:space="preserve">Тематические беседы: </w:t>
            </w:r>
            <w:r w:rsidRPr="00805FA0">
              <w:rPr>
                <w:color w:val="000000"/>
                <w:shd w:val="clear" w:color="auto" w:fill="FFFFFF"/>
              </w:rPr>
              <w:t>«Чем нас радует весна?»</w:t>
            </w:r>
            <w:r>
              <w:rPr>
                <w:color w:val="000000"/>
                <w:shd w:val="clear" w:color="auto" w:fill="FFFFFF"/>
              </w:rPr>
              <w:t>; «Первоцветы»; «правила поведения в природе», «Когда природа пробуждается»</w:t>
            </w:r>
          </w:p>
          <w:p w:rsidR="002444F0" w:rsidRDefault="002444F0" w:rsidP="00722F1B">
            <w:pPr>
              <w:rPr>
                <w:color w:val="000000"/>
                <w:shd w:val="clear" w:color="auto" w:fill="FFFFFF"/>
              </w:rPr>
            </w:pPr>
            <w:r w:rsidRPr="005A19EF">
              <w:t>- Презентация</w:t>
            </w:r>
            <w:r>
              <w:t xml:space="preserve"> «Первоцветы»</w:t>
            </w:r>
          </w:p>
          <w:p w:rsidR="002444F0" w:rsidRPr="006010F1" w:rsidRDefault="002444F0" w:rsidP="00722F1B">
            <w:r w:rsidRPr="005A19EF">
              <w:t>- Чтение художественной литературы п</w:t>
            </w:r>
            <w:r>
              <w:t>о теме: рассказы, стихи, сказки «Дюймовочка», «Двенадцать месяцев</w:t>
            </w:r>
            <w:r w:rsidRPr="006010F1">
              <w:t xml:space="preserve">»; </w:t>
            </w:r>
            <w:r w:rsidRPr="006010F1">
              <w:rPr>
                <w:color w:val="000000"/>
                <w:shd w:val="clear" w:color="auto" w:fill="FFFFFF"/>
              </w:rPr>
              <w:t xml:space="preserve"> Г. Ладонщиков «Весенняя песенка».</w:t>
            </w:r>
          </w:p>
          <w:p w:rsidR="002444F0" w:rsidRPr="005A19EF" w:rsidRDefault="002444F0" w:rsidP="00722F1B">
            <w:r>
              <w:t xml:space="preserve">Д/И «Скажи ласково», «Соберем цветы на полянке», «Времена года»; </w:t>
            </w:r>
            <w:proofErr w:type="gramStart"/>
            <w:r>
              <w:t>П</w:t>
            </w:r>
            <w:proofErr w:type="gramEnd"/>
            <w:r>
              <w:t>/И «Цветы и пчелки»</w:t>
            </w:r>
          </w:p>
          <w:p w:rsidR="002444F0" w:rsidRPr="00805FA0" w:rsidRDefault="002444F0" w:rsidP="00722F1B">
            <w:r w:rsidRPr="005A19EF">
              <w:t xml:space="preserve">- Художественно-творческая деятельность: </w:t>
            </w:r>
            <w:r>
              <w:t>лепка: «Первоцветы», «Подснежники»; рисование «Букет» Аппликация «Ландыши»</w:t>
            </w:r>
          </w:p>
        </w:tc>
        <w:tc>
          <w:tcPr>
            <w:tcW w:w="2026" w:type="dxa"/>
          </w:tcPr>
          <w:p w:rsidR="002444F0" w:rsidRPr="00F154E2" w:rsidRDefault="002444F0" w:rsidP="00722F1B">
            <w:r>
              <w:t>-Выставка детского творчества «Красавица весна»</w:t>
            </w:r>
          </w:p>
        </w:tc>
      </w:tr>
      <w:tr w:rsidR="002444F0" w:rsidRPr="00F154E2" w:rsidTr="00722F1B">
        <w:tc>
          <w:tcPr>
            <w:tcW w:w="672" w:type="dxa"/>
          </w:tcPr>
          <w:p w:rsidR="002444F0" w:rsidRDefault="002444F0" w:rsidP="00722F1B">
            <w:r>
              <w:t>35</w:t>
            </w:r>
          </w:p>
        </w:tc>
        <w:tc>
          <w:tcPr>
            <w:tcW w:w="1413" w:type="dxa"/>
          </w:tcPr>
          <w:p w:rsidR="002444F0" w:rsidRDefault="002444F0" w:rsidP="00722F1B">
            <w:r>
              <w:t>Май</w:t>
            </w:r>
          </w:p>
        </w:tc>
        <w:tc>
          <w:tcPr>
            <w:tcW w:w="1850" w:type="dxa"/>
          </w:tcPr>
          <w:p w:rsidR="002444F0" w:rsidRPr="00F154E2" w:rsidRDefault="002444F0" w:rsidP="00722F1B">
            <w:r>
              <w:t>«Праздник Победы»</w:t>
            </w:r>
          </w:p>
        </w:tc>
        <w:tc>
          <w:tcPr>
            <w:tcW w:w="3956" w:type="dxa"/>
          </w:tcPr>
          <w:p w:rsidR="002444F0" w:rsidRPr="005A19EF" w:rsidRDefault="002444F0" w:rsidP="00722F1B">
            <w:r w:rsidRPr="005A19EF">
              <w:t>- воспитывать детей в духе патриотизма, любви к Родине;</w:t>
            </w:r>
          </w:p>
          <w:p w:rsidR="002444F0" w:rsidRPr="005A19EF" w:rsidRDefault="002444F0" w:rsidP="00722F1B">
            <w:r w:rsidRPr="005A19EF">
              <w:t>- показать детям преемственность поколений  защитников Родины от древних богатырей до современного солдата;</w:t>
            </w:r>
          </w:p>
          <w:p w:rsidR="002444F0" w:rsidRPr="005A19EF" w:rsidRDefault="002444F0" w:rsidP="00722F1B">
            <w:r w:rsidRPr="005A19EF">
              <w:t>- расширить знание детей о героях ВОВ, воинских наградах;</w:t>
            </w:r>
          </w:p>
          <w:p w:rsidR="002444F0" w:rsidRPr="005A19EF" w:rsidRDefault="002444F0" w:rsidP="00722F1B">
            <w:r w:rsidRPr="005A19EF">
              <w:t>- воспитывать в детях чувство уважения, преклонения перед подвигом ветеранов ВОВ, тружениками тыла;</w:t>
            </w:r>
          </w:p>
          <w:p w:rsidR="002444F0" w:rsidRPr="00F154E2" w:rsidRDefault="002444F0" w:rsidP="00722F1B">
            <w:r w:rsidRPr="005A19EF">
              <w:t>- формировать в детях стремление  стать защитником своей Родины, обладать для этого необходимыми физическими данными (сила, выносливость)</w:t>
            </w:r>
          </w:p>
        </w:tc>
        <w:tc>
          <w:tcPr>
            <w:tcW w:w="5677" w:type="dxa"/>
          </w:tcPr>
          <w:p w:rsidR="002444F0" w:rsidRPr="005A19EF" w:rsidRDefault="002444F0" w:rsidP="00722F1B">
            <w:r w:rsidRPr="005A19EF">
              <w:t>- Тематические беседы: «Этот день Победы», «Они сражались за Родину», «Кто они богатыри земли русской».</w:t>
            </w:r>
          </w:p>
          <w:p w:rsidR="002444F0" w:rsidRPr="005A19EF" w:rsidRDefault="002444F0" w:rsidP="00722F1B">
            <w:r w:rsidRPr="005A19EF">
              <w:t>- Рассматривание картин:  Ю. Непринцев «Отдых после боя», Г. Марченко «Начало разгрома…», П. Кривоногов «Поединок», П. Кривоногов  « Победа»</w:t>
            </w:r>
          </w:p>
          <w:p w:rsidR="002444F0" w:rsidRPr="005A19EF" w:rsidRDefault="002444F0" w:rsidP="00722F1B">
            <w:r w:rsidRPr="005A19EF">
              <w:t xml:space="preserve">- Чтение художественной литературы: сказки, пословицы, былины о русских богатырях, их подвигах. Рассказы, стихи о ВОВ, заучивание стихов. </w:t>
            </w:r>
          </w:p>
          <w:p w:rsidR="002444F0" w:rsidRPr="005A19EF" w:rsidRDefault="002444F0" w:rsidP="00722F1B">
            <w:r w:rsidRPr="005A19EF">
              <w:t>- Презентация «Поклонимся священным тем годам!».</w:t>
            </w:r>
          </w:p>
          <w:p w:rsidR="002444F0" w:rsidRPr="005A19EF" w:rsidRDefault="002444F0" w:rsidP="00722F1B">
            <w:r w:rsidRPr="005A19EF">
              <w:t>- Игровая деятельность: С/</w:t>
            </w:r>
            <w:proofErr w:type="gramStart"/>
            <w:r w:rsidRPr="005A19EF">
              <w:t>р</w:t>
            </w:r>
            <w:proofErr w:type="gramEnd"/>
            <w:r w:rsidRPr="005A19EF">
              <w:t xml:space="preserve">  игры «Военные», «Моряки», «Госпиталь»; Д/ игры «Чья форма», «Ордена и медали», «Что изменилось», «Военный транспорт»; НП/ игра: «Морской бой»</w:t>
            </w:r>
          </w:p>
          <w:p w:rsidR="002444F0" w:rsidRPr="005A19EF" w:rsidRDefault="002444F0" w:rsidP="00722F1B">
            <w:r w:rsidRPr="005A19EF">
              <w:t>- Музыкальная деятельность: прослушивание музыкальных произведений, заучивание песенного репертуара  о ВОВ.</w:t>
            </w:r>
          </w:p>
          <w:p w:rsidR="002444F0" w:rsidRPr="005A19EF" w:rsidRDefault="002444F0" w:rsidP="00722F1B">
            <w:r w:rsidRPr="005A19EF">
              <w:t>- Художественно-творческая деятельность: рисование плакатов «Чтоб всегда было солнце!».</w:t>
            </w:r>
          </w:p>
          <w:p w:rsidR="002444F0" w:rsidRPr="00F154E2" w:rsidRDefault="002444F0" w:rsidP="00722F1B">
            <w:r w:rsidRPr="005A19EF">
              <w:t>- Участие в акции «Письмо солдату».</w:t>
            </w:r>
          </w:p>
        </w:tc>
        <w:tc>
          <w:tcPr>
            <w:tcW w:w="2026" w:type="dxa"/>
          </w:tcPr>
          <w:p w:rsidR="002444F0" w:rsidRPr="005A19EF" w:rsidRDefault="002444F0" w:rsidP="00722F1B">
            <w:r>
              <w:t xml:space="preserve">- </w:t>
            </w:r>
            <w:r w:rsidRPr="005A19EF">
              <w:t>«Бессмертный полк в д/с» международное общественное движение по сохранению личной памяти о поколении Великой Отечественной войны.</w:t>
            </w:r>
          </w:p>
          <w:p w:rsidR="002444F0" w:rsidRPr="00F154E2" w:rsidRDefault="002444F0" w:rsidP="00722F1B">
            <w:r>
              <w:t>- Выставка детского творчества «Победа!»</w:t>
            </w:r>
          </w:p>
        </w:tc>
      </w:tr>
      <w:tr w:rsidR="002444F0" w:rsidRPr="00F154E2" w:rsidTr="00722F1B">
        <w:tc>
          <w:tcPr>
            <w:tcW w:w="672" w:type="dxa"/>
          </w:tcPr>
          <w:p w:rsidR="002444F0" w:rsidRDefault="002444F0" w:rsidP="00722F1B">
            <w:r>
              <w:t>36</w:t>
            </w:r>
          </w:p>
        </w:tc>
        <w:tc>
          <w:tcPr>
            <w:tcW w:w="1413" w:type="dxa"/>
          </w:tcPr>
          <w:p w:rsidR="002444F0" w:rsidRDefault="002444F0" w:rsidP="00722F1B"/>
        </w:tc>
        <w:tc>
          <w:tcPr>
            <w:tcW w:w="1850" w:type="dxa"/>
          </w:tcPr>
          <w:p w:rsidR="002444F0" w:rsidRPr="00F154E2" w:rsidRDefault="002444F0" w:rsidP="00722F1B">
            <w:r>
              <w:t>«</w:t>
            </w:r>
            <w:proofErr w:type="gramStart"/>
            <w:r>
              <w:t>Мой</w:t>
            </w:r>
            <w:proofErr w:type="gramEnd"/>
            <w:r>
              <w:t xml:space="preserve"> любимые книжки»</w:t>
            </w:r>
          </w:p>
        </w:tc>
        <w:tc>
          <w:tcPr>
            <w:tcW w:w="3956" w:type="dxa"/>
          </w:tcPr>
          <w:p w:rsidR="002444F0" w:rsidRPr="005A19EF" w:rsidRDefault="002444F0" w:rsidP="00722F1B">
            <w:r w:rsidRPr="005A19EF">
              <w:t xml:space="preserve">- формировать у детей дошкольного возраста интерес  и любовь к книге, чтению художественной литературы, книжной иллюстрации. </w:t>
            </w:r>
          </w:p>
          <w:p w:rsidR="002444F0" w:rsidRPr="005A19EF" w:rsidRDefault="002444F0" w:rsidP="00722F1B">
            <w:r w:rsidRPr="005A19EF">
              <w:t>- познакомить с историей создания и изготовлением книг, их различными видами;</w:t>
            </w:r>
          </w:p>
          <w:p w:rsidR="002444F0" w:rsidRPr="005A19EF" w:rsidRDefault="002444F0" w:rsidP="00722F1B">
            <w:r w:rsidRPr="005A19EF">
              <w:t>- дать детям представление об устройстве библиотеки и ее значении для людей;</w:t>
            </w:r>
          </w:p>
          <w:p w:rsidR="002444F0" w:rsidRDefault="002444F0" w:rsidP="00722F1B">
            <w:r w:rsidRPr="005A19EF">
              <w:t xml:space="preserve">- познакомить детей с создателями первой славянской азбуки (святые равноапостольные Кирилл и Мефодий) и их значением для русской </w:t>
            </w:r>
            <w:proofErr w:type="gramStart"/>
            <w:r w:rsidRPr="005A19EF">
              <w:t>культуры</w:t>
            </w:r>
            <w:proofErr w:type="gramEnd"/>
            <w:r w:rsidRPr="005A19EF">
              <w:t xml:space="preserve"> как в прошлом, так и в настоящем.</w:t>
            </w:r>
          </w:p>
          <w:p w:rsidR="002444F0" w:rsidRPr="00C37D93" w:rsidRDefault="002444F0" w:rsidP="00722F1B"/>
        </w:tc>
        <w:tc>
          <w:tcPr>
            <w:tcW w:w="5677" w:type="dxa"/>
          </w:tcPr>
          <w:p w:rsidR="002444F0" w:rsidRPr="005A19EF" w:rsidRDefault="002444F0" w:rsidP="00722F1B">
            <w:r w:rsidRPr="005A19EF">
              <w:t xml:space="preserve">- Тематические беседы: «История одной книжки», «Странички </w:t>
            </w:r>
            <w:proofErr w:type="gramStart"/>
            <w:r w:rsidRPr="005A19EF">
              <w:t>-с</w:t>
            </w:r>
            <w:proofErr w:type="gramEnd"/>
            <w:r w:rsidRPr="005A19EF">
              <w:t>естрички», «Удивительный мир книжных картинок», «Где живут книги», «Кто такой писатель».</w:t>
            </w:r>
          </w:p>
          <w:p w:rsidR="002444F0" w:rsidRPr="005A19EF" w:rsidRDefault="002444F0" w:rsidP="00722F1B">
            <w:r w:rsidRPr="005A19EF">
              <w:t>- Чтение художественной литературы по теме  и любимые книги детей.</w:t>
            </w:r>
          </w:p>
          <w:p w:rsidR="002444F0" w:rsidRPr="005A19EF" w:rsidRDefault="002444F0" w:rsidP="00722F1B">
            <w:r w:rsidRPr="005A19EF">
              <w:t xml:space="preserve">- Рассматривание книжных иллюстраций  Ю. Васнецова,  </w:t>
            </w:r>
          </w:p>
          <w:p w:rsidR="002444F0" w:rsidRPr="005A19EF" w:rsidRDefault="002444F0" w:rsidP="00722F1B">
            <w:r w:rsidRPr="005A19EF">
              <w:t>В. Конашевича,  В. Лебедева,  Е. Чарушина и т.д.</w:t>
            </w:r>
          </w:p>
          <w:p w:rsidR="002444F0" w:rsidRPr="005A19EF" w:rsidRDefault="002444F0" w:rsidP="00722F1B">
            <w:r w:rsidRPr="005A19EF">
              <w:t>- Составление сказок, рассказов-небылиц по замыслу детей.</w:t>
            </w:r>
          </w:p>
          <w:p w:rsidR="002444F0" w:rsidRPr="005A19EF" w:rsidRDefault="002444F0" w:rsidP="00722F1B">
            <w:r w:rsidRPr="005A19EF">
              <w:t>- Игровая деятельность: С/</w:t>
            </w:r>
            <w:proofErr w:type="gramStart"/>
            <w:r w:rsidRPr="005A19EF">
              <w:t>р</w:t>
            </w:r>
            <w:proofErr w:type="gramEnd"/>
            <w:r w:rsidRPr="005A19EF">
              <w:t xml:space="preserve"> игры «Библиотека», «Магазин книг»; Д/ игры «Подбери картинку к сказке»; НП/ игры «пазлы по сказкам».</w:t>
            </w:r>
          </w:p>
          <w:p w:rsidR="002444F0" w:rsidRPr="005A19EF" w:rsidRDefault="002444F0" w:rsidP="00722F1B">
            <w:r w:rsidRPr="005A19EF">
              <w:t>- Художественно-творческая деятельность: создание книжки-малышки по составленным сказкам, рассказам-небылицам»; рисование «Мой любимый книжный герой».</w:t>
            </w:r>
          </w:p>
          <w:p w:rsidR="002444F0" w:rsidRPr="005A19EF" w:rsidRDefault="002444F0" w:rsidP="00722F1B">
            <w:r w:rsidRPr="005A19EF">
              <w:t>- Трудовая деятельность «Книжкина больница».</w:t>
            </w:r>
          </w:p>
          <w:p w:rsidR="002444F0" w:rsidRPr="00F154E2" w:rsidRDefault="002444F0" w:rsidP="00722F1B">
            <w:r w:rsidRPr="005A19EF">
              <w:t>- Оформление книжных уголков и библиотек в группах.</w:t>
            </w:r>
          </w:p>
        </w:tc>
        <w:tc>
          <w:tcPr>
            <w:tcW w:w="2026" w:type="dxa"/>
          </w:tcPr>
          <w:p w:rsidR="002444F0" w:rsidRPr="00F154E2" w:rsidRDefault="002444F0" w:rsidP="00722F1B">
            <w:r>
              <w:t>«Зарница» (подготовительные гр.)</w:t>
            </w:r>
          </w:p>
        </w:tc>
      </w:tr>
      <w:tr w:rsidR="002444F0" w:rsidRPr="00F154E2" w:rsidTr="00722F1B">
        <w:tc>
          <w:tcPr>
            <w:tcW w:w="672" w:type="dxa"/>
          </w:tcPr>
          <w:p w:rsidR="002444F0" w:rsidRDefault="002444F0" w:rsidP="00722F1B">
            <w:r>
              <w:t>37</w:t>
            </w:r>
          </w:p>
        </w:tc>
        <w:tc>
          <w:tcPr>
            <w:tcW w:w="1413" w:type="dxa"/>
          </w:tcPr>
          <w:p w:rsidR="002444F0" w:rsidRPr="007304DF" w:rsidRDefault="002444F0" w:rsidP="00722F1B"/>
        </w:tc>
        <w:tc>
          <w:tcPr>
            <w:tcW w:w="1850" w:type="dxa"/>
          </w:tcPr>
          <w:p w:rsidR="002444F0" w:rsidRPr="00375E86" w:rsidRDefault="002444F0" w:rsidP="00722F1B">
            <w:r w:rsidRPr="005A19EF">
              <w:t>«Транспорт». ПДД.</w:t>
            </w:r>
          </w:p>
        </w:tc>
        <w:tc>
          <w:tcPr>
            <w:tcW w:w="3956" w:type="dxa"/>
          </w:tcPr>
          <w:p w:rsidR="002444F0" w:rsidRPr="005A19EF" w:rsidRDefault="002444F0" w:rsidP="00722F1B">
            <w:r w:rsidRPr="005A19EF">
              <w:t>- уточнять и закреплять представления о различных видах транспорта: наземный, воздушный, водный, подводный, космический;</w:t>
            </w:r>
          </w:p>
          <w:p w:rsidR="002444F0" w:rsidRPr="005A19EF" w:rsidRDefault="002444F0" w:rsidP="00722F1B">
            <w:r w:rsidRPr="005A19EF">
              <w:t>- уточнять и закреплять  у детей представлений о различных видах транспорта, его частях и  отличительных особенностях;</w:t>
            </w:r>
          </w:p>
          <w:p w:rsidR="002444F0" w:rsidRPr="005A19EF" w:rsidRDefault="002444F0" w:rsidP="00722F1B">
            <w:r w:rsidRPr="005A19EF">
              <w:t>- воспитывать уважение к труду людей, работающих на транспорте;</w:t>
            </w:r>
          </w:p>
          <w:p w:rsidR="002444F0" w:rsidRPr="005A19EF" w:rsidRDefault="002444F0" w:rsidP="00722F1B">
            <w:r w:rsidRPr="005A19EF">
              <w:t>- воспитывать культуру поведения в общественном транспорте, на улице.</w:t>
            </w:r>
          </w:p>
          <w:p w:rsidR="002444F0" w:rsidRPr="005A19EF" w:rsidRDefault="002444F0" w:rsidP="00722F1B">
            <w:r w:rsidRPr="005A19EF">
              <w:t>- уточнять и активизировать словарь по теме «Транспорт»;</w:t>
            </w:r>
          </w:p>
          <w:p w:rsidR="002444F0" w:rsidRPr="00FA3D9D" w:rsidRDefault="002444F0" w:rsidP="00722F1B">
            <w:pPr>
              <w:rPr>
                <w:color w:val="FF0000"/>
              </w:rPr>
            </w:pPr>
            <w:r w:rsidRPr="005A19EF">
              <w:t>-  учить наблюдать и правильно оценивать дорожные ситуации, ориентироваться в ближайшем пространственном окружении.</w:t>
            </w:r>
          </w:p>
        </w:tc>
        <w:tc>
          <w:tcPr>
            <w:tcW w:w="5677" w:type="dxa"/>
          </w:tcPr>
          <w:p w:rsidR="002444F0" w:rsidRPr="005A19EF" w:rsidRDefault="002444F0" w:rsidP="00722F1B">
            <w:r w:rsidRPr="005A19EF">
              <w:t>-  Тематические беседы о правилах дорожного движения, обсуждение проблемных ситуаций на дорогах;</w:t>
            </w:r>
          </w:p>
          <w:p w:rsidR="002444F0" w:rsidRPr="005A19EF" w:rsidRDefault="002444F0" w:rsidP="00722F1B">
            <w:r w:rsidRPr="005A19EF">
              <w:t>- Чтение художественной литературы - рассказы, стихи по теме недели;</w:t>
            </w:r>
          </w:p>
          <w:p w:rsidR="002444F0" w:rsidRPr="005A19EF" w:rsidRDefault="002444F0" w:rsidP="00722F1B">
            <w:r w:rsidRPr="005A19EF">
              <w:t>- Вечера загадок и викторины по ПДД;</w:t>
            </w:r>
          </w:p>
          <w:p w:rsidR="002444F0" w:rsidRPr="005A19EF" w:rsidRDefault="002444F0" w:rsidP="00722F1B">
            <w:r w:rsidRPr="005A19EF">
              <w:t>- Подвижные игры:</w:t>
            </w:r>
          </w:p>
          <w:p w:rsidR="002444F0" w:rsidRPr="005A19EF" w:rsidRDefault="002444F0" w:rsidP="00722F1B">
            <w:r w:rsidRPr="005A19EF">
              <w:t>«Воробушки и автомобиль», «Красный, желтый, зеленый…»;</w:t>
            </w:r>
          </w:p>
          <w:p w:rsidR="002444F0" w:rsidRPr="005A19EF" w:rsidRDefault="002444F0" w:rsidP="00722F1B">
            <w:r w:rsidRPr="005A19EF">
              <w:t>- Сюжетно-ролевые игры «Автобус», «</w:t>
            </w:r>
            <w:proofErr w:type="gramStart"/>
            <w:r w:rsidRPr="005A19EF">
              <w:t>Мы-водители</w:t>
            </w:r>
            <w:proofErr w:type="gramEnd"/>
            <w:r w:rsidRPr="005A19EF">
              <w:t>», «Юный инспектор»;</w:t>
            </w:r>
          </w:p>
          <w:p w:rsidR="002444F0" w:rsidRPr="005A19EF" w:rsidRDefault="002444F0" w:rsidP="00722F1B">
            <w:r w:rsidRPr="005A19EF">
              <w:t>- Дидактические и настольно-печатные  игры по ПДД.</w:t>
            </w:r>
          </w:p>
          <w:p w:rsidR="002444F0" w:rsidRPr="005A19EF" w:rsidRDefault="002444F0" w:rsidP="00722F1B">
            <w:r w:rsidRPr="005A19EF">
              <w:t>- Художественно-творческая деятельность: рисование «Мы едем, едем, едем»,</w:t>
            </w:r>
          </w:p>
          <w:p w:rsidR="002444F0" w:rsidRPr="00FA3D9D" w:rsidRDefault="002444F0" w:rsidP="00722F1B">
            <w:pPr>
              <w:rPr>
                <w:color w:val="FF0000"/>
              </w:rPr>
            </w:pPr>
            <w:r w:rsidRPr="005A19EF">
              <w:t>- Конструктивная деятельность: «Макет улицы»</w:t>
            </w:r>
          </w:p>
        </w:tc>
        <w:tc>
          <w:tcPr>
            <w:tcW w:w="2026" w:type="dxa"/>
          </w:tcPr>
          <w:p w:rsidR="002444F0" w:rsidRPr="007304DF" w:rsidRDefault="002444F0" w:rsidP="00722F1B">
            <w:r w:rsidRPr="007304DF">
              <w:t xml:space="preserve">Выпускной бал </w:t>
            </w:r>
          </w:p>
        </w:tc>
      </w:tr>
      <w:tr w:rsidR="002444F0" w:rsidRPr="00F154E2" w:rsidTr="00722F1B">
        <w:tc>
          <w:tcPr>
            <w:tcW w:w="672" w:type="dxa"/>
          </w:tcPr>
          <w:p w:rsidR="002444F0" w:rsidRDefault="002444F0" w:rsidP="00722F1B">
            <w:r>
              <w:t>38</w:t>
            </w:r>
          </w:p>
        </w:tc>
        <w:tc>
          <w:tcPr>
            <w:tcW w:w="1413" w:type="dxa"/>
          </w:tcPr>
          <w:p w:rsidR="002444F0" w:rsidRDefault="002444F0" w:rsidP="00722F1B"/>
        </w:tc>
        <w:tc>
          <w:tcPr>
            <w:tcW w:w="1850" w:type="dxa"/>
          </w:tcPr>
          <w:p w:rsidR="002444F0" w:rsidRPr="00F154E2" w:rsidRDefault="002444F0" w:rsidP="00722F1B">
            <w:r>
              <w:t>«Здравствуй лето!»</w:t>
            </w:r>
          </w:p>
        </w:tc>
        <w:tc>
          <w:tcPr>
            <w:tcW w:w="3956" w:type="dxa"/>
          </w:tcPr>
          <w:p w:rsidR="002444F0" w:rsidRPr="005A19EF" w:rsidRDefault="002444F0" w:rsidP="00722F1B">
            <w:r w:rsidRPr="005A19EF">
              <w:t xml:space="preserve">- формировать у детей </w:t>
            </w:r>
            <w:r>
              <w:t>обобщённые представления о лете</w:t>
            </w:r>
            <w:r w:rsidRPr="005A19EF">
              <w:t xml:space="preserve"> с учётом климатических условий нашего региона;</w:t>
            </w:r>
          </w:p>
          <w:p w:rsidR="002444F0" w:rsidRPr="005A19EF" w:rsidRDefault="002444F0" w:rsidP="00722F1B">
            <w:r w:rsidRPr="005A19EF">
              <w:t>- расширять знания дет</w:t>
            </w:r>
            <w:r>
              <w:t>ей о характерных признаках лета</w:t>
            </w:r>
            <w:r w:rsidRPr="005A19EF">
              <w:t>: о</w:t>
            </w:r>
            <w:r>
              <w:t xml:space="preserve"> насекомых, об </w:t>
            </w:r>
            <w:r w:rsidRPr="005A19EF">
              <w:t>изменениях в природе</w:t>
            </w:r>
            <w:r>
              <w:t xml:space="preserve"> летом</w:t>
            </w:r>
            <w:r w:rsidRPr="005A19EF">
              <w:t>, о связи между  явлениями живой и не живой природы и сезонными видами труда;</w:t>
            </w:r>
          </w:p>
          <w:p w:rsidR="002444F0" w:rsidRPr="00817B93" w:rsidRDefault="002444F0" w:rsidP="00722F1B">
            <w:pPr>
              <w:rPr>
                <w:color w:val="000000"/>
                <w:shd w:val="clear" w:color="auto" w:fill="FFFFFF"/>
              </w:rPr>
            </w:pPr>
          </w:p>
        </w:tc>
        <w:tc>
          <w:tcPr>
            <w:tcW w:w="5677" w:type="dxa"/>
          </w:tcPr>
          <w:p w:rsidR="002444F0" w:rsidRPr="005A19EF" w:rsidRDefault="002444F0" w:rsidP="00722F1B">
            <w:r w:rsidRPr="005A19EF">
              <w:t>Тематич</w:t>
            </w:r>
            <w:r>
              <w:t>еские беседы: «Что такое лето?</w:t>
            </w:r>
            <w:r w:rsidRPr="005A19EF">
              <w:t>», «</w:t>
            </w:r>
            <w:r>
              <w:t>Летние месяца», «Летние каникулы», «Красота природы летом»</w:t>
            </w:r>
          </w:p>
          <w:p w:rsidR="002444F0" w:rsidRPr="005A19EF" w:rsidRDefault="002444F0" w:rsidP="00722F1B">
            <w:r w:rsidRPr="005A19EF">
              <w:t>- Рассматрив</w:t>
            </w:r>
            <w:r>
              <w:t>ание иллюстраций, картин о лете</w:t>
            </w:r>
            <w:r w:rsidRPr="005A19EF">
              <w:t>.</w:t>
            </w:r>
          </w:p>
          <w:p w:rsidR="002444F0" w:rsidRPr="005A19EF" w:rsidRDefault="002444F0" w:rsidP="00722F1B">
            <w:r w:rsidRPr="005A19EF">
              <w:t>- Презентация «</w:t>
            </w:r>
            <w:r>
              <w:t>Насекомые», «Цветы»</w:t>
            </w:r>
          </w:p>
          <w:p w:rsidR="002444F0" w:rsidRPr="005A19EF" w:rsidRDefault="002444F0" w:rsidP="00722F1B">
            <w:r w:rsidRPr="005A19EF">
              <w:t>- Чтение художественной литературы по теме: сказки, рассказы, стихи, пословицы, поговорки согласно возрасту детей.</w:t>
            </w:r>
          </w:p>
          <w:p w:rsidR="002444F0" w:rsidRPr="005A19EF" w:rsidRDefault="002444F0" w:rsidP="00722F1B">
            <w:r w:rsidRPr="005A19EF">
              <w:t xml:space="preserve">- Музыкальная деятельность: прослушивание </w:t>
            </w:r>
            <w:r>
              <w:t>музыкальных произведений о лете</w:t>
            </w:r>
            <w:r w:rsidRPr="005A19EF">
              <w:t>, альбом «Времена года», заучивание песенного репе</w:t>
            </w:r>
            <w:r>
              <w:t>ртуара о лете</w:t>
            </w:r>
            <w:r w:rsidRPr="005A19EF">
              <w:t>.</w:t>
            </w:r>
          </w:p>
          <w:p w:rsidR="002444F0" w:rsidRDefault="002444F0" w:rsidP="00722F1B">
            <w:r w:rsidRPr="005A19EF">
              <w:t>- Игровая деятельность: С/</w:t>
            </w:r>
            <w:proofErr w:type="gramStart"/>
            <w:r w:rsidRPr="005A19EF">
              <w:t>р</w:t>
            </w:r>
            <w:proofErr w:type="gramEnd"/>
            <w:r w:rsidRPr="005A19EF">
              <w:t xml:space="preserve">  игры </w:t>
            </w:r>
          </w:p>
          <w:p w:rsidR="002444F0" w:rsidRPr="005A19EF" w:rsidRDefault="002444F0" w:rsidP="00722F1B">
            <w:r w:rsidRPr="005A19EF">
              <w:t>Д\ игры: «Детки на ветке», «Когда это бывает» и т.д.</w:t>
            </w:r>
          </w:p>
          <w:p w:rsidR="002444F0" w:rsidRPr="00666639" w:rsidRDefault="002444F0" w:rsidP="00722F1B">
            <w:r w:rsidRPr="005A19EF">
              <w:t>- Художественно-творческая деятельность: рисование «</w:t>
            </w:r>
            <w:r>
              <w:t>Лето красное</w:t>
            </w:r>
            <w:r w:rsidRPr="005A19EF">
              <w:t>»; аппликация «</w:t>
            </w:r>
            <w:r>
              <w:t>Цветы</w:t>
            </w:r>
            <w:r w:rsidRPr="005A19EF">
              <w:t>».</w:t>
            </w:r>
          </w:p>
        </w:tc>
        <w:tc>
          <w:tcPr>
            <w:tcW w:w="2026" w:type="dxa"/>
          </w:tcPr>
          <w:p w:rsidR="002444F0" w:rsidRPr="00F154E2" w:rsidRDefault="002444F0" w:rsidP="00722F1B">
            <w:r>
              <w:t xml:space="preserve">- </w:t>
            </w:r>
            <w:proofErr w:type="gramStart"/>
            <w:r>
              <w:t>Тематическое</w:t>
            </w:r>
            <w:proofErr w:type="gramEnd"/>
            <w:r>
              <w:t xml:space="preserve"> развлечения ко дню защиты детей</w:t>
            </w:r>
          </w:p>
        </w:tc>
      </w:tr>
      <w:tr w:rsidR="002444F0" w:rsidRPr="00F154E2" w:rsidTr="00722F1B">
        <w:tc>
          <w:tcPr>
            <w:tcW w:w="672" w:type="dxa"/>
          </w:tcPr>
          <w:p w:rsidR="002444F0" w:rsidRDefault="002444F0" w:rsidP="00722F1B"/>
        </w:tc>
        <w:tc>
          <w:tcPr>
            <w:tcW w:w="1413" w:type="dxa"/>
          </w:tcPr>
          <w:p w:rsidR="002444F0" w:rsidRDefault="002444F0" w:rsidP="00722F1B"/>
        </w:tc>
        <w:tc>
          <w:tcPr>
            <w:tcW w:w="1850" w:type="dxa"/>
          </w:tcPr>
          <w:p w:rsidR="002444F0" w:rsidRPr="00F154E2" w:rsidRDefault="002444F0" w:rsidP="00722F1B"/>
        </w:tc>
        <w:tc>
          <w:tcPr>
            <w:tcW w:w="3956" w:type="dxa"/>
          </w:tcPr>
          <w:p w:rsidR="002444F0" w:rsidRPr="00F154E2" w:rsidRDefault="002444F0" w:rsidP="00722F1B"/>
        </w:tc>
        <w:tc>
          <w:tcPr>
            <w:tcW w:w="5677" w:type="dxa"/>
          </w:tcPr>
          <w:p w:rsidR="002444F0" w:rsidRPr="00F154E2" w:rsidRDefault="002444F0" w:rsidP="00722F1B"/>
        </w:tc>
        <w:tc>
          <w:tcPr>
            <w:tcW w:w="2026" w:type="dxa"/>
          </w:tcPr>
          <w:p w:rsidR="002444F0" w:rsidRPr="00F154E2" w:rsidRDefault="002444F0" w:rsidP="00722F1B"/>
        </w:tc>
      </w:tr>
    </w:tbl>
    <w:p w:rsidR="00536131" w:rsidRDefault="00536131" w:rsidP="00650645">
      <w:pPr>
        <w:rPr>
          <w:b/>
        </w:rPr>
      </w:pPr>
    </w:p>
    <w:p w:rsidR="003F6333" w:rsidRDefault="003F6333" w:rsidP="00650645">
      <w:pPr>
        <w:rPr>
          <w:b/>
        </w:rPr>
        <w:sectPr w:rsidR="003F6333" w:rsidSect="00FC62BF">
          <w:headerReference w:type="default" r:id="rId12"/>
          <w:footerReference w:type="default" r:id="rId13"/>
          <w:pgSz w:w="16838" w:h="11906" w:orient="landscape"/>
          <w:pgMar w:top="1418" w:right="1134" w:bottom="851" w:left="1134" w:header="720" w:footer="720" w:gutter="0"/>
          <w:pgNumType w:start="173"/>
          <w:cols w:space="720"/>
          <w:docGrid w:linePitch="360"/>
        </w:sectPr>
      </w:pPr>
    </w:p>
    <w:p w:rsidR="00811180" w:rsidRPr="00A157C7" w:rsidRDefault="003F6333" w:rsidP="00650645">
      <w:pPr>
        <w:rPr>
          <w:b/>
        </w:rPr>
      </w:pPr>
      <w:r>
        <w:rPr>
          <w:b/>
        </w:rPr>
        <w:t>М</w:t>
      </w:r>
      <w:r w:rsidR="00811180" w:rsidRPr="00A157C7">
        <w:rPr>
          <w:b/>
        </w:rPr>
        <w:t xml:space="preserve">одель двигательного режима детей </w:t>
      </w:r>
    </w:p>
    <w:p w:rsidR="00811180" w:rsidRPr="00A157C7" w:rsidRDefault="00811180" w:rsidP="00811180">
      <w:pPr>
        <w:jc w:val="center"/>
        <w:rPr>
          <w:b/>
        </w:rPr>
      </w:pPr>
    </w:p>
    <w:tbl>
      <w:tblPr>
        <w:tblW w:w="10495" w:type="dxa"/>
        <w:tblInd w:w="-459" w:type="dxa"/>
        <w:tblLayout w:type="fixed"/>
        <w:tblLook w:val="0000"/>
      </w:tblPr>
      <w:tblGrid>
        <w:gridCol w:w="567"/>
        <w:gridCol w:w="3544"/>
        <w:gridCol w:w="6384"/>
      </w:tblGrid>
      <w:tr w:rsidR="00B241E8" w:rsidRPr="00A157C7" w:rsidTr="00FF143B">
        <w:tc>
          <w:tcPr>
            <w:tcW w:w="567"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rPr>
                <w:b/>
              </w:rPr>
            </w:pPr>
            <w:r w:rsidRPr="00A157C7">
              <w:rPr>
                <w:b/>
              </w:rPr>
              <w:t xml:space="preserve">№ </w:t>
            </w:r>
            <w:proofErr w:type="gramStart"/>
            <w:r w:rsidRPr="00A157C7">
              <w:rPr>
                <w:b/>
              </w:rPr>
              <w:t>п</w:t>
            </w:r>
            <w:proofErr w:type="gramEnd"/>
            <w:r w:rsidRPr="00A157C7">
              <w:rPr>
                <w:b/>
              </w:rPr>
              <w:t>/п</w:t>
            </w:r>
          </w:p>
        </w:tc>
        <w:tc>
          <w:tcPr>
            <w:tcW w:w="3544"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rPr>
                <w:b/>
              </w:rPr>
            </w:pPr>
            <w:r w:rsidRPr="00A157C7">
              <w:rPr>
                <w:b/>
              </w:rPr>
              <w:t>Виды деятельности</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A157C7" w:rsidRDefault="00811180" w:rsidP="008D3F00">
            <w:pPr>
              <w:spacing w:after="28" w:line="200" w:lineRule="atLeast"/>
              <w:jc w:val="center"/>
            </w:pPr>
            <w:r w:rsidRPr="00A157C7">
              <w:rPr>
                <w:b/>
              </w:rPr>
              <w:t>Особенности организации</w:t>
            </w:r>
          </w:p>
        </w:tc>
      </w:tr>
      <w:tr w:rsidR="00B241E8" w:rsidRPr="00A157C7" w:rsidTr="00FF143B">
        <w:tc>
          <w:tcPr>
            <w:tcW w:w="567"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1.</w:t>
            </w:r>
          </w:p>
        </w:tc>
        <w:tc>
          <w:tcPr>
            <w:tcW w:w="3544"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Утренняя гимнастика</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A157C7" w:rsidRDefault="00811180" w:rsidP="008D3F00">
            <w:pPr>
              <w:spacing w:after="28" w:line="200" w:lineRule="atLeast"/>
              <w:jc w:val="center"/>
            </w:pPr>
            <w:r w:rsidRPr="00A157C7">
              <w:t>Ежедневно.  Длительность 10 минут.</w:t>
            </w:r>
          </w:p>
        </w:tc>
      </w:tr>
      <w:tr w:rsidR="00B241E8" w:rsidRPr="00A157C7" w:rsidTr="00FF143B">
        <w:tc>
          <w:tcPr>
            <w:tcW w:w="567"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2.</w:t>
            </w:r>
          </w:p>
        </w:tc>
        <w:tc>
          <w:tcPr>
            <w:tcW w:w="3544"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Динамическая пауза</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A157C7" w:rsidRDefault="00811180" w:rsidP="008D3F00">
            <w:pPr>
              <w:spacing w:after="28" w:line="200" w:lineRule="atLeast"/>
              <w:jc w:val="center"/>
            </w:pPr>
            <w:r w:rsidRPr="00A157C7">
              <w:t>Ежедневно, во время перерыва между занятиями. 10 минут.</w:t>
            </w:r>
          </w:p>
        </w:tc>
      </w:tr>
      <w:tr w:rsidR="00B241E8" w:rsidRPr="00A157C7" w:rsidTr="00FF143B">
        <w:tc>
          <w:tcPr>
            <w:tcW w:w="567"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3.</w:t>
            </w:r>
          </w:p>
        </w:tc>
        <w:tc>
          <w:tcPr>
            <w:tcW w:w="3544"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Физкультминутка</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A157C7" w:rsidRDefault="00811180" w:rsidP="00FF143B">
            <w:pPr>
              <w:spacing w:after="28" w:line="200" w:lineRule="atLeast"/>
              <w:jc w:val="center"/>
            </w:pPr>
            <w:r w:rsidRPr="00A157C7">
              <w:t>Ежедневно, по мере необходимости, в зависимости от вида и со</w:t>
            </w:r>
            <w:r w:rsidR="00FF143B" w:rsidRPr="00A157C7">
              <w:t>держания занятий. Длительность до 10</w:t>
            </w:r>
            <w:r w:rsidRPr="00A157C7">
              <w:t xml:space="preserve"> минут.</w:t>
            </w:r>
          </w:p>
        </w:tc>
      </w:tr>
      <w:tr w:rsidR="00B241E8" w:rsidRPr="00A157C7" w:rsidTr="00FF143B">
        <w:tc>
          <w:tcPr>
            <w:tcW w:w="567"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4.</w:t>
            </w:r>
          </w:p>
        </w:tc>
        <w:tc>
          <w:tcPr>
            <w:tcW w:w="3544"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Подвижные игры и упражнения на прогулке</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A157C7" w:rsidRDefault="00811180" w:rsidP="008D3F00">
            <w:pPr>
              <w:spacing w:after="28" w:line="200" w:lineRule="atLeast"/>
              <w:jc w:val="center"/>
            </w:pPr>
            <w:r w:rsidRPr="00A157C7">
              <w:t xml:space="preserve">Ежедневно во время утренней и вечерней прогулки, </w:t>
            </w:r>
            <w:proofErr w:type="gramStart"/>
            <w:r w:rsidRPr="00A157C7">
              <w:t>подобранными</w:t>
            </w:r>
            <w:proofErr w:type="gramEnd"/>
            <w:r w:rsidRPr="00A157C7">
              <w:t xml:space="preserve"> с учетом уровня двигательной активности детей.  Длительность 15- 25  минут.</w:t>
            </w:r>
          </w:p>
        </w:tc>
      </w:tr>
      <w:tr w:rsidR="00B241E8" w:rsidRPr="00A157C7" w:rsidTr="00FF143B">
        <w:tc>
          <w:tcPr>
            <w:tcW w:w="567"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5.</w:t>
            </w:r>
          </w:p>
        </w:tc>
        <w:tc>
          <w:tcPr>
            <w:tcW w:w="3544"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Индивидуальная работа по развитию движений</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A157C7" w:rsidRDefault="00811180" w:rsidP="008D3F00">
            <w:pPr>
              <w:spacing w:after="28" w:line="200" w:lineRule="atLeast"/>
              <w:jc w:val="center"/>
            </w:pPr>
            <w:r w:rsidRPr="00A157C7">
              <w:t>Ежедневно во время прогулки. Длительность 12 – 15 минут.</w:t>
            </w:r>
          </w:p>
        </w:tc>
      </w:tr>
      <w:tr w:rsidR="00B241E8" w:rsidRPr="00A157C7" w:rsidTr="00FF143B">
        <w:tc>
          <w:tcPr>
            <w:tcW w:w="567"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6.</w:t>
            </w:r>
          </w:p>
        </w:tc>
        <w:tc>
          <w:tcPr>
            <w:tcW w:w="3544"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Гимнастика после дневного сна в сочетании с воздушными ваннами</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A157C7" w:rsidRDefault="00811180" w:rsidP="008D3F00">
            <w:pPr>
              <w:spacing w:after="28" w:line="200" w:lineRule="atLeast"/>
              <w:jc w:val="center"/>
            </w:pPr>
            <w:r w:rsidRPr="00A157C7">
              <w:t>Два – три раза в неделю, по мере пробуждения и подъема детей.</w:t>
            </w:r>
          </w:p>
          <w:p w:rsidR="00811180" w:rsidRPr="00A157C7" w:rsidRDefault="00811180" w:rsidP="008D3F00">
            <w:pPr>
              <w:spacing w:after="28" w:line="200" w:lineRule="atLeast"/>
              <w:jc w:val="center"/>
            </w:pPr>
            <w:r w:rsidRPr="00A157C7">
              <w:t xml:space="preserve"> Длительность 5 – 7 минут.</w:t>
            </w:r>
          </w:p>
        </w:tc>
      </w:tr>
      <w:tr w:rsidR="00B241E8" w:rsidRPr="00A157C7" w:rsidTr="00FF143B">
        <w:tc>
          <w:tcPr>
            <w:tcW w:w="567"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7.</w:t>
            </w:r>
          </w:p>
        </w:tc>
        <w:tc>
          <w:tcPr>
            <w:tcW w:w="3544"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Физическая культура</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A157C7" w:rsidRDefault="00811180" w:rsidP="008D3F00">
            <w:pPr>
              <w:spacing w:after="28" w:line="200" w:lineRule="atLeast"/>
              <w:jc w:val="center"/>
            </w:pPr>
            <w:r w:rsidRPr="00A157C7">
              <w:t>Три раза в недел</w:t>
            </w:r>
            <w:proofErr w:type="gramStart"/>
            <w:r w:rsidRPr="00A157C7">
              <w:t>ю(</w:t>
            </w:r>
            <w:proofErr w:type="gramEnd"/>
            <w:r w:rsidRPr="00A157C7">
              <w:t xml:space="preserve">одно на воздухе) Под руководством воспитателя или инструктора </w:t>
            </w:r>
            <w:r w:rsidR="00A157C7" w:rsidRPr="00A157C7">
              <w:t>по физкультуре. Длительность  20</w:t>
            </w:r>
            <w:r w:rsidRPr="00A157C7">
              <w:t>-30  минут.</w:t>
            </w:r>
          </w:p>
        </w:tc>
      </w:tr>
      <w:tr w:rsidR="00B241E8" w:rsidRPr="00A157C7" w:rsidTr="00FF143B">
        <w:tc>
          <w:tcPr>
            <w:tcW w:w="567"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8.</w:t>
            </w:r>
          </w:p>
        </w:tc>
        <w:tc>
          <w:tcPr>
            <w:tcW w:w="3544"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Самостоятельная двигательная деятельность</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A157C7" w:rsidRDefault="00811180" w:rsidP="008D3F00">
            <w:pPr>
              <w:spacing w:after="28" w:line="200" w:lineRule="atLeast"/>
              <w:jc w:val="center"/>
            </w:pPr>
            <w:r w:rsidRPr="00A157C7">
              <w:t>Ежедневно. Под руководством воспитателя, в помещении и на открытом воздухе. Продолжительность зависит от индивидуальных особенностей детей.</w:t>
            </w:r>
          </w:p>
        </w:tc>
      </w:tr>
      <w:tr w:rsidR="00B241E8" w:rsidRPr="00A157C7" w:rsidTr="00FF143B">
        <w:tc>
          <w:tcPr>
            <w:tcW w:w="567"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9.</w:t>
            </w:r>
          </w:p>
        </w:tc>
        <w:tc>
          <w:tcPr>
            <w:tcW w:w="3544" w:type="dxa"/>
            <w:tcBorders>
              <w:top w:val="single" w:sz="4" w:space="0" w:color="000000"/>
              <w:left w:val="single" w:sz="4" w:space="0" w:color="000000"/>
              <w:bottom w:val="single" w:sz="4" w:space="0" w:color="000000"/>
            </w:tcBorders>
            <w:shd w:val="clear" w:color="auto" w:fill="auto"/>
          </w:tcPr>
          <w:p w:rsidR="00811180" w:rsidRPr="00A157C7" w:rsidRDefault="00811180" w:rsidP="008D3F00">
            <w:pPr>
              <w:spacing w:after="28" w:line="200" w:lineRule="atLeast"/>
              <w:jc w:val="center"/>
            </w:pPr>
            <w:r w:rsidRPr="00A157C7">
              <w:t>Физкультурный досуг</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811180" w:rsidRPr="00A157C7" w:rsidRDefault="00811180" w:rsidP="008D3F00">
            <w:pPr>
              <w:spacing w:after="28" w:line="200" w:lineRule="atLeast"/>
              <w:jc w:val="center"/>
            </w:pPr>
            <w:r w:rsidRPr="00A157C7">
              <w:t>1 раз в месяц в зале или на открытом воздух</w:t>
            </w:r>
            <w:proofErr w:type="gramStart"/>
            <w:r w:rsidRPr="00A157C7">
              <w:t>е(</w:t>
            </w:r>
            <w:proofErr w:type="gramEnd"/>
            <w:r w:rsidRPr="00A157C7">
              <w:t xml:space="preserve"> в зависимости от погодных условий). Под руководством руководителя физического воспитания. </w:t>
            </w:r>
          </w:p>
          <w:p w:rsidR="00811180" w:rsidRPr="00A157C7" w:rsidRDefault="00811180" w:rsidP="008D3F00">
            <w:pPr>
              <w:spacing w:after="28" w:line="200" w:lineRule="atLeast"/>
              <w:jc w:val="center"/>
            </w:pPr>
            <w:r w:rsidRPr="00A157C7">
              <w:t>Длительность 25-30  минут.</w:t>
            </w:r>
          </w:p>
        </w:tc>
      </w:tr>
    </w:tbl>
    <w:p w:rsidR="008463DC" w:rsidRPr="004E30CD" w:rsidRDefault="008463DC" w:rsidP="00FF143B">
      <w:pPr>
        <w:rPr>
          <w:b/>
        </w:rPr>
        <w:sectPr w:rsidR="008463DC" w:rsidRPr="004E30CD" w:rsidSect="003F6333">
          <w:pgSz w:w="11906" w:h="16838"/>
          <w:pgMar w:top="1134" w:right="851" w:bottom="1134" w:left="1418" w:header="720" w:footer="720" w:gutter="0"/>
          <w:cols w:space="720"/>
          <w:docGrid w:linePitch="360"/>
        </w:sectPr>
      </w:pPr>
    </w:p>
    <w:p w:rsidR="00FF1E11" w:rsidRDefault="00FF1E11" w:rsidP="00FF1E11">
      <w:pPr>
        <w:spacing w:line="276" w:lineRule="auto"/>
        <w:jc w:val="both"/>
        <w:rPr>
          <w:b/>
        </w:rPr>
      </w:pPr>
      <w:r w:rsidRPr="00C83F57">
        <w:rPr>
          <w:b/>
        </w:rPr>
        <w:t xml:space="preserve">3.3.2. Особенности традиционных событий, праздников, мероприятий; </w:t>
      </w:r>
    </w:p>
    <w:p w:rsidR="00811180" w:rsidRDefault="00811180" w:rsidP="00811180">
      <w:pPr>
        <w:pStyle w:val="ac"/>
        <w:ind w:left="360"/>
        <w:jc w:val="both"/>
        <w:rPr>
          <w:rFonts w:eastAsia="Arial Unicode MS"/>
          <w:b/>
        </w:rPr>
      </w:pPr>
      <w:r>
        <w:rPr>
          <w:rFonts w:eastAsia="Arial Unicode MS"/>
          <w:b/>
        </w:rPr>
        <w:t>Культурно - досуговая деятельность, особенности событий, праздников, мероприятий в группах дошкольного возраста</w:t>
      </w:r>
    </w:p>
    <w:p w:rsidR="00811180" w:rsidRDefault="00811180" w:rsidP="00811180">
      <w:pPr>
        <w:jc w:val="both"/>
        <w:rPr>
          <w:b/>
        </w:rPr>
      </w:pPr>
      <w:r>
        <w:rPr>
          <w:b/>
        </w:rPr>
        <w:t>2 младшая группа.</w:t>
      </w:r>
    </w:p>
    <w:p w:rsidR="00811180" w:rsidRDefault="00811180" w:rsidP="00811180">
      <w:pPr>
        <w:jc w:val="both"/>
      </w:pPr>
      <w:r>
        <w:rPr>
          <w:b/>
        </w:rPr>
        <w:t xml:space="preserve">Отдых. </w:t>
      </w:r>
      <w:r>
        <w:t>Развивать культурно-досуговую деятельность детей по интересам. Обеспечивать каждому ребенку отды</w:t>
      </w:r>
      <w:proofErr w:type="gramStart"/>
      <w:r>
        <w:t>х(</w:t>
      </w:r>
      <w:proofErr w:type="gramEnd"/>
      <w:r>
        <w:t>пассивный и активный), эмоциональное благополучие. Формировать умение занимать себя игрой.</w:t>
      </w:r>
    </w:p>
    <w:p w:rsidR="00811180" w:rsidRDefault="00811180" w:rsidP="00811180">
      <w:pPr>
        <w:jc w:val="both"/>
      </w:pPr>
      <w:r>
        <w:rPr>
          <w:b/>
        </w:rPr>
        <w:t>Развлечения.</w:t>
      </w:r>
      <w: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w:t>
      </w:r>
      <w:proofErr w:type="gramStart"/>
      <w:r>
        <w:t>и(</w:t>
      </w:r>
      <w:proofErr w:type="gramEnd"/>
      <w:r>
        <w:t xml:space="preserve">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811180" w:rsidRDefault="00811180" w:rsidP="00811180">
      <w:pPr>
        <w:jc w:val="both"/>
      </w:pPr>
      <w:r>
        <w:rPr>
          <w:b/>
        </w:rPr>
        <w:t xml:space="preserve">Праздники. </w:t>
      </w:r>
      <w:r>
        <w:t>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811180" w:rsidRDefault="00811180" w:rsidP="00811180">
      <w:pPr>
        <w:jc w:val="both"/>
      </w:pPr>
      <w:r>
        <w:rPr>
          <w:b/>
        </w:rPr>
        <w:t>Самостоятельная деятельность.</w:t>
      </w:r>
      <w: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811180" w:rsidRDefault="00811180" w:rsidP="00811180">
      <w:pPr>
        <w:ind w:left="720"/>
        <w:jc w:val="both"/>
        <w:rPr>
          <w:b/>
        </w:rPr>
      </w:pPr>
      <w:r>
        <w:rPr>
          <w:b/>
        </w:rPr>
        <w:t>Средняя группа</w:t>
      </w:r>
    </w:p>
    <w:p w:rsidR="00811180" w:rsidRDefault="00811180" w:rsidP="00811180">
      <w:pPr>
        <w:jc w:val="both"/>
      </w:pPr>
      <w:r>
        <w:rPr>
          <w:b/>
        </w:rPr>
        <w:t xml:space="preserve">Отдых. </w:t>
      </w:r>
      <w: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т.л.</w:t>
      </w:r>
    </w:p>
    <w:p w:rsidR="00811180" w:rsidRDefault="00811180" w:rsidP="00811180">
      <w:pPr>
        <w:jc w:val="both"/>
      </w:pPr>
      <w:r>
        <w:rPr>
          <w:b/>
        </w:rPr>
        <w:t>Развлечения.</w:t>
      </w:r>
      <w: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811180" w:rsidRDefault="00811180" w:rsidP="00811180">
      <w:pPr>
        <w:jc w:val="both"/>
      </w:pPr>
      <w:r w:rsidRPr="00F02D4D">
        <w:t>Вовлекать детей в процесс подготовки разных видов развлечений;</w:t>
      </w:r>
      <w:r>
        <w:t xml:space="preserve"> формировать желание участвовать в кукольном спектакле, музыкальных и литературных концертах, спортивных играх и т.п.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w:t>
      </w:r>
      <w:proofErr w:type="gramStart"/>
      <w:r>
        <w:t>м(</w:t>
      </w:r>
      <w:proofErr w:type="gramEnd"/>
      <w:r>
        <w:t xml:space="preserve"> рисовать, лепить и т.д.).</w:t>
      </w:r>
    </w:p>
    <w:p w:rsidR="00811180" w:rsidRDefault="00811180" w:rsidP="00811180">
      <w:pPr>
        <w:jc w:val="both"/>
      </w:pPr>
      <w:r>
        <w:rPr>
          <w:b/>
        </w:rPr>
        <w:t xml:space="preserve">Праздники. </w:t>
      </w:r>
      <w:r>
        <w:t>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w:t>
      </w:r>
    </w:p>
    <w:p w:rsidR="00811180" w:rsidRDefault="00811180" w:rsidP="00811180">
      <w:pPr>
        <w:jc w:val="both"/>
      </w:pPr>
      <w:r>
        <w:rPr>
          <w:b/>
        </w:rPr>
        <w:t xml:space="preserve">Самостоятельная деятельность. </w:t>
      </w:r>
      <w:r>
        <w:t>Содействовать развитию индивидуальных предпочтений в выборе разнообразных видов деятельности, занятий различного содержани</w:t>
      </w:r>
      <w:proofErr w:type="gramStart"/>
      <w:r>
        <w:t>я(</w:t>
      </w:r>
      <w:proofErr w:type="gramEnd"/>
      <w:r>
        <w:t xml:space="preserve"> познавательного, спортивного, художественного, трудового). Формировать творческие наклонности каждого ребенка.</w:t>
      </w:r>
    </w:p>
    <w:p w:rsidR="00811180" w:rsidRDefault="00811180" w:rsidP="00811180">
      <w:pPr>
        <w:jc w:val="both"/>
      </w:pPr>
      <w:r w:rsidRPr="008706A6">
        <w:t>Побуждать</w:t>
      </w:r>
      <w:r>
        <w:t xml:space="preserve"> детей к самостоятельной организации выбранного вида деятельности. Развивать желание посещать студии эстетического воспитания и развития города Конаково.</w:t>
      </w:r>
    </w:p>
    <w:p w:rsidR="00811180" w:rsidRDefault="00811180" w:rsidP="00811180">
      <w:pPr>
        <w:ind w:left="720"/>
        <w:jc w:val="both"/>
        <w:rPr>
          <w:b/>
        </w:rPr>
      </w:pPr>
      <w:r>
        <w:rPr>
          <w:b/>
        </w:rPr>
        <w:t>Старшая группа</w:t>
      </w:r>
    </w:p>
    <w:p w:rsidR="00811180" w:rsidRDefault="00811180" w:rsidP="00811180">
      <w:pPr>
        <w:jc w:val="both"/>
      </w:pPr>
      <w:r>
        <w:rPr>
          <w:b/>
        </w:rPr>
        <w:t xml:space="preserve">Отдых. </w:t>
      </w:r>
      <w:r>
        <w:t>Развивать желание в свободное время заниматься интересной и содержательной деятельностью. Формировать основы досуговой культур</w:t>
      </w:r>
      <w:proofErr w:type="gramStart"/>
      <w:r>
        <w:t>ы(</w:t>
      </w:r>
      <w:proofErr w:type="gramEnd"/>
      <w:r>
        <w:t>игры, чтение книг, рисование, лепка, конструирование, прогулки, походы и т.д)</w:t>
      </w:r>
    </w:p>
    <w:p w:rsidR="00811180" w:rsidRDefault="00811180" w:rsidP="00811180">
      <w:pPr>
        <w:jc w:val="both"/>
      </w:pPr>
      <w:r>
        <w:rPr>
          <w:b/>
        </w:rPr>
        <w:t>Развлечения.</w:t>
      </w:r>
      <w: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811180" w:rsidRDefault="00811180" w:rsidP="00811180">
      <w:pPr>
        <w:jc w:val="both"/>
      </w:pPr>
      <w:r>
        <w:rPr>
          <w:b/>
        </w:rPr>
        <w:t>Праздники.</w:t>
      </w:r>
      <w:r>
        <w:t xml:space="preserve"> Формировать у детей представления о будничных т праздничных днях. Вызывать эмоционально положительное отношение к праздникам, желание активно участвовать в их подготовк</w:t>
      </w:r>
      <w:proofErr w:type="gramStart"/>
      <w:r>
        <w:t>е(</w:t>
      </w:r>
      <w:proofErr w:type="gramEnd"/>
      <w:r>
        <w:t>украшение групповой комнаты, музыкального зала, участка детского сада и т.д.) Воспитывать внимание к окружающим людям, стремление поздравить их с памятными событиями, преподнести подарки, сделанные своими руками.</w:t>
      </w:r>
    </w:p>
    <w:p w:rsidR="00811180" w:rsidRDefault="00811180" w:rsidP="00811180">
      <w:pPr>
        <w:jc w:val="both"/>
      </w:pPr>
      <w:r>
        <w:rPr>
          <w:b/>
        </w:rPr>
        <w:t>Самостоятельная деятельность.</w:t>
      </w:r>
      <w:r>
        <w:t xml:space="preserve"> Создавать условия для развития индивидуальных способностей и интересов дете</w:t>
      </w:r>
      <w:proofErr w:type="gramStart"/>
      <w:r>
        <w:t>й(</w:t>
      </w:r>
      <w:proofErr w:type="gramEnd"/>
      <w:r>
        <w:t>наблюдение, экспериментирование, собирание коллекций и т.д)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811180" w:rsidRDefault="00811180" w:rsidP="00811180">
      <w:pPr>
        <w:jc w:val="both"/>
      </w:pPr>
      <w:r>
        <w:rPr>
          <w:b/>
        </w:rPr>
        <w:t>Творчество.</w:t>
      </w:r>
      <w:r>
        <w:t xml:space="preserve">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w:t>
      </w:r>
    </w:p>
    <w:p w:rsidR="00811180" w:rsidRDefault="00811180" w:rsidP="00811180">
      <w:pPr>
        <w:ind w:left="720"/>
        <w:jc w:val="both"/>
        <w:rPr>
          <w:b/>
        </w:rPr>
      </w:pPr>
      <w:r>
        <w:rPr>
          <w:b/>
        </w:rPr>
        <w:t>Подготовительная группа</w:t>
      </w:r>
    </w:p>
    <w:p w:rsidR="00811180" w:rsidRDefault="00811180" w:rsidP="00811180">
      <w:pPr>
        <w:jc w:val="both"/>
      </w:pPr>
      <w:r>
        <w:rPr>
          <w:b/>
        </w:rPr>
        <w:t xml:space="preserve">Отдых. </w:t>
      </w:r>
      <w:r>
        <w:t>Приобщать детей к интересной и полезной деятельност</w:t>
      </w:r>
      <w:proofErr w:type="gramStart"/>
      <w:r>
        <w:t>и(</w:t>
      </w:r>
      <w:proofErr w:type="gramEnd"/>
      <w:r>
        <w:t xml:space="preserve">игры, спорт, рисование, лепка, моделирование, слушание музыки, просмотр мультфильмов, рассматривание книжных иллюстраций и т.д). </w:t>
      </w:r>
    </w:p>
    <w:p w:rsidR="00811180" w:rsidRDefault="00811180" w:rsidP="00811180">
      <w:pPr>
        <w:jc w:val="both"/>
      </w:pPr>
      <w:r>
        <w:rPr>
          <w:b/>
        </w:rPr>
        <w:t>Развлечения.</w:t>
      </w:r>
      <w:r>
        <w:t xml:space="preserve">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811180" w:rsidRDefault="00811180" w:rsidP="00811180">
      <w:pPr>
        <w:jc w:val="both"/>
      </w:pPr>
      <w:r>
        <w:rPr>
          <w:b/>
        </w:rPr>
        <w:t>Праздники.</w:t>
      </w:r>
      <w:r>
        <w:t xml:space="preserve">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 </w:t>
      </w:r>
    </w:p>
    <w:p w:rsidR="00811180" w:rsidRDefault="00811180" w:rsidP="00811180">
      <w:pPr>
        <w:jc w:val="both"/>
      </w:pPr>
      <w:r>
        <w:rPr>
          <w:b/>
        </w:rPr>
        <w:t>Самостоятельная деятельность.</w:t>
      </w:r>
      <w:r>
        <w:t xml:space="preserve">  Предоставлять детям возможности для проведения опытов с различными материалам</w:t>
      </w:r>
      <w:proofErr w:type="gramStart"/>
      <w:r>
        <w:t>и(</w:t>
      </w:r>
      <w:proofErr w:type="gramEnd"/>
      <w:r>
        <w:t xml:space="preserve"> водой, песком, глиной и т.п.);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 </w:t>
      </w:r>
    </w:p>
    <w:p w:rsidR="00811180" w:rsidRPr="00CA68C1" w:rsidRDefault="00811180" w:rsidP="00811180">
      <w:pPr>
        <w:jc w:val="both"/>
      </w:pPr>
      <w:r>
        <w:rPr>
          <w:b/>
        </w:rPr>
        <w:t>Творчество.</w:t>
      </w:r>
      <w:r>
        <w:t xml:space="preserve"> 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художественно-эстетических студий по интересам ребенка. </w:t>
      </w:r>
    </w:p>
    <w:p w:rsidR="00811180" w:rsidRPr="00AF6060" w:rsidRDefault="00811180" w:rsidP="00811180">
      <w:pPr>
        <w:pStyle w:val="ac"/>
        <w:jc w:val="both"/>
        <w:rPr>
          <w:rFonts w:eastAsia="Arial Unicode MS"/>
        </w:rPr>
      </w:pPr>
      <w:r w:rsidRPr="00AF6060">
        <w:rPr>
          <w:rFonts w:eastAsia="Arial Unicode MS"/>
        </w:rPr>
        <w:t>Задача воспитателя наполнить ежедневную жизнь детей увлекательными и полезными делами</w:t>
      </w:r>
      <w:proofErr w:type="gramStart"/>
      <w:r w:rsidRPr="00AF6060">
        <w:rPr>
          <w:rFonts w:eastAsia="Arial Unicode MS"/>
        </w:rPr>
        <w:t>,с</w:t>
      </w:r>
      <w:proofErr w:type="gramEnd"/>
      <w:r w:rsidRPr="00AF6060">
        <w:rPr>
          <w:rFonts w:eastAsia="Arial Unicode MS"/>
        </w:rPr>
        <w:t>оздать атмосферу радости общения, коллективного творчества, стремления к новым задачам иперспективам.</w:t>
      </w:r>
    </w:p>
    <w:p w:rsidR="00811180" w:rsidRPr="00AF6060" w:rsidRDefault="00811180" w:rsidP="00811180">
      <w:pPr>
        <w:pStyle w:val="ac"/>
        <w:jc w:val="both"/>
        <w:rPr>
          <w:rFonts w:eastAsia="Arial Unicode MS"/>
        </w:rPr>
      </w:pPr>
      <w:r w:rsidRPr="00AF6060">
        <w:rPr>
          <w:rFonts w:eastAsia="Arial Unicode MS"/>
        </w:rPr>
        <w:t>Для организации традиционных событий эффективно использование сюжетно-тематического</w:t>
      </w:r>
      <w:r>
        <w:rPr>
          <w:rFonts w:eastAsia="Arial Unicode MS"/>
        </w:rPr>
        <w:t xml:space="preserve"> п</w:t>
      </w:r>
      <w:r w:rsidRPr="00AF6060">
        <w:rPr>
          <w:rFonts w:eastAsia="Arial Unicode MS"/>
        </w:rPr>
        <w:t>ланирования образовательного процесса. Темы определяются исходя из интересов детей ипотребностей детей, необходимости обогащения детского опыта и интегрируют содержание</w:t>
      </w:r>
      <w:proofErr w:type="gramStart"/>
      <w:r w:rsidRPr="00AF6060">
        <w:rPr>
          <w:rFonts w:eastAsia="Arial Unicode MS"/>
        </w:rPr>
        <w:t>,м</w:t>
      </w:r>
      <w:proofErr w:type="gramEnd"/>
      <w:r w:rsidRPr="00AF6060">
        <w:rPr>
          <w:rFonts w:eastAsia="Arial Unicode MS"/>
        </w:rPr>
        <w:t>етоды и приемы из разных образовательных областей. Единая тема отражается в организуемыхвоспитателем образовательных ситуациях детской практической, игровой, изобразительнойдеятельности, в музыке, в наблюдениях и общении воспитателя с детьми.</w:t>
      </w:r>
    </w:p>
    <w:p w:rsidR="00811180" w:rsidRPr="00AF6060" w:rsidRDefault="00811180" w:rsidP="00811180">
      <w:pPr>
        <w:pStyle w:val="ac"/>
        <w:jc w:val="both"/>
        <w:rPr>
          <w:rFonts w:eastAsia="Arial Unicode MS"/>
        </w:rPr>
      </w:pPr>
      <w:r w:rsidRPr="00AF6060">
        <w:rPr>
          <w:rFonts w:eastAsia="Arial Unicode MS"/>
        </w:rPr>
        <w:t xml:space="preserve">В организации образовательной деятельности учитывается также принцип сезонности. </w:t>
      </w:r>
    </w:p>
    <w:p w:rsidR="00811180" w:rsidRPr="00811180" w:rsidRDefault="00811180" w:rsidP="00811180">
      <w:pPr>
        <w:pStyle w:val="ac"/>
        <w:jc w:val="both"/>
        <w:rPr>
          <w:rFonts w:eastAsia="Arial Unicode MS"/>
        </w:rPr>
      </w:pPr>
      <w:r>
        <w:rPr>
          <w:rFonts w:eastAsia="Arial Unicode MS"/>
        </w:rPr>
        <w:t>Д</w:t>
      </w:r>
      <w:r w:rsidRPr="00AF6060">
        <w:rPr>
          <w:rFonts w:eastAsia="Arial Unicode MS"/>
        </w:rPr>
        <w:t xml:space="preserve">ля развития детской инициативы и творчества воспитатель проводит отдельные дни </w:t>
      </w:r>
      <w:r>
        <w:rPr>
          <w:rFonts w:eastAsia="Arial Unicode MS"/>
        </w:rPr>
        <w:t xml:space="preserve">по темам, предложенным детьми.  </w:t>
      </w:r>
    </w:p>
    <w:p w:rsidR="00811180" w:rsidRPr="00454422" w:rsidRDefault="00811180" w:rsidP="00811180">
      <w:pPr>
        <w:pStyle w:val="ac"/>
        <w:ind w:left="360"/>
        <w:jc w:val="both"/>
        <w:rPr>
          <w:rFonts w:eastAsia="Arial Unicode MS"/>
          <w:b/>
        </w:rPr>
      </w:pPr>
      <w:r w:rsidRPr="00454422">
        <w:rPr>
          <w:rFonts w:eastAsia="Arial Unicode MS"/>
          <w:b/>
        </w:rPr>
        <w:t>3.3.3. Особенности организации развивающей среды для детей дошкольного возраста</w:t>
      </w:r>
    </w:p>
    <w:p w:rsidR="00811180" w:rsidRPr="00454422" w:rsidRDefault="00811180" w:rsidP="00950D23">
      <w:pPr>
        <w:ind w:firstLine="851"/>
        <w:jc w:val="both"/>
        <w:rPr>
          <w:rFonts w:eastAsia="Arial Unicode MS"/>
        </w:rPr>
      </w:pPr>
      <w:r w:rsidRPr="00454422">
        <w:rPr>
          <w:rFonts w:eastAsia="Arial Unicode MS"/>
        </w:rPr>
        <w:t xml:space="preserve">  Для реализации задач Программы используется групповое помещение,  специальные помещения: музыкальный зал,  специализированные кабинеты: методический, </w:t>
      </w:r>
      <w:r w:rsidR="00454422" w:rsidRPr="00454422">
        <w:rPr>
          <w:rFonts w:eastAsia="Arial Unicode MS"/>
        </w:rPr>
        <w:t>кабинет психолога-психолога</w:t>
      </w:r>
      <w:r w:rsidRPr="00454422">
        <w:rPr>
          <w:rFonts w:eastAsia="Arial Unicode MS"/>
        </w:rPr>
        <w:t>, а также все необходимые подсобные и вспомогательные помещения.  Музыкальный зал оборудованный: стульчиками  детскими, стульями для взрослых,  2 коврами, фортепьяно, музыкальным центром, магнитофоном, шумовыми игрушками, стенкой–шкафом  для дидактических, игровых пособий, детскими музыкальными инструментами: металлофонами, барабанами, ксилофонами, погремушками, колокольчиками, бубнами, деревянными ложками, набором музыкальных треугольников, маракасами, гуслями, трещетками, гитарами,</w:t>
      </w:r>
      <w:r w:rsidR="00454422" w:rsidRPr="00454422">
        <w:rPr>
          <w:rFonts w:eastAsia="Arial Unicode MS"/>
        </w:rPr>
        <w:t xml:space="preserve"> саксофоном, трубой, дудочками, костюмами для детей и взрослых, </w:t>
      </w:r>
      <w:proofErr w:type="gramStart"/>
      <w:r w:rsidR="00454422" w:rsidRPr="00454422">
        <w:rPr>
          <w:rFonts w:eastAsia="Arial Unicode MS"/>
        </w:rPr>
        <w:t>учебно – дидактическими</w:t>
      </w:r>
      <w:proofErr w:type="gramEnd"/>
      <w:r w:rsidR="00454422" w:rsidRPr="00454422">
        <w:rPr>
          <w:rFonts w:eastAsia="Arial Unicode MS"/>
        </w:rPr>
        <w:t xml:space="preserve"> пособиями, наглядным оборудованием. </w:t>
      </w:r>
    </w:p>
    <w:p w:rsidR="00811180" w:rsidRPr="00454422" w:rsidRDefault="00811180" w:rsidP="00950D23">
      <w:pPr>
        <w:ind w:firstLine="851"/>
        <w:jc w:val="both"/>
        <w:rPr>
          <w:rFonts w:eastAsia="Arial Unicode MS"/>
        </w:rPr>
      </w:pPr>
      <w:r w:rsidRPr="00454422">
        <w:rPr>
          <w:rFonts w:eastAsia="Arial Unicode MS"/>
        </w:rPr>
        <w:t>Физкультурные занятия  и мероприятия спортивной напра</w:t>
      </w:r>
      <w:r w:rsidR="00454422" w:rsidRPr="00454422">
        <w:rPr>
          <w:rFonts w:eastAsia="Arial Unicode MS"/>
        </w:rPr>
        <w:t>вленности проходят в физкультурном</w:t>
      </w:r>
      <w:r w:rsidRPr="00454422">
        <w:rPr>
          <w:rFonts w:eastAsia="Arial Unicode MS"/>
        </w:rPr>
        <w:t xml:space="preserve"> зале, для этого он оборудован мягкими модулями, детскими гантелями, доской с ребристой поверхностью, дорожкой- балансиром, дорожкой-змейкой, дорожкой-матом, дугой большой,  дугой малой, </w:t>
      </w:r>
      <w:r w:rsidR="00454422" w:rsidRPr="00454422">
        <w:rPr>
          <w:rFonts w:eastAsia="Arial Unicode MS"/>
        </w:rPr>
        <w:t xml:space="preserve">дугой средней, </w:t>
      </w:r>
      <w:r w:rsidRPr="00454422">
        <w:rPr>
          <w:rFonts w:eastAsia="Arial Unicode MS"/>
        </w:rPr>
        <w:t>канатом гладкий, канатом с узлами, кеглями, лентами короткими, лентами длинными</w:t>
      </w:r>
      <w:r w:rsidR="00454422" w:rsidRPr="00454422">
        <w:rPr>
          <w:rFonts w:eastAsia="Arial Unicode MS"/>
        </w:rPr>
        <w:t>, координационной  лестницей</w:t>
      </w:r>
      <w:r w:rsidRPr="00454422">
        <w:rPr>
          <w:rFonts w:eastAsia="Arial Unicode MS"/>
        </w:rPr>
        <w:t>, матами большими</w:t>
      </w:r>
      <w:proofErr w:type="gramStart"/>
      <w:r w:rsidRPr="00454422">
        <w:rPr>
          <w:rFonts w:eastAsia="Arial Unicode MS"/>
        </w:rPr>
        <w:t xml:space="preserve"> ,</w:t>
      </w:r>
      <w:proofErr w:type="gramEnd"/>
      <w:r w:rsidRPr="00454422">
        <w:rPr>
          <w:rFonts w:eastAsia="Arial Unicode MS"/>
        </w:rPr>
        <w:t xml:space="preserve"> ма</w:t>
      </w:r>
      <w:r w:rsidR="00454422" w:rsidRPr="00454422">
        <w:rPr>
          <w:rFonts w:eastAsia="Arial Unicode MS"/>
        </w:rPr>
        <w:t>тами малыми, мешочками с грузом</w:t>
      </w:r>
      <w:r w:rsidRPr="00454422">
        <w:rPr>
          <w:rFonts w:eastAsia="Arial Unicode MS"/>
        </w:rPr>
        <w:t xml:space="preserve">, мишенью навесной, мячами большими, мячами средними, мячами малыми, обручами </w:t>
      </w:r>
      <w:proofErr w:type="gramStart"/>
      <w:r w:rsidRPr="00454422">
        <w:rPr>
          <w:rFonts w:eastAsia="Arial Unicode MS"/>
        </w:rPr>
        <w:t>малыми, обручами плоскими, палками гимнастическими короткими и длинными, скакалками короткими и длинными, скамейками, стенкой гимнастической деревянной, стойками переносными (для прыжков), шарами – мячами прозрачными, шестами гимнастическими, шнурами плетенный короткими и длинными, щитами баскетбольными с навесной с корзиной, канатом большим, навесными кольцами, шведскими стенками.</w:t>
      </w:r>
      <w:proofErr w:type="gramEnd"/>
    </w:p>
    <w:p w:rsidR="00811180" w:rsidRPr="002444F0" w:rsidRDefault="00454422" w:rsidP="00950D23">
      <w:pPr>
        <w:ind w:firstLine="851"/>
        <w:jc w:val="both"/>
        <w:rPr>
          <w:rFonts w:eastAsia="Arial Unicode MS"/>
        </w:rPr>
      </w:pPr>
      <w:r w:rsidRPr="002444F0">
        <w:rPr>
          <w:rFonts w:eastAsia="Arial Unicode MS"/>
        </w:rPr>
        <w:t>Кабинет учителя-логопеда</w:t>
      </w:r>
      <w:r w:rsidR="00811180" w:rsidRPr="002444F0">
        <w:rPr>
          <w:rFonts w:eastAsia="Arial Unicode MS"/>
        </w:rPr>
        <w:t>, оборудованный в детском саду в целях оказания помощи воспитанникам, имеющим нарушения в развитии устной речи,  в освоении ими общеобразовательных программ и разъяснению специальных знаний по логопедии среди педагогов и родителей. Площадь логопедического кабинета отвечает санитарно-гигиеническим требованиям. Кабинет оборудован как для индивидуальной работы с детьми, так и для фронтальных занятий. В них имеются парты,  настенное зеркало для логопедических занятий. Кабинет оснащен: подборками специальной литературы, дидактическими материалами, который систематизирован и упорядочен.  Пособия для воспитания правильного физиологического дыхания, развития мелкой моторики, зрительно-пространственного восприятия, развития памяти, внимания, логического мышления;  картотека для автоматизации и дифференциации свистящих,  шипящих,  сонорных звуков.</w:t>
      </w:r>
    </w:p>
    <w:p w:rsidR="00811180" w:rsidRPr="002444F0" w:rsidRDefault="00811180" w:rsidP="00950D23">
      <w:pPr>
        <w:ind w:firstLine="851"/>
        <w:jc w:val="both"/>
        <w:rPr>
          <w:rFonts w:eastAsia="Arial Unicode MS"/>
        </w:rPr>
      </w:pPr>
      <w:r w:rsidRPr="002444F0">
        <w:rPr>
          <w:rFonts w:eastAsia="Arial Unicode MS"/>
        </w:rPr>
        <w:t xml:space="preserve">Дидактические игры: </w:t>
      </w:r>
      <w:proofErr w:type="gramStart"/>
      <w:r w:rsidRPr="002444F0">
        <w:rPr>
          <w:rFonts w:eastAsia="Arial Unicode MS"/>
        </w:rPr>
        <w:t>«Смотри, играй, запоминай», «Дин Дон», «Знаю все профессии», «Подбери по смыслу», «Логопедическое лото», «Большие и маленькие», «Делим слова на слоги», «Времена года», «Контуры», «Букварик», «Слоги, слова, фигуры», «Подбери пару», «Подбери и назови», «Арбуз, барабан», «Умный барабан», «Наши мамы, наши папы», «Звуковое домино», «Звуковое лото», «Пирамида», «Найди место звука в слове», «Вагончики», «домики» и тд.</w:t>
      </w:r>
      <w:proofErr w:type="gramEnd"/>
    </w:p>
    <w:p w:rsidR="00811180" w:rsidRPr="002444F0" w:rsidRDefault="00811180" w:rsidP="002444F0">
      <w:pPr>
        <w:ind w:firstLine="851"/>
        <w:jc w:val="both"/>
        <w:rPr>
          <w:rFonts w:eastAsia="Arial Unicode MS"/>
        </w:rPr>
      </w:pPr>
      <w:r w:rsidRPr="002444F0">
        <w:rPr>
          <w:rFonts w:eastAsia="Arial Unicode MS"/>
        </w:rPr>
        <w:t>Вся организация педагогического процесса детского сада предполагает свободу   передвижения ребенка по всему зданию, а не тольк</w:t>
      </w:r>
      <w:r w:rsidR="002444F0" w:rsidRPr="002444F0">
        <w:rPr>
          <w:rFonts w:eastAsia="Arial Unicode MS"/>
        </w:rPr>
        <w:t xml:space="preserve">о в пределах своего группового </w:t>
      </w:r>
      <w:r w:rsidRPr="002444F0">
        <w:rPr>
          <w:rFonts w:eastAsia="Arial Unicode MS"/>
        </w:rPr>
        <w:t>помещения. Детям доступны все функциональные пространства детского сада, включая те,   которые предназначены для взрослых</w:t>
      </w:r>
      <w:proofErr w:type="gramStart"/>
      <w:r w:rsidRPr="002444F0">
        <w:rPr>
          <w:rFonts w:eastAsia="Arial Unicode MS"/>
        </w:rPr>
        <w:t>.П</w:t>
      </w:r>
      <w:proofErr w:type="gramEnd"/>
      <w:r w:rsidRPr="002444F0">
        <w:rPr>
          <w:rFonts w:eastAsia="Arial Unicode MS"/>
        </w:rPr>
        <w:t>редметно-пространственная среда организуется по принципу небольших полузамкнутыхмикропространств, для того чтобы избежать скученности детей и способствовать играмподгруппами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Во всех группах  организованы «уголки уединения», где ребенок может отойти от общения, подумать, помечтать</w:t>
      </w:r>
    </w:p>
    <w:p w:rsidR="00811180" w:rsidRPr="002444F0" w:rsidRDefault="00811180" w:rsidP="00950D23">
      <w:pPr>
        <w:ind w:firstLine="851"/>
        <w:jc w:val="both"/>
        <w:rPr>
          <w:rFonts w:eastAsia="Arial Unicode MS"/>
        </w:rPr>
      </w:pPr>
      <w:r w:rsidRPr="002444F0">
        <w:rPr>
          <w:rFonts w:eastAsia="Arial Unicode MS"/>
        </w:rPr>
        <w:t xml:space="preserve">Оборудована среда для отдыха, в которой имеются мягкая мебель, полочки красоты и журнальный столик для знакомства с произведениями искусства.  В группе имеются магнитофон, кассеты и диски с музыкальным сопровождением режимных моментов, записями детских музыкальных и литературных произведений. Имеется уголок  ряженья, оборудованный зеркалом в соответствии с ростовыми особенностями детей, с необходимыми атрибутами:  различными костюмами, предметами одежды, головными уборами, украшениями. </w:t>
      </w:r>
      <w:proofErr w:type="gramStart"/>
      <w:r w:rsidRPr="002444F0">
        <w:rPr>
          <w:rFonts w:eastAsia="Arial Unicode MS"/>
        </w:rPr>
        <w:t>Широко представлены различные виды театра: пальчиковый, би-ба-бо, конусный, перчаточный, плоскостной на фланелеграфе).</w:t>
      </w:r>
      <w:proofErr w:type="gramEnd"/>
      <w:r w:rsidRPr="002444F0">
        <w:rPr>
          <w:rFonts w:eastAsia="Arial Unicode MS"/>
        </w:rPr>
        <w:t xml:space="preserve"> Также имеются альбомы, знакомящие детей с миром театрального искусства.</w:t>
      </w:r>
    </w:p>
    <w:p w:rsidR="00811180" w:rsidRPr="002444F0" w:rsidRDefault="00811180" w:rsidP="00950D23">
      <w:pPr>
        <w:ind w:firstLine="851"/>
        <w:jc w:val="both"/>
        <w:rPr>
          <w:rFonts w:eastAsia="Arial Unicode MS"/>
        </w:rPr>
      </w:pPr>
      <w:r w:rsidRPr="002444F0">
        <w:rPr>
          <w:rFonts w:eastAsia="Arial Unicode MS"/>
        </w:rPr>
        <w:t xml:space="preserve">Имеется физкультурный уголокс необходимым наполнением: мячи различного диаметра и веса, кегли, кольцеброссы, мешочки с песком, обручи, альбомы с фотографиями и иллюстрациями, демонстрирующими занятия спортом, настольно- печатные игры со спортивной тематикой, атрибуты к подвижным играм </w:t>
      </w:r>
      <w:proofErr w:type="gramStart"/>
      <w:r w:rsidRPr="002444F0">
        <w:rPr>
          <w:rFonts w:eastAsia="Arial Unicode MS"/>
        </w:rPr>
        <w:t xml:space="preserve">( </w:t>
      </w:r>
      <w:proofErr w:type="gramEnd"/>
      <w:r w:rsidRPr="002444F0">
        <w:rPr>
          <w:rFonts w:eastAsia="Arial Unicode MS"/>
        </w:rPr>
        <w:t>маски, эмблемы, медали) В 5 дошкольных  группах имеются спорткомплексы (с лестницами разного вида, кольцами, качелями, стойками для подтягивания, матами) для ног, термометры, шесты деревянные, кубики.</w:t>
      </w:r>
    </w:p>
    <w:p w:rsidR="00811180" w:rsidRPr="002444F0" w:rsidRDefault="00811180" w:rsidP="00950D23">
      <w:pPr>
        <w:ind w:firstLine="851"/>
        <w:jc w:val="both"/>
        <w:rPr>
          <w:rFonts w:eastAsia="Arial Unicode MS"/>
        </w:rPr>
      </w:pPr>
      <w:r w:rsidRPr="002444F0">
        <w:rPr>
          <w:rFonts w:eastAsia="Arial Unicode MS"/>
        </w:rPr>
        <w:t xml:space="preserve">   </w:t>
      </w:r>
      <w:proofErr w:type="gramStart"/>
      <w:r w:rsidRPr="002444F0">
        <w:rPr>
          <w:rFonts w:eastAsia="Arial Unicode MS"/>
        </w:rPr>
        <w:t>Оснащение логоуголков отвечает требованиям  программы и учителя- логопеда: индивидуальные зеркала, карточки с описаниями и картинками, объясняющими правильное выполнение артикуляционных упражнений, разнообразные поддувалочки, дополнительные пособия и материалы для развития мелкой моторики рук (счетные палочки, спички, штампики); сюжетные и предметные картинки; наборы картинок для работы с различными звуками; дидактические игры по развитию речи.</w:t>
      </w:r>
      <w:proofErr w:type="gramEnd"/>
      <w:r w:rsidRPr="002444F0">
        <w:rPr>
          <w:rFonts w:eastAsia="Arial Unicode MS"/>
        </w:rPr>
        <w:t xml:space="preserve"> Книги с речевыми упражнениями, тетради со скороговорками и чистоговорками</w:t>
      </w:r>
    </w:p>
    <w:p w:rsidR="00811180" w:rsidRPr="002444F0" w:rsidRDefault="00E67AC7" w:rsidP="00950D23">
      <w:pPr>
        <w:ind w:firstLine="851"/>
        <w:jc w:val="both"/>
        <w:rPr>
          <w:rFonts w:eastAsia="Arial Unicode MS"/>
        </w:rPr>
      </w:pPr>
      <w:r w:rsidRPr="002444F0">
        <w:rPr>
          <w:rFonts w:eastAsia="Arial Unicode MS"/>
        </w:rPr>
        <w:t>Имеется зона</w:t>
      </w:r>
      <w:r w:rsidR="00811180" w:rsidRPr="002444F0">
        <w:rPr>
          <w:rFonts w:eastAsia="Arial Unicode MS"/>
        </w:rPr>
        <w:t xml:space="preserve"> художественного творчества с набором карандашей, красок, пластилина, бросового материала, выставки, (наглядные пособия, репродукции, образцы народных промыслов и др.).</w:t>
      </w:r>
    </w:p>
    <w:p w:rsidR="00811180" w:rsidRPr="00A70EBC" w:rsidRDefault="00E67AC7" w:rsidP="00950D23">
      <w:pPr>
        <w:ind w:firstLine="851"/>
        <w:jc w:val="both"/>
      </w:pPr>
      <w:r>
        <w:t xml:space="preserve"> Оборудован центр</w:t>
      </w:r>
      <w:r w:rsidR="00811180" w:rsidRPr="00A70EBC">
        <w:t xml:space="preserve"> познавательного  развити</w:t>
      </w:r>
      <w:r>
        <w:t>я, содержащий</w:t>
      </w:r>
      <w:r w:rsidR="00811180" w:rsidRPr="00A70EBC">
        <w:t>:</w:t>
      </w:r>
    </w:p>
    <w:p w:rsidR="00811180" w:rsidRPr="00A70EBC" w:rsidRDefault="00811180" w:rsidP="00950D23">
      <w:pPr>
        <w:ind w:firstLine="851"/>
        <w:jc w:val="both"/>
      </w:pPr>
      <w:r w:rsidRPr="00A70EBC">
        <w:t>Уголок краеведения,</w:t>
      </w:r>
    </w:p>
    <w:p w:rsidR="00811180" w:rsidRPr="00A70EBC" w:rsidRDefault="00811180" w:rsidP="00950D23">
      <w:pPr>
        <w:ind w:firstLine="851"/>
        <w:jc w:val="both"/>
      </w:pPr>
      <w:r w:rsidRPr="00A70EBC">
        <w:t xml:space="preserve">  книжный уголок;</w:t>
      </w:r>
    </w:p>
    <w:p w:rsidR="00811180" w:rsidRPr="00A70EBC" w:rsidRDefault="00E67AC7" w:rsidP="00950D23">
      <w:pPr>
        <w:ind w:firstLine="851"/>
        <w:jc w:val="both"/>
      </w:pPr>
      <w:r>
        <w:t>уголок</w:t>
      </w:r>
      <w:r w:rsidR="00811180" w:rsidRPr="00A70EBC">
        <w:t xml:space="preserve"> природы (все для поисково-исследовательской деятельности и наблюдений);</w:t>
      </w:r>
    </w:p>
    <w:p w:rsidR="00811180" w:rsidRPr="00A70EBC" w:rsidRDefault="00811180" w:rsidP="00950D23">
      <w:pPr>
        <w:ind w:firstLine="851"/>
        <w:jc w:val="both"/>
      </w:pPr>
      <w:r w:rsidRPr="00A70EBC">
        <w:t xml:space="preserve">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w:t>
      </w:r>
      <w:r>
        <w:t xml:space="preserve"> деятельности и </w:t>
      </w:r>
      <w:r w:rsidRPr="00A70EBC">
        <w:t xml:space="preserve"> прочее; большой выбор природных материалов для изучения, экспериментирования, составления коллекций.</w:t>
      </w:r>
    </w:p>
    <w:p w:rsidR="00811180" w:rsidRPr="00A70EBC" w:rsidRDefault="00811180" w:rsidP="00950D23">
      <w:pPr>
        <w:ind w:firstLine="851"/>
        <w:jc w:val="both"/>
      </w:pPr>
      <w:r w:rsidRPr="00A70EBC">
        <w:t>В групп</w:t>
      </w:r>
      <w:r w:rsidR="00891978">
        <w:t>е</w:t>
      </w:r>
      <w:r w:rsidR="00E67AC7">
        <w:t xml:space="preserve"> есть различные материалы, способствующие</w:t>
      </w:r>
      <w:r w:rsidRPr="00A70EBC">
        <w:t xml:space="preserve"> овладению </w:t>
      </w:r>
      <w:r>
        <w:t>предпосылками учебной деятельностью</w:t>
      </w:r>
      <w:r w:rsidRPr="00A70EBC">
        <w:t>: печатные буквы, пособие с цифрами, настольно-печатные игры с цифрами и буквами, а так же материалы, отражающие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811180" w:rsidRPr="00A70EBC" w:rsidRDefault="00811180" w:rsidP="00950D23">
      <w:pPr>
        <w:ind w:firstLine="851"/>
        <w:jc w:val="both"/>
      </w:pPr>
      <w:r w:rsidRPr="00A70EBC">
        <w:t>Имеются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811180" w:rsidRPr="00A70EBC" w:rsidRDefault="00811180" w:rsidP="00950D23">
      <w:pPr>
        <w:ind w:firstLine="851"/>
        <w:jc w:val="both"/>
      </w:pPr>
      <w:r w:rsidRPr="00A70EBC">
        <w:t>В летнее время, когда большую часть времени дети проводят на прогулочных площадк</w:t>
      </w:r>
      <w:r>
        <w:t>ах, развивающая среда переносит</w:t>
      </w:r>
      <w:r w:rsidRPr="00A70EBC">
        <w:t>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811180" w:rsidRPr="00A70EBC" w:rsidRDefault="00811180" w:rsidP="00950D23">
      <w:pPr>
        <w:ind w:firstLine="851"/>
        <w:jc w:val="both"/>
      </w:pPr>
      <w:r w:rsidRPr="00A70EBC">
        <w:t>Основные треб</w:t>
      </w:r>
      <w:r w:rsidR="00650645">
        <w:t xml:space="preserve">ования к среде, соблюдаемые  в </w:t>
      </w:r>
      <w:r w:rsidRPr="00A70EBC">
        <w:t xml:space="preserve">БДОУ: </w:t>
      </w:r>
    </w:p>
    <w:p w:rsidR="00811180" w:rsidRPr="00A70EBC" w:rsidRDefault="00811180" w:rsidP="00950D23">
      <w:pPr>
        <w:ind w:firstLine="851"/>
        <w:jc w:val="both"/>
      </w:pPr>
      <w:r w:rsidRPr="00A70EBC">
        <w:t xml:space="preserve"> - При создании развивающего прос</w:t>
      </w:r>
      <w:r>
        <w:t xml:space="preserve">транства в групповом помещении </w:t>
      </w:r>
      <w:r w:rsidRPr="00A70EBC">
        <w:t xml:space="preserve"> учитыва</w:t>
      </w:r>
      <w:r>
        <w:t>ется</w:t>
      </w:r>
      <w:r w:rsidRPr="00A70EBC">
        <w:t xml:space="preserve"> ведущ</w:t>
      </w:r>
      <w:r>
        <w:t xml:space="preserve">ая </w:t>
      </w:r>
      <w:r w:rsidRPr="00A70EBC">
        <w:t xml:space="preserve"> роль игровой деятельности.</w:t>
      </w:r>
    </w:p>
    <w:p w:rsidR="00811180" w:rsidRPr="00A70EBC" w:rsidRDefault="00811180" w:rsidP="00950D23">
      <w:pPr>
        <w:ind w:firstLine="851"/>
        <w:jc w:val="both"/>
      </w:pPr>
      <w:r w:rsidRPr="00A70EBC">
        <w:t xml:space="preserve"> - </w:t>
      </w:r>
      <w:r>
        <w:t xml:space="preserve">Среда </w:t>
      </w:r>
      <w:r w:rsidRPr="00A70EBC">
        <w:t>выполня</w:t>
      </w:r>
      <w:r>
        <w:t xml:space="preserve">ет </w:t>
      </w:r>
      <w:r w:rsidRPr="00A70EBC">
        <w:t xml:space="preserve"> образовательную, развивающую, воспитывающую, стимулирующую, организованную, коммуникативную функции. </w:t>
      </w:r>
    </w:p>
    <w:p w:rsidR="00811180" w:rsidRPr="00A70EBC" w:rsidRDefault="00811180" w:rsidP="00950D23">
      <w:pPr>
        <w:ind w:firstLine="851"/>
        <w:jc w:val="both"/>
      </w:pPr>
      <w:r w:rsidRPr="00A70EBC">
        <w:t xml:space="preserve">-  Гибкое и вариативное использование пространства. Среда </w:t>
      </w:r>
      <w:r>
        <w:t>служит</w:t>
      </w:r>
      <w:r w:rsidRPr="00A70EBC">
        <w:t xml:space="preserve"> удовлетворению потребностей и интересов ребенка.</w:t>
      </w:r>
    </w:p>
    <w:p w:rsidR="00811180" w:rsidRPr="00A70EBC" w:rsidRDefault="00811180" w:rsidP="00950D23">
      <w:pPr>
        <w:ind w:firstLine="851"/>
        <w:jc w:val="both"/>
      </w:pPr>
      <w:r w:rsidRPr="00A70EBC">
        <w:t xml:space="preserve"> - Форма и дизайн предметов ориентирован на безопасность и возраст детей. Элементы декора должны легко сменяемы</w:t>
      </w:r>
      <w:r>
        <w:t>е</w:t>
      </w:r>
      <w:r w:rsidRPr="00A70EBC">
        <w:t>.</w:t>
      </w:r>
    </w:p>
    <w:p w:rsidR="00811180" w:rsidRPr="00A70EBC" w:rsidRDefault="00811180" w:rsidP="00950D23">
      <w:pPr>
        <w:ind w:firstLine="851"/>
        <w:jc w:val="both"/>
      </w:pPr>
      <w:r w:rsidRPr="00A70EBC">
        <w:t xml:space="preserve"> - В каждой группе предусмотре</w:t>
      </w:r>
      <w:r>
        <w:t>но</w:t>
      </w:r>
      <w:r w:rsidRPr="00A70EBC">
        <w:t xml:space="preserve"> место для детской экспериментальной  деятельности.</w:t>
      </w:r>
    </w:p>
    <w:p w:rsidR="00811180" w:rsidRPr="00A70EBC" w:rsidRDefault="00811180" w:rsidP="00950D23">
      <w:pPr>
        <w:ind w:firstLine="851"/>
        <w:jc w:val="both"/>
      </w:pPr>
      <w:r w:rsidRPr="00A70EBC">
        <w:t xml:space="preserve"> - </w:t>
      </w:r>
      <w:proofErr w:type="gramStart"/>
      <w:r w:rsidRPr="00A70EBC">
        <w:t>Организуя предметную среду в групповом помещении учитыва</w:t>
      </w:r>
      <w:r>
        <w:t>ются</w:t>
      </w:r>
      <w:proofErr w:type="gramEnd"/>
      <w:r w:rsidRPr="00A70EBC">
        <w:t xml:space="preserve">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эмоциональной сферы.</w:t>
      </w:r>
    </w:p>
    <w:p w:rsidR="00811180" w:rsidRDefault="00811180" w:rsidP="00950D23">
      <w:pPr>
        <w:ind w:firstLine="851"/>
        <w:jc w:val="both"/>
      </w:pPr>
      <w:r w:rsidRPr="00A70EBC">
        <w:t xml:space="preserve"> - Предметно-развивающая среда группы меня</w:t>
      </w:r>
      <w:r>
        <w:t>ется</w:t>
      </w:r>
      <w:r w:rsidRPr="00A70EBC">
        <w:t xml:space="preserve"> в зависимости от возрастных особенностей детей, периода обучения</w:t>
      </w:r>
      <w:r>
        <w:t>.</w:t>
      </w:r>
    </w:p>
    <w:p w:rsidR="00811180" w:rsidRPr="00D53922" w:rsidRDefault="00811180" w:rsidP="00D53922">
      <w:pPr>
        <w:pStyle w:val="a8"/>
        <w:shd w:val="clear" w:color="auto" w:fill="FFFFFF"/>
        <w:spacing w:before="0" w:after="0"/>
        <w:jc w:val="center"/>
        <w:rPr>
          <w:rFonts w:eastAsia="MS Reference Sans Serif"/>
          <w:b/>
          <w:bCs/>
          <w:iCs/>
        </w:rPr>
      </w:pPr>
      <w:r w:rsidRPr="007C4B81">
        <w:rPr>
          <w:b/>
          <w:bCs/>
          <w:iCs/>
          <w:color w:val="000000"/>
        </w:rPr>
        <w:t xml:space="preserve">Содержание предметно-пространственной развивающей среды группы </w:t>
      </w:r>
    </w:p>
    <w:p w:rsidR="00811180" w:rsidRPr="000D10D7" w:rsidRDefault="00811180" w:rsidP="00D53922">
      <w:pPr>
        <w:pStyle w:val="a8"/>
        <w:shd w:val="clear" w:color="auto" w:fill="FFFFFF"/>
        <w:spacing w:before="0" w:after="0"/>
        <w:rPr>
          <w:bCs/>
          <w:i/>
          <w:iCs/>
          <w:color w:val="000000"/>
          <w:u w:val="single"/>
        </w:rPr>
      </w:pPr>
      <w:r w:rsidRPr="000D10D7">
        <w:rPr>
          <w:bCs/>
          <w:i/>
          <w:iCs/>
          <w:color w:val="000000"/>
          <w:u w:val="single"/>
        </w:rPr>
        <w:t>Речевое развитие:</w:t>
      </w:r>
    </w:p>
    <w:p w:rsidR="00811180" w:rsidRPr="000D10D7" w:rsidRDefault="00811180" w:rsidP="00811180">
      <w:pPr>
        <w:pStyle w:val="a8"/>
        <w:shd w:val="clear" w:color="auto" w:fill="FFFFFF"/>
        <w:spacing w:before="0" w:after="0"/>
        <w:rPr>
          <w:bCs/>
          <w:iCs/>
          <w:color w:val="000000"/>
        </w:rPr>
      </w:pPr>
      <w:r w:rsidRPr="000D10D7">
        <w:rPr>
          <w:bCs/>
          <w:iCs/>
          <w:color w:val="000000"/>
        </w:rPr>
        <w:t>Центр «Развитие речи» включает в себя:</w:t>
      </w:r>
    </w:p>
    <w:p w:rsidR="00811180" w:rsidRPr="000D10D7" w:rsidRDefault="00811180" w:rsidP="00811180">
      <w:pPr>
        <w:pStyle w:val="a8"/>
        <w:shd w:val="clear" w:color="auto" w:fill="FFFFFF"/>
        <w:spacing w:before="0" w:after="0"/>
        <w:rPr>
          <w:bCs/>
          <w:iCs/>
          <w:color w:val="000000"/>
        </w:rPr>
      </w:pPr>
      <w:r w:rsidRPr="000D10D7">
        <w:rPr>
          <w:bCs/>
          <w:iCs/>
          <w:color w:val="000000"/>
        </w:rPr>
        <w:t>- комплекты  предметных и сюжетных картинок,</w:t>
      </w:r>
    </w:p>
    <w:p w:rsidR="00811180" w:rsidRPr="000D10D7" w:rsidRDefault="00811180" w:rsidP="00811180">
      <w:pPr>
        <w:pStyle w:val="a8"/>
        <w:shd w:val="clear" w:color="auto" w:fill="FFFFFF"/>
        <w:spacing w:before="0" w:after="0"/>
        <w:rPr>
          <w:bCs/>
          <w:iCs/>
          <w:color w:val="000000"/>
        </w:rPr>
      </w:pPr>
      <w:r w:rsidRPr="000D10D7">
        <w:rPr>
          <w:bCs/>
          <w:iCs/>
          <w:color w:val="000000"/>
        </w:rPr>
        <w:t>- настольно-печатные дидактические игры, лото, доми</w:t>
      </w:r>
      <w:r w:rsidRPr="000D10D7">
        <w:rPr>
          <w:bCs/>
          <w:iCs/>
          <w:color w:val="000000"/>
        </w:rPr>
        <w:softHyphen/>
        <w:t>но, настольно-печатные игры по развитию речи,</w:t>
      </w:r>
    </w:p>
    <w:p w:rsidR="00811180" w:rsidRPr="000D10D7" w:rsidRDefault="00811180" w:rsidP="00811180">
      <w:pPr>
        <w:pStyle w:val="a8"/>
        <w:shd w:val="clear" w:color="auto" w:fill="FFFFFF"/>
        <w:spacing w:before="0" w:after="0"/>
        <w:rPr>
          <w:bCs/>
          <w:iCs/>
          <w:color w:val="000000"/>
        </w:rPr>
      </w:pPr>
      <w:r w:rsidRPr="000D10D7">
        <w:rPr>
          <w:bCs/>
          <w:iCs/>
          <w:color w:val="000000"/>
        </w:rPr>
        <w:t>- раздаточный материал для звукового и слогового ана</w:t>
      </w:r>
      <w:r w:rsidRPr="000D10D7">
        <w:rPr>
          <w:bCs/>
          <w:iCs/>
          <w:color w:val="000000"/>
        </w:rPr>
        <w:softHyphen/>
        <w:t>лиза и синтеза (разноцвет</w:t>
      </w:r>
      <w:r w:rsidRPr="000D10D7">
        <w:rPr>
          <w:bCs/>
          <w:iCs/>
          <w:color w:val="000000"/>
        </w:rPr>
        <w:softHyphen/>
        <w:t>ные кружки и квадраты).</w:t>
      </w:r>
    </w:p>
    <w:p w:rsidR="00811180" w:rsidRPr="000D10D7" w:rsidRDefault="00811180" w:rsidP="00811180">
      <w:pPr>
        <w:pStyle w:val="a8"/>
        <w:shd w:val="clear" w:color="auto" w:fill="FFFFFF"/>
        <w:spacing w:before="0" w:after="0"/>
        <w:rPr>
          <w:bCs/>
          <w:iCs/>
          <w:color w:val="000000"/>
        </w:rPr>
      </w:pPr>
      <w:r w:rsidRPr="000D10D7">
        <w:rPr>
          <w:bCs/>
          <w:iCs/>
          <w:color w:val="000000"/>
        </w:rPr>
        <w:t>- настенный алфавит, кубики с буквами,</w:t>
      </w:r>
    </w:p>
    <w:p w:rsidR="00811180" w:rsidRPr="000D10D7" w:rsidRDefault="00811180" w:rsidP="00811180">
      <w:pPr>
        <w:pStyle w:val="a8"/>
        <w:shd w:val="clear" w:color="auto" w:fill="FFFFFF"/>
        <w:spacing w:before="0" w:after="0"/>
        <w:rPr>
          <w:bCs/>
          <w:iCs/>
          <w:color w:val="000000"/>
        </w:rPr>
      </w:pPr>
      <w:r w:rsidRPr="000D10D7">
        <w:rPr>
          <w:bCs/>
          <w:iCs/>
          <w:color w:val="000000"/>
        </w:rPr>
        <w:t>- материал для развития мелкой моторики рук,</w:t>
      </w:r>
    </w:p>
    <w:p w:rsidR="00811180" w:rsidRPr="000D10D7" w:rsidRDefault="00811180" w:rsidP="00811180">
      <w:pPr>
        <w:pStyle w:val="a8"/>
        <w:shd w:val="clear" w:color="auto" w:fill="FFFFFF"/>
        <w:spacing w:before="0" w:after="0"/>
        <w:rPr>
          <w:bCs/>
          <w:iCs/>
          <w:color w:val="000000"/>
        </w:rPr>
      </w:pPr>
      <w:r w:rsidRPr="000D10D7">
        <w:rPr>
          <w:bCs/>
          <w:iCs/>
          <w:color w:val="000000"/>
        </w:rPr>
        <w:t>- чудо-дерево,</w:t>
      </w:r>
    </w:p>
    <w:p w:rsidR="00811180" w:rsidRPr="000D10D7" w:rsidRDefault="00811180" w:rsidP="00811180">
      <w:pPr>
        <w:pStyle w:val="a8"/>
        <w:shd w:val="clear" w:color="auto" w:fill="FFFFFF"/>
        <w:spacing w:before="0" w:after="0"/>
        <w:rPr>
          <w:bCs/>
          <w:iCs/>
          <w:color w:val="000000"/>
        </w:rPr>
      </w:pPr>
      <w:r w:rsidRPr="000D10D7">
        <w:rPr>
          <w:bCs/>
          <w:iCs/>
          <w:color w:val="000000"/>
        </w:rPr>
        <w:t>- «копилка слов»,</w:t>
      </w:r>
    </w:p>
    <w:p w:rsidR="00811180" w:rsidRPr="000D10D7" w:rsidRDefault="00811180" w:rsidP="00811180">
      <w:pPr>
        <w:pStyle w:val="a8"/>
        <w:shd w:val="clear" w:color="auto" w:fill="FFFFFF"/>
        <w:spacing w:before="0" w:after="0"/>
        <w:rPr>
          <w:bCs/>
          <w:iCs/>
          <w:color w:val="000000"/>
        </w:rPr>
      </w:pPr>
      <w:r w:rsidRPr="000D10D7">
        <w:rPr>
          <w:bCs/>
          <w:iCs/>
          <w:color w:val="000000"/>
        </w:rPr>
        <w:t>- поддувалочки для развития речевого дыхания,</w:t>
      </w:r>
    </w:p>
    <w:p w:rsidR="00811180" w:rsidRPr="000D10D7" w:rsidRDefault="00811180" w:rsidP="00811180">
      <w:pPr>
        <w:pStyle w:val="a8"/>
        <w:shd w:val="clear" w:color="auto" w:fill="FFFFFF"/>
        <w:spacing w:before="0" w:after="0"/>
        <w:rPr>
          <w:bCs/>
          <w:iCs/>
          <w:color w:val="000000"/>
        </w:rPr>
      </w:pPr>
      <w:r w:rsidRPr="000D10D7">
        <w:rPr>
          <w:bCs/>
          <w:iCs/>
          <w:color w:val="000000"/>
        </w:rPr>
        <w:t>- загадки, чистоговорки, пословицы, поговорки,</w:t>
      </w:r>
    </w:p>
    <w:p w:rsidR="00811180" w:rsidRPr="000D10D7" w:rsidRDefault="00811180" w:rsidP="00811180">
      <w:pPr>
        <w:pStyle w:val="a8"/>
        <w:shd w:val="clear" w:color="auto" w:fill="FFFFFF"/>
        <w:spacing w:before="0" w:after="0"/>
        <w:rPr>
          <w:bCs/>
          <w:iCs/>
          <w:color w:val="000000"/>
        </w:rPr>
      </w:pPr>
      <w:r w:rsidRPr="000D10D7">
        <w:rPr>
          <w:bCs/>
          <w:iCs/>
          <w:color w:val="000000"/>
        </w:rPr>
        <w:t>- звуковые бусы,</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в уголке художественного чтения детские книги по программе и любимые книги детей. </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театральном центре куклы и атрибуты для обыгрывания этих же сказок в различных видах театра (плоскостной, </w:t>
      </w:r>
      <w:proofErr w:type="gramStart"/>
      <w:r w:rsidRPr="000D10D7">
        <w:rPr>
          <w:bCs/>
          <w:iCs/>
          <w:color w:val="000000"/>
        </w:rPr>
        <w:t>пальчиковый</w:t>
      </w:r>
      <w:proofErr w:type="gramEnd"/>
      <w:r w:rsidRPr="000D10D7">
        <w:rPr>
          <w:bCs/>
          <w:iCs/>
          <w:color w:val="000000"/>
        </w:rPr>
        <w:t>, куколь</w:t>
      </w:r>
      <w:r w:rsidRPr="000D10D7">
        <w:rPr>
          <w:bCs/>
          <w:iCs/>
          <w:color w:val="000000"/>
        </w:rPr>
        <w:softHyphen/>
        <w:t>ный, настольный, перчаточный),</w:t>
      </w:r>
    </w:p>
    <w:p w:rsidR="00811180" w:rsidRPr="000D10D7" w:rsidRDefault="00811180" w:rsidP="00811180">
      <w:pPr>
        <w:pStyle w:val="a8"/>
        <w:shd w:val="clear" w:color="auto" w:fill="FFFFFF"/>
        <w:spacing w:before="0" w:after="0"/>
        <w:rPr>
          <w:bCs/>
          <w:iCs/>
          <w:color w:val="000000"/>
        </w:rPr>
      </w:pPr>
      <w:r w:rsidRPr="000D10D7">
        <w:rPr>
          <w:bCs/>
          <w:iCs/>
          <w:color w:val="000000"/>
        </w:rPr>
        <w:t>- диски с аудиосказками.</w:t>
      </w:r>
    </w:p>
    <w:p w:rsidR="00811180" w:rsidRPr="000D10D7" w:rsidRDefault="00811180" w:rsidP="00811180">
      <w:pPr>
        <w:pStyle w:val="a8"/>
        <w:shd w:val="clear" w:color="auto" w:fill="FFFFFF"/>
        <w:spacing w:before="0" w:after="0"/>
        <w:jc w:val="center"/>
        <w:rPr>
          <w:bCs/>
          <w:i/>
          <w:iCs/>
          <w:color w:val="000000"/>
          <w:u w:val="single"/>
        </w:rPr>
      </w:pPr>
      <w:r w:rsidRPr="000D10D7">
        <w:rPr>
          <w:bCs/>
          <w:i/>
          <w:iCs/>
          <w:color w:val="000000"/>
          <w:u w:val="single"/>
        </w:rPr>
        <w:t>«Познавательное развитие».</w:t>
      </w:r>
    </w:p>
    <w:p w:rsidR="00811180" w:rsidRDefault="00811180" w:rsidP="00811180">
      <w:pPr>
        <w:pStyle w:val="a8"/>
        <w:shd w:val="clear" w:color="auto" w:fill="FFFFFF"/>
        <w:spacing w:before="0" w:after="0"/>
        <w:rPr>
          <w:bCs/>
          <w:iCs/>
          <w:color w:val="000000"/>
        </w:rPr>
      </w:pPr>
      <w:r>
        <w:rPr>
          <w:bCs/>
          <w:iCs/>
          <w:color w:val="000000"/>
        </w:rPr>
        <w:t xml:space="preserve">Рекомендовано: </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карта мира, </w:t>
      </w:r>
    </w:p>
    <w:p w:rsidR="00811180" w:rsidRPr="000D10D7" w:rsidRDefault="00811180" w:rsidP="00811180">
      <w:pPr>
        <w:pStyle w:val="a8"/>
        <w:shd w:val="clear" w:color="auto" w:fill="FFFFFF"/>
        <w:spacing w:before="0" w:after="0"/>
        <w:rPr>
          <w:bCs/>
          <w:iCs/>
          <w:color w:val="000000"/>
        </w:rPr>
      </w:pPr>
      <w:r w:rsidRPr="000D10D7">
        <w:rPr>
          <w:bCs/>
          <w:iCs/>
          <w:color w:val="000000"/>
        </w:rPr>
        <w:t>- карта звездного неба,</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календарь природы, </w:t>
      </w:r>
    </w:p>
    <w:p w:rsidR="00811180" w:rsidRPr="000D10D7" w:rsidRDefault="00811180" w:rsidP="00811180">
      <w:pPr>
        <w:pStyle w:val="a8"/>
        <w:shd w:val="clear" w:color="auto" w:fill="FFFFFF"/>
        <w:spacing w:before="0" w:after="0"/>
        <w:rPr>
          <w:bCs/>
          <w:iCs/>
          <w:color w:val="000000"/>
        </w:rPr>
      </w:pPr>
      <w:r w:rsidRPr="000D10D7">
        <w:rPr>
          <w:bCs/>
          <w:iCs/>
          <w:color w:val="000000"/>
        </w:rPr>
        <w:t>- портреты месяца,</w:t>
      </w:r>
    </w:p>
    <w:p w:rsidR="00811180" w:rsidRPr="000D10D7" w:rsidRDefault="00811180" w:rsidP="00811180">
      <w:pPr>
        <w:pStyle w:val="a8"/>
        <w:shd w:val="clear" w:color="auto" w:fill="FFFFFF"/>
        <w:spacing w:before="0" w:after="0"/>
        <w:rPr>
          <w:bCs/>
          <w:iCs/>
          <w:color w:val="000000"/>
        </w:rPr>
      </w:pPr>
      <w:r w:rsidRPr="000D10D7">
        <w:rPr>
          <w:bCs/>
          <w:iCs/>
          <w:color w:val="000000"/>
        </w:rPr>
        <w:t>- символы страны (герб, флаг),</w:t>
      </w:r>
    </w:p>
    <w:p w:rsidR="00811180" w:rsidRPr="000D10D7" w:rsidRDefault="00811180" w:rsidP="00811180">
      <w:pPr>
        <w:pStyle w:val="a8"/>
        <w:shd w:val="clear" w:color="auto" w:fill="FFFFFF"/>
        <w:spacing w:before="0" w:after="0"/>
        <w:rPr>
          <w:bCs/>
          <w:iCs/>
          <w:color w:val="000000"/>
        </w:rPr>
      </w:pPr>
      <w:r w:rsidRPr="000D10D7">
        <w:rPr>
          <w:bCs/>
          <w:iCs/>
          <w:color w:val="000000"/>
        </w:rPr>
        <w:t>- портрет президента,</w:t>
      </w:r>
    </w:p>
    <w:p w:rsidR="00811180" w:rsidRPr="000D10D7" w:rsidRDefault="00811180" w:rsidP="00811180">
      <w:pPr>
        <w:pStyle w:val="a8"/>
        <w:shd w:val="clear" w:color="auto" w:fill="FFFFFF"/>
        <w:spacing w:before="0" w:after="0"/>
        <w:rPr>
          <w:bCs/>
          <w:iCs/>
          <w:color w:val="000000"/>
        </w:rPr>
      </w:pPr>
      <w:proofErr w:type="gramStart"/>
      <w:r w:rsidRPr="000D10D7">
        <w:rPr>
          <w:bCs/>
          <w:iCs/>
          <w:color w:val="000000"/>
        </w:rPr>
        <w:t>- тематические альбомы (животные, знаки и символы, профессии, «Мой родной город», предметы быта, овощи, фрукты, времена года и другие),</w:t>
      </w:r>
      <w:proofErr w:type="gramEnd"/>
    </w:p>
    <w:p w:rsidR="00811180" w:rsidRPr="000D10D7" w:rsidRDefault="00811180" w:rsidP="00811180">
      <w:pPr>
        <w:pStyle w:val="a8"/>
        <w:shd w:val="clear" w:color="auto" w:fill="FFFFFF"/>
        <w:spacing w:before="0" w:after="0"/>
        <w:rPr>
          <w:bCs/>
          <w:iCs/>
          <w:color w:val="000000"/>
        </w:rPr>
      </w:pPr>
      <w:r w:rsidRPr="000D10D7">
        <w:rPr>
          <w:bCs/>
          <w:iCs/>
          <w:color w:val="000000"/>
        </w:rPr>
        <w:t>- коллекции бумаги, камней,</w:t>
      </w:r>
    </w:p>
    <w:p w:rsidR="00811180" w:rsidRPr="000D10D7" w:rsidRDefault="00811180" w:rsidP="00811180">
      <w:pPr>
        <w:pStyle w:val="a8"/>
        <w:shd w:val="clear" w:color="auto" w:fill="FFFFFF"/>
        <w:spacing w:before="0" w:after="0"/>
        <w:rPr>
          <w:bCs/>
          <w:iCs/>
          <w:color w:val="000000"/>
        </w:rPr>
      </w:pPr>
      <w:r w:rsidRPr="000D10D7">
        <w:rPr>
          <w:bCs/>
          <w:iCs/>
          <w:color w:val="000000"/>
        </w:rPr>
        <w:t>- книги о природе, энциклопедический словарь, справочник для детей,</w:t>
      </w:r>
    </w:p>
    <w:p w:rsidR="00811180" w:rsidRPr="000D10D7" w:rsidRDefault="00811180" w:rsidP="00811180">
      <w:pPr>
        <w:pStyle w:val="a8"/>
        <w:shd w:val="clear" w:color="auto" w:fill="FFFFFF"/>
        <w:spacing w:before="0" w:after="0"/>
        <w:rPr>
          <w:bCs/>
          <w:iCs/>
          <w:color w:val="000000"/>
        </w:rPr>
      </w:pPr>
      <w:r w:rsidRPr="000D10D7">
        <w:rPr>
          <w:bCs/>
          <w:iCs/>
          <w:color w:val="000000"/>
        </w:rPr>
        <w:t>- настольно-печатные игры разной тематики.</w:t>
      </w:r>
    </w:p>
    <w:p w:rsidR="00811180" w:rsidRPr="000D10D7" w:rsidRDefault="00811180" w:rsidP="00811180">
      <w:pPr>
        <w:pStyle w:val="a8"/>
        <w:shd w:val="clear" w:color="auto" w:fill="FFFFFF"/>
        <w:spacing w:before="0" w:after="0"/>
        <w:rPr>
          <w:bCs/>
          <w:iCs/>
          <w:color w:val="000000"/>
        </w:rPr>
      </w:pPr>
      <w:r w:rsidRPr="000D10D7">
        <w:rPr>
          <w:bCs/>
          <w:iCs/>
          <w:color w:val="000000"/>
        </w:rPr>
        <w:t>- наборы парных картинок на соотнесение (сравнение): найди отличия (по внешнему виду), ошибки (по смыслу),</w:t>
      </w:r>
    </w:p>
    <w:p w:rsidR="00811180" w:rsidRPr="000D10D7" w:rsidRDefault="00811180" w:rsidP="00811180">
      <w:pPr>
        <w:pStyle w:val="a8"/>
        <w:shd w:val="clear" w:color="auto" w:fill="FFFFFF"/>
        <w:spacing w:before="0" w:after="0"/>
        <w:rPr>
          <w:bCs/>
          <w:iCs/>
          <w:color w:val="000000"/>
        </w:rPr>
      </w:pPr>
      <w:r w:rsidRPr="000D10D7">
        <w:rPr>
          <w:bCs/>
          <w:iCs/>
          <w:color w:val="000000"/>
        </w:rPr>
        <w:t>- наборы табличек и карточек для сравнения по  признакам (логические таблицы),</w:t>
      </w:r>
    </w:p>
    <w:p w:rsidR="00811180" w:rsidRPr="000D10D7" w:rsidRDefault="00811180" w:rsidP="00811180">
      <w:pPr>
        <w:pStyle w:val="a8"/>
        <w:shd w:val="clear" w:color="auto" w:fill="FFFFFF"/>
        <w:spacing w:before="0" w:after="0"/>
        <w:rPr>
          <w:bCs/>
          <w:iCs/>
          <w:color w:val="000000"/>
        </w:rPr>
      </w:pPr>
      <w:r w:rsidRPr="000D10D7">
        <w:rPr>
          <w:bCs/>
          <w:iCs/>
          <w:color w:val="000000"/>
        </w:rPr>
        <w:t>- наборы предметных картинок для группировки по разным признакам  последовательно или одновременно (назначение, цвет, величина).</w:t>
      </w:r>
    </w:p>
    <w:p w:rsidR="00811180" w:rsidRPr="000D10D7" w:rsidRDefault="00811180" w:rsidP="00811180">
      <w:pPr>
        <w:pStyle w:val="a8"/>
        <w:shd w:val="clear" w:color="auto" w:fill="FFFFFF"/>
        <w:spacing w:before="0" w:after="0"/>
        <w:rPr>
          <w:bCs/>
          <w:iCs/>
          <w:color w:val="000000"/>
        </w:rPr>
      </w:pPr>
      <w:r w:rsidRPr="000D10D7">
        <w:rPr>
          <w:bCs/>
          <w:iCs/>
          <w:color w:val="000000"/>
        </w:rPr>
        <w:t>Математическая зона включает в себя:</w:t>
      </w:r>
    </w:p>
    <w:p w:rsidR="00811180" w:rsidRPr="000D10D7" w:rsidRDefault="00811180" w:rsidP="00811180">
      <w:pPr>
        <w:pStyle w:val="a8"/>
        <w:shd w:val="clear" w:color="auto" w:fill="FFFFFF"/>
        <w:spacing w:before="0" w:after="0"/>
        <w:rPr>
          <w:bCs/>
          <w:iCs/>
          <w:color w:val="000000"/>
        </w:rPr>
      </w:pPr>
      <w:r w:rsidRPr="000D10D7">
        <w:rPr>
          <w:bCs/>
          <w:iCs/>
          <w:color w:val="000000"/>
        </w:rPr>
        <w:t>- математическую копилку,</w:t>
      </w:r>
    </w:p>
    <w:p w:rsidR="00811180" w:rsidRPr="000D10D7" w:rsidRDefault="00811180" w:rsidP="00811180">
      <w:pPr>
        <w:pStyle w:val="a8"/>
        <w:shd w:val="clear" w:color="auto" w:fill="FFFFFF"/>
        <w:spacing w:before="0" w:after="0"/>
        <w:rPr>
          <w:bCs/>
          <w:iCs/>
          <w:color w:val="000000"/>
        </w:rPr>
      </w:pPr>
      <w:r w:rsidRPr="000D10D7">
        <w:rPr>
          <w:bCs/>
          <w:iCs/>
          <w:color w:val="000000"/>
        </w:rPr>
        <w:t>- наборы геометрических фигур,</w:t>
      </w:r>
    </w:p>
    <w:p w:rsidR="00811180" w:rsidRPr="000D10D7" w:rsidRDefault="00811180" w:rsidP="00811180">
      <w:pPr>
        <w:pStyle w:val="a8"/>
        <w:shd w:val="clear" w:color="auto" w:fill="FFFFFF"/>
        <w:spacing w:before="0" w:after="0"/>
        <w:rPr>
          <w:bCs/>
          <w:iCs/>
          <w:color w:val="000000"/>
        </w:rPr>
      </w:pPr>
      <w:r w:rsidRPr="000D10D7">
        <w:rPr>
          <w:bCs/>
          <w:iCs/>
          <w:color w:val="000000"/>
        </w:rPr>
        <w:t>- наборы полосок бумаги разной длины, толщины,</w:t>
      </w:r>
    </w:p>
    <w:p w:rsidR="00811180" w:rsidRPr="000D10D7" w:rsidRDefault="00811180" w:rsidP="00811180">
      <w:pPr>
        <w:pStyle w:val="a8"/>
        <w:shd w:val="clear" w:color="auto" w:fill="FFFFFF"/>
        <w:spacing w:before="0" w:after="0"/>
        <w:rPr>
          <w:bCs/>
          <w:iCs/>
          <w:color w:val="000000"/>
        </w:rPr>
      </w:pPr>
      <w:r w:rsidRPr="000D10D7">
        <w:rPr>
          <w:bCs/>
          <w:iCs/>
          <w:color w:val="000000"/>
        </w:rPr>
        <w:t>- наборы с цифровыми карточками,</w:t>
      </w:r>
    </w:p>
    <w:p w:rsidR="00811180" w:rsidRPr="000D10D7" w:rsidRDefault="00811180" w:rsidP="00811180">
      <w:pPr>
        <w:pStyle w:val="a8"/>
        <w:shd w:val="clear" w:color="auto" w:fill="FFFFFF"/>
        <w:spacing w:before="0" w:after="0"/>
        <w:rPr>
          <w:bCs/>
          <w:iCs/>
          <w:color w:val="000000"/>
        </w:rPr>
      </w:pPr>
      <w:r w:rsidRPr="000D10D7">
        <w:rPr>
          <w:bCs/>
          <w:iCs/>
          <w:color w:val="000000"/>
        </w:rPr>
        <w:t>- наборы с числовыми карточками,</w:t>
      </w:r>
    </w:p>
    <w:p w:rsidR="00811180" w:rsidRPr="000D10D7" w:rsidRDefault="00811180" w:rsidP="00811180">
      <w:pPr>
        <w:pStyle w:val="a8"/>
        <w:shd w:val="clear" w:color="auto" w:fill="FFFFFF"/>
        <w:spacing w:before="0" w:after="0"/>
        <w:rPr>
          <w:bCs/>
          <w:iCs/>
          <w:color w:val="000000"/>
        </w:rPr>
      </w:pPr>
      <w:r w:rsidRPr="000D10D7">
        <w:rPr>
          <w:bCs/>
          <w:iCs/>
          <w:color w:val="000000"/>
        </w:rPr>
        <w:t>- счеты, счетные палочки.</w:t>
      </w:r>
    </w:p>
    <w:p w:rsidR="00811180" w:rsidRPr="000D10D7" w:rsidRDefault="00811180" w:rsidP="00811180">
      <w:pPr>
        <w:pStyle w:val="a8"/>
        <w:shd w:val="clear" w:color="auto" w:fill="FFFFFF"/>
        <w:spacing w:before="0" w:after="0"/>
        <w:rPr>
          <w:bCs/>
          <w:iCs/>
          <w:color w:val="000000"/>
        </w:rPr>
      </w:pPr>
      <w:r w:rsidRPr="000D10D7">
        <w:rPr>
          <w:bCs/>
          <w:iCs/>
          <w:color w:val="000000"/>
        </w:rPr>
        <w:t>- наборное полотно,</w:t>
      </w:r>
    </w:p>
    <w:p w:rsidR="00811180" w:rsidRPr="000D10D7" w:rsidRDefault="00811180" w:rsidP="00811180">
      <w:pPr>
        <w:pStyle w:val="a8"/>
        <w:shd w:val="clear" w:color="auto" w:fill="FFFFFF"/>
        <w:spacing w:before="0" w:after="0"/>
        <w:rPr>
          <w:bCs/>
          <w:iCs/>
          <w:color w:val="000000"/>
        </w:rPr>
      </w:pPr>
      <w:r w:rsidRPr="000D10D7">
        <w:rPr>
          <w:bCs/>
          <w:iCs/>
          <w:color w:val="000000"/>
        </w:rPr>
        <w:t>- демонстрационный и раздаточный материал,</w:t>
      </w:r>
    </w:p>
    <w:p w:rsidR="00811180" w:rsidRPr="000D10D7" w:rsidRDefault="00811180" w:rsidP="00811180">
      <w:pPr>
        <w:pStyle w:val="a8"/>
        <w:shd w:val="clear" w:color="auto" w:fill="FFFFFF"/>
        <w:spacing w:before="0" w:after="0"/>
        <w:rPr>
          <w:bCs/>
          <w:iCs/>
          <w:color w:val="000000"/>
        </w:rPr>
      </w:pPr>
      <w:r w:rsidRPr="000D10D7">
        <w:rPr>
          <w:bCs/>
          <w:iCs/>
          <w:color w:val="000000"/>
        </w:rPr>
        <w:t>- настольные игры (домино, шашки, танграм, лото, крестики-нолики, и другие),</w:t>
      </w:r>
    </w:p>
    <w:p w:rsidR="00811180" w:rsidRPr="000D10D7" w:rsidRDefault="00811180" w:rsidP="00811180">
      <w:pPr>
        <w:pStyle w:val="a8"/>
        <w:shd w:val="clear" w:color="auto" w:fill="FFFFFF"/>
        <w:spacing w:before="0" w:after="0"/>
        <w:rPr>
          <w:bCs/>
          <w:iCs/>
          <w:color w:val="000000"/>
        </w:rPr>
      </w:pPr>
      <w:r w:rsidRPr="000D10D7">
        <w:rPr>
          <w:bCs/>
          <w:iCs/>
          <w:color w:val="000000"/>
        </w:rPr>
        <w:t>- книги с математическими заданиями, стихами, задачами,</w:t>
      </w:r>
    </w:p>
    <w:p w:rsidR="00811180" w:rsidRPr="000D10D7" w:rsidRDefault="00811180" w:rsidP="00811180">
      <w:pPr>
        <w:pStyle w:val="a8"/>
        <w:shd w:val="clear" w:color="auto" w:fill="FFFFFF"/>
        <w:spacing w:before="0" w:after="0"/>
        <w:rPr>
          <w:bCs/>
          <w:iCs/>
          <w:color w:val="000000"/>
        </w:rPr>
      </w:pPr>
      <w:r w:rsidRPr="000D10D7">
        <w:rPr>
          <w:bCs/>
          <w:iCs/>
          <w:color w:val="000000"/>
        </w:rPr>
        <w:t>- различные мелкие фигурки и нетрадиционный материал (шишки, желуди, камушки) для счета,</w:t>
      </w:r>
    </w:p>
    <w:p w:rsidR="00811180" w:rsidRPr="000D10D7" w:rsidRDefault="00811180" w:rsidP="00811180">
      <w:pPr>
        <w:pStyle w:val="a8"/>
        <w:shd w:val="clear" w:color="auto" w:fill="FFFFFF"/>
        <w:spacing w:before="0" w:after="0"/>
        <w:rPr>
          <w:bCs/>
          <w:iCs/>
          <w:color w:val="000000"/>
        </w:rPr>
      </w:pPr>
      <w:r w:rsidRPr="000D10D7">
        <w:rPr>
          <w:bCs/>
          <w:iCs/>
          <w:color w:val="000000"/>
        </w:rPr>
        <w:t>- чудесный мешочек с набором объемных тел (6- 8 элементов),</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игрушки-головоломки (из 4-5 элементов). </w:t>
      </w:r>
    </w:p>
    <w:p w:rsidR="00811180" w:rsidRPr="000D10D7" w:rsidRDefault="00811180" w:rsidP="00811180">
      <w:pPr>
        <w:pStyle w:val="a8"/>
        <w:shd w:val="clear" w:color="auto" w:fill="FFFFFF"/>
        <w:spacing w:before="0" w:after="0"/>
        <w:rPr>
          <w:bCs/>
          <w:iCs/>
          <w:color w:val="000000"/>
        </w:rPr>
      </w:pPr>
    </w:p>
    <w:p w:rsidR="00811180" w:rsidRPr="000D10D7" w:rsidRDefault="00811180" w:rsidP="00811180">
      <w:pPr>
        <w:jc w:val="center"/>
        <w:rPr>
          <w:bCs/>
          <w:i/>
          <w:iCs/>
          <w:color w:val="000000"/>
          <w:u w:val="single"/>
          <w:lang w:eastAsia="ru-RU"/>
        </w:rPr>
      </w:pPr>
      <w:r w:rsidRPr="000D10D7">
        <w:rPr>
          <w:bCs/>
          <w:i/>
          <w:iCs/>
          <w:color w:val="000000"/>
          <w:u w:val="single"/>
          <w:lang w:eastAsia="ru-RU"/>
        </w:rPr>
        <w:t>Социально - коммуникативное развитие:</w:t>
      </w:r>
    </w:p>
    <w:p w:rsidR="00811180" w:rsidRPr="000D10D7" w:rsidRDefault="00811180" w:rsidP="00811180">
      <w:pPr>
        <w:jc w:val="both"/>
        <w:rPr>
          <w:bCs/>
          <w:iCs/>
          <w:color w:val="000000"/>
          <w:lang w:eastAsia="ru-RU"/>
        </w:rPr>
      </w:pPr>
      <w:r w:rsidRPr="000D10D7">
        <w:rPr>
          <w:bCs/>
          <w:iCs/>
          <w:color w:val="000000"/>
          <w:lang w:eastAsia="ru-RU"/>
        </w:rPr>
        <w:t>Зона социально-коммуникативного развития включает в себя:</w:t>
      </w:r>
    </w:p>
    <w:p w:rsidR="00811180" w:rsidRPr="000D10D7" w:rsidRDefault="00811180" w:rsidP="00811180">
      <w:pPr>
        <w:pStyle w:val="a8"/>
        <w:shd w:val="clear" w:color="auto" w:fill="FFFFFF"/>
        <w:spacing w:before="0" w:after="0"/>
        <w:rPr>
          <w:bCs/>
          <w:iCs/>
          <w:color w:val="000000"/>
        </w:rPr>
      </w:pPr>
      <w:r w:rsidRPr="000D10D7">
        <w:rPr>
          <w:bCs/>
          <w:iCs/>
          <w:color w:val="000000"/>
        </w:rPr>
        <w:t>- стенд «Здравствуй, я пришел»,</w:t>
      </w:r>
    </w:p>
    <w:p w:rsidR="00811180" w:rsidRPr="000D10D7" w:rsidRDefault="00811180" w:rsidP="00811180">
      <w:pPr>
        <w:pStyle w:val="a8"/>
        <w:shd w:val="clear" w:color="auto" w:fill="FFFFFF"/>
        <w:spacing w:before="0" w:after="0"/>
        <w:rPr>
          <w:bCs/>
          <w:iCs/>
          <w:color w:val="000000"/>
        </w:rPr>
      </w:pPr>
      <w:r w:rsidRPr="000D10D7">
        <w:rPr>
          <w:bCs/>
          <w:iCs/>
          <w:color w:val="000000"/>
        </w:rPr>
        <w:t>-разнообразные атрибуты для ряженья: шляпы, очки, шали, юбки, каска, фуражка,</w:t>
      </w:r>
    </w:p>
    <w:p w:rsidR="00811180" w:rsidRPr="000D10D7" w:rsidRDefault="00811180" w:rsidP="00811180">
      <w:pPr>
        <w:pStyle w:val="a8"/>
        <w:shd w:val="clear" w:color="auto" w:fill="FFFFFF"/>
        <w:spacing w:before="0" w:after="0"/>
        <w:rPr>
          <w:bCs/>
          <w:iCs/>
          <w:color w:val="000000"/>
        </w:rPr>
      </w:pPr>
      <w:proofErr w:type="gramStart"/>
      <w:r w:rsidRPr="000D10D7">
        <w:rPr>
          <w:bCs/>
          <w:iCs/>
          <w:color w:val="000000"/>
        </w:rPr>
        <w:t xml:space="preserve">-сюжетно-ролевые игры («Парикмахерская», «Магазин», «Больница», «Семейный уголок», «Гараж», </w:t>
      </w:r>
      <w:r w:rsidR="00891978">
        <w:rPr>
          <w:bCs/>
          <w:iCs/>
          <w:color w:val="000000"/>
        </w:rPr>
        <w:t>машины</w:t>
      </w:r>
      <w:proofErr w:type="gramEnd"/>
    </w:p>
    <w:p w:rsidR="00811180" w:rsidRPr="000D10D7" w:rsidRDefault="00811180" w:rsidP="00811180">
      <w:pPr>
        <w:pStyle w:val="a8"/>
        <w:shd w:val="clear" w:color="auto" w:fill="FFFFFF"/>
        <w:spacing w:before="0" w:after="0"/>
        <w:rPr>
          <w:bCs/>
          <w:iCs/>
          <w:color w:val="000000"/>
        </w:rPr>
      </w:pPr>
      <w:r w:rsidRPr="000D10D7">
        <w:rPr>
          <w:bCs/>
          <w:iCs/>
          <w:color w:val="000000"/>
        </w:rPr>
        <w:t>- дидактическая игра «Правила дорожного движения»,</w:t>
      </w:r>
    </w:p>
    <w:p w:rsidR="00811180" w:rsidRPr="000D10D7" w:rsidRDefault="00811180" w:rsidP="00811180">
      <w:pPr>
        <w:pStyle w:val="a8"/>
        <w:shd w:val="clear" w:color="auto" w:fill="FFFFFF"/>
        <w:spacing w:before="0" w:after="0"/>
        <w:rPr>
          <w:bCs/>
          <w:iCs/>
          <w:color w:val="000000"/>
        </w:rPr>
      </w:pPr>
      <w:r w:rsidRPr="000D10D7">
        <w:rPr>
          <w:bCs/>
          <w:iCs/>
          <w:color w:val="000000"/>
        </w:rPr>
        <w:t>- пособие по безопасному общению с незнакомыми людьми,</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набор дорожных знаков, </w:t>
      </w:r>
    </w:p>
    <w:p w:rsidR="00811180" w:rsidRPr="000D10D7" w:rsidRDefault="00811180" w:rsidP="00811180">
      <w:pPr>
        <w:pStyle w:val="a8"/>
        <w:shd w:val="clear" w:color="auto" w:fill="FFFFFF"/>
        <w:spacing w:before="0" w:after="0"/>
        <w:rPr>
          <w:bCs/>
          <w:iCs/>
          <w:color w:val="000000"/>
        </w:rPr>
      </w:pPr>
      <w:r w:rsidRPr="000D10D7">
        <w:rPr>
          <w:bCs/>
          <w:iCs/>
          <w:color w:val="000000"/>
        </w:rPr>
        <w:t>- книги со сказками, книги с правилами поведения,</w:t>
      </w:r>
    </w:p>
    <w:p w:rsidR="00811180" w:rsidRPr="000D10D7" w:rsidRDefault="00811180" w:rsidP="00811180">
      <w:pPr>
        <w:jc w:val="both"/>
        <w:rPr>
          <w:bCs/>
          <w:i/>
          <w:iCs/>
          <w:color w:val="000000"/>
          <w:u w:val="single"/>
          <w:lang w:eastAsia="ru-RU"/>
        </w:rPr>
      </w:pPr>
    </w:p>
    <w:p w:rsidR="00811180" w:rsidRPr="000D10D7" w:rsidRDefault="00811180" w:rsidP="00811180">
      <w:pPr>
        <w:jc w:val="center"/>
        <w:rPr>
          <w:bCs/>
          <w:i/>
          <w:iCs/>
          <w:color w:val="000000"/>
          <w:u w:val="single"/>
          <w:lang w:eastAsia="ru-RU"/>
        </w:rPr>
      </w:pPr>
      <w:r w:rsidRPr="000D10D7">
        <w:rPr>
          <w:bCs/>
          <w:i/>
          <w:iCs/>
          <w:color w:val="000000"/>
          <w:u w:val="single"/>
          <w:lang w:eastAsia="ru-RU"/>
        </w:rPr>
        <w:t>Художественно-эстетическое развитие:</w:t>
      </w:r>
    </w:p>
    <w:p w:rsidR="00811180" w:rsidRPr="000D10D7" w:rsidRDefault="00811180" w:rsidP="00811180">
      <w:pPr>
        <w:pStyle w:val="a8"/>
        <w:shd w:val="clear" w:color="auto" w:fill="FFFFFF"/>
        <w:spacing w:before="0" w:after="0"/>
        <w:rPr>
          <w:bCs/>
          <w:iCs/>
          <w:color w:val="000000"/>
        </w:rPr>
      </w:pPr>
      <w:r w:rsidRPr="000D10D7">
        <w:rPr>
          <w:bCs/>
          <w:iCs/>
          <w:color w:val="000000"/>
        </w:rPr>
        <w:t>Зона художественно-эстетического развития включает в себя:</w:t>
      </w:r>
    </w:p>
    <w:p w:rsidR="00811180" w:rsidRPr="000D10D7" w:rsidRDefault="00811180" w:rsidP="00811180">
      <w:pPr>
        <w:pStyle w:val="a8"/>
        <w:shd w:val="clear" w:color="auto" w:fill="FFFFFF"/>
        <w:spacing w:before="0" w:after="0"/>
        <w:rPr>
          <w:bCs/>
          <w:iCs/>
          <w:color w:val="000000"/>
        </w:rPr>
      </w:pPr>
      <w:r w:rsidRPr="000D10D7">
        <w:rPr>
          <w:bCs/>
          <w:iCs/>
          <w:color w:val="000000"/>
        </w:rPr>
        <w:t>- конструкторы типа «Lego»  большого и ма</w:t>
      </w:r>
      <w:r w:rsidRPr="000D10D7">
        <w:rPr>
          <w:bCs/>
          <w:iCs/>
          <w:color w:val="000000"/>
        </w:rPr>
        <w:softHyphen/>
        <w:t>ленького размеров,</w:t>
      </w:r>
    </w:p>
    <w:p w:rsidR="00811180" w:rsidRPr="000D10D7" w:rsidRDefault="00811180" w:rsidP="00811180">
      <w:pPr>
        <w:pStyle w:val="a8"/>
        <w:shd w:val="clear" w:color="auto" w:fill="FFFFFF"/>
        <w:spacing w:before="0" w:after="0"/>
        <w:rPr>
          <w:bCs/>
          <w:iCs/>
          <w:color w:val="000000"/>
        </w:rPr>
      </w:pPr>
      <w:r w:rsidRPr="000D10D7">
        <w:rPr>
          <w:bCs/>
          <w:iCs/>
          <w:color w:val="000000"/>
        </w:rPr>
        <w:t>- разрезные картинки (4 и более частей, все виды разре</w:t>
      </w:r>
      <w:r w:rsidRPr="000D10D7">
        <w:rPr>
          <w:bCs/>
          <w:iCs/>
          <w:color w:val="000000"/>
        </w:rPr>
        <w:softHyphen/>
        <w:t>зов),</w:t>
      </w:r>
    </w:p>
    <w:p w:rsidR="00811180" w:rsidRPr="000D10D7" w:rsidRDefault="00811180" w:rsidP="00811180">
      <w:pPr>
        <w:pStyle w:val="a8"/>
        <w:shd w:val="clear" w:color="auto" w:fill="FFFFFF"/>
        <w:spacing w:before="0" w:after="0"/>
        <w:rPr>
          <w:bCs/>
          <w:iCs/>
          <w:color w:val="000000"/>
        </w:rPr>
      </w:pPr>
      <w:r w:rsidRPr="000D10D7">
        <w:rPr>
          <w:bCs/>
          <w:iCs/>
          <w:color w:val="000000"/>
        </w:rPr>
        <w:t>- пазлы,</w:t>
      </w:r>
    </w:p>
    <w:p w:rsidR="00811180" w:rsidRPr="000D10D7" w:rsidRDefault="00811180" w:rsidP="00811180">
      <w:pPr>
        <w:pStyle w:val="a8"/>
        <w:shd w:val="clear" w:color="auto" w:fill="FFFFFF"/>
        <w:spacing w:before="0" w:after="0"/>
        <w:rPr>
          <w:bCs/>
          <w:iCs/>
          <w:color w:val="000000"/>
        </w:rPr>
      </w:pPr>
      <w:r w:rsidRPr="000D10D7">
        <w:rPr>
          <w:bCs/>
          <w:iCs/>
          <w:color w:val="000000"/>
        </w:rPr>
        <w:t>- различные сборные игрушки и схемы их сборки,</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игрушки – трансформеры, </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музыкальные игрушки </w:t>
      </w:r>
      <w:proofErr w:type="gramStart"/>
      <w:r w:rsidRPr="000D10D7">
        <w:rPr>
          <w:bCs/>
          <w:iCs/>
          <w:color w:val="000000"/>
        </w:rPr>
        <w:t xml:space="preserve">( </w:t>
      </w:r>
      <w:proofErr w:type="gramEnd"/>
      <w:r w:rsidRPr="000D10D7">
        <w:rPr>
          <w:bCs/>
          <w:iCs/>
          <w:color w:val="000000"/>
        </w:rPr>
        <w:t>металлофоны, погремушки, колокольчики, бубен, шумовые инструменты),</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 карточки с нотами и картинками,</w:t>
      </w:r>
    </w:p>
    <w:p w:rsidR="00811180" w:rsidRPr="000D10D7" w:rsidRDefault="00811180" w:rsidP="00811180">
      <w:pPr>
        <w:pStyle w:val="a8"/>
        <w:shd w:val="clear" w:color="auto" w:fill="FFFFFF"/>
        <w:spacing w:before="0" w:after="0"/>
        <w:rPr>
          <w:bCs/>
          <w:iCs/>
          <w:color w:val="000000"/>
        </w:rPr>
      </w:pPr>
      <w:proofErr w:type="gramStart"/>
      <w:r w:rsidRPr="000D10D7">
        <w:rPr>
          <w:bCs/>
          <w:iCs/>
          <w:color w:val="000000"/>
        </w:rPr>
        <w:t>-  кисти, поролон, тычки, краски акварельные, гуашь, трафареты,  листы бумаги, стаканчики для воды, палитра, фломастеры, цветные карандаши</w:t>
      </w:r>
      <w:proofErr w:type="gramEnd"/>
    </w:p>
    <w:p w:rsidR="00811180" w:rsidRPr="000D10D7" w:rsidRDefault="00811180" w:rsidP="00811180">
      <w:pPr>
        <w:pStyle w:val="a8"/>
        <w:shd w:val="clear" w:color="auto" w:fill="FFFFFF"/>
        <w:spacing w:before="0" w:after="0"/>
        <w:rPr>
          <w:bCs/>
          <w:iCs/>
          <w:color w:val="000000"/>
        </w:rPr>
      </w:pPr>
      <w:r w:rsidRPr="000D10D7">
        <w:rPr>
          <w:bCs/>
          <w:iCs/>
          <w:color w:val="000000"/>
        </w:rPr>
        <w:t>- стеки, пластилин, дощечки,</w:t>
      </w:r>
    </w:p>
    <w:p w:rsidR="00811180" w:rsidRPr="000D10D7" w:rsidRDefault="00811180" w:rsidP="00811180">
      <w:pPr>
        <w:pStyle w:val="a8"/>
        <w:shd w:val="clear" w:color="auto" w:fill="FFFFFF"/>
        <w:spacing w:before="0" w:after="0"/>
        <w:rPr>
          <w:bCs/>
          <w:iCs/>
          <w:color w:val="000000"/>
        </w:rPr>
      </w:pPr>
      <w:r w:rsidRPr="000D10D7">
        <w:rPr>
          <w:bCs/>
          <w:iCs/>
          <w:color w:val="000000"/>
        </w:rPr>
        <w:t>-  ножницы с тупыми концами, клей-карандаш, подносы для форм и обрезков бумаги, доски, цветная бумага,</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природный материал, </w:t>
      </w:r>
    </w:p>
    <w:p w:rsidR="00811180" w:rsidRPr="000D10D7" w:rsidRDefault="00811180" w:rsidP="00811180">
      <w:pPr>
        <w:pStyle w:val="a8"/>
        <w:shd w:val="clear" w:color="auto" w:fill="FFFFFF"/>
        <w:spacing w:before="0" w:after="0"/>
        <w:rPr>
          <w:bCs/>
          <w:iCs/>
          <w:color w:val="000000"/>
        </w:rPr>
      </w:pPr>
      <w:r w:rsidRPr="000D10D7">
        <w:rPr>
          <w:bCs/>
          <w:iCs/>
          <w:color w:val="000000"/>
        </w:rPr>
        <w:t>- тематические альбомы « Искусство рисования и живописи», «Аппликация и рисование»,</w:t>
      </w:r>
    </w:p>
    <w:p w:rsidR="00811180" w:rsidRPr="000D10D7" w:rsidRDefault="00811180" w:rsidP="00811180">
      <w:pPr>
        <w:pStyle w:val="a8"/>
        <w:shd w:val="clear" w:color="auto" w:fill="FFFFFF"/>
        <w:spacing w:before="0" w:after="0"/>
        <w:rPr>
          <w:bCs/>
          <w:iCs/>
          <w:color w:val="000000"/>
        </w:rPr>
      </w:pPr>
      <w:r w:rsidRPr="000D10D7">
        <w:rPr>
          <w:bCs/>
          <w:iCs/>
          <w:color w:val="000000"/>
        </w:rPr>
        <w:t xml:space="preserve">- таблицы теплых и холодных цветов. </w:t>
      </w:r>
    </w:p>
    <w:p w:rsidR="00811180" w:rsidRPr="000D10D7" w:rsidRDefault="00811180" w:rsidP="00811180">
      <w:pPr>
        <w:jc w:val="both"/>
        <w:rPr>
          <w:bCs/>
          <w:i/>
          <w:iCs/>
          <w:color w:val="000000"/>
          <w:u w:val="single"/>
          <w:lang w:eastAsia="ru-RU"/>
        </w:rPr>
      </w:pPr>
    </w:p>
    <w:p w:rsidR="00811180" w:rsidRPr="000D10D7" w:rsidRDefault="00811180" w:rsidP="00811180">
      <w:pPr>
        <w:jc w:val="center"/>
        <w:rPr>
          <w:bCs/>
          <w:i/>
          <w:iCs/>
          <w:color w:val="000000"/>
          <w:u w:val="single"/>
          <w:lang w:eastAsia="ru-RU"/>
        </w:rPr>
      </w:pPr>
      <w:r w:rsidRPr="000D10D7">
        <w:rPr>
          <w:bCs/>
          <w:i/>
          <w:iCs/>
          <w:color w:val="000000"/>
          <w:u w:val="single"/>
          <w:lang w:eastAsia="ru-RU"/>
        </w:rPr>
        <w:t>Физическое развитие:</w:t>
      </w:r>
    </w:p>
    <w:p w:rsidR="00811180" w:rsidRPr="000D10D7" w:rsidRDefault="00811180" w:rsidP="00811180">
      <w:pPr>
        <w:jc w:val="both"/>
        <w:rPr>
          <w:bCs/>
          <w:iCs/>
          <w:color w:val="000000"/>
          <w:lang w:eastAsia="ru-RU"/>
        </w:rPr>
      </w:pPr>
      <w:r w:rsidRPr="000D10D7">
        <w:rPr>
          <w:bCs/>
          <w:iCs/>
          <w:color w:val="000000"/>
          <w:lang w:eastAsia="ru-RU"/>
        </w:rPr>
        <w:t>Центр физического развития включает в себя:</w:t>
      </w:r>
    </w:p>
    <w:p w:rsidR="00811180" w:rsidRPr="000D10D7" w:rsidRDefault="00811180" w:rsidP="00811180">
      <w:pPr>
        <w:jc w:val="both"/>
        <w:rPr>
          <w:bCs/>
          <w:iCs/>
          <w:color w:val="000000"/>
          <w:lang w:eastAsia="ru-RU"/>
        </w:rPr>
      </w:pPr>
      <w:r w:rsidRPr="000D10D7">
        <w:rPr>
          <w:bCs/>
          <w:iCs/>
          <w:color w:val="000000"/>
          <w:lang w:eastAsia="ru-RU"/>
        </w:rPr>
        <w:t>- дартс,</w:t>
      </w:r>
    </w:p>
    <w:p w:rsidR="00811180" w:rsidRPr="000D10D7" w:rsidRDefault="00811180" w:rsidP="00811180">
      <w:pPr>
        <w:jc w:val="both"/>
        <w:rPr>
          <w:bCs/>
          <w:iCs/>
          <w:color w:val="000000"/>
          <w:lang w:eastAsia="ru-RU"/>
        </w:rPr>
      </w:pPr>
      <w:r w:rsidRPr="000D10D7">
        <w:rPr>
          <w:bCs/>
          <w:iCs/>
          <w:color w:val="000000"/>
          <w:lang w:eastAsia="ru-RU"/>
        </w:rPr>
        <w:t>- мячи,</w:t>
      </w:r>
    </w:p>
    <w:p w:rsidR="00811180" w:rsidRPr="000D10D7" w:rsidRDefault="00811180" w:rsidP="00811180">
      <w:pPr>
        <w:jc w:val="both"/>
        <w:rPr>
          <w:bCs/>
          <w:iCs/>
          <w:color w:val="000000"/>
          <w:lang w:eastAsia="ru-RU"/>
        </w:rPr>
      </w:pPr>
      <w:r w:rsidRPr="000D10D7">
        <w:rPr>
          <w:bCs/>
          <w:iCs/>
          <w:color w:val="000000"/>
          <w:lang w:eastAsia="ru-RU"/>
        </w:rPr>
        <w:t>- обручи,</w:t>
      </w:r>
    </w:p>
    <w:p w:rsidR="00811180" w:rsidRPr="000D10D7" w:rsidRDefault="00811180" w:rsidP="00811180">
      <w:pPr>
        <w:jc w:val="both"/>
        <w:rPr>
          <w:bCs/>
          <w:iCs/>
          <w:color w:val="000000"/>
          <w:lang w:eastAsia="ru-RU"/>
        </w:rPr>
      </w:pPr>
      <w:r w:rsidRPr="000D10D7">
        <w:rPr>
          <w:bCs/>
          <w:iCs/>
          <w:color w:val="000000"/>
          <w:lang w:eastAsia="ru-RU"/>
        </w:rPr>
        <w:t xml:space="preserve">- ребристая доска, </w:t>
      </w:r>
    </w:p>
    <w:p w:rsidR="00811180" w:rsidRPr="000D10D7" w:rsidRDefault="00811180" w:rsidP="00811180">
      <w:pPr>
        <w:jc w:val="both"/>
        <w:rPr>
          <w:bCs/>
          <w:iCs/>
          <w:color w:val="000000"/>
          <w:lang w:eastAsia="ru-RU"/>
        </w:rPr>
      </w:pPr>
      <w:r w:rsidRPr="000D10D7">
        <w:rPr>
          <w:bCs/>
          <w:iCs/>
          <w:color w:val="000000"/>
          <w:lang w:eastAsia="ru-RU"/>
        </w:rPr>
        <w:t xml:space="preserve">- флажки, </w:t>
      </w:r>
    </w:p>
    <w:p w:rsidR="00811180" w:rsidRPr="000D10D7" w:rsidRDefault="00811180" w:rsidP="00811180">
      <w:pPr>
        <w:jc w:val="both"/>
        <w:rPr>
          <w:bCs/>
          <w:iCs/>
          <w:color w:val="000000"/>
          <w:lang w:eastAsia="ru-RU"/>
        </w:rPr>
      </w:pPr>
      <w:r w:rsidRPr="000D10D7">
        <w:rPr>
          <w:bCs/>
          <w:iCs/>
          <w:color w:val="000000"/>
          <w:lang w:eastAsia="ru-RU"/>
        </w:rPr>
        <w:t xml:space="preserve">- кольца, </w:t>
      </w:r>
    </w:p>
    <w:p w:rsidR="00811180" w:rsidRPr="000D10D7" w:rsidRDefault="00811180" w:rsidP="00811180">
      <w:pPr>
        <w:jc w:val="both"/>
        <w:rPr>
          <w:bCs/>
          <w:iCs/>
          <w:color w:val="000000"/>
          <w:lang w:eastAsia="ru-RU"/>
        </w:rPr>
      </w:pPr>
      <w:r w:rsidRPr="000D10D7">
        <w:rPr>
          <w:bCs/>
          <w:iCs/>
          <w:color w:val="000000"/>
          <w:lang w:eastAsia="ru-RU"/>
        </w:rPr>
        <w:t xml:space="preserve">- кегли, </w:t>
      </w:r>
    </w:p>
    <w:p w:rsidR="00811180" w:rsidRPr="000D10D7" w:rsidRDefault="00811180" w:rsidP="00811180">
      <w:pPr>
        <w:jc w:val="both"/>
        <w:rPr>
          <w:bCs/>
          <w:iCs/>
          <w:color w:val="000000"/>
          <w:lang w:eastAsia="ru-RU"/>
        </w:rPr>
      </w:pPr>
      <w:r w:rsidRPr="000D10D7">
        <w:rPr>
          <w:bCs/>
          <w:iCs/>
          <w:color w:val="000000"/>
          <w:lang w:eastAsia="ru-RU"/>
        </w:rPr>
        <w:t xml:space="preserve">- массажные коврики, </w:t>
      </w:r>
    </w:p>
    <w:p w:rsidR="00811180" w:rsidRPr="000D10D7" w:rsidRDefault="00811180" w:rsidP="00811180">
      <w:pPr>
        <w:rPr>
          <w:bCs/>
          <w:iCs/>
          <w:color w:val="000000"/>
          <w:lang w:eastAsia="ru-RU"/>
        </w:rPr>
      </w:pPr>
      <w:r w:rsidRPr="000D10D7">
        <w:rPr>
          <w:bCs/>
          <w:iCs/>
          <w:color w:val="000000"/>
          <w:lang w:eastAsia="ru-RU"/>
        </w:rPr>
        <w:t xml:space="preserve">- </w:t>
      </w:r>
      <w:r w:rsidR="00B241E8">
        <w:rPr>
          <w:bCs/>
          <w:iCs/>
          <w:color w:val="000000"/>
          <w:lang w:eastAsia="ru-RU"/>
        </w:rPr>
        <w:t>Тренажёр «Парашут»</w:t>
      </w:r>
    </w:p>
    <w:p w:rsidR="00811180" w:rsidRPr="000D10D7" w:rsidRDefault="00811180" w:rsidP="00811180">
      <w:pPr>
        <w:jc w:val="both"/>
        <w:rPr>
          <w:bCs/>
          <w:iCs/>
          <w:color w:val="000000"/>
          <w:lang w:eastAsia="ru-RU"/>
        </w:rPr>
      </w:pPr>
      <w:r w:rsidRPr="000D10D7">
        <w:rPr>
          <w:bCs/>
          <w:iCs/>
          <w:color w:val="000000"/>
          <w:lang w:eastAsia="ru-RU"/>
        </w:rPr>
        <w:t xml:space="preserve">- разноцветные ленточки, плетеные веревочки, </w:t>
      </w:r>
    </w:p>
    <w:p w:rsidR="00811180" w:rsidRPr="000D10D7" w:rsidRDefault="00811180" w:rsidP="00811180">
      <w:pPr>
        <w:jc w:val="both"/>
        <w:rPr>
          <w:bCs/>
          <w:iCs/>
          <w:color w:val="000000"/>
          <w:lang w:eastAsia="ru-RU"/>
        </w:rPr>
      </w:pPr>
      <w:r w:rsidRPr="000D10D7">
        <w:rPr>
          <w:bCs/>
          <w:iCs/>
          <w:color w:val="000000"/>
          <w:lang w:eastAsia="ru-RU"/>
        </w:rPr>
        <w:t>- скакалки.</w:t>
      </w:r>
    </w:p>
    <w:p w:rsidR="00811180" w:rsidRDefault="00811180" w:rsidP="00811180">
      <w:pPr>
        <w:pStyle w:val="a8"/>
        <w:shd w:val="clear" w:color="auto" w:fill="FFFFFF"/>
        <w:spacing w:before="0" w:after="0"/>
        <w:rPr>
          <w:bCs/>
          <w:iCs/>
          <w:color w:val="000000"/>
        </w:rPr>
      </w:pPr>
      <w:r w:rsidRPr="000D10D7">
        <w:rPr>
          <w:bCs/>
          <w:iCs/>
          <w:color w:val="000000"/>
        </w:rPr>
        <w:t xml:space="preserve">- </w:t>
      </w:r>
      <w:r w:rsidR="00B241E8">
        <w:rPr>
          <w:bCs/>
          <w:iCs/>
          <w:color w:val="000000"/>
        </w:rPr>
        <w:t>«Координационная лестница»</w:t>
      </w:r>
    </w:p>
    <w:p w:rsidR="00811180" w:rsidRDefault="00811180" w:rsidP="00811180">
      <w:pPr>
        <w:pStyle w:val="a7"/>
        <w:suppressAutoHyphens w:val="0"/>
        <w:spacing w:line="276" w:lineRule="auto"/>
        <w:ind w:left="0"/>
        <w:jc w:val="both"/>
      </w:pPr>
    </w:p>
    <w:p w:rsidR="00811180" w:rsidRDefault="00D53922" w:rsidP="00F60E51">
      <w:pPr>
        <w:pStyle w:val="a7"/>
        <w:suppressAutoHyphens w:val="0"/>
        <w:spacing w:line="276" w:lineRule="auto"/>
        <w:ind w:left="0"/>
        <w:jc w:val="both"/>
        <w:rPr>
          <w:b/>
        </w:rPr>
      </w:pPr>
      <w:r w:rsidRPr="00A157C7">
        <w:rPr>
          <w:b/>
        </w:rPr>
        <w:t>3.3.4</w:t>
      </w:r>
      <w:r w:rsidR="00811180" w:rsidRPr="00A157C7">
        <w:rPr>
          <w:b/>
        </w:rPr>
        <w:t>. Часть, формируемая участниками образовательных отношений</w:t>
      </w:r>
    </w:p>
    <w:p w:rsidR="00B019BF" w:rsidRPr="00B019BF" w:rsidRDefault="00B019BF" w:rsidP="00F60E51">
      <w:pPr>
        <w:jc w:val="both"/>
        <w:rPr>
          <w:rFonts w:cstheme="minorHAnsi"/>
          <w:b/>
          <w:bCs/>
          <w:spacing w:val="-2"/>
        </w:rPr>
      </w:pPr>
      <w:bookmarkStart w:id="21" w:name="_Toc136610317"/>
      <w:r w:rsidRPr="00B019BF">
        <w:rPr>
          <w:rFonts w:cstheme="minorHAnsi"/>
          <w:b/>
          <w:bCs/>
          <w:spacing w:val="-2"/>
        </w:rPr>
        <w:t>Рабочая программа воспитания</w:t>
      </w:r>
      <w:bookmarkEnd w:id="21"/>
    </w:p>
    <w:p w:rsidR="00B019BF" w:rsidRPr="00B019BF" w:rsidRDefault="00B019BF" w:rsidP="00F60E51">
      <w:pPr>
        <w:jc w:val="both"/>
        <w:rPr>
          <w:rFonts w:cstheme="minorHAnsi"/>
        </w:rPr>
      </w:pPr>
      <w:r w:rsidRPr="00B019BF">
        <w:rPr>
          <w:rFonts w:cstheme="minorHAnsi"/>
          <w:b/>
          <w:bCs/>
        </w:rPr>
        <w:t>Целевой раздел рабочей программы воспитания.</w:t>
      </w:r>
    </w:p>
    <w:p w:rsidR="00B019BF" w:rsidRPr="00B019BF" w:rsidRDefault="00B019BF" w:rsidP="00F60E51">
      <w:pPr>
        <w:ind w:firstLine="851"/>
        <w:jc w:val="both"/>
      </w:pPr>
      <w:r w:rsidRPr="00B019BF">
        <w:t>Цели и задачи воспитания.</w:t>
      </w:r>
    </w:p>
    <w:p w:rsidR="00B019BF" w:rsidRPr="00B019BF" w:rsidRDefault="00B019BF" w:rsidP="00F60E51">
      <w:pPr>
        <w:ind w:firstLine="851"/>
        <w:jc w:val="both"/>
      </w:pPr>
      <w:r w:rsidRPr="00B019BF">
        <w:t xml:space="preserve">Общая цель воспитания в БДОУ г. Омска «Детский сад № 366 общеразвивающего вида» </w:t>
      </w:r>
      <w:proofErr w:type="gramStart"/>
      <w:r w:rsidRPr="00B019BF">
        <w:t>–л</w:t>
      </w:r>
      <w:proofErr w:type="gramEnd"/>
      <w:r w:rsidRPr="00B019BF">
        <w:t>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019BF" w:rsidRPr="00B019BF" w:rsidRDefault="00B019BF" w:rsidP="00F60E51">
      <w:pPr>
        <w:ind w:firstLine="851"/>
        <w:jc w:val="both"/>
      </w:pPr>
      <w:r w:rsidRPr="00B019BF">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B019BF" w:rsidRPr="00B019BF" w:rsidRDefault="00B019BF" w:rsidP="00F60E51">
      <w:pPr>
        <w:ind w:firstLine="851"/>
        <w:jc w:val="both"/>
      </w:pPr>
      <w:r w:rsidRPr="00B019BF">
        <w:t>2) формирование ценностного отношения к окружающему миру (природному и социокультурному), другим людям, самому себе;</w:t>
      </w:r>
    </w:p>
    <w:p w:rsidR="00B019BF" w:rsidRPr="00B019BF" w:rsidRDefault="00B019BF" w:rsidP="00F60E51">
      <w:pPr>
        <w:ind w:firstLine="851"/>
        <w:jc w:val="both"/>
      </w:pPr>
      <w:r w:rsidRPr="00B019BF">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B019BF" w:rsidRPr="00B019BF" w:rsidRDefault="00B019BF" w:rsidP="00F60E51">
      <w:pPr>
        <w:ind w:firstLine="851"/>
        <w:jc w:val="both"/>
      </w:pPr>
      <w:r w:rsidRPr="00B019BF">
        <w:t>Общие задачи воспитания в БДОУ г. Омска «Детский сад № 366 общеразвивающего вида»:</w:t>
      </w:r>
    </w:p>
    <w:p w:rsidR="00B019BF" w:rsidRPr="00B019BF" w:rsidRDefault="00B019BF" w:rsidP="00F60E51">
      <w:pPr>
        <w:ind w:firstLine="851"/>
        <w:jc w:val="both"/>
      </w:pPr>
      <w:r w:rsidRPr="00B019BF">
        <w:t>1) содействовать развитию личности, основанному на принятых в обществе представлениях о добре и зле, должном и недопустимом;</w:t>
      </w:r>
    </w:p>
    <w:p w:rsidR="00B019BF" w:rsidRPr="00B019BF" w:rsidRDefault="00B019BF" w:rsidP="00F60E51">
      <w:pPr>
        <w:ind w:firstLine="851"/>
        <w:jc w:val="both"/>
      </w:pPr>
      <w:r w:rsidRPr="00B019BF">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019BF" w:rsidRPr="00B019BF" w:rsidRDefault="00B019BF" w:rsidP="00F60E51">
      <w:pPr>
        <w:ind w:firstLine="851"/>
        <w:jc w:val="both"/>
      </w:pPr>
      <w:r w:rsidRPr="00B019BF">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B019BF" w:rsidRDefault="00B019BF" w:rsidP="00F60E51">
      <w:pPr>
        <w:ind w:firstLine="851"/>
        <w:jc w:val="both"/>
      </w:pPr>
      <w:r w:rsidRPr="00B019BF">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0C23D8" w:rsidRPr="00B019BF" w:rsidRDefault="000C23D8" w:rsidP="00F60E51">
      <w:pPr>
        <w:ind w:firstLine="851"/>
        <w:jc w:val="both"/>
      </w:pPr>
    </w:p>
    <w:p w:rsidR="00B019BF" w:rsidRPr="00B019BF" w:rsidRDefault="00B019BF" w:rsidP="00F60E51">
      <w:pPr>
        <w:ind w:firstLine="851"/>
        <w:jc w:val="both"/>
        <w:rPr>
          <w:b/>
        </w:rPr>
      </w:pPr>
      <w:r w:rsidRPr="00B019BF">
        <w:rPr>
          <w:b/>
        </w:rPr>
        <w:t>Направления воспитания.</w:t>
      </w:r>
    </w:p>
    <w:p w:rsidR="00B019BF" w:rsidRPr="00B019BF" w:rsidRDefault="00B019BF" w:rsidP="00F60E51">
      <w:pPr>
        <w:ind w:firstLine="851"/>
        <w:jc w:val="both"/>
        <w:rPr>
          <w:b/>
        </w:rPr>
      </w:pPr>
      <w:r w:rsidRPr="00B019BF">
        <w:rPr>
          <w:b/>
        </w:rPr>
        <w:t>1. Патриотическое направление воспитания.</w:t>
      </w:r>
    </w:p>
    <w:p w:rsidR="00B019BF" w:rsidRPr="00B019BF" w:rsidRDefault="00B019BF" w:rsidP="00F60E51">
      <w:pPr>
        <w:ind w:firstLine="851"/>
        <w:jc w:val="both"/>
      </w:pPr>
      <w:r w:rsidRPr="00B019BF">
        <w:t xml:space="preserve">1) Цель патриотического направления воспитания </w:t>
      </w:r>
      <w:proofErr w:type="gramStart"/>
      <w:r w:rsidRPr="00B019BF">
        <w:t>–с</w:t>
      </w:r>
      <w:proofErr w:type="gramEnd"/>
      <w:r w:rsidRPr="00B019BF">
        <w:t>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B019BF" w:rsidRPr="00B019BF" w:rsidRDefault="00B019BF" w:rsidP="00F60E51">
      <w:pPr>
        <w:ind w:firstLine="851"/>
        <w:jc w:val="both"/>
      </w:pPr>
      <w:r w:rsidRPr="00B019BF">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019BF" w:rsidRPr="00B019BF" w:rsidRDefault="00B019BF" w:rsidP="00F60E51">
      <w:pPr>
        <w:ind w:firstLine="851"/>
        <w:jc w:val="both"/>
      </w:pPr>
      <w:r w:rsidRPr="00B019BF">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019BF" w:rsidRDefault="00B019BF" w:rsidP="00F60E51">
      <w:pPr>
        <w:ind w:firstLine="851"/>
        <w:jc w:val="both"/>
      </w:pPr>
      <w:r w:rsidRPr="00B019BF">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Start"/>
      <w:r w:rsidRPr="00B019BF">
        <w:t>;«</w:t>
      </w:r>
      <w:proofErr w:type="gramEnd"/>
      <w:r w:rsidRPr="00B019BF">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C23D8" w:rsidRPr="00B019BF" w:rsidRDefault="000C23D8" w:rsidP="00F60E51">
      <w:pPr>
        <w:ind w:firstLine="851"/>
        <w:jc w:val="both"/>
      </w:pPr>
    </w:p>
    <w:p w:rsidR="00B019BF" w:rsidRPr="00B019BF" w:rsidRDefault="00B019BF" w:rsidP="00F60E51">
      <w:pPr>
        <w:ind w:firstLine="851"/>
        <w:jc w:val="both"/>
      </w:pPr>
      <w:r w:rsidRPr="00B019BF">
        <w:t>2</w:t>
      </w:r>
      <w:r w:rsidRPr="00B019BF">
        <w:rPr>
          <w:b/>
        </w:rPr>
        <w:t>. Духовно–нравственное направление воспитания.</w:t>
      </w:r>
    </w:p>
    <w:p w:rsidR="00B019BF" w:rsidRPr="00B019BF" w:rsidRDefault="00B019BF" w:rsidP="00F60E51">
      <w:pPr>
        <w:ind w:firstLine="851"/>
        <w:jc w:val="both"/>
      </w:pPr>
      <w:r w:rsidRPr="00B019BF">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B019BF" w:rsidRPr="00B019BF" w:rsidRDefault="00B019BF" w:rsidP="00F60E51">
      <w:pPr>
        <w:ind w:firstLine="851"/>
        <w:jc w:val="both"/>
      </w:pPr>
      <w:r w:rsidRPr="00B019BF">
        <w:t>2) Ценности – жизнь, милосердие, добро лежат в основе духовно–нравственного направления воспитания.</w:t>
      </w:r>
    </w:p>
    <w:p w:rsidR="00B019BF" w:rsidRDefault="00B019BF" w:rsidP="00F60E51">
      <w:pPr>
        <w:ind w:firstLine="851"/>
        <w:jc w:val="both"/>
      </w:pPr>
      <w:r w:rsidRPr="00B019BF">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0C23D8" w:rsidRPr="00B019BF" w:rsidRDefault="000C23D8" w:rsidP="00F60E51">
      <w:pPr>
        <w:ind w:firstLine="851"/>
        <w:jc w:val="both"/>
      </w:pPr>
    </w:p>
    <w:p w:rsidR="00B019BF" w:rsidRPr="00B019BF" w:rsidRDefault="00B019BF" w:rsidP="00F60E51">
      <w:pPr>
        <w:ind w:firstLine="851"/>
        <w:jc w:val="both"/>
        <w:rPr>
          <w:b/>
        </w:rPr>
      </w:pPr>
      <w:r w:rsidRPr="00B019BF">
        <w:rPr>
          <w:b/>
        </w:rPr>
        <w:t>3. Социальное направление воспитания.</w:t>
      </w:r>
    </w:p>
    <w:p w:rsidR="00B019BF" w:rsidRPr="00B019BF" w:rsidRDefault="00B019BF" w:rsidP="00F60E51">
      <w:pPr>
        <w:ind w:firstLine="851"/>
        <w:jc w:val="both"/>
      </w:pPr>
      <w:r w:rsidRPr="00B019BF">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B019BF" w:rsidRPr="00B019BF" w:rsidRDefault="00B019BF" w:rsidP="00F60E51">
      <w:pPr>
        <w:ind w:firstLine="851"/>
        <w:jc w:val="both"/>
      </w:pPr>
      <w:r w:rsidRPr="00B019BF">
        <w:t>2) Ценности – семья, дружба, человек и сотрудничество лежат в основе социального направления воспитания.</w:t>
      </w:r>
    </w:p>
    <w:p w:rsidR="00B019BF" w:rsidRPr="00B019BF" w:rsidRDefault="00B019BF" w:rsidP="00F60E51">
      <w:pPr>
        <w:ind w:firstLine="851"/>
        <w:jc w:val="both"/>
      </w:pPr>
      <w:r w:rsidRPr="00B019BF">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B019BF" w:rsidRDefault="00B019BF" w:rsidP="00F60E51">
      <w:pPr>
        <w:ind w:firstLine="851"/>
        <w:jc w:val="both"/>
      </w:pPr>
      <w:r w:rsidRPr="00B019BF">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0C23D8" w:rsidRPr="00B019BF" w:rsidRDefault="000C23D8" w:rsidP="00F60E51">
      <w:pPr>
        <w:ind w:firstLine="851"/>
        <w:jc w:val="both"/>
      </w:pPr>
    </w:p>
    <w:p w:rsidR="00B019BF" w:rsidRPr="00B019BF" w:rsidRDefault="00B019BF" w:rsidP="00F60E51">
      <w:pPr>
        <w:ind w:firstLine="851"/>
        <w:jc w:val="both"/>
        <w:rPr>
          <w:b/>
        </w:rPr>
      </w:pPr>
      <w:r w:rsidRPr="00B019BF">
        <w:rPr>
          <w:b/>
        </w:rPr>
        <w:t>4. Познавательное направление воспитания.</w:t>
      </w:r>
    </w:p>
    <w:p w:rsidR="00B019BF" w:rsidRPr="00B019BF" w:rsidRDefault="00B019BF" w:rsidP="00F60E51">
      <w:pPr>
        <w:ind w:firstLine="851"/>
        <w:jc w:val="both"/>
      </w:pPr>
      <w:r w:rsidRPr="00B019BF">
        <w:t>1) Цель познавательного направления воспитания – формирование ценности познания.</w:t>
      </w:r>
    </w:p>
    <w:p w:rsidR="00B019BF" w:rsidRPr="00B019BF" w:rsidRDefault="00B019BF" w:rsidP="00F60E51">
      <w:pPr>
        <w:ind w:firstLine="851"/>
        <w:jc w:val="both"/>
      </w:pPr>
      <w:r w:rsidRPr="00B019BF">
        <w:t>2) Ценность – познание лежит в основе познавательного направления воспитания.</w:t>
      </w:r>
    </w:p>
    <w:p w:rsidR="00B019BF" w:rsidRPr="00B019BF" w:rsidRDefault="00B019BF" w:rsidP="00F60E51">
      <w:pPr>
        <w:ind w:firstLine="851"/>
        <w:jc w:val="both"/>
      </w:pPr>
      <w:r w:rsidRPr="00B019BF">
        <w:t>3) В БДОУ г. Омска «Детский сад № 366 общеразвивающего вида»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B019BF" w:rsidRDefault="00B019BF" w:rsidP="00F60E51">
      <w:pPr>
        <w:ind w:firstLine="851"/>
        <w:jc w:val="both"/>
      </w:pPr>
      <w:r w:rsidRPr="00B019BF">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C23D8" w:rsidRPr="00B019BF" w:rsidRDefault="000C23D8" w:rsidP="00F60E51">
      <w:pPr>
        <w:ind w:firstLine="851"/>
        <w:jc w:val="both"/>
      </w:pPr>
    </w:p>
    <w:p w:rsidR="00B019BF" w:rsidRPr="00B019BF" w:rsidRDefault="00B019BF" w:rsidP="00F60E51">
      <w:pPr>
        <w:ind w:firstLine="851"/>
        <w:jc w:val="both"/>
        <w:rPr>
          <w:b/>
        </w:rPr>
      </w:pPr>
      <w:r w:rsidRPr="00B019BF">
        <w:rPr>
          <w:b/>
        </w:rPr>
        <w:t>5. Физическое и оздоровительное направление воспитания.</w:t>
      </w:r>
    </w:p>
    <w:p w:rsidR="00B019BF" w:rsidRPr="00B019BF" w:rsidRDefault="00B019BF" w:rsidP="00F60E51">
      <w:pPr>
        <w:ind w:firstLine="851"/>
        <w:jc w:val="both"/>
      </w:pPr>
      <w:r w:rsidRPr="00B019BF">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019BF" w:rsidRPr="00B019BF" w:rsidRDefault="00B019BF" w:rsidP="00F60E51">
      <w:pPr>
        <w:ind w:firstLine="851"/>
        <w:jc w:val="both"/>
      </w:pPr>
      <w:r w:rsidRPr="00B019BF">
        <w:t>2) Ценности – жизнь и здоровье лежат в основе физического и оздоровительного направления воспитания.</w:t>
      </w:r>
    </w:p>
    <w:p w:rsidR="00B019BF" w:rsidRDefault="00B019BF" w:rsidP="00F60E51">
      <w:pPr>
        <w:ind w:firstLine="851"/>
        <w:jc w:val="both"/>
      </w:pPr>
      <w:r w:rsidRPr="00B019BF">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C23D8" w:rsidRPr="00B019BF" w:rsidRDefault="000C23D8" w:rsidP="00F60E51">
      <w:pPr>
        <w:ind w:firstLine="851"/>
        <w:jc w:val="both"/>
      </w:pPr>
    </w:p>
    <w:p w:rsidR="00B019BF" w:rsidRPr="00B019BF" w:rsidRDefault="00B019BF" w:rsidP="00F60E51">
      <w:pPr>
        <w:ind w:firstLine="851"/>
        <w:jc w:val="both"/>
        <w:rPr>
          <w:b/>
        </w:rPr>
      </w:pPr>
      <w:r w:rsidRPr="00B019BF">
        <w:rPr>
          <w:b/>
        </w:rPr>
        <w:t>6. Трудовое направление воспитания.</w:t>
      </w:r>
    </w:p>
    <w:p w:rsidR="00B019BF" w:rsidRPr="00B019BF" w:rsidRDefault="00B019BF" w:rsidP="00F60E51">
      <w:pPr>
        <w:ind w:firstLine="851"/>
        <w:jc w:val="both"/>
      </w:pPr>
      <w:r w:rsidRPr="00B019BF">
        <w:t>1) Цель трудового воспитания – формирование ценностного отношения детей к труду, трудолюбию и приобщение ребенка к труду.</w:t>
      </w:r>
    </w:p>
    <w:p w:rsidR="00B019BF" w:rsidRPr="00B019BF" w:rsidRDefault="00B019BF" w:rsidP="00F60E51">
      <w:pPr>
        <w:ind w:firstLine="851"/>
        <w:jc w:val="both"/>
      </w:pPr>
      <w:r w:rsidRPr="00B019BF">
        <w:t>2) Ценность – труд лежит в основе трудового направления воспитания.</w:t>
      </w:r>
    </w:p>
    <w:p w:rsidR="00B019BF" w:rsidRDefault="00B019BF" w:rsidP="00F60E51">
      <w:pPr>
        <w:ind w:firstLine="851"/>
        <w:jc w:val="both"/>
      </w:pPr>
      <w:r w:rsidRPr="00B019BF">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C23D8" w:rsidRPr="00B019BF" w:rsidRDefault="000C23D8" w:rsidP="00F60E51">
      <w:pPr>
        <w:ind w:firstLine="851"/>
        <w:jc w:val="both"/>
      </w:pPr>
    </w:p>
    <w:p w:rsidR="00B019BF" w:rsidRPr="00B019BF" w:rsidRDefault="00B019BF" w:rsidP="00F60E51">
      <w:pPr>
        <w:ind w:firstLine="851"/>
        <w:jc w:val="both"/>
        <w:rPr>
          <w:b/>
        </w:rPr>
      </w:pPr>
      <w:r w:rsidRPr="00B019BF">
        <w:rPr>
          <w:b/>
        </w:rPr>
        <w:t>7. Эстетическое направление воспитания.</w:t>
      </w:r>
    </w:p>
    <w:p w:rsidR="00B019BF" w:rsidRPr="00B019BF" w:rsidRDefault="00B019BF" w:rsidP="00F60E51">
      <w:pPr>
        <w:ind w:firstLine="851"/>
        <w:jc w:val="both"/>
      </w:pPr>
      <w:r w:rsidRPr="00B019BF">
        <w:t>1) Цель эстетического направления воспитания – способствовать становлению у ребенка ценностного отношения к красоте.</w:t>
      </w:r>
    </w:p>
    <w:p w:rsidR="00B019BF" w:rsidRPr="00B019BF" w:rsidRDefault="00B019BF" w:rsidP="00F60E51">
      <w:pPr>
        <w:ind w:firstLine="851"/>
        <w:jc w:val="both"/>
      </w:pPr>
      <w:r w:rsidRPr="00B019BF">
        <w:t>2) Ценности – культура, красота, лежат в основе эстетического направления воспитания.</w:t>
      </w:r>
    </w:p>
    <w:p w:rsidR="00B019BF" w:rsidRDefault="00B019BF" w:rsidP="00F60E51">
      <w:pPr>
        <w:ind w:firstLine="851"/>
        <w:jc w:val="both"/>
      </w:pPr>
      <w:r w:rsidRPr="00B019BF">
        <w:t xml:space="preserve">3) Эстетическое воспитание направлено на воспитание любви к </w:t>
      </w:r>
      <w:proofErr w:type="gramStart"/>
      <w:r w:rsidRPr="00B019BF">
        <w:t>прекрасному</w:t>
      </w:r>
      <w:proofErr w:type="gramEnd"/>
      <w:r w:rsidRPr="00B019BF">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C23D8" w:rsidRPr="00B019BF" w:rsidRDefault="000C23D8" w:rsidP="00F60E51">
      <w:pPr>
        <w:ind w:firstLine="851"/>
        <w:jc w:val="both"/>
      </w:pPr>
    </w:p>
    <w:p w:rsidR="00B019BF" w:rsidRPr="00B019BF" w:rsidRDefault="00B019BF" w:rsidP="00F60E51">
      <w:pPr>
        <w:ind w:firstLine="851"/>
        <w:jc w:val="both"/>
        <w:rPr>
          <w:b/>
        </w:rPr>
      </w:pPr>
      <w:r w:rsidRPr="00B019BF">
        <w:rPr>
          <w:b/>
        </w:rPr>
        <w:t>Целевые ориентиры воспитания.</w:t>
      </w:r>
    </w:p>
    <w:p w:rsidR="00B019BF" w:rsidRPr="00B019BF" w:rsidRDefault="00B019BF" w:rsidP="00F60E51">
      <w:pPr>
        <w:ind w:firstLine="851"/>
        <w:jc w:val="both"/>
      </w:pPr>
      <w:r w:rsidRPr="00B019BF">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B019BF" w:rsidRPr="00B019BF" w:rsidRDefault="00B019BF" w:rsidP="00F60E51">
      <w:pPr>
        <w:ind w:firstLine="851"/>
        <w:jc w:val="both"/>
      </w:pPr>
      <w:r w:rsidRPr="00B019BF">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019BF" w:rsidRPr="00B019BF" w:rsidRDefault="00B019BF" w:rsidP="00B019BF">
      <w:pPr>
        <w:rPr>
          <w:b/>
        </w:rPr>
      </w:pPr>
      <w:r w:rsidRPr="00B019BF">
        <w:rPr>
          <w:b/>
        </w:rPr>
        <w:t>Целевые ориентиры воспитания детей раннего возраста (к трем годам).</w:t>
      </w:r>
    </w:p>
    <w:tbl>
      <w:tblPr>
        <w:tblW w:w="9714" w:type="dxa"/>
        <w:tblCellMar>
          <w:top w:w="15" w:type="dxa"/>
          <w:left w:w="15" w:type="dxa"/>
          <w:bottom w:w="15" w:type="dxa"/>
          <w:right w:w="15" w:type="dxa"/>
        </w:tblCellMar>
        <w:tblLook w:val="0600"/>
      </w:tblPr>
      <w:tblGrid>
        <w:gridCol w:w="2213"/>
        <w:gridCol w:w="2341"/>
        <w:gridCol w:w="5160"/>
      </w:tblGrid>
      <w:tr w:rsidR="00B019BF" w:rsidRPr="00B019BF" w:rsidTr="00AD03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rPr>
                <w:bCs/>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rPr>
                <w:bCs/>
              </w:rPr>
              <w:t>Ценности</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rPr>
                <w:bCs/>
              </w:rPr>
              <w:t>Целевые ориентиры</w:t>
            </w:r>
          </w:p>
        </w:tc>
      </w:tr>
      <w:tr w:rsidR="00B019BF" w:rsidRPr="00B019BF" w:rsidTr="00AD03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Родина, природа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roofErr w:type="gramStart"/>
            <w:r w:rsidRPr="00B019BF">
              <w:t>Проявляющий</w:t>
            </w:r>
            <w:proofErr w:type="gramEnd"/>
            <w:r w:rsidRPr="00B019BF">
              <w:t xml:space="preserve"> привязанность к близким людям, бережное отношение к живому</w:t>
            </w:r>
          </w:p>
        </w:tc>
      </w:tr>
      <w:tr w:rsidR="00B019BF" w:rsidRPr="00B019BF" w:rsidTr="00AD03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Жизнь, милосердие, добро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Способный понять и принять, что такое «хорошо» и «плохо»</w:t>
            </w:r>
            <w:proofErr w:type="gramStart"/>
            <w:r w:rsidRPr="00B019BF">
              <w:t>.П</w:t>
            </w:r>
            <w:proofErr w:type="gramEnd"/>
            <w:r w:rsidRPr="00B019BF">
              <w:t>роявляющий сочувствие, доброту.</w:t>
            </w:r>
          </w:p>
        </w:tc>
      </w:tr>
      <w:tr w:rsidR="00B019BF" w:rsidRPr="00B019BF" w:rsidTr="00AD03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Человек, семья, дружба, сотрудничество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roofErr w:type="gramStart"/>
            <w:r w:rsidRPr="00B019BF">
              <w:t>Испытывающий</w:t>
            </w:r>
            <w:proofErr w:type="gramEnd"/>
            <w:r w:rsidRPr="00B019BF">
              <w:t xml:space="preserve"> чувство удовольствия в случае одобрения и чувство огорчения в случае неодобрения со стороны взрослых.</w:t>
            </w:r>
            <w:r w:rsidRPr="00B019BF">
              <w:br/>
              <w:t>Проявляющий интерес к другим детям и способный бесконфликтно играть рядом с ними.</w:t>
            </w:r>
          </w:p>
          <w:p w:rsidR="00B019BF" w:rsidRPr="00B019BF" w:rsidRDefault="00B019BF" w:rsidP="00AD0347">
            <w:r w:rsidRPr="00B019BF">
              <w:t>Проявляющий позицию «Я сам!».</w:t>
            </w:r>
          </w:p>
          <w:p w:rsidR="00B019BF" w:rsidRPr="00B019BF" w:rsidRDefault="00B019BF" w:rsidP="00AD0347">
            <w:proofErr w:type="gramStart"/>
            <w:r w:rsidRPr="00B019BF">
              <w:t>Способный</w:t>
            </w:r>
            <w:proofErr w:type="gramEnd"/>
            <w:r w:rsidRPr="00B019BF">
              <w:t xml:space="preserve"> к самостоятельным (свободным) активным действиям в общении.</w:t>
            </w:r>
          </w:p>
        </w:tc>
      </w:tr>
      <w:tr w:rsidR="00B019BF" w:rsidRPr="00B019BF" w:rsidTr="00AD03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Познание</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 xml:space="preserve">Проявляющий интерес к окружающему миру. </w:t>
            </w:r>
            <w:proofErr w:type="gramStart"/>
            <w:r w:rsidRPr="00B019BF">
              <w:rPr>
                <w:rFonts w:cstheme="minorHAnsi"/>
              </w:rPr>
              <w:t>Любознательный</w:t>
            </w:r>
            <w:proofErr w:type="gramEnd"/>
            <w:r w:rsidRPr="00B019BF">
              <w:rPr>
                <w:rFonts w:cstheme="minorHAnsi"/>
              </w:rPr>
              <w:t>, активный в поведении и деятельности.</w:t>
            </w:r>
          </w:p>
        </w:tc>
      </w:tr>
      <w:tr w:rsidR="00B019BF" w:rsidRPr="00B019BF" w:rsidTr="00AD03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Здоровье, жизнь</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proofErr w:type="gramStart"/>
            <w:r w:rsidRPr="00B019BF">
              <w:rPr>
                <w:rFonts w:cstheme="minorHAnsi"/>
              </w:rPr>
              <w:t>Понимающий</w:t>
            </w:r>
            <w:proofErr w:type="gramEnd"/>
            <w:r w:rsidRPr="00B019BF">
              <w:rPr>
                <w:rFonts w:cstheme="minorHAnsi"/>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B019BF" w:rsidRPr="00B019BF" w:rsidRDefault="00B019BF" w:rsidP="00AD0347">
            <w:pPr>
              <w:rPr>
                <w:rFonts w:cstheme="minorHAnsi"/>
              </w:rPr>
            </w:pPr>
            <w:r w:rsidRPr="00B019BF">
              <w:rPr>
                <w:rFonts w:cstheme="minorHAnsi"/>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019BF" w:rsidRPr="00B019BF" w:rsidTr="00AD03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Труд</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Поддерживающий элементарный порядок в окружающей обстановке.</w:t>
            </w:r>
          </w:p>
          <w:p w:rsidR="00B019BF" w:rsidRPr="00B019BF" w:rsidRDefault="00B019BF" w:rsidP="00AD0347">
            <w:pPr>
              <w:rPr>
                <w:rFonts w:cstheme="minorHAnsi"/>
              </w:rPr>
            </w:pPr>
            <w:proofErr w:type="gramStart"/>
            <w:r w:rsidRPr="00B019BF">
              <w:rPr>
                <w:rFonts w:cstheme="minorHAnsi"/>
              </w:rPr>
              <w:t>Стремящийся</w:t>
            </w:r>
            <w:proofErr w:type="gramEnd"/>
            <w:r w:rsidRPr="00B019BF">
              <w:rPr>
                <w:rFonts w:cstheme="minorHAnsi"/>
              </w:rPr>
              <w:t xml:space="preserve"> помогать старшим в доступных трудовых действиях.</w:t>
            </w:r>
          </w:p>
          <w:p w:rsidR="00B019BF" w:rsidRPr="00B019BF" w:rsidRDefault="00B019BF" w:rsidP="00AD0347">
            <w:pPr>
              <w:rPr>
                <w:rFonts w:cstheme="minorHAnsi"/>
              </w:rPr>
            </w:pPr>
            <w:proofErr w:type="gramStart"/>
            <w:r w:rsidRPr="00B019BF">
              <w:rPr>
                <w:rFonts w:cstheme="minorHAnsi"/>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B019BF" w:rsidRPr="00B019BF" w:rsidTr="00AD03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Культура и красота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proofErr w:type="gramStart"/>
            <w:r w:rsidRPr="00B019BF">
              <w:rPr>
                <w:rFonts w:cstheme="minorHAnsi"/>
              </w:rPr>
              <w:t>Проявляющий</w:t>
            </w:r>
            <w:proofErr w:type="gramEnd"/>
            <w:r w:rsidRPr="00B019BF">
              <w:rPr>
                <w:rFonts w:cstheme="minorHAnsi"/>
              </w:rPr>
              <w:t xml:space="preserve"> эмоциональную отзывчивость на красоту в окружающем мире и искусстве. </w:t>
            </w:r>
            <w:proofErr w:type="gramStart"/>
            <w:r w:rsidRPr="00B019BF">
              <w:rPr>
                <w:rFonts w:cstheme="minorHAnsi"/>
              </w:rPr>
              <w:t>Способный</w:t>
            </w:r>
            <w:proofErr w:type="gramEnd"/>
            <w:r w:rsidRPr="00B019BF">
              <w:rPr>
                <w:rFonts w:cstheme="minorHAnsi"/>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B019BF" w:rsidRPr="00B019BF" w:rsidRDefault="00B019BF" w:rsidP="00B019BF">
      <w:pPr>
        <w:rPr>
          <w:rFonts w:cstheme="minorHAnsi"/>
        </w:rPr>
      </w:pPr>
    </w:p>
    <w:p w:rsidR="00B019BF" w:rsidRPr="00B019BF" w:rsidRDefault="00B019BF" w:rsidP="00B019BF">
      <w:pPr>
        <w:rPr>
          <w:rFonts w:cstheme="minorHAnsi"/>
          <w:b/>
        </w:rPr>
      </w:pPr>
      <w:r w:rsidRPr="00B019BF">
        <w:rPr>
          <w:rFonts w:cstheme="minorHAnsi"/>
          <w:b/>
        </w:rPr>
        <w:t xml:space="preserve">Целевые ориентиры воспитания детей на этапе завершения освоения </w:t>
      </w:r>
      <w:r w:rsidR="009D2D5E">
        <w:rPr>
          <w:rFonts w:cstheme="minorHAnsi"/>
          <w:b/>
        </w:rPr>
        <w:t>Программы</w:t>
      </w:r>
      <w:r w:rsidRPr="002444F0">
        <w:rPr>
          <w:rFonts w:cstheme="minorHAnsi"/>
          <w:b/>
        </w:rPr>
        <w:t>.</w:t>
      </w:r>
    </w:p>
    <w:tbl>
      <w:tblPr>
        <w:tblW w:w="9714" w:type="dxa"/>
        <w:tblCellMar>
          <w:top w:w="15" w:type="dxa"/>
          <w:left w:w="15" w:type="dxa"/>
          <w:bottom w:w="15" w:type="dxa"/>
          <w:right w:w="15" w:type="dxa"/>
        </w:tblCellMar>
        <w:tblLook w:val="0600"/>
      </w:tblPr>
      <w:tblGrid>
        <w:gridCol w:w="2213"/>
        <w:gridCol w:w="1973"/>
        <w:gridCol w:w="5528"/>
      </w:tblGrid>
      <w:tr w:rsidR="00B019BF" w:rsidRPr="00B019BF" w:rsidTr="002444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bCs/>
              </w:rPr>
              <w:t>Направления воспитания</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bCs/>
              </w:rPr>
              <w:t>Ценности</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bCs/>
              </w:rPr>
              <w:t>Целевые ориентиры</w:t>
            </w:r>
          </w:p>
        </w:tc>
      </w:tr>
      <w:tr w:rsidR="00B019BF" w:rsidRPr="00B019BF" w:rsidTr="002444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Патриотическое</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Родина, природа</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proofErr w:type="gramStart"/>
            <w:r w:rsidRPr="00B019BF">
              <w:rPr>
                <w:rFonts w:cstheme="minorHAnsi"/>
              </w:rPr>
              <w:t>Любящий</w:t>
            </w:r>
            <w:proofErr w:type="gramEnd"/>
            <w:r w:rsidRPr="00B019BF">
              <w:rPr>
                <w:rFonts w:cstheme="minorHAnsi"/>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019BF" w:rsidRPr="00B019BF" w:rsidTr="002444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Духовно–нравственное</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Жизнь, милосердие, добро</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proofErr w:type="gramStart"/>
            <w:r w:rsidRPr="00B019BF">
              <w:rPr>
                <w:rFonts w:cstheme="minorHAnsi"/>
              </w:rPr>
              <w:t>Различающий</w:t>
            </w:r>
            <w:proofErr w:type="gramEnd"/>
            <w:r w:rsidRPr="00B019BF">
              <w:rPr>
                <w:rFonts w:cstheme="minorHAnsi"/>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019BF" w:rsidRPr="00B019BF" w:rsidRDefault="00B019BF" w:rsidP="00AD0347">
            <w:pPr>
              <w:rPr>
                <w:rFonts w:cstheme="minorHAnsi"/>
              </w:rPr>
            </w:pPr>
            <w:proofErr w:type="gramStart"/>
            <w:r w:rsidRPr="00B019BF">
              <w:rPr>
                <w:rFonts w:cstheme="minorHAnsi"/>
              </w:rPr>
              <w:t>Способный</w:t>
            </w:r>
            <w:proofErr w:type="gramEnd"/>
            <w:r w:rsidRPr="00B019BF">
              <w:rPr>
                <w:rFonts w:cstheme="minorHAnsi"/>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019BF" w:rsidRPr="00B019BF" w:rsidTr="002444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Социальное</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Человек, семья, дружба, сотрудничество</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proofErr w:type="gramStart"/>
            <w:r w:rsidRPr="00B019BF">
              <w:rPr>
                <w:rFonts w:cstheme="minorHAnsi"/>
              </w:rPr>
              <w:t>Проявляющий</w:t>
            </w:r>
            <w:proofErr w:type="gramEnd"/>
            <w:r w:rsidRPr="00B019BF">
              <w:rPr>
                <w:rFonts w:cstheme="minorHAnsi"/>
              </w:rPr>
              <w:t xml:space="preserve"> ответственность за свои действия и поведение; принимающий и уважающий различия между людьми.</w:t>
            </w:r>
          </w:p>
          <w:p w:rsidR="00B019BF" w:rsidRPr="00B019BF" w:rsidRDefault="00B019BF" w:rsidP="00AD0347">
            <w:pPr>
              <w:rPr>
                <w:rFonts w:cstheme="minorHAnsi"/>
              </w:rPr>
            </w:pPr>
            <w:proofErr w:type="gramStart"/>
            <w:r w:rsidRPr="00B019BF">
              <w:rPr>
                <w:rFonts w:cstheme="minorHAnsi"/>
              </w:rPr>
              <w:t>Владеющий</w:t>
            </w:r>
            <w:proofErr w:type="gramEnd"/>
            <w:r w:rsidRPr="00B019BF">
              <w:rPr>
                <w:rFonts w:cstheme="minorHAnsi"/>
              </w:rPr>
              <w:t xml:space="preserve"> основами речевой культуры.</w:t>
            </w:r>
          </w:p>
          <w:p w:rsidR="00B019BF" w:rsidRPr="00B019BF" w:rsidRDefault="00B019BF" w:rsidP="00AD0347">
            <w:pPr>
              <w:rPr>
                <w:rFonts w:cstheme="minorHAnsi"/>
              </w:rPr>
            </w:pPr>
            <w:r w:rsidRPr="00B019BF">
              <w:rPr>
                <w:rFonts w:cstheme="minorHAnsi"/>
              </w:rPr>
              <w:t xml:space="preserve">Дружелюбный и доброжелательный, умеющий слушать и слышать собеседника, способный взаимодействовать </w:t>
            </w:r>
            <w:proofErr w:type="gramStart"/>
            <w:r w:rsidRPr="00B019BF">
              <w:rPr>
                <w:rFonts w:cstheme="minorHAnsi"/>
              </w:rPr>
              <w:t>со</w:t>
            </w:r>
            <w:proofErr w:type="gramEnd"/>
            <w:r w:rsidRPr="00B019BF">
              <w:rPr>
                <w:rFonts w:cstheme="minorHAnsi"/>
              </w:rPr>
              <w:t xml:space="preserve"> взрослыми и сверстниками на основе общих интересов и дел.</w:t>
            </w:r>
          </w:p>
        </w:tc>
      </w:tr>
      <w:tr w:rsidR="00B019BF" w:rsidRPr="00B019BF" w:rsidTr="002444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Познавательное</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Познание</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proofErr w:type="gramStart"/>
            <w:r w:rsidRPr="00B019BF">
              <w:rPr>
                <w:rFonts w:cstheme="minorHAnsi"/>
              </w:rPr>
              <w:t>Любознательный</w:t>
            </w:r>
            <w:proofErr w:type="gramEnd"/>
            <w:r w:rsidRPr="00B019BF">
              <w:rPr>
                <w:rFonts w:cstheme="minorHAnsi"/>
              </w:rPr>
              <w:t>, наблюдательный, испытывающий потребность в самовыражении, в том числе творческом.</w:t>
            </w:r>
          </w:p>
          <w:p w:rsidR="00B019BF" w:rsidRPr="00B019BF" w:rsidRDefault="00B019BF" w:rsidP="00AD0347">
            <w:pPr>
              <w:rPr>
                <w:rFonts w:cstheme="minorHAnsi"/>
              </w:rPr>
            </w:pPr>
            <w:proofErr w:type="gramStart"/>
            <w:r w:rsidRPr="00B019BF">
              <w:rPr>
                <w:rFonts w:cstheme="minorHAnsi"/>
              </w:rPr>
              <w:t>Проявляющий</w:t>
            </w:r>
            <w:proofErr w:type="gramEnd"/>
            <w:r w:rsidRPr="00B019BF">
              <w:rPr>
                <w:rFonts w:cstheme="minorHAnsi"/>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B019BF" w:rsidRPr="00B019BF" w:rsidRDefault="00B019BF" w:rsidP="00AD0347">
            <w:pPr>
              <w:rPr>
                <w:rFonts w:cstheme="minorHAnsi"/>
              </w:rPr>
            </w:pPr>
            <w:proofErr w:type="gramStart"/>
            <w:r w:rsidRPr="00B019BF">
              <w:rPr>
                <w:rFonts w:cstheme="minorHAnsi"/>
              </w:rPr>
              <w:t>Обладающий</w:t>
            </w:r>
            <w:proofErr w:type="gramEnd"/>
            <w:r w:rsidRPr="00B019BF">
              <w:rPr>
                <w:rFonts w:cstheme="minorHAnsi"/>
              </w:rPr>
              <w:t xml:space="preserve"> первичной картиной мира на основе традиционных ценностей.</w:t>
            </w:r>
          </w:p>
        </w:tc>
      </w:tr>
      <w:tr w:rsidR="00B019BF" w:rsidRPr="00B019BF" w:rsidTr="002444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Физическое и оздоровительное</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Здоровье, жизнь</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proofErr w:type="gramStart"/>
            <w:r w:rsidRPr="00B019BF">
              <w:rPr>
                <w:rFonts w:cstheme="minorHAnsi"/>
              </w:rPr>
              <w:t>Понимающий</w:t>
            </w:r>
            <w:proofErr w:type="gramEnd"/>
            <w:r w:rsidRPr="00B019BF">
              <w:rPr>
                <w:rFonts w:cstheme="minorHAnsi"/>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B019BF" w:rsidRPr="00B019BF" w:rsidRDefault="00B019BF" w:rsidP="00AD0347">
            <w:pPr>
              <w:rPr>
                <w:rFonts w:cstheme="minorHAnsi"/>
              </w:rPr>
            </w:pPr>
            <w:r w:rsidRPr="00B019BF">
              <w:rPr>
                <w:rFonts w:cstheme="minorHAnsi"/>
              </w:rPr>
              <w:t>Проявляющий интерес к физическим упражнениям и подвижным играм, стремление к личной и командной победе, нравственные и волевые качества.</w:t>
            </w:r>
          </w:p>
          <w:p w:rsidR="00B019BF" w:rsidRPr="00B019BF" w:rsidRDefault="00B019BF" w:rsidP="00AD0347">
            <w:pPr>
              <w:rPr>
                <w:rFonts w:cstheme="minorHAnsi"/>
              </w:rPr>
            </w:pPr>
            <w:proofErr w:type="gramStart"/>
            <w:r w:rsidRPr="00B019BF">
              <w:rPr>
                <w:rFonts w:cstheme="minorHAnsi"/>
              </w:rPr>
              <w:t>Демонстрирующий</w:t>
            </w:r>
            <w:proofErr w:type="gramEnd"/>
            <w:r w:rsidRPr="00B019BF">
              <w:rPr>
                <w:rFonts w:cstheme="minorHAnsi"/>
              </w:rPr>
              <w:t xml:space="preserve"> потребность в двигательной деятельности.</w:t>
            </w:r>
          </w:p>
          <w:p w:rsidR="00B019BF" w:rsidRPr="00B019BF" w:rsidRDefault="00B019BF" w:rsidP="00AD0347">
            <w:pPr>
              <w:rPr>
                <w:rFonts w:cstheme="minorHAnsi"/>
              </w:rPr>
            </w:pPr>
            <w:proofErr w:type="gramStart"/>
            <w:r w:rsidRPr="00B019BF">
              <w:rPr>
                <w:rFonts w:cstheme="minorHAnsi"/>
              </w:rPr>
              <w:t>Имеющий</w:t>
            </w:r>
            <w:proofErr w:type="gramEnd"/>
            <w:r w:rsidRPr="00B019BF">
              <w:rPr>
                <w:rFonts w:cstheme="minorHAnsi"/>
              </w:rPr>
              <w:t xml:space="preserve"> представление о некоторых видах спорта и активного отдыха.</w:t>
            </w:r>
          </w:p>
        </w:tc>
      </w:tr>
      <w:tr w:rsidR="00B019BF" w:rsidRPr="00B019BF" w:rsidTr="002444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Трудовое</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Труд</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proofErr w:type="gramStart"/>
            <w:r w:rsidRPr="00B019BF">
              <w:rPr>
                <w:rFonts w:cstheme="minorHAnsi"/>
              </w:rPr>
              <w:t>Понимающий</w:t>
            </w:r>
            <w:proofErr w:type="gramEnd"/>
            <w:r w:rsidRPr="00B019BF">
              <w:rPr>
                <w:rFonts w:cstheme="minorHAnsi"/>
              </w:rPr>
              <w:t xml:space="preserve"> ценность труда в семье и в обществе на основе уважения к людям труда, результатам их деятельности.</w:t>
            </w:r>
          </w:p>
          <w:p w:rsidR="00B019BF" w:rsidRPr="00B019BF" w:rsidRDefault="00B019BF" w:rsidP="00AD0347">
            <w:pPr>
              <w:rPr>
                <w:rFonts w:cstheme="minorHAnsi"/>
              </w:rPr>
            </w:pPr>
            <w:proofErr w:type="gramStart"/>
            <w:r w:rsidRPr="00B019BF">
              <w:rPr>
                <w:rFonts w:cstheme="minorHAnsi"/>
              </w:rPr>
              <w:t>Проявляющий</w:t>
            </w:r>
            <w:proofErr w:type="gramEnd"/>
            <w:r w:rsidRPr="00B019BF">
              <w:rPr>
                <w:rFonts w:cstheme="minorHAnsi"/>
              </w:rPr>
              <w:t xml:space="preserve"> трудолюбие при выполнении поручений и в самостоятельной деятельности.</w:t>
            </w:r>
          </w:p>
        </w:tc>
      </w:tr>
      <w:tr w:rsidR="00B019BF" w:rsidRPr="00B019BF" w:rsidTr="002444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Эстетическое</w:t>
            </w:r>
          </w:p>
        </w:tc>
        <w:tc>
          <w:tcPr>
            <w:tcW w:w="1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r w:rsidRPr="00B019BF">
              <w:rPr>
                <w:rFonts w:cstheme="minorHAnsi"/>
              </w:rPr>
              <w:t>Культура и красота</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pPr>
              <w:rPr>
                <w:rFonts w:cstheme="minorHAnsi"/>
              </w:rPr>
            </w:pPr>
            <w:proofErr w:type="gramStart"/>
            <w:r w:rsidRPr="00B019BF">
              <w:rPr>
                <w:rFonts w:cstheme="minorHAnsi"/>
              </w:rPr>
              <w:t>Способный</w:t>
            </w:r>
            <w:proofErr w:type="gramEnd"/>
            <w:r w:rsidRPr="00B019BF">
              <w:rPr>
                <w:rFonts w:cstheme="minorHAnsi"/>
              </w:rPr>
              <w:t xml:space="preserve"> воспринимать и чувствовать прекрасное в быту, природе, поступках, искусстве.</w:t>
            </w:r>
          </w:p>
          <w:p w:rsidR="00B019BF" w:rsidRPr="00B019BF" w:rsidRDefault="00B019BF" w:rsidP="00AD0347">
            <w:pPr>
              <w:rPr>
                <w:rFonts w:cstheme="minorHAnsi"/>
              </w:rPr>
            </w:pPr>
            <w:proofErr w:type="gramStart"/>
            <w:r w:rsidRPr="00B019BF">
              <w:rPr>
                <w:rFonts w:cstheme="minorHAnsi"/>
              </w:rPr>
              <w:t>Стремящийся</w:t>
            </w:r>
            <w:proofErr w:type="gramEnd"/>
            <w:r w:rsidRPr="00B019BF">
              <w:rPr>
                <w:rFonts w:cstheme="minorHAnsi"/>
              </w:rPr>
              <w:t xml:space="preserve"> к отображению прекрасного в продуктивных видах деятельности.</w:t>
            </w:r>
          </w:p>
        </w:tc>
      </w:tr>
    </w:tbl>
    <w:p w:rsidR="00B019BF" w:rsidRPr="00B019BF" w:rsidRDefault="00B019BF" w:rsidP="00B019BF">
      <w:pPr>
        <w:spacing w:line="360" w:lineRule="auto"/>
        <w:ind w:firstLine="709"/>
        <w:jc w:val="both"/>
      </w:pPr>
    </w:p>
    <w:p w:rsidR="00B019BF" w:rsidRPr="00B019BF" w:rsidRDefault="00B019BF" w:rsidP="00F60E51">
      <w:pPr>
        <w:jc w:val="both"/>
        <w:rPr>
          <w:b/>
        </w:rPr>
      </w:pPr>
      <w:r w:rsidRPr="00B019BF">
        <w:rPr>
          <w:b/>
        </w:rPr>
        <w:t>Содержательный раздел рабочей программы воспитания.</w:t>
      </w:r>
    </w:p>
    <w:p w:rsidR="00B019BF" w:rsidRPr="00B019BF" w:rsidRDefault="00B019BF" w:rsidP="00F60E51">
      <w:pPr>
        <w:jc w:val="both"/>
      </w:pPr>
      <w:r w:rsidRPr="00B019BF">
        <w:t>1. Уклад БДОУ г. Омска «Детский сад № 366 общеразвивающего вида».</w:t>
      </w:r>
    </w:p>
    <w:p w:rsidR="00B019BF" w:rsidRPr="00B019BF" w:rsidRDefault="00B019BF" w:rsidP="00F60E51">
      <w:pPr>
        <w:jc w:val="both"/>
      </w:pPr>
      <w:r w:rsidRPr="00B019BF">
        <w:t>Уклад, в качестве установившегося порядка жизни БДОУ г. Омска «Детский сад № 366 общеразвивающего вида,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B019BF" w:rsidRPr="00B019BF" w:rsidRDefault="00B019BF" w:rsidP="00F60E51">
      <w:pPr>
        <w:jc w:val="both"/>
      </w:pPr>
      <w:r w:rsidRPr="00B019BF">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БДОУ г. Омска «Детский сад № 366 общеразвивающего вида».</w:t>
      </w:r>
    </w:p>
    <w:p w:rsidR="00B019BF" w:rsidRDefault="00B019BF" w:rsidP="00F60E51">
      <w:pPr>
        <w:jc w:val="both"/>
      </w:pPr>
      <w:r w:rsidRPr="00B019BF">
        <w:t>Основные характеристики БДОУ г. Омска «Детский сад № 366 общеразвивающего вида»</w:t>
      </w:r>
    </w:p>
    <w:p w:rsidR="000C23D8" w:rsidRPr="00B019BF" w:rsidRDefault="000C23D8" w:rsidP="00F60E51">
      <w:pPr>
        <w:jc w:val="both"/>
      </w:pPr>
    </w:p>
    <w:tbl>
      <w:tblPr>
        <w:tblW w:w="0" w:type="auto"/>
        <w:tblCellMar>
          <w:top w:w="15" w:type="dxa"/>
          <w:left w:w="15" w:type="dxa"/>
          <w:bottom w:w="15" w:type="dxa"/>
          <w:right w:w="15" w:type="dxa"/>
        </w:tblCellMar>
        <w:tblLook w:val="0600"/>
      </w:tblPr>
      <w:tblGrid>
        <w:gridCol w:w="3721"/>
        <w:gridCol w:w="6066"/>
      </w:tblGrid>
      <w:tr w:rsidR="00B019BF" w:rsidRPr="00B019BF" w:rsidTr="00AD03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Реализация ООП ДОвсоответствии с целями, задачами и принципами законодательства РФ в сфере образования</w:t>
            </w:r>
          </w:p>
        </w:tc>
      </w:tr>
      <w:tr w:rsidR="00B019BF" w:rsidRPr="00B019BF" w:rsidTr="00AD03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Принципы жизни и воспитания строятся в соответствии с локальными нормативными актами БДОУ г. Омска «Детский сад № 366 общеразвивающего вида» и законодательством РФ</w:t>
            </w:r>
          </w:p>
        </w:tc>
      </w:tr>
      <w:tr w:rsidR="00B019BF" w:rsidRPr="00B019BF" w:rsidTr="00AD03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Образ детского сада, особенности, символика,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Есть герб БДОУ г. Омска «Детский сад № 366 общеразвивающего вида», изображаемый на бланках писем, при входе в здание и других местах по усмотрению заведующего</w:t>
            </w:r>
          </w:p>
        </w:tc>
      </w:tr>
      <w:tr w:rsidR="00B019BF" w:rsidRPr="00B019BF" w:rsidTr="00AD03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Культура поведения воспитателя – основополагающая часть уклада.</w:t>
            </w:r>
          </w:p>
          <w:p w:rsidR="00B019BF" w:rsidRPr="00B019BF" w:rsidRDefault="00B019BF" w:rsidP="00AD0347">
            <w:r w:rsidRPr="00B019BF">
              <w:t>Педагог всегда выходит навстречу родителям и приветствует родителей и детей первым.</w:t>
            </w:r>
          </w:p>
          <w:p w:rsidR="00B019BF" w:rsidRPr="00B019BF" w:rsidRDefault="00B019BF" w:rsidP="00AD0347">
            <w:r w:rsidRPr="00B019BF">
              <w:t>Улыбка – обязательная часть приветствия.</w:t>
            </w:r>
          </w:p>
          <w:p w:rsidR="00B019BF" w:rsidRPr="00B019BF" w:rsidRDefault="00B019BF" w:rsidP="00AD0347">
            <w:r w:rsidRPr="00B019BF">
              <w:t>Педагог описывает события и ситуации, но не дает им оценки.</w:t>
            </w:r>
          </w:p>
          <w:p w:rsidR="00B019BF" w:rsidRPr="00B019BF" w:rsidRDefault="00B019BF" w:rsidP="00AD0347">
            <w:r w:rsidRPr="00B019BF">
              <w:t>Тон общения ровный и дружелюбный, исключается повышение голоса.</w:t>
            </w:r>
          </w:p>
          <w:p w:rsidR="00B019BF" w:rsidRPr="00B019BF" w:rsidRDefault="00B019BF" w:rsidP="00AD0347">
            <w:r w:rsidRPr="00B019BF">
              <w:t>Придерживается внешнего вида, соответствующего общепринятому деловому стилю</w:t>
            </w:r>
          </w:p>
        </w:tc>
      </w:tr>
      <w:tr w:rsidR="00B019BF" w:rsidRPr="00B019BF" w:rsidTr="00AD03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Ключевые правила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 xml:space="preserve">Относится друг к другу с </w:t>
            </w:r>
            <w:proofErr w:type="gramStart"/>
            <w:r w:rsidRPr="00B019BF">
              <w:t>уважением</w:t>
            </w:r>
            <w:proofErr w:type="gramEnd"/>
            <w:r w:rsidRPr="00B019BF">
              <w:t xml:space="preserve"> и уметь слышать потребности других</w:t>
            </w:r>
          </w:p>
        </w:tc>
      </w:tr>
      <w:tr w:rsidR="00B019BF" w:rsidRPr="00B019BF" w:rsidTr="00AD03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Традиционным является проведение:</w:t>
            </w:r>
          </w:p>
          <w:p w:rsidR="00B019BF" w:rsidRPr="00B019BF" w:rsidRDefault="00B019BF" w:rsidP="00AD0347">
            <w:r w:rsidRPr="00B019BF">
              <w:t>общественно–политических праздников («День Победы», «День защитника Отечества», «Международный женский день», «День народного единства»);</w:t>
            </w:r>
          </w:p>
          <w:p w:rsidR="00B019BF" w:rsidRPr="00B019BF" w:rsidRDefault="00B019BF" w:rsidP="00AD0347">
            <w:r w:rsidRPr="00B019BF">
              <w:t>сезонных праздников («Осенины», «Новый год», «Масленица»);</w:t>
            </w:r>
          </w:p>
          <w:p w:rsidR="00B019BF" w:rsidRPr="00B019BF" w:rsidRDefault="00B019BF" w:rsidP="00AD0347">
            <w:r w:rsidRPr="00B019BF">
              <w:t>тематических мероприятий («День Здоровья», «День открытых дверей», «Неделя безопасности», «Книжкина неделя», «Театральная неделя»);</w:t>
            </w:r>
          </w:p>
          <w:p w:rsidR="00B019BF" w:rsidRPr="00B019BF" w:rsidRDefault="00B019BF" w:rsidP="00AD0347">
            <w:r w:rsidRPr="00B019BF">
              <w:t>социальных и экологических акций («Открытка для ветерана», «Бессмертный полк», «Чистые дорожки», «Кормушка для птиц»)</w:t>
            </w:r>
          </w:p>
        </w:tc>
      </w:tr>
      <w:tr w:rsidR="00B019BF" w:rsidRPr="00B019BF" w:rsidTr="00AD03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Оформлен патриотический уголок, где представлена символика Омской области, города Омска и детского сада</w:t>
            </w:r>
          </w:p>
          <w:p w:rsidR="00B019BF" w:rsidRPr="00B019BF" w:rsidRDefault="00B019BF" w:rsidP="00AD0347">
            <w:proofErr w:type="gramStart"/>
            <w:r w:rsidRPr="00B019BF">
              <w:t>Организованы</w:t>
            </w:r>
            <w:proofErr w:type="gramEnd"/>
            <w:r w:rsidRPr="00B019BF">
              <w:t xml:space="preserve"> 9 функциональных модулей:</w:t>
            </w:r>
          </w:p>
          <w:p w:rsidR="00B019BF" w:rsidRPr="00B019BF" w:rsidRDefault="00B019BF" w:rsidP="00AD0347">
            <w:r w:rsidRPr="00B019BF">
              <w:t>•</w:t>
            </w:r>
            <w:r w:rsidRPr="00B019BF">
              <w:tab/>
              <w:t>игровой;</w:t>
            </w:r>
          </w:p>
          <w:p w:rsidR="00B019BF" w:rsidRPr="00B019BF" w:rsidRDefault="00B019BF" w:rsidP="00AD0347">
            <w:r w:rsidRPr="00B019BF">
              <w:t>•</w:t>
            </w:r>
            <w:r w:rsidRPr="00B019BF">
              <w:tab/>
              <w:t>физкультурно-оздоровительный;</w:t>
            </w:r>
          </w:p>
          <w:p w:rsidR="00B019BF" w:rsidRPr="00B019BF" w:rsidRDefault="00B019BF" w:rsidP="00AD0347">
            <w:r w:rsidRPr="00B019BF">
              <w:t>•</w:t>
            </w:r>
            <w:r w:rsidRPr="00B019BF">
              <w:tab/>
              <w:t>музыкальный;</w:t>
            </w:r>
          </w:p>
          <w:p w:rsidR="00B019BF" w:rsidRPr="00B019BF" w:rsidRDefault="00B019BF" w:rsidP="00AD0347">
            <w:r w:rsidRPr="00B019BF">
              <w:t>•</w:t>
            </w:r>
            <w:r w:rsidRPr="00B019BF">
              <w:tab/>
              <w:t>художественно-творческий;</w:t>
            </w:r>
          </w:p>
          <w:p w:rsidR="00B019BF" w:rsidRPr="00B019BF" w:rsidRDefault="00B019BF" w:rsidP="00AD0347">
            <w:r w:rsidRPr="00B019BF">
              <w:t>•</w:t>
            </w:r>
            <w:r w:rsidRPr="00B019BF">
              <w:tab/>
              <w:t>поисково-исследовательский;</w:t>
            </w:r>
          </w:p>
          <w:p w:rsidR="00B019BF" w:rsidRPr="00B019BF" w:rsidRDefault="00B019BF" w:rsidP="00AD0347">
            <w:r w:rsidRPr="00B019BF">
              <w:t>•</w:t>
            </w:r>
            <w:r w:rsidRPr="00B019BF">
              <w:tab/>
              <w:t>релаксации;</w:t>
            </w:r>
          </w:p>
          <w:p w:rsidR="00B019BF" w:rsidRPr="00B019BF" w:rsidRDefault="00B019BF" w:rsidP="00AD0347">
            <w:r w:rsidRPr="00B019BF">
              <w:t>•</w:t>
            </w:r>
            <w:r w:rsidRPr="00B019BF">
              <w:tab/>
              <w:t>психологического сопровождения;</w:t>
            </w:r>
          </w:p>
          <w:p w:rsidR="00B019BF" w:rsidRPr="00B019BF" w:rsidRDefault="00B019BF" w:rsidP="00AD0347">
            <w:r w:rsidRPr="00B019BF">
              <w:t>•</w:t>
            </w:r>
            <w:r w:rsidRPr="00B019BF">
              <w:tab/>
              <w:t>административный;</w:t>
            </w:r>
          </w:p>
          <w:p w:rsidR="00B019BF" w:rsidRPr="00B019BF" w:rsidRDefault="00B019BF" w:rsidP="00AD0347">
            <w:r w:rsidRPr="00B019BF">
              <w:t>•</w:t>
            </w:r>
            <w:r w:rsidRPr="00B019BF">
              <w:tab/>
              <w:t>территории и архитектуры.</w:t>
            </w:r>
          </w:p>
        </w:tc>
      </w:tr>
      <w:tr w:rsidR="00B019BF" w:rsidRPr="00B019BF" w:rsidTr="00AD03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19BF" w:rsidRPr="00B019BF" w:rsidRDefault="00B019BF" w:rsidP="00AD0347">
            <w:r w:rsidRPr="00B019BF">
              <w:t>БДОУ г. Омска «Детский сад № 366 общеразвивающего вида» находится в «спальном» районе г. Омска, что делает окружение размеренным и относительно спокойным.</w:t>
            </w:r>
          </w:p>
          <w:p w:rsidR="00B019BF" w:rsidRPr="00B019BF" w:rsidRDefault="00B019BF" w:rsidP="00AD0347">
            <w:r w:rsidRPr="00B019BF">
              <w:t>БДОУ г. Омска «Детский сад № 366 общеразвивающего вида» сотрудничает с социальными партнерами:</w:t>
            </w:r>
          </w:p>
          <w:p w:rsidR="00B019BF" w:rsidRPr="00B019BF" w:rsidRDefault="00B019BF" w:rsidP="00AD0347">
            <w:r w:rsidRPr="00B019BF">
              <w:t>•</w:t>
            </w:r>
            <w:r w:rsidRPr="00B019BF">
              <w:tab/>
              <w:t>КТОС «Первокирпичный» проводит совместные акции, мероприятия, экскурсии;</w:t>
            </w:r>
          </w:p>
          <w:p w:rsidR="00B019BF" w:rsidRPr="00B019BF" w:rsidRDefault="00B019BF" w:rsidP="00AD0347">
            <w:r w:rsidRPr="00B019BF">
              <w:t>•</w:t>
            </w:r>
            <w:r w:rsidRPr="00B019BF">
              <w:tab/>
              <w:t>БОУ г</w:t>
            </w:r>
            <w:proofErr w:type="gramStart"/>
            <w:r w:rsidRPr="00B019BF">
              <w:t>.О</w:t>
            </w:r>
            <w:proofErr w:type="gramEnd"/>
            <w:r w:rsidRPr="00B019BF">
              <w:t>мска «СОШ № 81»– проводит совместные мероприятия, экскурсии, открытые занятия</w:t>
            </w:r>
          </w:p>
        </w:tc>
      </w:tr>
    </w:tbl>
    <w:p w:rsidR="000C23D8" w:rsidRDefault="000C23D8" w:rsidP="00F60E51">
      <w:pPr>
        <w:jc w:val="both"/>
        <w:rPr>
          <w:b/>
        </w:rPr>
      </w:pPr>
    </w:p>
    <w:p w:rsidR="001547D5" w:rsidRDefault="001547D5" w:rsidP="00F60E51">
      <w:pPr>
        <w:jc w:val="both"/>
        <w:rPr>
          <w:b/>
        </w:rPr>
      </w:pPr>
    </w:p>
    <w:p w:rsidR="001547D5" w:rsidRDefault="001547D5" w:rsidP="00F60E51">
      <w:pPr>
        <w:jc w:val="both"/>
        <w:rPr>
          <w:b/>
        </w:rPr>
      </w:pPr>
    </w:p>
    <w:p w:rsidR="001547D5" w:rsidRDefault="001547D5" w:rsidP="00F60E51">
      <w:pPr>
        <w:jc w:val="both"/>
        <w:rPr>
          <w:b/>
        </w:rPr>
      </w:pPr>
    </w:p>
    <w:p w:rsidR="00B019BF" w:rsidRPr="00B019BF" w:rsidRDefault="00B019BF" w:rsidP="00F60E51">
      <w:pPr>
        <w:jc w:val="both"/>
        <w:rPr>
          <w:b/>
        </w:rPr>
      </w:pPr>
      <w:r w:rsidRPr="00B019BF">
        <w:rPr>
          <w:b/>
        </w:rPr>
        <w:t>Воспитывающая среда образовательной организации.</w:t>
      </w:r>
    </w:p>
    <w:p w:rsidR="00B019BF" w:rsidRPr="00B019BF" w:rsidRDefault="00B019BF" w:rsidP="00F60E51">
      <w:pPr>
        <w:ind w:firstLine="851"/>
        <w:jc w:val="both"/>
      </w:pPr>
      <w:r w:rsidRPr="00B019BF">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B019BF" w:rsidRPr="00B019BF" w:rsidRDefault="00B019BF" w:rsidP="00F60E51">
      <w:pPr>
        <w:ind w:firstLine="851"/>
        <w:jc w:val="both"/>
      </w:pPr>
      <w:r w:rsidRPr="00B019BF">
        <w:t>Воспитательная среда тесно связана с РППС и педагогическим коллективом БДОУ г. Омска «Детский сад № 366 общеразвивающего вида». Они определяют:</w:t>
      </w:r>
    </w:p>
    <w:p w:rsidR="00B019BF" w:rsidRPr="00B019BF" w:rsidRDefault="00B019BF" w:rsidP="00F60E51">
      <w:pPr>
        <w:ind w:firstLine="851"/>
        <w:jc w:val="both"/>
      </w:pPr>
      <w:r w:rsidRPr="00B019BF">
        <w:t>условия для формирования эмоционально-ценностного отношения ребенка к окружающему миру, другим людям, себе;</w:t>
      </w:r>
    </w:p>
    <w:p w:rsidR="00B019BF" w:rsidRPr="00B019BF" w:rsidRDefault="00B019BF" w:rsidP="00F60E51">
      <w:pPr>
        <w:ind w:firstLine="851"/>
        <w:jc w:val="both"/>
      </w:pPr>
      <w:r w:rsidRPr="00B019BF">
        <w:t>условия для обретения ребенком первичного опыта деятельности и поступка в соответствии с традиционными ценностями российского общества;</w:t>
      </w:r>
    </w:p>
    <w:p w:rsidR="00B019BF" w:rsidRPr="00B019BF" w:rsidRDefault="00B019BF" w:rsidP="00F60E51">
      <w:pPr>
        <w:ind w:firstLine="851"/>
        <w:jc w:val="both"/>
      </w:pPr>
      <w:r w:rsidRPr="00B019BF">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019BF" w:rsidRPr="00B019BF" w:rsidRDefault="00B019BF" w:rsidP="00F60E51">
      <w:pPr>
        <w:tabs>
          <w:tab w:val="left" w:pos="-284"/>
          <w:tab w:val="left" w:pos="426"/>
        </w:tabs>
        <w:ind w:firstLine="567"/>
        <w:jc w:val="both"/>
        <w:rPr>
          <w:b/>
        </w:rPr>
      </w:pPr>
      <w:r w:rsidRPr="00B019BF">
        <w:rPr>
          <w:b/>
        </w:rPr>
        <w:t>Виды,формыи содержаниевоспитательнойдеятельности</w:t>
      </w:r>
    </w:p>
    <w:p w:rsidR="00B019BF" w:rsidRPr="00B019BF" w:rsidRDefault="00B019BF" w:rsidP="00F60E51">
      <w:pPr>
        <w:tabs>
          <w:tab w:val="left" w:pos="-284"/>
          <w:tab w:val="left" w:pos="426"/>
        </w:tabs>
        <w:ind w:firstLine="567"/>
        <w:jc w:val="both"/>
      </w:pPr>
      <w:r w:rsidRPr="00B019BF">
        <w:t xml:space="preserve">Практическая реализация цели и задач воспитания осуществляется в рамках следующихнаправлений воспитательной работы БДОУг. Омска «Детский сад № 366 общеразвивающеговида».Каждоеизнихпредставленовсоответствующеммодуле. </w:t>
      </w:r>
    </w:p>
    <w:p w:rsidR="00B019BF" w:rsidRPr="00B019BF" w:rsidRDefault="00B019BF" w:rsidP="00F60E51">
      <w:pPr>
        <w:tabs>
          <w:tab w:val="left" w:pos="-284"/>
          <w:tab w:val="left" w:pos="426"/>
        </w:tabs>
        <w:ind w:firstLine="567"/>
        <w:jc w:val="both"/>
      </w:pPr>
      <w:r w:rsidRPr="00B019BF">
        <w:t>Модуль«Творческая мастерская»</w:t>
      </w:r>
    </w:p>
    <w:p w:rsidR="00B019BF" w:rsidRPr="00B019BF" w:rsidRDefault="00B019BF" w:rsidP="00F60E51">
      <w:pPr>
        <w:tabs>
          <w:tab w:val="left" w:pos="-284"/>
          <w:tab w:val="left" w:pos="426"/>
        </w:tabs>
        <w:ind w:firstLine="567"/>
        <w:jc w:val="both"/>
      </w:pPr>
      <w:r w:rsidRPr="00B019BF">
        <w:t>«Творческая мастерская» позволяют провести воспитательную работу с ребенком сразу понескольким направлениям: социально-коммуникативное развитие, умственное и эстетическоевоспитание</w:t>
      </w:r>
      <w:proofErr w:type="gramStart"/>
      <w:r w:rsidRPr="00B019BF">
        <w:t>,в</w:t>
      </w:r>
      <w:proofErr w:type="gramEnd"/>
      <w:r w:rsidRPr="00B019BF">
        <w:t>овлечениеродителейвпроцессвоспитания,интеграциявоспитательныхусилий.</w:t>
      </w:r>
    </w:p>
    <w:p w:rsidR="00B019BF" w:rsidRPr="00B019BF" w:rsidRDefault="00B019BF" w:rsidP="00F60E51">
      <w:pPr>
        <w:tabs>
          <w:tab w:val="left" w:pos="-284"/>
          <w:tab w:val="left" w:pos="426"/>
        </w:tabs>
        <w:ind w:firstLine="567"/>
        <w:jc w:val="both"/>
      </w:pPr>
      <w:r w:rsidRPr="00B019BF">
        <w:t>«Творческая мастерская» способствуют художественно–эстетическому развитию ребенка, котороепредполагает развитие предпосылок ценностно-смыслового восприятия произведений искусств</w:t>
      </w:r>
      <w:proofErr w:type="gramStart"/>
      <w:r w:rsidRPr="00B019BF">
        <w:t>а(</w:t>
      </w:r>
      <w:proofErr w:type="gramEnd"/>
      <w:r w:rsidRPr="00B019BF">
        <w:t>словесного, музыкального, изобразительного), мира природы; становление эстетическогоотношения к окружающему миру; формирование элементарных представлений о видах искусства;восприятие музыки, художественной литературы, фольклора; стимулирование сопереживаниюперсонажамхудожественныхпроизведений;реализациюсамостоятельнойтворческой деятельностидетей(изобразительной,конструктивно-модельной,музыкальнойидр.).</w:t>
      </w:r>
      <w:r w:rsidRPr="00B019BF">
        <w:rPr>
          <w:spacing w:val="1"/>
        </w:rPr>
        <w:t xml:space="preserve"> «</w:t>
      </w:r>
      <w:r w:rsidRPr="00B019BF">
        <w:t>Творческая мастерская» стимулируют у воспитанников развитие: сенсорных способностей;чувства ритма, цвета, композиции; умения выражать в художественных образах свои творческиеспособности.</w:t>
      </w:r>
    </w:p>
    <w:p w:rsidR="00B019BF" w:rsidRPr="00B019BF" w:rsidRDefault="00B019BF" w:rsidP="00F60E51">
      <w:pPr>
        <w:tabs>
          <w:tab w:val="left" w:pos="-284"/>
          <w:tab w:val="left" w:pos="426"/>
        </w:tabs>
        <w:ind w:firstLine="567"/>
        <w:jc w:val="both"/>
      </w:pPr>
      <w:r w:rsidRPr="00B019BF">
        <w:t>«Творческаямастерская»– непростомероприятиевстенахдетскогосада,этопродолжениеирасширение образовательного процесса, где развитие получают все участники процесса: ребенок,родитель и педагог. Родитель и ребенок учатся и приобретают опыт по взаимодействию длядостижения общей цели, реализуя общие задачи. Родитель учится быть терпеливым и вдумчивым.Ребенок получает первый социальный опыт участия в конкурсном движении, а родитель учитсяотноситьсяксоревнованиямсерьезно,знакомясь сположениями,условиямиисистемойоценки.</w:t>
      </w:r>
    </w:p>
    <w:p w:rsidR="00B019BF" w:rsidRPr="00B019BF" w:rsidRDefault="00B019BF" w:rsidP="00F60E51">
      <w:pPr>
        <w:tabs>
          <w:tab w:val="left" w:pos="-284"/>
          <w:tab w:val="left" w:pos="426"/>
        </w:tabs>
        <w:ind w:firstLine="567"/>
        <w:jc w:val="both"/>
      </w:pPr>
      <w:r w:rsidRPr="00B019BF">
        <w:t>«Творческая мастерская» создают условия для приобретения социального опыта участия ребенка вконкурсном движении и формирование у родителей педагогической культуры по подготовке иподдержкесвоегоребенка вучастиивконкурсах.</w:t>
      </w:r>
    </w:p>
    <w:p w:rsidR="00B019BF" w:rsidRPr="00B019BF" w:rsidRDefault="00B019BF" w:rsidP="00F60E51">
      <w:pPr>
        <w:tabs>
          <w:tab w:val="left" w:pos="-284"/>
          <w:tab w:val="left" w:pos="426"/>
        </w:tabs>
        <w:ind w:firstLine="567"/>
        <w:jc w:val="both"/>
      </w:pPr>
      <w:r w:rsidRPr="00B019BF">
        <w:t>В БДОУ г. «Детский сад № 366 общеразвивающего вида» проходятконкурсы, выставки,фестивали. Конкретная форма проведения творческой мастерской определяется календарнымпланомвоспитательнойработы ДОУ.</w:t>
      </w:r>
    </w:p>
    <w:p w:rsidR="00B019BF" w:rsidRPr="00B019BF" w:rsidRDefault="00B019BF" w:rsidP="00F60E51">
      <w:pPr>
        <w:tabs>
          <w:tab w:val="left" w:pos="-284"/>
          <w:tab w:val="left" w:pos="426"/>
        </w:tabs>
        <w:ind w:firstLine="567"/>
        <w:jc w:val="both"/>
      </w:pPr>
      <w:r w:rsidRPr="00B019BF">
        <w:t>БДОУг.Омска«Детскийсад№ 366общеразвивающего вида» помогает подготовиться семье к успешному участию в конкурсе, консультирует родителей посозданию условий, мотивации, помогают в подготовке. Педагогам приходится учиться видетьдомашние условия и возможности ребенка, понимать современного родителя и их трудности, бытьтерпимыми</w:t>
      </w:r>
      <w:proofErr w:type="gramStart"/>
      <w:r w:rsidRPr="00B019BF">
        <w:t>,и</w:t>
      </w:r>
      <w:proofErr w:type="gramEnd"/>
      <w:r w:rsidRPr="00B019BF">
        <w:t>доброжелательнымиклюбомуродителюиоказыватьпосильнуюпомощьвразвитиидетейдома.</w:t>
      </w:r>
    </w:p>
    <w:p w:rsidR="00B019BF" w:rsidRPr="00B019BF" w:rsidRDefault="00B019BF" w:rsidP="00F60E51">
      <w:pPr>
        <w:tabs>
          <w:tab w:val="left" w:pos="-284"/>
          <w:tab w:val="left" w:pos="426"/>
        </w:tabs>
        <w:ind w:firstLine="567"/>
        <w:jc w:val="both"/>
      </w:pPr>
      <w:r w:rsidRPr="00B019BF">
        <w:t xml:space="preserve">Через весь процесс подготовки, организации и </w:t>
      </w:r>
      <w:proofErr w:type="gramStart"/>
      <w:r w:rsidRPr="00B019BF">
        <w:t>проведения</w:t>
      </w:r>
      <w:proofErr w:type="gramEnd"/>
      <w:r w:rsidRPr="00B019BF">
        <w:t xml:space="preserve"> творческих соревнованияпедагогический коллектив детского сада решает для себя важную задачу по воспитанию родителяипреемственностиразвитияребенкавсемьеидетскомсаду. </w:t>
      </w:r>
    </w:p>
    <w:p w:rsidR="00B019BF" w:rsidRPr="00B019BF" w:rsidRDefault="00B019BF" w:rsidP="00F60E51">
      <w:pPr>
        <w:tabs>
          <w:tab w:val="left" w:pos="-284"/>
          <w:tab w:val="left" w:pos="426"/>
        </w:tabs>
        <w:ind w:firstLine="567"/>
        <w:jc w:val="both"/>
      </w:pPr>
      <w:r w:rsidRPr="00B019BF">
        <w:t>Модуль«Здоровье»</w:t>
      </w:r>
    </w:p>
    <w:p w:rsidR="00B019BF" w:rsidRPr="00B019BF" w:rsidRDefault="00B019BF" w:rsidP="00F60E51">
      <w:pPr>
        <w:tabs>
          <w:tab w:val="left" w:pos="-284"/>
          <w:tab w:val="left" w:pos="426"/>
        </w:tabs>
        <w:ind w:firstLine="567"/>
        <w:jc w:val="both"/>
      </w:pPr>
      <w:r w:rsidRPr="00B019BF">
        <w:t>Внастоящеевремяотмечаетсяусилениеоздоровительно-образовательногопотенциалафизическойкультуры,включающеговсебяформированиекультурыдвижений,осознаннойустановкидетейна здоровый образжизни, развитие ценностных ориентаций,положительныхличностных качеств и активной жизненной позиции по отношению к собственному здоровью. Вмодуле</w:t>
      </w:r>
      <w:r w:rsidRPr="00B019BF">
        <w:rPr>
          <w:spacing w:val="16"/>
        </w:rPr>
        <w:t xml:space="preserve"> «</w:t>
      </w:r>
      <w:r w:rsidRPr="00B019BF">
        <w:t>Здоровье»широкоиспользуютсяновыевидыфизкультурныхзанятий,которыедополняют иобогащаюттрадиционныеформыдвигательнойдеятельности,ведетсяразработкаивнедрениевпрактикуинновационныхтехнологийобразованияиоздоровлениядетей.</w:t>
      </w:r>
    </w:p>
    <w:p w:rsidR="00B019BF" w:rsidRPr="00B019BF" w:rsidRDefault="00B019BF" w:rsidP="00F60E51">
      <w:pPr>
        <w:tabs>
          <w:tab w:val="left" w:pos="-284"/>
          <w:tab w:val="left" w:pos="426"/>
        </w:tabs>
        <w:ind w:firstLine="567"/>
        <w:jc w:val="both"/>
      </w:pPr>
      <w:r w:rsidRPr="00B019BF">
        <w:t>Здоровьедетейзависитнетолькоотособенностейих физическогосостояния,ноиот условийжизнив семье, санитарной и гигиенической культуры людей, социально-экологической ситуации в стране. Главнымприоритетоммодуля Здоровьеявляетсяоптимизацияпсихологическойифизическойнагрузкивоспитанников, создание условий для сохранения и укрепления здоровья детей. Вовлечение семейвоспитанников в спортивные мероприятия, конкурсы, соревнования</w:t>
      </w:r>
      <w:proofErr w:type="gramStart"/>
      <w:r w:rsidRPr="00B019BF">
        <w:t xml:space="preserve">., </w:t>
      </w:r>
      <w:proofErr w:type="gramEnd"/>
      <w:r w:rsidRPr="00B019BF">
        <w:t>эстафеты, турниры. Участие всовместных спортивных праздниках: «Мама, папа, я спортивная семья», «Смелые мальчишки»; участие вконкурсах:«Дарц-турнир»,«Лучшийлыжник»,«Спортивнаясемья».</w:t>
      </w:r>
    </w:p>
    <w:p w:rsidR="00B019BF" w:rsidRDefault="00B019BF" w:rsidP="00F60E51">
      <w:pPr>
        <w:tabs>
          <w:tab w:val="left" w:pos="-284"/>
          <w:tab w:val="left" w:pos="426"/>
        </w:tabs>
        <w:ind w:firstLine="567"/>
        <w:jc w:val="both"/>
      </w:pPr>
      <w:r w:rsidRPr="00B019BF">
        <w:t>ОднимизусловийрациональнойорганизациидеятельностидетейвДОУявляетсяобеспечение оптимальногодвигательногорежима,которыйпозволяет удовлетворитьфизиологическуюпотребностьвдвижении, способствует развитию основных двигательных качеств и способствует поддержаниюработоспособностинавысокомуровневтечениевсегодня.</w:t>
      </w:r>
    </w:p>
    <w:p w:rsidR="00D512E5" w:rsidRPr="00B019BF" w:rsidRDefault="00D512E5" w:rsidP="00F60E51">
      <w:pPr>
        <w:tabs>
          <w:tab w:val="left" w:pos="-284"/>
          <w:tab w:val="left" w:pos="426"/>
        </w:tabs>
        <w:ind w:firstLine="567"/>
        <w:jc w:val="both"/>
      </w:pPr>
    </w:p>
    <w:p w:rsidR="00B019BF" w:rsidRPr="00B019BF" w:rsidRDefault="00B019BF" w:rsidP="00F60E51">
      <w:pPr>
        <w:tabs>
          <w:tab w:val="left" w:pos="-284"/>
          <w:tab w:val="left" w:pos="426"/>
        </w:tabs>
        <w:ind w:firstLine="567"/>
        <w:jc w:val="both"/>
      </w:pPr>
      <w:r w:rsidRPr="00B019BF">
        <w:t>Модуль«Юный патриот»</w:t>
      </w:r>
    </w:p>
    <w:p w:rsidR="00B019BF" w:rsidRPr="00B019BF" w:rsidRDefault="00B019BF" w:rsidP="00F60E51">
      <w:pPr>
        <w:tabs>
          <w:tab w:val="left" w:pos="-284"/>
          <w:tab w:val="left" w:pos="426"/>
        </w:tabs>
        <w:ind w:firstLine="567"/>
        <w:jc w:val="both"/>
      </w:pPr>
      <w:r w:rsidRPr="00B019BF">
        <w:t>Данный модуль учитывает возрастные и индивидуальные особенности детей дошкольного возраста, ихлюбознательностьипознавательныеинтересы</w:t>
      </w:r>
      <w:proofErr w:type="gramStart"/>
      <w:r w:rsidRPr="00B019BF">
        <w:t>.Н</w:t>
      </w:r>
      <w:proofErr w:type="gramEnd"/>
      <w:r w:rsidRPr="00B019BF">
        <w:t>овизнамодулязаключается виспользованииоригинальныхигровых форм,многиеизкоторыхявляютсяавторскимиразработками:конкурсы, тематические игры-путешествия, краеведческие турниры, викторины, проекты, виртуальные путешествия,инсценировки, экскурсии, краеведческие вечера. Модуль «Юный патриот» включает несколько разделов:</w:t>
      </w:r>
    </w:p>
    <w:p w:rsidR="00B019BF" w:rsidRPr="00B019BF" w:rsidRDefault="00B019BF" w:rsidP="00F60E51">
      <w:pPr>
        <w:tabs>
          <w:tab w:val="left" w:pos="-284"/>
          <w:tab w:val="left" w:pos="426"/>
        </w:tabs>
        <w:ind w:firstLine="567"/>
        <w:jc w:val="both"/>
        <w:rPr>
          <w:rStyle w:val="ad"/>
          <w:rFonts w:eastAsiaTheme="minorHAnsi"/>
          <w:bCs/>
          <w:iCs/>
          <w:color w:val="000000"/>
        </w:rPr>
      </w:pPr>
      <w:r w:rsidRPr="00B019BF">
        <w:t xml:space="preserve"> «Я – исследователь»,содержание которого направлено на формирование у детейдействий через знакомство с основамиисследовательской деятельности и предполагает их участие в детских исследовательских конференциях,конкурсах.</w:t>
      </w:r>
    </w:p>
    <w:p w:rsidR="00B019BF" w:rsidRPr="00B019BF" w:rsidRDefault="00B019BF" w:rsidP="00F60E51">
      <w:pPr>
        <w:tabs>
          <w:tab w:val="left" w:pos="-284"/>
          <w:tab w:val="left" w:pos="426"/>
        </w:tabs>
        <w:ind w:firstLine="567"/>
        <w:jc w:val="both"/>
        <w:rPr>
          <w:rFonts w:ascii="Calibri" w:hAnsi="Calibri" w:cs="Calibri"/>
          <w:color w:val="000000"/>
        </w:rPr>
      </w:pPr>
      <w:r w:rsidRPr="00B019BF">
        <w:rPr>
          <w:rStyle w:val="c4"/>
          <w:rFonts w:eastAsia="MS Reference Sans Serif"/>
          <w:bCs/>
          <w:iCs/>
        </w:rPr>
        <w:t>«Родина моя – бескрайняя Россия».</w:t>
      </w:r>
      <w:r w:rsidRPr="00B019BF">
        <w:rPr>
          <w:rStyle w:val="c2"/>
          <w:rFonts w:eastAsia="Verdana"/>
        </w:rPr>
        <w:t xml:space="preserve"> Одним из направлений гражданско-патриотического воспитания дошкольников является воспитание любви к своей Родине. Дошкольник, прежде всего, должен осознать себя неотъемлемой частью своей малой Родины, потом гражданином России. Поэтому постепенно подводим воспитанника к пониманию того, что у каждого россиянина есть своя малая Родина – местечко (город, село), привязанность к которому он испытывает с детства, и вместе с ним – большая родина - Россия, РФ. </w:t>
      </w:r>
      <w:proofErr w:type="gramStart"/>
      <w:r w:rsidRPr="00B019BF">
        <w:rPr>
          <w:rStyle w:val="c2"/>
          <w:rFonts w:eastAsia="Verdana"/>
        </w:rPr>
        <w:t>Детей знакомим со своей страной, и прежде всего, со своим родным краем, чтобы полюбить свою землю, на которой родился, и каждому из нас нужно уметь быть ей полезным, а для этого надо многое знать, уметь с детства совершать такие дела, которые были бы на благо своего дома, детского сада, города, а в дальнейшем и всей страны.</w:t>
      </w:r>
      <w:proofErr w:type="gramEnd"/>
    </w:p>
    <w:p w:rsidR="00B019BF" w:rsidRPr="00B019BF" w:rsidRDefault="00B019BF" w:rsidP="00F60E51">
      <w:pPr>
        <w:tabs>
          <w:tab w:val="left" w:pos="-284"/>
          <w:tab w:val="left" w:pos="426"/>
        </w:tabs>
        <w:ind w:firstLine="567"/>
        <w:jc w:val="both"/>
        <w:rPr>
          <w:rFonts w:ascii="Calibri" w:hAnsi="Calibri" w:cs="Calibri"/>
          <w:color w:val="000000"/>
        </w:rPr>
      </w:pPr>
      <w:r w:rsidRPr="00B019BF">
        <w:rPr>
          <w:rStyle w:val="c4"/>
          <w:rFonts w:eastAsia="MS Reference Sans Serif"/>
          <w:bCs/>
          <w:iCs/>
        </w:rPr>
        <w:t>«Культура».</w:t>
      </w:r>
      <w:r w:rsidRPr="00B019BF">
        <w:rPr>
          <w:rStyle w:val="c2"/>
          <w:rFonts w:eastAsia="Verdana"/>
        </w:rPr>
        <w:t> Патриотическое воспитание в ДОУ – это процесс освоения, наследования традиционной отечественной культуры. Сохранение российской культуры во всем многообразии ее проявлений, национального колорита оказывает непосредственное влияние на развитие личности дошкольника.</w:t>
      </w:r>
      <w:r w:rsidRPr="00B019BF">
        <w:rPr>
          <w:color w:val="000000"/>
        </w:rPr>
        <w:br/>
      </w:r>
      <w:r w:rsidRPr="00B019BF">
        <w:rPr>
          <w:rStyle w:val="c2"/>
          <w:rFonts w:eastAsia="Verdana"/>
        </w:rPr>
        <w:t>«Культура» - одно из важных направлений в образовательном процессе ДОУ. Это различные праздники: народные, обрядовые, посвященные важным датам в истории России; развлечения; знакомство с местным народным промыслом.</w:t>
      </w:r>
      <w:r w:rsidRPr="00B019BF">
        <w:rPr>
          <w:color w:val="000000"/>
        </w:rPr>
        <w:br/>
      </w:r>
      <w:r w:rsidRPr="00B019BF">
        <w:rPr>
          <w:rStyle w:val="c2"/>
          <w:rFonts w:eastAsia="Verdana"/>
        </w:rPr>
        <w:t>Интересным для воспитанников является знакомство с жизнью и творчеством отечественных художников, писателей, композиторов, военачальников, и многих других великих людей России.</w:t>
      </w:r>
    </w:p>
    <w:p w:rsidR="00B019BF" w:rsidRPr="00B019BF" w:rsidRDefault="00B019BF" w:rsidP="00F60E51">
      <w:pPr>
        <w:tabs>
          <w:tab w:val="left" w:pos="-284"/>
          <w:tab w:val="left" w:pos="426"/>
        </w:tabs>
        <w:ind w:firstLine="567"/>
        <w:jc w:val="both"/>
      </w:pPr>
      <w:r w:rsidRPr="00B019BF">
        <w:t>Модуль «Юный патриот»нацелен на формирование и развитие творческихспособностейдетей,удовлетворениеихиндивидуальныхпотребностейвинтеллектуальном,нравственноми физическом совершенствовании, формирование культуры здорового и безопасного образа жизни,укреплениездоровья,организациюихсвободноговремени.</w:t>
      </w:r>
    </w:p>
    <w:p w:rsidR="00B019BF" w:rsidRPr="00B019BF" w:rsidRDefault="00B019BF" w:rsidP="00F60E51">
      <w:pPr>
        <w:tabs>
          <w:tab w:val="left" w:pos="-284"/>
          <w:tab w:val="left" w:pos="426"/>
        </w:tabs>
        <w:ind w:firstLine="567"/>
        <w:jc w:val="both"/>
      </w:pPr>
      <w:r w:rsidRPr="00B019BF">
        <w:t>Впроцессеобучениядети знакомятсясисторией родногокрая,памятникамиисторииикультуры,сразнообразием растительногоиживотногомираприродыродныхмест.</w:t>
      </w:r>
    </w:p>
    <w:p w:rsidR="00B019BF" w:rsidRPr="00B019BF" w:rsidRDefault="00B019BF" w:rsidP="00F60E51">
      <w:pPr>
        <w:tabs>
          <w:tab w:val="left" w:pos="-284"/>
          <w:tab w:val="left" w:pos="426"/>
        </w:tabs>
        <w:ind w:firstLine="567"/>
        <w:jc w:val="both"/>
      </w:pPr>
      <w:r w:rsidRPr="00B019BF">
        <w:t>Детисовместносродителямимогутпроследитьвзаимосвязимеждучеловекомиприродой, усвоятнавыкиздорового образа жизни, принять участие в природоохранных акциях и трудовых десантах: «Чистыйгород»,«Зеленыйпатруль»,«Братья нашименьшие»,«Помогаемптицам»ит.д.</w:t>
      </w:r>
    </w:p>
    <w:p w:rsidR="00B019BF" w:rsidRPr="00B019BF" w:rsidRDefault="00B019BF" w:rsidP="00F60E51">
      <w:pPr>
        <w:tabs>
          <w:tab w:val="left" w:pos="-284"/>
          <w:tab w:val="left" w:pos="426"/>
        </w:tabs>
        <w:ind w:firstLine="567"/>
        <w:jc w:val="both"/>
      </w:pPr>
      <w:r w:rsidRPr="00B019BF">
        <w:t>Приорганизацииучебногопроцесса используются современноетуристическоеоборудование</w:t>
      </w:r>
      <w:proofErr w:type="gramStart"/>
      <w:r w:rsidRPr="00B019BF">
        <w:t>,т</w:t>
      </w:r>
      <w:proofErr w:type="gramEnd"/>
      <w:r w:rsidRPr="00B019BF">
        <w:t>ехническиесредства обучения (создание обучающимися фильмов, презентаций, написание отчетов о походах инаблюдениях).</w:t>
      </w:r>
    </w:p>
    <w:p w:rsidR="00D512E5" w:rsidRDefault="00D512E5" w:rsidP="00F60E51">
      <w:pPr>
        <w:tabs>
          <w:tab w:val="left" w:pos="-284"/>
          <w:tab w:val="left" w:pos="426"/>
        </w:tabs>
        <w:ind w:firstLine="567"/>
        <w:jc w:val="both"/>
      </w:pPr>
    </w:p>
    <w:p w:rsidR="00B019BF" w:rsidRPr="00B019BF" w:rsidRDefault="00B019BF" w:rsidP="00F60E51">
      <w:pPr>
        <w:tabs>
          <w:tab w:val="left" w:pos="-284"/>
          <w:tab w:val="left" w:pos="426"/>
        </w:tabs>
        <w:ind w:firstLine="567"/>
        <w:jc w:val="both"/>
      </w:pPr>
      <w:r w:rsidRPr="00B019BF">
        <w:t>Модуль«Образовательнаядеятельность»</w:t>
      </w:r>
    </w:p>
    <w:p w:rsidR="00B019BF" w:rsidRDefault="00B019BF" w:rsidP="00F60E51">
      <w:pPr>
        <w:tabs>
          <w:tab w:val="left" w:pos="-284"/>
          <w:tab w:val="left" w:pos="426"/>
        </w:tabs>
        <w:ind w:firstLine="567"/>
        <w:jc w:val="both"/>
      </w:pPr>
      <w:r w:rsidRPr="00B019BF">
        <w:t>Данный модуль учитывает возрастные и индивидуальные особенности детей дошкольного возраста, ихлюбознательностьипознавательныеинтересы. Включаетвсебяработуповсемобразовательнымобластям:социально-коммуникативное, познавательное, художественно эстетическое, физическое, речевое развитие</w:t>
      </w:r>
      <w:proofErr w:type="gramStart"/>
      <w:r w:rsidRPr="00B019BF">
        <w:t>.М</w:t>
      </w:r>
      <w:proofErr w:type="gramEnd"/>
      <w:r w:rsidRPr="00B019BF">
        <w:t>одуль «Образовательная деятельность» определяет содержание и организацию воспитательно-образовательного процесса и направлен на формирование общей культуры, развития физических,интеллектуальных и личностных качеств, формирование предпосылок учебной деятельности,обеспечивающих социальную успешность, сохранение и укрепление здоровья детей. Данныймодульрешает задачиповоспитаниюкультурного,свободного,уверенного всебечеловека,сактивной жизненной позицией, стремящегося творчески подходить к решению различныхжизненныхситуаций,имеющегосвое мнениеиумеющегоотстаиватьего.</w:t>
      </w:r>
    </w:p>
    <w:p w:rsidR="00D512E5" w:rsidRPr="00B019BF" w:rsidRDefault="00D512E5" w:rsidP="00F60E51">
      <w:pPr>
        <w:tabs>
          <w:tab w:val="left" w:pos="-284"/>
          <w:tab w:val="left" w:pos="426"/>
        </w:tabs>
        <w:ind w:firstLine="567"/>
        <w:jc w:val="both"/>
      </w:pPr>
    </w:p>
    <w:p w:rsidR="00B019BF" w:rsidRDefault="00B019BF" w:rsidP="00F60E51">
      <w:pPr>
        <w:tabs>
          <w:tab w:val="left" w:pos="-284"/>
          <w:tab w:val="left" w:pos="426"/>
        </w:tabs>
        <w:ind w:firstLine="567"/>
        <w:jc w:val="both"/>
      </w:pPr>
      <w:r w:rsidRPr="00B019BF">
        <w:t>Модуль «Образовательная деятельность» реализуется в разнообразных видах деятельности. Впроцессе игровой деятельности: игры-соревнования, спортивные игры, театрализованные,сюжетно-ролевые игры; проекты, конкурсы (индивидуальные и коллективные); тематическиебеседыпоПДД,ЗОЖ,ПБидр.Модуль«Образовательнаядеятельность»направленна организацию определенной детской деятельности, подразумевающийих активность, деловоевзаимодействие и общение, накопление детьми определенной информации об окружающем мире,формированиеопределенныхзнаний,уменийинавыков.</w:t>
      </w:r>
    </w:p>
    <w:p w:rsidR="00D512E5" w:rsidRPr="00B019BF" w:rsidRDefault="00D512E5" w:rsidP="00F60E51">
      <w:pPr>
        <w:tabs>
          <w:tab w:val="left" w:pos="-284"/>
          <w:tab w:val="left" w:pos="426"/>
        </w:tabs>
        <w:ind w:firstLine="567"/>
        <w:jc w:val="both"/>
      </w:pPr>
    </w:p>
    <w:p w:rsidR="00B019BF" w:rsidRPr="00B019BF" w:rsidRDefault="00B019BF" w:rsidP="00F60E51">
      <w:pPr>
        <w:tabs>
          <w:tab w:val="left" w:pos="-284"/>
          <w:tab w:val="left" w:pos="426"/>
        </w:tabs>
        <w:ind w:firstLine="567"/>
        <w:jc w:val="both"/>
      </w:pPr>
      <w:r w:rsidRPr="00B019BF">
        <w:t>Модуль«Работасродителями»</w:t>
      </w:r>
    </w:p>
    <w:p w:rsidR="00B019BF" w:rsidRPr="00B019BF" w:rsidRDefault="00B019BF" w:rsidP="00F60E51">
      <w:pPr>
        <w:tabs>
          <w:tab w:val="left" w:pos="-284"/>
          <w:tab w:val="left" w:pos="426"/>
        </w:tabs>
        <w:ind w:firstLine="567"/>
        <w:jc w:val="both"/>
      </w:pPr>
      <w:r w:rsidRPr="00B019BF">
        <w:t>Проблема взаимодействия детского сада с семьей всегда была актуальной и трудной. Актуальной,потому что участие родителей в жизни своих детей помогает увидеть им многое, а трудной,потому что все родители разные, к ним, как и к детям нужен особый подход. Работая сродителями, мы помогаем им увидеть отличие мира детей от мира взрослых, преодолетьавторитарное отношение к ребенку, относиться к нему, как равному себе, и понимать, чтонедопустимо сравнивать его с другими детьми; открывать сильные и слабые стороны ребенка иучитывать их в решении задач воспитания; проявлять искреннюю заинтересованность в действияхребенка ибытьготовымкэмоциональнойподдержке.</w:t>
      </w:r>
    </w:p>
    <w:p w:rsidR="00272206" w:rsidRDefault="00272206" w:rsidP="00F60E51">
      <w:pPr>
        <w:tabs>
          <w:tab w:val="left" w:pos="-284"/>
          <w:tab w:val="left" w:pos="426"/>
        </w:tabs>
        <w:ind w:firstLine="567"/>
        <w:jc w:val="both"/>
      </w:pPr>
    </w:p>
    <w:p w:rsidR="00B019BF" w:rsidRPr="00B019BF" w:rsidRDefault="00B019BF" w:rsidP="00F60E51">
      <w:pPr>
        <w:tabs>
          <w:tab w:val="left" w:pos="-284"/>
          <w:tab w:val="left" w:pos="426"/>
        </w:tabs>
        <w:ind w:firstLine="567"/>
        <w:jc w:val="both"/>
      </w:pPr>
      <w:r w:rsidRPr="00B019BF">
        <w:t>Вданноммодулеорганизацииработыссемьейосуществляетсяпонесколькимпринципам:</w:t>
      </w:r>
    </w:p>
    <w:p w:rsidR="00B019BF" w:rsidRPr="00B019BF" w:rsidRDefault="00272206" w:rsidP="00F60E51">
      <w:pPr>
        <w:tabs>
          <w:tab w:val="left" w:pos="-284"/>
          <w:tab w:val="left" w:pos="426"/>
        </w:tabs>
        <w:ind w:firstLine="567"/>
        <w:jc w:val="both"/>
      </w:pPr>
      <w:r>
        <w:t xml:space="preserve">- </w:t>
      </w:r>
      <w:r w:rsidR="00B019BF" w:rsidRPr="00B019BF">
        <w:t>открытость детского сада для семьи (каждому родителю обеспечивается возможность знать ивидеть,какживетиразвиваетсяегоребенок);</w:t>
      </w:r>
    </w:p>
    <w:p w:rsidR="00B019BF" w:rsidRPr="00B019BF" w:rsidRDefault="00272206" w:rsidP="00F60E51">
      <w:pPr>
        <w:tabs>
          <w:tab w:val="left" w:pos="-284"/>
          <w:tab w:val="left" w:pos="426"/>
        </w:tabs>
        <w:ind w:firstLine="567"/>
        <w:jc w:val="both"/>
      </w:pPr>
      <w:r>
        <w:t xml:space="preserve">- </w:t>
      </w:r>
      <w:r w:rsidR="00B019BF" w:rsidRPr="00B019BF">
        <w:t>сотрудничествопедагоговиродителейввоспитаниидетей;</w:t>
      </w:r>
    </w:p>
    <w:p w:rsidR="00B019BF" w:rsidRPr="00B019BF" w:rsidRDefault="00272206" w:rsidP="00F60E51">
      <w:pPr>
        <w:tabs>
          <w:tab w:val="left" w:pos="-284"/>
          <w:tab w:val="left" w:pos="426"/>
        </w:tabs>
        <w:ind w:firstLine="567"/>
        <w:jc w:val="both"/>
      </w:pPr>
      <w:r>
        <w:t xml:space="preserve">- </w:t>
      </w:r>
      <w:r w:rsidR="00B019BF" w:rsidRPr="00B019BF">
        <w:t>созданиеактивнойразвивающейсреды,обеспечивающейединыеподходыкразвитиюличностивсемьеидетскомколлективе;</w:t>
      </w:r>
    </w:p>
    <w:p w:rsidR="00B019BF" w:rsidRPr="00B019BF" w:rsidRDefault="00272206" w:rsidP="00F60E51">
      <w:pPr>
        <w:tabs>
          <w:tab w:val="left" w:pos="-284"/>
          <w:tab w:val="left" w:pos="426"/>
        </w:tabs>
        <w:ind w:firstLine="567"/>
        <w:jc w:val="both"/>
      </w:pPr>
      <w:r>
        <w:t xml:space="preserve">- </w:t>
      </w:r>
      <w:r w:rsidR="00B019BF" w:rsidRPr="00B019BF">
        <w:t>диагностикаобщихи частныхпроблемввоспитаниии развитии ребенка.</w:t>
      </w:r>
    </w:p>
    <w:p w:rsidR="00B019BF" w:rsidRPr="00B019BF" w:rsidRDefault="00B019BF" w:rsidP="00F60E51">
      <w:pPr>
        <w:tabs>
          <w:tab w:val="left" w:pos="-284"/>
          <w:tab w:val="left" w:pos="426"/>
        </w:tabs>
        <w:ind w:firstLine="567"/>
        <w:jc w:val="both"/>
      </w:pPr>
      <w:r w:rsidRPr="00B019BF">
        <w:t>Основными направлениями данного модуля, является проведение родительских собраний, мастер-классов, консультаций. Привлечение родителей к совместной деятельности: спортивныепраздники, литературные вечера, экскурсии, праздники ДОУ, совместные проекты, фестивали,соревнования и многое другое. Модуль «Работа с родителями» повышает уровеньинформированности родителей (законных представителей) о деятельности учреждения, черезразные формы работы (оздоровительной направленности, технической направленности)</w:t>
      </w:r>
      <w:proofErr w:type="gramStart"/>
      <w:r w:rsidRPr="00B019BF">
        <w:t>,в</w:t>
      </w:r>
      <w:proofErr w:type="gramEnd"/>
      <w:r w:rsidRPr="00B019BF">
        <w:t>овлечение родителейовоспитательно-образовательнойдеятельностиДОУ.</w:t>
      </w:r>
    </w:p>
    <w:p w:rsidR="00B019BF" w:rsidRPr="00650645" w:rsidRDefault="00B019BF" w:rsidP="00F60E51">
      <w:pPr>
        <w:pStyle w:val="a7"/>
        <w:suppressAutoHyphens w:val="0"/>
        <w:spacing w:line="276" w:lineRule="auto"/>
        <w:ind w:left="0"/>
        <w:jc w:val="both"/>
        <w:rPr>
          <w:b/>
        </w:rPr>
      </w:pPr>
    </w:p>
    <w:p w:rsidR="00F62E82" w:rsidRDefault="00F62E82" w:rsidP="00272206">
      <w:pPr>
        <w:pStyle w:val="2"/>
        <w:ind w:firstLine="0"/>
        <w:jc w:val="center"/>
        <w:rPr>
          <w:bCs w:val="0"/>
          <w:spacing w:val="-2"/>
          <w:sz w:val="24"/>
          <w:szCs w:val="24"/>
        </w:rPr>
      </w:pPr>
      <w:bookmarkStart w:id="22" w:name="_Toc136610327"/>
      <w:r w:rsidRPr="00650645">
        <w:rPr>
          <w:bCs w:val="0"/>
          <w:spacing w:val="-2"/>
          <w:sz w:val="24"/>
          <w:szCs w:val="24"/>
        </w:rPr>
        <w:t>Календарный план воспитательной работы</w:t>
      </w:r>
      <w:bookmarkEnd w:id="22"/>
    </w:p>
    <w:p w:rsidR="00272206" w:rsidRPr="00650645" w:rsidRDefault="00272206" w:rsidP="00272206">
      <w:pPr>
        <w:pStyle w:val="2"/>
        <w:ind w:firstLine="0"/>
        <w:jc w:val="center"/>
        <w:rPr>
          <w:bCs w:val="0"/>
          <w:spacing w:val="-2"/>
          <w:sz w:val="24"/>
          <w:szCs w:val="24"/>
        </w:rPr>
      </w:pPr>
    </w:p>
    <w:p w:rsidR="00F62E82" w:rsidRPr="00650645" w:rsidRDefault="00F62E82" w:rsidP="00F60E51">
      <w:pPr>
        <w:ind w:firstLine="851"/>
        <w:jc w:val="both"/>
      </w:pPr>
      <w:r w:rsidRPr="00650645">
        <w:t>Календарный план воспитательной работы БДОУ г. Омска «Детский сад № 366 общеразвивающего вида»  сформирован на основании федерального календарного плана воспитательной работы, который является единым для всех дошкольных организаций.</w:t>
      </w:r>
    </w:p>
    <w:p w:rsidR="00F62E82" w:rsidRDefault="00F62E82" w:rsidP="00F60E51">
      <w:pPr>
        <w:ind w:firstLine="851"/>
        <w:jc w:val="both"/>
      </w:pPr>
      <w:r w:rsidRPr="00650645">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rsidR="00272206" w:rsidRPr="00650645" w:rsidRDefault="00272206" w:rsidP="00F60E51">
      <w:pPr>
        <w:ind w:firstLine="851"/>
        <w:jc w:val="both"/>
      </w:pPr>
    </w:p>
    <w:tbl>
      <w:tblPr>
        <w:tblW w:w="9923" w:type="dxa"/>
        <w:tblInd w:w="-209" w:type="dxa"/>
        <w:tblLayout w:type="fixed"/>
        <w:tblCellMar>
          <w:top w:w="15" w:type="dxa"/>
          <w:left w:w="15" w:type="dxa"/>
          <w:bottom w:w="15" w:type="dxa"/>
          <w:right w:w="15" w:type="dxa"/>
        </w:tblCellMar>
        <w:tblLook w:val="0600"/>
      </w:tblPr>
      <w:tblGrid>
        <w:gridCol w:w="3403"/>
        <w:gridCol w:w="1417"/>
        <w:gridCol w:w="2410"/>
        <w:gridCol w:w="2693"/>
      </w:tblGrid>
      <w:tr w:rsidR="00F62E82" w:rsidRPr="00650645" w:rsidTr="00272206">
        <w:tc>
          <w:tcPr>
            <w:tcW w:w="3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E82" w:rsidRPr="00650645" w:rsidRDefault="00F62E82" w:rsidP="0004645E">
            <w:pPr>
              <w:jc w:val="center"/>
              <w:rPr>
                <w:b/>
                <w:bCs/>
              </w:rPr>
            </w:pPr>
            <w:r w:rsidRPr="00650645">
              <w:rPr>
                <w:b/>
                <w:bCs/>
              </w:rPr>
              <w:t>мероприятия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E82" w:rsidRPr="00650645" w:rsidRDefault="00F62E82" w:rsidP="0004645E">
            <w:pPr>
              <w:jc w:val="center"/>
              <w:rPr>
                <w:b/>
                <w:bCs/>
              </w:rPr>
            </w:pPr>
            <w:r w:rsidRPr="00650645">
              <w:rPr>
                <w:b/>
                <w:bCs/>
              </w:rPr>
              <w:t>Возраст воспитанников</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E82" w:rsidRPr="00650645" w:rsidRDefault="00F62E82" w:rsidP="0004645E">
            <w:pPr>
              <w:jc w:val="center"/>
              <w:rPr>
                <w:b/>
                <w:bCs/>
              </w:rPr>
            </w:pPr>
            <w:r w:rsidRPr="00650645">
              <w:rPr>
                <w:b/>
                <w:bCs/>
              </w:rPr>
              <w:t>Ориентировочное время проведения</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2E82" w:rsidRPr="00650645" w:rsidRDefault="00F62E82" w:rsidP="0004645E">
            <w:pPr>
              <w:jc w:val="center"/>
              <w:rPr>
                <w:b/>
                <w:bCs/>
              </w:rPr>
            </w:pPr>
          </w:p>
          <w:p w:rsidR="00F62E82" w:rsidRPr="00650645" w:rsidRDefault="00F62E82" w:rsidP="0004645E">
            <w:pPr>
              <w:jc w:val="center"/>
              <w:rPr>
                <w:b/>
                <w:bCs/>
              </w:rPr>
            </w:pPr>
            <w:r w:rsidRPr="00650645">
              <w:rPr>
                <w:b/>
                <w:bCs/>
              </w:rPr>
              <w:t>ответственные</w:t>
            </w:r>
          </w:p>
        </w:tc>
      </w:tr>
    </w:tbl>
    <w:tbl>
      <w:tblPr>
        <w:tblStyle w:val="af"/>
        <w:tblW w:w="9639" w:type="dxa"/>
        <w:tblInd w:w="108" w:type="dxa"/>
        <w:tblLook w:val="04A0"/>
      </w:tblPr>
      <w:tblGrid>
        <w:gridCol w:w="2974"/>
        <w:gridCol w:w="145"/>
        <w:gridCol w:w="1427"/>
        <w:gridCol w:w="2405"/>
        <w:gridCol w:w="2688"/>
      </w:tblGrid>
      <w:tr w:rsidR="00F62E82" w:rsidRPr="00650645" w:rsidTr="00272206">
        <w:trPr>
          <w:trHeight w:val="340"/>
        </w:trPr>
        <w:tc>
          <w:tcPr>
            <w:tcW w:w="9639" w:type="dxa"/>
            <w:gridSpan w:val="5"/>
          </w:tcPr>
          <w:p w:rsidR="00F62E82" w:rsidRPr="00650645" w:rsidRDefault="00F62E82" w:rsidP="0004645E">
            <w:pPr>
              <w:jc w:val="center"/>
              <w:rPr>
                <w:color w:val="000000"/>
              </w:rPr>
            </w:pPr>
            <w:r w:rsidRPr="00650645">
              <w:rPr>
                <w:bCs/>
                <w:color w:val="000000"/>
              </w:rPr>
              <w:t>Модуль 1. «Творческая мастерская»</w:t>
            </w:r>
          </w:p>
        </w:tc>
      </w:tr>
      <w:tr w:rsidR="00F62E82" w:rsidRPr="00650645" w:rsidTr="00272206">
        <w:trPr>
          <w:trHeight w:val="340"/>
        </w:trPr>
        <w:tc>
          <w:tcPr>
            <w:tcW w:w="3119" w:type="dxa"/>
            <w:gridSpan w:val="2"/>
            <w:tcBorders>
              <w:right w:val="single" w:sz="4" w:space="0" w:color="auto"/>
            </w:tcBorders>
          </w:tcPr>
          <w:p w:rsidR="00F62E82" w:rsidRPr="00650645" w:rsidRDefault="00F62E82" w:rsidP="0004645E">
            <w:pPr>
              <w:rPr>
                <w:bCs/>
                <w:color w:val="000000"/>
              </w:rPr>
            </w:pPr>
            <w:r w:rsidRPr="00650645">
              <w:rPr>
                <w:bCs/>
                <w:color w:val="000000"/>
              </w:rPr>
              <w:t>Выставка рисунков «Наше лето!»</w:t>
            </w:r>
          </w:p>
        </w:tc>
        <w:tc>
          <w:tcPr>
            <w:tcW w:w="1427"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4-7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сентябрь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Воспитатели групп</w:t>
            </w:r>
          </w:p>
        </w:tc>
      </w:tr>
      <w:tr w:rsidR="00F62E82" w:rsidRPr="00650645" w:rsidTr="00272206">
        <w:trPr>
          <w:trHeight w:val="340"/>
        </w:trPr>
        <w:tc>
          <w:tcPr>
            <w:tcW w:w="3119" w:type="dxa"/>
            <w:gridSpan w:val="2"/>
            <w:tcBorders>
              <w:right w:val="single" w:sz="4" w:space="0" w:color="auto"/>
            </w:tcBorders>
          </w:tcPr>
          <w:p w:rsidR="00F62E82" w:rsidRPr="00650645" w:rsidRDefault="00F62E82" w:rsidP="0004645E">
            <w:pPr>
              <w:jc w:val="center"/>
              <w:rPr>
                <w:bCs/>
                <w:color w:val="000000"/>
              </w:rPr>
            </w:pPr>
            <w:r w:rsidRPr="00650645">
              <w:rPr>
                <w:bCs/>
                <w:color w:val="000000"/>
              </w:rPr>
              <w:t>Выставка детских работ «Что у осени в корзинке»</w:t>
            </w:r>
          </w:p>
        </w:tc>
        <w:tc>
          <w:tcPr>
            <w:tcW w:w="1427"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2-7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октябрь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Воспитатели групп</w:t>
            </w:r>
          </w:p>
        </w:tc>
      </w:tr>
      <w:tr w:rsidR="00F62E82" w:rsidRPr="00650645" w:rsidTr="00272206">
        <w:trPr>
          <w:trHeight w:val="340"/>
        </w:trPr>
        <w:tc>
          <w:tcPr>
            <w:tcW w:w="3119" w:type="dxa"/>
            <w:gridSpan w:val="2"/>
            <w:tcBorders>
              <w:right w:val="single" w:sz="4" w:space="0" w:color="auto"/>
            </w:tcBorders>
          </w:tcPr>
          <w:p w:rsidR="00F62E82" w:rsidRPr="00650645" w:rsidRDefault="00F62E82" w:rsidP="0004645E">
            <w:pPr>
              <w:jc w:val="center"/>
              <w:rPr>
                <w:bCs/>
                <w:color w:val="000000"/>
              </w:rPr>
            </w:pPr>
            <w:r w:rsidRPr="00650645">
              <w:rPr>
                <w:bCs/>
                <w:color w:val="000000"/>
              </w:rPr>
              <w:t>Осеннее развлечение «Осень золотая!»</w:t>
            </w:r>
          </w:p>
        </w:tc>
        <w:tc>
          <w:tcPr>
            <w:tcW w:w="1427"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3-7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октябрь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Муз</w:t>
            </w:r>
            <w:proofErr w:type="gramStart"/>
            <w:r w:rsidRPr="00650645">
              <w:rPr>
                <w:bCs/>
                <w:color w:val="000000"/>
              </w:rPr>
              <w:t>.р</w:t>
            </w:r>
            <w:proofErr w:type="gramEnd"/>
            <w:r w:rsidRPr="00650645">
              <w:rPr>
                <w:bCs/>
                <w:color w:val="000000"/>
              </w:rPr>
              <w:t>уководители, воспитатели гр.</w:t>
            </w:r>
          </w:p>
        </w:tc>
      </w:tr>
      <w:tr w:rsidR="00F62E82" w:rsidRPr="00650645" w:rsidTr="00272206">
        <w:trPr>
          <w:trHeight w:val="340"/>
        </w:trPr>
        <w:tc>
          <w:tcPr>
            <w:tcW w:w="3119" w:type="dxa"/>
            <w:gridSpan w:val="2"/>
            <w:tcBorders>
              <w:right w:val="single" w:sz="4" w:space="0" w:color="auto"/>
            </w:tcBorders>
          </w:tcPr>
          <w:p w:rsidR="00F62E82" w:rsidRPr="00650645" w:rsidRDefault="00F62E82" w:rsidP="0004645E">
            <w:pPr>
              <w:jc w:val="center"/>
              <w:rPr>
                <w:bCs/>
                <w:color w:val="000000"/>
              </w:rPr>
            </w:pPr>
            <w:r w:rsidRPr="00650645">
              <w:rPr>
                <w:bCs/>
                <w:color w:val="000000"/>
              </w:rPr>
              <w:t>Конкурс художественного слова «Моя Россия»</w:t>
            </w:r>
          </w:p>
        </w:tc>
        <w:tc>
          <w:tcPr>
            <w:tcW w:w="1427"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2-7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ноября</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Муз</w:t>
            </w:r>
            <w:proofErr w:type="gramStart"/>
            <w:r w:rsidRPr="00650645">
              <w:rPr>
                <w:bCs/>
                <w:color w:val="000000"/>
              </w:rPr>
              <w:t>.р</w:t>
            </w:r>
            <w:proofErr w:type="gramEnd"/>
            <w:r w:rsidRPr="00650645">
              <w:rPr>
                <w:bCs/>
                <w:color w:val="000000"/>
              </w:rPr>
              <w:t>уководители, воспитатели гр.</w:t>
            </w:r>
          </w:p>
        </w:tc>
      </w:tr>
      <w:tr w:rsidR="00F62E82" w:rsidRPr="00650645" w:rsidTr="00272206">
        <w:trPr>
          <w:trHeight w:val="340"/>
        </w:trPr>
        <w:tc>
          <w:tcPr>
            <w:tcW w:w="3119" w:type="dxa"/>
            <w:gridSpan w:val="2"/>
            <w:tcBorders>
              <w:right w:val="single" w:sz="4" w:space="0" w:color="auto"/>
            </w:tcBorders>
          </w:tcPr>
          <w:p w:rsidR="00F62E82" w:rsidRPr="00650645" w:rsidRDefault="00F62E82" w:rsidP="0004645E">
            <w:pPr>
              <w:jc w:val="center"/>
              <w:rPr>
                <w:bCs/>
                <w:color w:val="000000"/>
              </w:rPr>
            </w:pPr>
            <w:r w:rsidRPr="00650645">
              <w:rPr>
                <w:bCs/>
                <w:color w:val="000000"/>
              </w:rPr>
              <w:t>Новогоднее представление «В гостях у Елочки»</w:t>
            </w:r>
          </w:p>
        </w:tc>
        <w:tc>
          <w:tcPr>
            <w:tcW w:w="1427"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2-7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декабрь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Муз</w:t>
            </w:r>
            <w:proofErr w:type="gramStart"/>
            <w:r w:rsidRPr="00650645">
              <w:rPr>
                <w:bCs/>
                <w:color w:val="000000"/>
              </w:rPr>
              <w:t>.р</w:t>
            </w:r>
            <w:proofErr w:type="gramEnd"/>
            <w:r w:rsidRPr="00650645">
              <w:rPr>
                <w:bCs/>
                <w:color w:val="000000"/>
              </w:rPr>
              <w:t>уководители, воспитатели гр.</w:t>
            </w:r>
          </w:p>
        </w:tc>
      </w:tr>
      <w:tr w:rsidR="00F62E82" w:rsidRPr="00650645" w:rsidTr="00272206">
        <w:trPr>
          <w:trHeight w:val="340"/>
        </w:trPr>
        <w:tc>
          <w:tcPr>
            <w:tcW w:w="3119" w:type="dxa"/>
            <w:gridSpan w:val="2"/>
            <w:tcBorders>
              <w:right w:val="single" w:sz="4" w:space="0" w:color="auto"/>
            </w:tcBorders>
          </w:tcPr>
          <w:p w:rsidR="00F62E82" w:rsidRPr="00650645" w:rsidRDefault="00F62E82" w:rsidP="0004645E">
            <w:pPr>
              <w:jc w:val="center"/>
              <w:rPr>
                <w:bCs/>
                <w:color w:val="000000"/>
              </w:rPr>
            </w:pPr>
            <w:r w:rsidRPr="00650645">
              <w:rPr>
                <w:bCs/>
                <w:color w:val="000000"/>
              </w:rPr>
              <w:t>Конкурс рисунков «Зимние забавы»</w:t>
            </w:r>
          </w:p>
        </w:tc>
        <w:tc>
          <w:tcPr>
            <w:tcW w:w="1427"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2-7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декабрь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Воспитатели групп</w:t>
            </w:r>
          </w:p>
        </w:tc>
      </w:tr>
      <w:tr w:rsidR="00F62E82" w:rsidRPr="00650645" w:rsidTr="00272206">
        <w:trPr>
          <w:trHeight w:val="340"/>
        </w:trPr>
        <w:tc>
          <w:tcPr>
            <w:tcW w:w="3119" w:type="dxa"/>
            <w:gridSpan w:val="2"/>
            <w:tcBorders>
              <w:right w:val="single" w:sz="4" w:space="0" w:color="auto"/>
            </w:tcBorders>
          </w:tcPr>
          <w:p w:rsidR="00F62E82" w:rsidRPr="00650645" w:rsidRDefault="00F62E82" w:rsidP="0004645E">
            <w:pPr>
              <w:jc w:val="center"/>
              <w:rPr>
                <w:bCs/>
                <w:color w:val="000000"/>
              </w:rPr>
            </w:pPr>
            <w:r w:rsidRPr="00650645">
              <w:rPr>
                <w:bCs/>
                <w:color w:val="000000"/>
              </w:rPr>
              <w:t>Тематическое развлечение «Прощанье с елочкой!»</w:t>
            </w:r>
          </w:p>
        </w:tc>
        <w:tc>
          <w:tcPr>
            <w:tcW w:w="1427"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2-7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январь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Муз</w:t>
            </w:r>
            <w:proofErr w:type="gramStart"/>
            <w:r w:rsidRPr="00650645">
              <w:rPr>
                <w:bCs/>
                <w:color w:val="000000"/>
              </w:rPr>
              <w:t>.р</w:t>
            </w:r>
            <w:proofErr w:type="gramEnd"/>
            <w:r w:rsidRPr="00650645">
              <w:rPr>
                <w:bCs/>
                <w:color w:val="000000"/>
              </w:rPr>
              <w:t>уководители, воспитатели гр.</w:t>
            </w:r>
          </w:p>
        </w:tc>
      </w:tr>
      <w:tr w:rsidR="00F62E82" w:rsidRPr="00650645" w:rsidTr="00272206">
        <w:trPr>
          <w:trHeight w:val="340"/>
        </w:trPr>
        <w:tc>
          <w:tcPr>
            <w:tcW w:w="3119" w:type="dxa"/>
            <w:gridSpan w:val="2"/>
            <w:tcBorders>
              <w:right w:val="single" w:sz="4" w:space="0" w:color="auto"/>
            </w:tcBorders>
          </w:tcPr>
          <w:p w:rsidR="00F62E82" w:rsidRPr="00650645" w:rsidRDefault="00F62E82" w:rsidP="0004645E">
            <w:pPr>
              <w:jc w:val="center"/>
              <w:rPr>
                <w:bCs/>
                <w:color w:val="000000"/>
              </w:rPr>
            </w:pPr>
            <w:r w:rsidRPr="00650645">
              <w:rPr>
                <w:bCs/>
                <w:color w:val="000000"/>
              </w:rPr>
              <w:t xml:space="preserve">Выставка творческих работ «Зеленый огонек» </w:t>
            </w:r>
          </w:p>
        </w:tc>
        <w:tc>
          <w:tcPr>
            <w:tcW w:w="1427"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2-7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январь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Воспитатели групп</w:t>
            </w:r>
          </w:p>
        </w:tc>
      </w:tr>
      <w:tr w:rsidR="00F62E82" w:rsidRPr="00650645" w:rsidTr="00272206">
        <w:trPr>
          <w:trHeight w:val="340"/>
        </w:trPr>
        <w:tc>
          <w:tcPr>
            <w:tcW w:w="3119" w:type="dxa"/>
            <w:gridSpan w:val="2"/>
            <w:tcBorders>
              <w:right w:val="single" w:sz="4" w:space="0" w:color="auto"/>
            </w:tcBorders>
          </w:tcPr>
          <w:p w:rsidR="00F62E82" w:rsidRPr="00650645" w:rsidRDefault="00F62E82" w:rsidP="0004645E">
            <w:pPr>
              <w:jc w:val="center"/>
              <w:rPr>
                <w:bCs/>
                <w:color w:val="000000"/>
              </w:rPr>
            </w:pPr>
            <w:r w:rsidRPr="00650645">
              <w:rPr>
                <w:bCs/>
                <w:color w:val="000000"/>
              </w:rPr>
              <w:t>Выставка детских работ посвященных 8 марта</w:t>
            </w:r>
          </w:p>
        </w:tc>
        <w:tc>
          <w:tcPr>
            <w:tcW w:w="1427"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2-7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март</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Воспитатели групп</w:t>
            </w:r>
          </w:p>
        </w:tc>
      </w:tr>
      <w:tr w:rsidR="00F62E82" w:rsidRPr="00650645" w:rsidTr="00272206">
        <w:trPr>
          <w:trHeight w:val="340"/>
        </w:trPr>
        <w:tc>
          <w:tcPr>
            <w:tcW w:w="3119" w:type="dxa"/>
            <w:gridSpan w:val="2"/>
            <w:tcBorders>
              <w:right w:val="single" w:sz="4" w:space="0" w:color="auto"/>
            </w:tcBorders>
          </w:tcPr>
          <w:p w:rsidR="00F62E82" w:rsidRPr="00650645" w:rsidRDefault="00F62E82" w:rsidP="0004645E">
            <w:pPr>
              <w:jc w:val="center"/>
              <w:rPr>
                <w:bCs/>
                <w:color w:val="000000"/>
              </w:rPr>
            </w:pPr>
            <w:r w:rsidRPr="00650645">
              <w:rPr>
                <w:bCs/>
                <w:color w:val="000000"/>
              </w:rPr>
              <w:t>Фестиваль театрального творчества «Любимые сказки»</w:t>
            </w:r>
          </w:p>
        </w:tc>
        <w:tc>
          <w:tcPr>
            <w:tcW w:w="1427"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2-7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апрель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Муз</w:t>
            </w:r>
            <w:proofErr w:type="gramStart"/>
            <w:r w:rsidRPr="00650645">
              <w:rPr>
                <w:bCs/>
                <w:color w:val="000000"/>
              </w:rPr>
              <w:t>.р</w:t>
            </w:r>
            <w:proofErr w:type="gramEnd"/>
            <w:r w:rsidRPr="00650645">
              <w:rPr>
                <w:bCs/>
                <w:color w:val="000000"/>
              </w:rPr>
              <w:t>уководители, воспитатели гр.</w:t>
            </w:r>
          </w:p>
        </w:tc>
      </w:tr>
      <w:tr w:rsidR="00F62E82" w:rsidRPr="00650645" w:rsidTr="00272206">
        <w:trPr>
          <w:trHeight w:val="340"/>
        </w:trPr>
        <w:tc>
          <w:tcPr>
            <w:tcW w:w="3119" w:type="dxa"/>
            <w:gridSpan w:val="2"/>
            <w:tcBorders>
              <w:right w:val="single" w:sz="4" w:space="0" w:color="auto"/>
            </w:tcBorders>
          </w:tcPr>
          <w:p w:rsidR="00F62E82" w:rsidRPr="00650645" w:rsidRDefault="00F62E82" w:rsidP="0004645E">
            <w:pPr>
              <w:jc w:val="center"/>
              <w:rPr>
                <w:bCs/>
                <w:color w:val="000000"/>
              </w:rPr>
            </w:pPr>
            <w:r w:rsidRPr="00650645">
              <w:rPr>
                <w:bCs/>
                <w:color w:val="000000"/>
              </w:rPr>
              <w:t>Выставка детских работ посвященных 9 мая</w:t>
            </w:r>
          </w:p>
        </w:tc>
        <w:tc>
          <w:tcPr>
            <w:tcW w:w="1427"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2-7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май</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Воспитатели групп</w:t>
            </w:r>
          </w:p>
        </w:tc>
      </w:tr>
      <w:tr w:rsidR="00F62E82" w:rsidRPr="00650645" w:rsidTr="00272206">
        <w:trPr>
          <w:trHeight w:val="340"/>
        </w:trPr>
        <w:tc>
          <w:tcPr>
            <w:tcW w:w="9639" w:type="dxa"/>
            <w:gridSpan w:val="5"/>
          </w:tcPr>
          <w:p w:rsidR="00F62E82" w:rsidRPr="00650645" w:rsidRDefault="00F62E82" w:rsidP="0004645E">
            <w:pPr>
              <w:jc w:val="center"/>
              <w:rPr>
                <w:bCs/>
                <w:color w:val="000000"/>
              </w:rPr>
            </w:pPr>
            <w:r w:rsidRPr="00650645">
              <w:rPr>
                <w:bCs/>
                <w:color w:val="000000"/>
              </w:rPr>
              <w:t>Модуль 2. «Здоровье»</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rPr>
                <w:bCs/>
                <w:color w:val="000000"/>
              </w:rPr>
            </w:pPr>
            <w:r w:rsidRPr="00650645">
              <w:rPr>
                <w:bCs/>
                <w:color w:val="000000"/>
              </w:rPr>
              <w:t>кросс</w:t>
            </w:r>
          </w:p>
        </w:tc>
        <w:tc>
          <w:tcPr>
            <w:tcW w:w="1572" w:type="dxa"/>
            <w:gridSpan w:val="2"/>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6-7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 xml:space="preserve">сентябрь  </w:t>
            </w:r>
          </w:p>
          <w:p w:rsidR="00F62E82" w:rsidRPr="00650645" w:rsidRDefault="00F62E82" w:rsidP="0004645E">
            <w:pPr>
              <w:jc w:val="center"/>
              <w:rPr>
                <w:bCs/>
                <w:color w:val="000000"/>
              </w:rPr>
            </w:pP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Инструктор по физической культуре, воспитатели</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rPr>
                <w:bCs/>
                <w:color w:val="000000"/>
              </w:rPr>
            </w:pPr>
            <w:r w:rsidRPr="00650645">
              <w:rPr>
                <w:bCs/>
                <w:color w:val="000000"/>
              </w:rPr>
              <w:t>Спортивное развлечение «Зов джунглей»</w:t>
            </w:r>
          </w:p>
        </w:tc>
        <w:tc>
          <w:tcPr>
            <w:tcW w:w="1572" w:type="dxa"/>
            <w:gridSpan w:val="2"/>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6-7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октябрь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Инструктор по физической культуре, воспитатели</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rPr>
                <w:bCs/>
                <w:color w:val="000000"/>
              </w:rPr>
            </w:pPr>
            <w:r w:rsidRPr="00650645">
              <w:rPr>
                <w:bCs/>
                <w:color w:val="000000"/>
              </w:rPr>
              <w:t>Зимние забавы</w:t>
            </w:r>
          </w:p>
        </w:tc>
        <w:tc>
          <w:tcPr>
            <w:tcW w:w="1572" w:type="dxa"/>
            <w:gridSpan w:val="2"/>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5-7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декабрь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Инструктор по физической культуре, воспитатели</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rPr>
                <w:bCs/>
                <w:color w:val="000000"/>
              </w:rPr>
            </w:pPr>
            <w:r w:rsidRPr="00650645">
              <w:rPr>
                <w:bCs/>
                <w:color w:val="000000"/>
              </w:rPr>
              <w:t xml:space="preserve">Шашки </w:t>
            </w:r>
          </w:p>
        </w:tc>
        <w:tc>
          <w:tcPr>
            <w:tcW w:w="1572" w:type="dxa"/>
            <w:gridSpan w:val="2"/>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6-7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январь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Инструктор по физической культуре, воспитатели</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rPr>
                <w:bCs/>
                <w:color w:val="000000"/>
              </w:rPr>
            </w:pPr>
            <w:r w:rsidRPr="00650645">
              <w:rPr>
                <w:bCs/>
                <w:color w:val="000000"/>
              </w:rPr>
              <w:t>Спортивное развлечение</w:t>
            </w:r>
          </w:p>
        </w:tc>
        <w:tc>
          <w:tcPr>
            <w:tcW w:w="1572" w:type="dxa"/>
            <w:gridSpan w:val="2"/>
            <w:tcBorders>
              <w:right w:val="single" w:sz="4" w:space="0" w:color="auto"/>
            </w:tcBorders>
          </w:tcPr>
          <w:p w:rsidR="00F62E82" w:rsidRPr="00650645" w:rsidRDefault="00F62E82" w:rsidP="0004645E">
            <w:pPr>
              <w:jc w:val="center"/>
              <w:rPr>
                <w:bCs/>
                <w:color w:val="000000"/>
              </w:rPr>
            </w:pPr>
            <w:r w:rsidRPr="00650645">
              <w:rPr>
                <w:bCs/>
                <w:color w:val="000000"/>
              </w:rPr>
              <w:t>5-6, 6-7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февраль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Инструктор по физической культуре, воспитатели</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rPr>
                <w:bCs/>
                <w:color w:val="000000"/>
              </w:rPr>
            </w:pPr>
            <w:r w:rsidRPr="00650645">
              <w:rPr>
                <w:bCs/>
                <w:color w:val="000000"/>
              </w:rPr>
              <w:t>Веселые старты</w:t>
            </w:r>
          </w:p>
        </w:tc>
        <w:tc>
          <w:tcPr>
            <w:tcW w:w="1572" w:type="dxa"/>
            <w:gridSpan w:val="2"/>
            <w:tcBorders>
              <w:right w:val="single" w:sz="4" w:space="0" w:color="auto"/>
            </w:tcBorders>
          </w:tcPr>
          <w:p w:rsidR="00F62E82" w:rsidRPr="00650645" w:rsidRDefault="00F62E82" w:rsidP="0004645E">
            <w:pPr>
              <w:jc w:val="center"/>
              <w:rPr>
                <w:bCs/>
                <w:color w:val="000000"/>
              </w:rPr>
            </w:pPr>
            <w:r w:rsidRPr="00650645">
              <w:rPr>
                <w:bCs/>
                <w:color w:val="000000"/>
              </w:rPr>
              <w:t>3-4,4-5 лет</w:t>
            </w:r>
          </w:p>
          <w:p w:rsidR="00F62E82" w:rsidRPr="00650645" w:rsidRDefault="00F62E82" w:rsidP="0004645E">
            <w:pPr>
              <w:jc w:val="center"/>
              <w:rPr>
                <w:bCs/>
                <w:color w:val="000000"/>
              </w:rPr>
            </w:pP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февраль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воспитатели</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rPr>
                <w:bCs/>
                <w:color w:val="000000"/>
              </w:rPr>
            </w:pPr>
            <w:r w:rsidRPr="00650645">
              <w:rPr>
                <w:bCs/>
                <w:color w:val="000000"/>
              </w:rPr>
              <w:t>«Лучший лыжник»</w:t>
            </w:r>
          </w:p>
        </w:tc>
        <w:tc>
          <w:tcPr>
            <w:tcW w:w="1572" w:type="dxa"/>
            <w:gridSpan w:val="2"/>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6-7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февраль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Инструктор по физической культуре, воспитатели</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rPr>
                <w:bCs/>
                <w:color w:val="000000"/>
              </w:rPr>
            </w:pPr>
            <w:r w:rsidRPr="00650645">
              <w:rPr>
                <w:bCs/>
                <w:color w:val="000000"/>
              </w:rPr>
              <w:t>Дарц</w:t>
            </w:r>
          </w:p>
        </w:tc>
        <w:tc>
          <w:tcPr>
            <w:tcW w:w="1572" w:type="dxa"/>
            <w:gridSpan w:val="2"/>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6-7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март</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Инструктор по физической культуре, воспитатели</w:t>
            </w:r>
          </w:p>
          <w:p w:rsidR="00F62E82" w:rsidRPr="00650645" w:rsidRDefault="00F62E82" w:rsidP="0004645E">
            <w:pPr>
              <w:jc w:val="center"/>
              <w:rPr>
                <w:bCs/>
                <w:color w:val="000000"/>
              </w:rPr>
            </w:pPr>
            <w:r w:rsidRPr="00650645">
              <w:rPr>
                <w:bCs/>
                <w:color w:val="000000"/>
              </w:rPr>
              <w:t>футбол стар фестиваль</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rPr>
                <w:bCs/>
                <w:color w:val="000000"/>
              </w:rPr>
            </w:pPr>
            <w:r w:rsidRPr="00650645">
              <w:rPr>
                <w:bCs/>
                <w:color w:val="000000"/>
              </w:rPr>
              <w:t>Городской фестиваль семейного творчества «Спортивная семья»</w:t>
            </w:r>
          </w:p>
        </w:tc>
        <w:tc>
          <w:tcPr>
            <w:tcW w:w="1572" w:type="dxa"/>
            <w:gridSpan w:val="2"/>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5-7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март</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Инструктор по физической культуре, воспитатели</w:t>
            </w:r>
          </w:p>
          <w:p w:rsidR="00F62E82" w:rsidRPr="00650645" w:rsidRDefault="00F62E82" w:rsidP="0004645E">
            <w:pPr>
              <w:jc w:val="center"/>
              <w:rPr>
                <w:bCs/>
                <w:color w:val="000000"/>
              </w:rPr>
            </w:pPr>
            <w:r w:rsidRPr="00650645">
              <w:rPr>
                <w:bCs/>
                <w:color w:val="000000"/>
              </w:rPr>
              <w:t>футбол стар фестиваль</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rPr>
                <w:bCs/>
                <w:color w:val="000000"/>
              </w:rPr>
            </w:pPr>
            <w:r w:rsidRPr="00650645">
              <w:rPr>
                <w:bCs/>
                <w:color w:val="000000"/>
              </w:rPr>
              <w:t>Конкурс – игра «Орлёнок»</w:t>
            </w:r>
          </w:p>
        </w:tc>
        <w:tc>
          <w:tcPr>
            <w:tcW w:w="1572" w:type="dxa"/>
            <w:gridSpan w:val="2"/>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6-7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март</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Инструктор по физической культуре, воспитатели</w:t>
            </w:r>
          </w:p>
          <w:p w:rsidR="00F62E82" w:rsidRPr="00650645" w:rsidRDefault="00F62E82" w:rsidP="0004645E">
            <w:pPr>
              <w:jc w:val="center"/>
              <w:rPr>
                <w:bCs/>
                <w:color w:val="000000"/>
              </w:rPr>
            </w:pPr>
            <w:r w:rsidRPr="00650645">
              <w:rPr>
                <w:bCs/>
                <w:color w:val="000000"/>
              </w:rPr>
              <w:t>футбол стар фестиваль</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rPr>
                <w:bCs/>
                <w:color w:val="000000"/>
              </w:rPr>
            </w:pPr>
            <w:r w:rsidRPr="00650645">
              <w:rPr>
                <w:bCs/>
                <w:color w:val="000000"/>
              </w:rPr>
              <w:t>День здоровья</w:t>
            </w:r>
          </w:p>
        </w:tc>
        <w:tc>
          <w:tcPr>
            <w:tcW w:w="1572" w:type="dxa"/>
            <w:gridSpan w:val="2"/>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4-7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апрель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Инструктор по физической культуре, воспитатели</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rPr>
                <w:bCs/>
                <w:color w:val="000000"/>
              </w:rPr>
            </w:pPr>
            <w:r w:rsidRPr="00650645">
              <w:rPr>
                <w:bCs/>
                <w:color w:val="000000"/>
              </w:rPr>
              <w:t>Фестиваль футбола</w:t>
            </w:r>
          </w:p>
        </w:tc>
        <w:tc>
          <w:tcPr>
            <w:tcW w:w="1572" w:type="dxa"/>
            <w:gridSpan w:val="2"/>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6-7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апрель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Инструктор по физической культуре, воспитатели</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rPr>
                <w:bCs/>
                <w:color w:val="000000"/>
              </w:rPr>
            </w:pPr>
            <w:r w:rsidRPr="00650645">
              <w:rPr>
                <w:bCs/>
                <w:color w:val="000000"/>
              </w:rPr>
              <w:t>Зарница</w:t>
            </w:r>
          </w:p>
        </w:tc>
        <w:tc>
          <w:tcPr>
            <w:tcW w:w="1572" w:type="dxa"/>
            <w:gridSpan w:val="2"/>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6-7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май</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Инструктор по физической культуре, воспитатели</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rPr>
                <w:bCs/>
                <w:color w:val="000000"/>
              </w:rPr>
            </w:pPr>
            <w:r w:rsidRPr="00650645">
              <w:rPr>
                <w:bCs/>
                <w:color w:val="000000"/>
              </w:rPr>
              <w:t>Городской конкурс «Веселый малыш»</w:t>
            </w:r>
          </w:p>
        </w:tc>
        <w:tc>
          <w:tcPr>
            <w:tcW w:w="1572" w:type="dxa"/>
            <w:gridSpan w:val="2"/>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5-6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май</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Инструктор по физической культуре, воспитатели, родители</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rPr>
                <w:bCs/>
                <w:color w:val="000000"/>
              </w:rPr>
            </w:pPr>
            <w:r w:rsidRPr="00650645">
              <w:rPr>
                <w:bCs/>
                <w:color w:val="000000"/>
              </w:rPr>
              <w:t>Фестиваль футбола</w:t>
            </w:r>
          </w:p>
        </w:tc>
        <w:tc>
          <w:tcPr>
            <w:tcW w:w="1572" w:type="dxa"/>
            <w:gridSpan w:val="2"/>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5-6 лет</w:t>
            </w:r>
          </w:p>
        </w:tc>
        <w:tc>
          <w:tcPr>
            <w:tcW w:w="2405" w:type="dxa"/>
            <w:tcBorders>
              <w:left w:val="single" w:sz="4" w:space="0" w:color="auto"/>
              <w:right w:val="single" w:sz="4" w:space="0" w:color="auto"/>
            </w:tcBorders>
          </w:tcPr>
          <w:p w:rsidR="00F62E82" w:rsidRPr="00650645" w:rsidRDefault="00F62E82" w:rsidP="0004645E">
            <w:pPr>
              <w:jc w:val="center"/>
              <w:rPr>
                <w:bCs/>
                <w:color w:val="000000"/>
              </w:rPr>
            </w:pPr>
            <w:r w:rsidRPr="00650645">
              <w:rPr>
                <w:bCs/>
                <w:color w:val="000000"/>
              </w:rPr>
              <w:t>май</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Инструктор по физической культуре, воспитатели</w:t>
            </w:r>
          </w:p>
        </w:tc>
      </w:tr>
      <w:tr w:rsidR="00F62E82" w:rsidRPr="00650645" w:rsidTr="00272206">
        <w:trPr>
          <w:trHeight w:val="340"/>
        </w:trPr>
        <w:tc>
          <w:tcPr>
            <w:tcW w:w="9639" w:type="dxa"/>
            <w:gridSpan w:val="5"/>
          </w:tcPr>
          <w:p w:rsidR="00F62E82" w:rsidRPr="00650645" w:rsidRDefault="00F62E82" w:rsidP="0004645E">
            <w:pPr>
              <w:shd w:val="clear" w:color="auto" w:fill="FFFFFF"/>
              <w:spacing w:line="237" w:lineRule="atLeast"/>
              <w:jc w:val="center"/>
              <w:rPr>
                <w:color w:val="000000"/>
                <w:lang w:eastAsia="ru-RU"/>
              </w:rPr>
            </w:pPr>
            <w:r w:rsidRPr="00650645">
              <w:rPr>
                <w:bCs/>
                <w:color w:val="000000"/>
              </w:rPr>
              <w:t xml:space="preserve">Модуль 3. </w:t>
            </w:r>
            <w:r w:rsidRPr="00650645">
              <w:rPr>
                <w:bCs/>
                <w:color w:val="000000"/>
                <w:lang w:eastAsia="ru-RU"/>
              </w:rPr>
              <w:t>«Юный патриот"</w:t>
            </w:r>
          </w:p>
        </w:tc>
      </w:tr>
      <w:tr w:rsidR="00F62E82" w:rsidRPr="00650645" w:rsidTr="00272206">
        <w:trPr>
          <w:trHeight w:val="340"/>
        </w:trPr>
        <w:tc>
          <w:tcPr>
            <w:tcW w:w="2974" w:type="dxa"/>
            <w:tcBorders>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Проект нравственно- патриотического воспитания «Я помню, я горжусь»</w:t>
            </w:r>
          </w:p>
        </w:tc>
        <w:tc>
          <w:tcPr>
            <w:tcW w:w="1572" w:type="dxa"/>
            <w:gridSpan w:val="2"/>
            <w:tcBorders>
              <w:left w:val="single" w:sz="4" w:space="0" w:color="auto"/>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3-7 лет</w:t>
            </w:r>
          </w:p>
        </w:tc>
        <w:tc>
          <w:tcPr>
            <w:tcW w:w="2405" w:type="dxa"/>
            <w:tcBorders>
              <w:left w:val="single" w:sz="4" w:space="0" w:color="auto"/>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 xml:space="preserve">сентябрь- май </w:t>
            </w:r>
          </w:p>
        </w:tc>
        <w:tc>
          <w:tcPr>
            <w:tcW w:w="2688" w:type="dxa"/>
            <w:tcBorders>
              <w:lef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Воспитатели групп, старший воспитатель</w:t>
            </w:r>
          </w:p>
        </w:tc>
      </w:tr>
      <w:tr w:rsidR="00F62E82" w:rsidRPr="00650645" w:rsidTr="00272206">
        <w:trPr>
          <w:trHeight w:val="340"/>
        </w:trPr>
        <w:tc>
          <w:tcPr>
            <w:tcW w:w="2974" w:type="dxa"/>
            <w:tcBorders>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Экскурсии «Птичья гавань»</w:t>
            </w:r>
          </w:p>
        </w:tc>
        <w:tc>
          <w:tcPr>
            <w:tcW w:w="1572" w:type="dxa"/>
            <w:gridSpan w:val="2"/>
            <w:tcBorders>
              <w:left w:val="single" w:sz="4" w:space="0" w:color="auto"/>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6-7 лет</w:t>
            </w:r>
          </w:p>
          <w:p w:rsidR="00F62E82" w:rsidRPr="00650645" w:rsidRDefault="00F62E82" w:rsidP="0004645E">
            <w:pPr>
              <w:shd w:val="clear" w:color="auto" w:fill="FFFFFF"/>
              <w:spacing w:line="237" w:lineRule="atLeast"/>
              <w:jc w:val="center"/>
              <w:rPr>
                <w:bCs/>
                <w:color w:val="000000"/>
              </w:rPr>
            </w:pPr>
          </w:p>
        </w:tc>
        <w:tc>
          <w:tcPr>
            <w:tcW w:w="2405" w:type="dxa"/>
            <w:tcBorders>
              <w:left w:val="single" w:sz="4" w:space="0" w:color="auto"/>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октябрь</w:t>
            </w:r>
          </w:p>
        </w:tc>
        <w:tc>
          <w:tcPr>
            <w:tcW w:w="2688" w:type="dxa"/>
            <w:tcBorders>
              <w:lef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Воспитатели групп</w:t>
            </w:r>
          </w:p>
        </w:tc>
      </w:tr>
      <w:tr w:rsidR="00F62E82" w:rsidRPr="00650645" w:rsidTr="00272206">
        <w:trPr>
          <w:trHeight w:val="340"/>
        </w:trPr>
        <w:tc>
          <w:tcPr>
            <w:tcW w:w="2974" w:type="dxa"/>
            <w:tcBorders>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Смотр – конкурс уголков по краеведенью «Природа родного края»</w:t>
            </w:r>
          </w:p>
        </w:tc>
        <w:tc>
          <w:tcPr>
            <w:tcW w:w="1572" w:type="dxa"/>
            <w:gridSpan w:val="2"/>
            <w:tcBorders>
              <w:left w:val="single" w:sz="4" w:space="0" w:color="auto"/>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3-7 лет</w:t>
            </w:r>
          </w:p>
        </w:tc>
        <w:tc>
          <w:tcPr>
            <w:tcW w:w="2405" w:type="dxa"/>
            <w:tcBorders>
              <w:left w:val="single" w:sz="4" w:space="0" w:color="auto"/>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октябрь</w:t>
            </w:r>
          </w:p>
        </w:tc>
        <w:tc>
          <w:tcPr>
            <w:tcW w:w="2688" w:type="dxa"/>
            <w:tcBorders>
              <w:lef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Воспитатели групп, старший воспитатель</w:t>
            </w:r>
          </w:p>
        </w:tc>
      </w:tr>
      <w:tr w:rsidR="00F62E82" w:rsidRPr="00650645" w:rsidTr="00272206">
        <w:trPr>
          <w:trHeight w:val="340"/>
        </w:trPr>
        <w:tc>
          <w:tcPr>
            <w:tcW w:w="2974" w:type="dxa"/>
            <w:tcBorders>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 xml:space="preserve">Конкурс художественного слова «Россия Родина моя» </w:t>
            </w:r>
          </w:p>
        </w:tc>
        <w:tc>
          <w:tcPr>
            <w:tcW w:w="1572" w:type="dxa"/>
            <w:gridSpan w:val="2"/>
            <w:tcBorders>
              <w:left w:val="single" w:sz="4" w:space="0" w:color="auto"/>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4-7 лет</w:t>
            </w:r>
          </w:p>
        </w:tc>
        <w:tc>
          <w:tcPr>
            <w:tcW w:w="2405" w:type="dxa"/>
            <w:tcBorders>
              <w:left w:val="single" w:sz="4" w:space="0" w:color="auto"/>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ноябрь</w:t>
            </w:r>
          </w:p>
        </w:tc>
        <w:tc>
          <w:tcPr>
            <w:tcW w:w="2688" w:type="dxa"/>
            <w:tcBorders>
              <w:lef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Воспитатели групп, старший воспитатель, муз</w:t>
            </w:r>
            <w:proofErr w:type="gramStart"/>
            <w:r w:rsidRPr="00650645">
              <w:rPr>
                <w:bCs/>
                <w:color w:val="000000"/>
              </w:rPr>
              <w:t>.р</w:t>
            </w:r>
            <w:proofErr w:type="gramEnd"/>
            <w:r w:rsidRPr="00650645">
              <w:rPr>
                <w:bCs/>
                <w:color w:val="000000"/>
              </w:rPr>
              <w:t>уководители</w:t>
            </w:r>
          </w:p>
        </w:tc>
      </w:tr>
      <w:tr w:rsidR="00F62E82" w:rsidRPr="00650645" w:rsidTr="00272206">
        <w:trPr>
          <w:trHeight w:val="340"/>
        </w:trPr>
        <w:tc>
          <w:tcPr>
            <w:tcW w:w="2974" w:type="dxa"/>
            <w:tcBorders>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 xml:space="preserve">Колядки </w:t>
            </w:r>
          </w:p>
        </w:tc>
        <w:tc>
          <w:tcPr>
            <w:tcW w:w="1572" w:type="dxa"/>
            <w:gridSpan w:val="2"/>
            <w:tcBorders>
              <w:left w:val="single" w:sz="4" w:space="0" w:color="auto"/>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5-7 лет</w:t>
            </w:r>
          </w:p>
        </w:tc>
        <w:tc>
          <w:tcPr>
            <w:tcW w:w="2405" w:type="dxa"/>
            <w:tcBorders>
              <w:left w:val="single" w:sz="4" w:space="0" w:color="auto"/>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январь</w:t>
            </w:r>
          </w:p>
        </w:tc>
        <w:tc>
          <w:tcPr>
            <w:tcW w:w="2688" w:type="dxa"/>
            <w:tcBorders>
              <w:lef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Муз</w:t>
            </w:r>
            <w:proofErr w:type="gramStart"/>
            <w:r w:rsidRPr="00650645">
              <w:rPr>
                <w:bCs/>
                <w:color w:val="000000"/>
              </w:rPr>
              <w:t>.р</w:t>
            </w:r>
            <w:proofErr w:type="gramEnd"/>
            <w:r w:rsidRPr="00650645">
              <w:rPr>
                <w:bCs/>
                <w:color w:val="000000"/>
              </w:rPr>
              <w:t>уководители, воспитатели гр., родители</w:t>
            </w:r>
          </w:p>
        </w:tc>
      </w:tr>
      <w:tr w:rsidR="00F62E82" w:rsidRPr="00650645" w:rsidTr="00272206">
        <w:trPr>
          <w:trHeight w:val="340"/>
        </w:trPr>
        <w:tc>
          <w:tcPr>
            <w:tcW w:w="2974" w:type="dxa"/>
            <w:tcBorders>
              <w:right w:val="single" w:sz="4" w:space="0" w:color="auto"/>
            </w:tcBorders>
          </w:tcPr>
          <w:p w:rsidR="00F62E82" w:rsidRPr="00650645" w:rsidRDefault="00F62E82" w:rsidP="0004645E">
            <w:pPr>
              <w:shd w:val="clear" w:color="auto" w:fill="FFFFFF"/>
              <w:tabs>
                <w:tab w:val="left" w:pos="960"/>
              </w:tabs>
              <w:spacing w:line="237" w:lineRule="atLeast"/>
              <w:rPr>
                <w:bCs/>
                <w:color w:val="000000"/>
              </w:rPr>
            </w:pPr>
            <w:r w:rsidRPr="00650645">
              <w:rPr>
                <w:bCs/>
                <w:color w:val="000000"/>
              </w:rPr>
              <w:tab/>
              <w:t>Викторина «Города герои» среди воспитанников старших групп</w:t>
            </w:r>
          </w:p>
        </w:tc>
        <w:tc>
          <w:tcPr>
            <w:tcW w:w="1572" w:type="dxa"/>
            <w:gridSpan w:val="2"/>
            <w:tcBorders>
              <w:left w:val="single" w:sz="4" w:space="0" w:color="auto"/>
              <w:right w:val="single" w:sz="4" w:space="0" w:color="auto"/>
            </w:tcBorders>
          </w:tcPr>
          <w:p w:rsidR="00F62E82" w:rsidRPr="00650645" w:rsidRDefault="00F62E82" w:rsidP="0004645E">
            <w:pPr>
              <w:shd w:val="clear" w:color="auto" w:fill="FFFFFF"/>
              <w:spacing w:line="237" w:lineRule="atLeast"/>
              <w:jc w:val="center"/>
              <w:rPr>
                <w:bCs/>
                <w:color w:val="000000"/>
              </w:rPr>
            </w:pPr>
          </w:p>
          <w:p w:rsidR="00F62E82" w:rsidRPr="00650645" w:rsidRDefault="00F62E82" w:rsidP="0004645E">
            <w:pPr>
              <w:jc w:val="center"/>
            </w:pPr>
            <w:r w:rsidRPr="00650645">
              <w:t>6-7 лет</w:t>
            </w:r>
          </w:p>
        </w:tc>
        <w:tc>
          <w:tcPr>
            <w:tcW w:w="2405" w:type="dxa"/>
            <w:tcBorders>
              <w:left w:val="single" w:sz="4" w:space="0" w:color="auto"/>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февраль</w:t>
            </w:r>
          </w:p>
        </w:tc>
        <w:tc>
          <w:tcPr>
            <w:tcW w:w="2688" w:type="dxa"/>
            <w:tcBorders>
              <w:lef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Воспитатели групп, муз</w:t>
            </w:r>
            <w:proofErr w:type="gramStart"/>
            <w:r w:rsidRPr="00650645">
              <w:rPr>
                <w:bCs/>
                <w:color w:val="000000"/>
              </w:rPr>
              <w:t>.р</w:t>
            </w:r>
            <w:proofErr w:type="gramEnd"/>
            <w:r w:rsidRPr="00650645">
              <w:rPr>
                <w:bCs/>
                <w:color w:val="000000"/>
              </w:rPr>
              <w:t>уководители</w:t>
            </w:r>
          </w:p>
        </w:tc>
      </w:tr>
      <w:tr w:rsidR="00F62E82" w:rsidRPr="00650645" w:rsidTr="00272206">
        <w:trPr>
          <w:trHeight w:val="340"/>
        </w:trPr>
        <w:tc>
          <w:tcPr>
            <w:tcW w:w="2974" w:type="dxa"/>
            <w:tcBorders>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t>Акция совместно с КТОС «Помогаем птицам»</w:t>
            </w:r>
          </w:p>
        </w:tc>
        <w:tc>
          <w:tcPr>
            <w:tcW w:w="1572" w:type="dxa"/>
            <w:gridSpan w:val="2"/>
            <w:tcBorders>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6-7 лет</w:t>
            </w:r>
          </w:p>
        </w:tc>
        <w:tc>
          <w:tcPr>
            <w:tcW w:w="2405" w:type="dxa"/>
            <w:tcBorders>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март</w:t>
            </w:r>
          </w:p>
        </w:tc>
        <w:tc>
          <w:tcPr>
            <w:tcW w:w="2688" w:type="dxa"/>
            <w:tcBorders>
              <w:lef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Воспитатели групп</w:t>
            </w:r>
          </w:p>
        </w:tc>
      </w:tr>
      <w:tr w:rsidR="00F62E82" w:rsidRPr="00650645" w:rsidTr="00272206">
        <w:trPr>
          <w:trHeight w:val="340"/>
        </w:trPr>
        <w:tc>
          <w:tcPr>
            <w:tcW w:w="2974" w:type="dxa"/>
            <w:tcBorders>
              <w:right w:val="single" w:sz="4" w:space="0" w:color="auto"/>
            </w:tcBorders>
          </w:tcPr>
          <w:p w:rsidR="00F62E82" w:rsidRPr="00650645" w:rsidRDefault="00F62E82" w:rsidP="0004645E">
            <w:pPr>
              <w:shd w:val="clear" w:color="auto" w:fill="FFFFFF"/>
              <w:spacing w:line="237" w:lineRule="atLeast"/>
              <w:jc w:val="center"/>
            </w:pPr>
            <w:r w:rsidRPr="00650645">
              <w:t>Экскурсия в музей воинской славы Омичей</w:t>
            </w:r>
          </w:p>
        </w:tc>
        <w:tc>
          <w:tcPr>
            <w:tcW w:w="1572" w:type="dxa"/>
            <w:gridSpan w:val="2"/>
            <w:tcBorders>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6-7 лет</w:t>
            </w:r>
          </w:p>
        </w:tc>
        <w:tc>
          <w:tcPr>
            <w:tcW w:w="2405" w:type="dxa"/>
            <w:tcBorders>
              <w:righ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апрель</w:t>
            </w:r>
          </w:p>
        </w:tc>
        <w:tc>
          <w:tcPr>
            <w:tcW w:w="2688" w:type="dxa"/>
            <w:tcBorders>
              <w:left w:val="single" w:sz="4" w:space="0" w:color="auto"/>
            </w:tcBorders>
          </w:tcPr>
          <w:p w:rsidR="00F62E82" w:rsidRPr="00650645" w:rsidRDefault="00F62E82" w:rsidP="0004645E">
            <w:pPr>
              <w:shd w:val="clear" w:color="auto" w:fill="FFFFFF"/>
              <w:spacing w:line="237" w:lineRule="atLeast"/>
              <w:jc w:val="center"/>
              <w:rPr>
                <w:bCs/>
                <w:color w:val="000000"/>
              </w:rPr>
            </w:pPr>
            <w:r w:rsidRPr="00650645">
              <w:rPr>
                <w:bCs/>
                <w:color w:val="000000"/>
              </w:rPr>
              <w:t>Воспитатели групп</w:t>
            </w:r>
          </w:p>
        </w:tc>
      </w:tr>
      <w:tr w:rsidR="00F62E82" w:rsidRPr="00650645" w:rsidTr="00272206">
        <w:trPr>
          <w:trHeight w:val="340"/>
        </w:trPr>
        <w:tc>
          <w:tcPr>
            <w:tcW w:w="9639" w:type="dxa"/>
            <w:gridSpan w:val="5"/>
          </w:tcPr>
          <w:p w:rsidR="00F62E82" w:rsidRPr="00650645" w:rsidRDefault="00F62E82" w:rsidP="0004645E">
            <w:pPr>
              <w:jc w:val="center"/>
            </w:pPr>
            <w:r w:rsidRPr="00650645">
              <w:t>Модуль 4. «</w:t>
            </w:r>
            <w:r w:rsidRPr="00650645">
              <w:rPr>
                <w:bCs/>
                <w:color w:val="000000"/>
              </w:rPr>
              <w:t>Образовательная деятельность»</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pPr>
            <w:r w:rsidRPr="00650645">
              <w:t xml:space="preserve">Реализация </w:t>
            </w:r>
            <w:proofErr w:type="gramStart"/>
            <w:r w:rsidRPr="00650645">
              <w:t>образовательных</w:t>
            </w:r>
            <w:proofErr w:type="gramEnd"/>
            <w:r w:rsidRPr="00650645">
              <w:t xml:space="preserve"> деятельности ДОУ (наблюдения, прогулки, проекты)</w:t>
            </w:r>
          </w:p>
        </w:tc>
        <w:tc>
          <w:tcPr>
            <w:tcW w:w="1572" w:type="dxa"/>
            <w:gridSpan w:val="2"/>
            <w:tcBorders>
              <w:left w:val="single" w:sz="4" w:space="0" w:color="auto"/>
              <w:right w:val="single" w:sz="4" w:space="0" w:color="auto"/>
            </w:tcBorders>
          </w:tcPr>
          <w:p w:rsidR="00F62E82" w:rsidRPr="00650645" w:rsidRDefault="00F62E82" w:rsidP="0004645E">
            <w:pPr>
              <w:jc w:val="center"/>
            </w:pPr>
            <w:r w:rsidRPr="00650645">
              <w:t>2-7 лет</w:t>
            </w:r>
          </w:p>
        </w:tc>
        <w:tc>
          <w:tcPr>
            <w:tcW w:w="2405" w:type="dxa"/>
            <w:tcBorders>
              <w:left w:val="single" w:sz="4" w:space="0" w:color="auto"/>
              <w:right w:val="single" w:sz="4" w:space="0" w:color="auto"/>
            </w:tcBorders>
          </w:tcPr>
          <w:p w:rsidR="00F62E82" w:rsidRPr="00650645" w:rsidRDefault="00F62E82" w:rsidP="0004645E">
            <w:pPr>
              <w:jc w:val="center"/>
            </w:pPr>
            <w:r w:rsidRPr="00650645">
              <w:t>сентябрь - май</w:t>
            </w:r>
          </w:p>
        </w:tc>
        <w:tc>
          <w:tcPr>
            <w:tcW w:w="2688" w:type="dxa"/>
            <w:tcBorders>
              <w:left w:val="single" w:sz="4" w:space="0" w:color="auto"/>
            </w:tcBorders>
          </w:tcPr>
          <w:p w:rsidR="00F62E82" w:rsidRPr="00650645" w:rsidRDefault="00F62E82" w:rsidP="0004645E">
            <w:pPr>
              <w:jc w:val="center"/>
            </w:pPr>
            <w:r w:rsidRPr="00650645">
              <w:rPr>
                <w:bCs/>
                <w:color w:val="000000"/>
              </w:rPr>
              <w:t>Воспитатели групп, старший воспитатель</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pPr>
            <w:r w:rsidRPr="00650645">
              <w:t>ЧХЛ</w:t>
            </w:r>
          </w:p>
        </w:tc>
        <w:tc>
          <w:tcPr>
            <w:tcW w:w="1572" w:type="dxa"/>
            <w:gridSpan w:val="2"/>
            <w:tcBorders>
              <w:left w:val="single" w:sz="4" w:space="0" w:color="auto"/>
              <w:right w:val="single" w:sz="4" w:space="0" w:color="auto"/>
            </w:tcBorders>
          </w:tcPr>
          <w:p w:rsidR="00F62E82" w:rsidRPr="00650645" w:rsidRDefault="00F62E82" w:rsidP="0004645E">
            <w:pPr>
              <w:jc w:val="center"/>
            </w:pPr>
            <w:r w:rsidRPr="00650645">
              <w:t>2-7 лет</w:t>
            </w:r>
          </w:p>
        </w:tc>
        <w:tc>
          <w:tcPr>
            <w:tcW w:w="2405" w:type="dxa"/>
            <w:tcBorders>
              <w:left w:val="single" w:sz="4" w:space="0" w:color="auto"/>
              <w:right w:val="single" w:sz="4" w:space="0" w:color="auto"/>
            </w:tcBorders>
          </w:tcPr>
          <w:p w:rsidR="00F62E82" w:rsidRPr="00650645" w:rsidRDefault="00F62E82" w:rsidP="0004645E">
            <w:pPr>
              <w:jc w:val="center"/>
            </w:pPr>
            <w:r w:rsidRPr="00650645">
              <w:t>сентябрь - май</w:t>
            </w:r>
          </w:p>
        </w:tc>
        <w:tc>
          <w:tcPr>
            <w:tcW w:w="2688" w:type="dxa"/>
            <w:tcBorders>
              <w:left w:val="single" w:sz="4" w:space="0" w:color="auto"/>
            </w:tcBorders>
          </w:tcPr>
          <w:p w:rsidR="00F62E82" w:rsidRPr="00650645" w:rsidRDefault="00F62E82" w:rsidP="0004645E">
            <w:pPr>
              <w:jc w:val="center"/>
            </w:pPr>
            <w:r w:rsidRPr="00650645">
              <w:rPr>
                <w:bCs/>
                <w:color w:val="000000"/>
              </w:rPr>
              <w:t>Воспитатели групп</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pPr>
            <w:r w:rsidRPr="00650645">
              <w:t>Тематические беседы</w:t>
            </w:r>
          </w:p>
        </w:tc>
        <w:tc>
          <w:tcPr>
            <w:tcW w:w="1572" w:type="dxa"/>
            <w:gridSpan w:val="2"/>
            <w:tcBorders>
              <w:left w:val="single" w:sz="4" w:space="0" w:color="auto"/>
              <w:right w:val="single" w:sz="4" w:space="0" w:color="auto"/>
            </w:tcBorders>
          </w:tcPr>
          <w:p w:rsidR="00F62E82" w:rsidRPr="00650645" w:rsidRDefault="00F62E82" w:rsidP="0004645E">
            <w:pPr>
              <w:jc w:val="center"/>
            </w:pPr>
            <w:r w:rsidRPr="00650645">
              <w:t>2-7 лет</w:t>
            </w:r>
          </w:p>
        </w:tc>
        <w:tc>
          <w:tcPr>
            <w:tcW w:w="2405" w:type="dxa"/>
            <w:tcBorders>
              <w:left w:val="single" w:sz="4" w:space="0" w:color="auto"/>
              <w:right w:val="single" w:sz="4" w:space="0" w:color="auto"/>
            </w:tcBorders>
          </w:tcPr>
          <w:p w:rsidR="00F62E82" w:rsidRPr="00650645" w:rsidRDefault="00F62E82" w:rsidP="0004645E">
            <w:pPr>
              <w:jc w:val="center"/>
            </w:pPr>
            <w:r w:rsidRPr="00650645">
              <w:t>сентябрь - май</w:t>
            </w:r>
          </w:p>
        </w:tc>
        <w:tc>
          <w:tcPr>
            <w:tcW w:w="2688" w:type="dxa"/>
            <w:tcBorders>
              <w:left w:val="single" w:sz="4" w:space="0" w:color="auto"/>
            </w:tcBorders>
          </w:tcPr>
          <w:p w:rsidR="00F62E82" w:rsidRPr="00650645" w:rsidRDefault="00F62E82" w:rsidP="0004645E">
            <w:pPr>
              <w:jc w:val="center"/>
            </w:pPr>
            <w:r w:rsidRPr="00650645">
              <w:rPr>
                <w:bCs/>
                <w:color w:val="000000"/>
              </w:rPr>
              <w:t>Воспитатели групп</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pPr>
            <w:r w:rsidRPr="00650645">
              <w:t>Беседы по ОБЖ</w:t>
            </w:r>
          </w:p>
        </w:tc>
        <w:tc>
          <w:tcPr>
            <w:tcW w:w="1572" w:type="dxa"/>
            <w:gridSpan w:val="2"/>
            <w:tcBorders>
              <w:left w:val="single" w:sz="4" w:space="0" w:color="auto"/>
              <w:right w:val="single" w:sz="4" w:space="0" w:color="auto"/>
            </w:tcBorders>
          </w:tcPr>
          <w:p w:rsidR="00F62E82" w:rsidRPr="00650645" w:rsidRDefault="00F62E82" w:rsidP="0004645E">
            <w:pPr>
              <w:jc w:val="center"/>
            </w:pPr>
            <w:r w:rsidRPr="00650645">
              <w:t>2-7 лет</w:t>
            </w:r>
          </w:p>
        </w:tc>
        <w:tc>
          <w:tcPr>
            <w:tcW w:w="2405" w:type="dxa"/>
            <w:tcBorders>
              <w:left w:val="single" w:sz="4" w:space="0" w:color="auto"/>
              <w:right w:val="single" w:sz="4" w:space="0" w:color="auto"/>
            </w:tcBorders>
          </w:tcPr>
          <w:p w:rsidR="00F62E82" w:rsidRPr="00650645" w:rsidRDefault="00F62E82" w:rsidP="0004645E">
            <w:pPr>
              <w:jc w:val="center"/>
            </w:pPr>
            <w:r w:rsidRPr="00650645">
              <w:t>сентябрь - май</w:t>
            </w:r>
          </w:p>
        </w:tc>
        <w:tc>
          <w:tcPr>
            <w:tcW w:w="2688" w:type="dxa"/>
            <w:tcBorders>
              <w:left w:val="single" w:sz="4" w:space="0" w:color="auto"/>
            </w:tcBorders>
          </w:tcPr>
          <w:p w:rsidR="00F62E82" w:rsidRPr="00650645" w:rsidRDefault="00F62E82" w:rsidP="0004645E">
            <w:pPr>
              <w:jc w:val="center"/>
            </w:pPr>
            <w:r w:rsidRPr="00650645">
              <w:rPr>
                <w:bCs/>
                <w:color w:val="000000"/>
              </w:rPr>
              <w:t>Воспитатели групп</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pPr>
            <w:r w:rsidRPr="00650645">
              <w:rPr>
                <w:color w:val="000000"/>
                <w:shd w:val="clear" w:color="auto" w:fill="FFFFFF"/>
              </w:rPr>
              <w:t>Квест-игра по ПБ «Юные пожарные»</w:t>
            </w:r>
          </w:p>
        </w:tc>
        <w:tc>
          <w:tcPr>
            <w:tcW w:w="1572" w:type="dxa"/>
            <w:gridSpan w:val="2"/>
            <w:tcBorders>
              <w:left w:val="single" w:sz="4" w:space="0" w:color="auto"/>
              <w:right w:val="single" w:sz="4" w:space="0" w:color="auto"/>
            </w:tcBorders>
          </w:tcPr>
          <w:p w:rsidR="00F62E82" w:rsidRPr="00650645" w:rsidRDefault="00F62E82" w:rsidP="0004645E">
            <w:pPr>
              <w:jc w:val="center"/>
            </w:pPr>
            <w:r w:rsidRPr="00650645">
              <w:t>6-7 лет</w:t>
            </w:r>
          </w:p>
        </w:tc>
        <w:tc>
          <w:tcPr>
            <w:tcW w:w="2405" w:type="dxa"/>
            <w:tcBorders>
              <w:left w:val="single" w:sz="4" w:space="0" w:color="auto"/>
              <w:right w:val="single" w:sz="4" w:space="0" w:color="auto"/>
            </w:tcBorders>
          </w:tcPr>
          <w:p w:rsidR="00F62E82" w:rsidRPr="00650645" w:rsidRDefault="00F62E82" w:rsidP="0004645E">
            <w:pPr>
              <w:jc w:val="center"/>
            </w:pPr>
            <w:r w:rsidRPr="00650645">
              <w:t xml:space="preserve">ноябрь </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Воспитатели групп</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rPr>
                <w:color w:val="000000"/>
                <w:shd w:val="clear" w:color="auto" w:fill="FFFFFF"/>
              </w:rPr>
            </w:pPr>
            <w:r w:rsidRPr="00650645">
              <w:rPr>
                <w:color w:val="000000"/>
                <w:lang w:eastAsia="ru-RU"/>
              </w:rPr>
              <w:t>Дидактические игры «Назови опасные предметы»</w:t>
            </w:r>
          </w:p>
        </w:tc>
        <w:tc>
          <w:tcPr>
            <w:tcW w:w="1572" w:type="dxa"/>
            <w:gridSpan w:val="2"/>
            <w:tcBorders>
              <w:left w:val="single" w:sz="4" w:space="0" w:color="auto"/>
              <w:right w:val="single" w:sz="4" w:space="0" w:color="auto"/>
            </w:tcBorders>
          </w:tcPr>
          <w:p w:rsidR="00F62E82" w:rsidRPr="00650645" w:rsidRDefault="00F62E82" w:rsidP="0004645E">
            <w:pPr>
              <w:jc w:val="center"/>
            </w:pPr>
            <w:r w:rsidRPr="00650645">
              <w:t>2-7 лет</w:t>
            </w:r>
          </w:p>
        </w:tc>
        <w:tc>
          <w:tcPr>
            <w:tcW w:w="2405" w:type="dxa"/>
            <w:tcBorders>
              <w:left w:val="single" w:sz="4" w:space="0" w:color="auto"/>
              <w:right w:val="single" w:sz="4" w:space="0" w:color="auto"/>
            </w:tcBorders>
          </w:tcPr>
          <w:p w:rsidR="00F62E82" w:rsidRPr="00650645" w:rsidRDefault="00F62E82" w:rsidP="0004645E">
            <w:pPr>
              <w:jc w:val="center"/>
            </w:pPr>
            <w:r w:rsidRPr="00650645">
              <w:t>декабрь</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Воспитатели групп</w:t>
            </w:r>
          </w:p>
        </w:tc>
      </w:tr>
      <w:tr w:rsidR="00F62E82" w:rsidRPr="00650645" w:rsidTr="00272206">
        <w:trPr>
          <w:trHeight w:val="340"/>
        </w:trPr>
        <w:tc>
          <w:tcPr>
            <w:tcW w:w="2974" w:type="dxa"/>
            <w:tcBorders>
              <w:right w:val="single" w:sz="4" w:space="0" w:color="auto"/>
            </w:tcBorders>
          </w:tcPr>
          <w:p w:rsidR="00F62E82" w:rsidRPr="00650645" w:rsidRDefault="00F62E82" w:rsidP="0004645E">
            <w:pPr>
              <w:jc w:val="center"/>
            </w:pPr>
            <w:r w:rsidRPr="00650645">
              <w:t>Беседы, игры по ПДД</w:t>
            </w:r>
          </w:p>
        </w:tc>
        <w:tc>
          <w:tcPr>
            <w:tcW w:w="1572" w:type="dxa"/>
            <w:gridSpan w:val="2"/>
            <w:tcBorders>
              <w:left w:val="single" w:sz="4" w:space="0" w:color="auto"/>
              <w:right w:val="single" w:sz="4" w:space="0" w:color="auto"/>
            </w:tcBorders>
          </w:tcPr>
          <w:p w:rsidR="00F62E82" w:rsidRPr="00650645" w:rsidRDefault="00F62E82" w:rsidP="0004645E">
            <w:pPr>
              <w:jc w:val="center"/>
            </w:pPr>
            <w:r w:rsidRPr="00650645">
              <w:t>2-7 лет</w:t>
            </w:r>
          </w:p>
        </w:tc>
        <w:tc>
          <w:tcPr>
            <w:tcW w:w="2405" w:type="dxa"/>
            <w:tcBorders>
              <w:left w:val="single" w:sz="4" w:space="0" w:color="auto"/>
              <w:right w:val="single" w:sz="4" w:space="0" w:color="auto"/>
            </w:tcBorders>
          </w:tcPr>
          <w:p w:rsidR="00F62E82" w:rsidRPr="00650645" w:rsidRDefault="00F62E82" w:rsidP="0004645E">
            <w:pPr>
              <w:jc w:val="center"/>
            </w:pPr>
            <w:r w:rsidRPr="00650645">
              <w:t>4 неделя января</w:t>
            </w:r>
          </w:p>
        </w:tc>
        <w:tc>
          <w:tcPr>
            <w:tcW w:w="2688" w:type="dxa"/>
            <w:tcBorders>
              <w:left w:val="single" w:sz="4" w:space="0" w:color="auto"/>
            </w:tcBorders>
          </w:tcPr>
          <w:p w:rsidR="00F62E82" w:rsidRPr="00650645" w:rsidRDefault="00F62E82" w:rsidP="0004645E">
            <w:pPr>
              <w:jc w:val="center"/>
              <w:rPr>
                <w:bCs/>
                <w:color w:val="000000"/>
              </w:rPr>
            </w:pPr>
            <w:r w:rsidRPr="00650645">
              <w:rPr>
                <w:bCs/>
                <w:color w:val="000000"/>
              </w:rPr>
              <w:t>Воспитатели групп</w:t>
            </w:r>
          </w:p>
        </w:tc>
      </w:tr>
      <w:tr w:rsidR="00F62E82" w:rsidRPr="00650645" w:rsidTr="00272206">
        <w:trPr>
          <w:trHeight w:val="313"/>
        </w:trPr>
        <w:tc>
          <w:tcPr>
            <w:tcW w:w="2974" w:type="dxa"/>
            <w:tcBorders>
              <w:bottom w:val="single" w:sz="4" w:space="0" w:color="auto"/>
              <w:right w:val="single" w:sz="4" w:space="0" w:color="auto"/>
            </w:tcBorders>
          </w:tcPr>
          <w:p w:rsidR="00F62E82" w:rsidRPr="00650645" w:rsidRDefault="00F62E82" w:rsidP="0004645E">
            <w:pPr>
              <w:jc w:val="both"/>
              <w:rPr>
                <w:rFonts w:eastAsia="Calibri"/>
              </w:rPr>
            </w:pPr>
            <w:r w:rsidRPr="00650645">
              <w:rPr>
                <w:rFonts w:eastAsia="Calibri"/>
              </w:rPr>
              <w:t>Викторина «Хочу все знать»</w:t>
            </w:r>
          </w:p>
        </w:tc>
        <w:tc>
          <w:tcPr>
            <w:tcW w:w="1572" w:type="dxa"/>
            <w:gridSpan w:val="2"/>
            <w:tcBorders>
              <w:left w:val="single" w:sz="4" w:space="0" w:color="auto"/>
              <w:bottom w:val="single" w:sz="4" w:space="0" w:color="auto"/>
              <w:right w:val="single" w:sz="4" w:space="0" w:color="auto"/>
            </w:tcBorders>
          </w:tcPr>
          <w:p w:rsidR="00F62E82" w:rsidRPr="00650645" w:rsidRDefault="00F62E82" w:rsidP="0004645E">
            <w:pPr>
              <w:jc w:val="center"/>
            </w:pPr>
            <w:r w:rsidRPr="00650645">
              <w:t>5-6 лет</w:t>
            </w:r>
          </w:p>
        </w:tc>
        <w:tc>
          <w:tcPr>
            <w:tcW w:w="2405" w:type="dxa"/>
            <w:tcBorders>
              <w:left w:val="single" w:sz="4" w:space="0" w:color="auto"/>
              <w:bottom w:val="single" w:sz="4" w:space="0" w:color="auto"/>
              <w:right w:val="single" w:sz="4" w:space="0" w:color="auto"/>
            </w:tcBorders>
          </w:tcPr>
          <w:p w:rsidR="00F62E82" w:rsidRPr="00650645" w:rsidRDefault="00F62E82" w:rsidP="0004645E">
            <w:pPr>
              <w:jc w:val="center"/>
            </w:pPr>
            <w:r w:rsidRPr="00650645">
              <w:t>февраль</w:t>
            </w:r>
          </w:p>
        </w:tc>
        <w:tc>
          <w:tcPr>
            <w:tcW w:w="2688" w:type="dxa"/>
            <w:tcBorders>
              <w:left w:val="single" w:sz="4" w:space="0" w:color="auto"/>
              <w:bottom w:val="single" w:sz="4" w:space="0" w:color="auto"/>
            </w:tcBorders>
          </w:tcPr>
          <w:p w:rsidR="00F62E82" w:rsidRPr="00650645" w:rsidRDefault="00F62E82" w:rsidP="0004645E">
            <w:pPr>
              <w:jc w:val="center"/>
              <w:rPr>
                <w:bCs/>
                <w:color w:val="000000"/>
              </w:rPr>
            </w:pPr>
            <w:r w:rsidRPr="00650645">
              <w:rPr>
                <w:bCs/>
                <w:color w:val="000000"/>
              </w:rPr>
              <w:t>Воспитатели групп</w:t>
            </w:r>
          </w:p>
        </w:tc>
      </w:tr>
      <w:tr w:rsidR="00F62E82" w:rsidRPr="00650645" w:rsidTr="00272206">
        <w:trPr>
          <w:trHeight w:val="960"/>
        </w:trPr>
        <w:tc>
          <w:tcPr>
            <w:tcW w:w="2974" w:type="dxa"/>
            <w:tcBorders>
              <w:top w:val="single" w:sz="4" w:space="0" w:color="auto"/>
              <w:right w:val="single" w:sz="4" w:space="0" w:color="auto"/>
            </w:tcBorders>
          </w:tcPr>
          <w:p w:rsidR="00F62E82" w:rsidRPr="00650645" w:rsidRDefault="00F62E82" w:rsidP="0004645E">
            <w:pPr>
              <w:jc w:val="both"/>
              <w:rPr>
                <w:rFonts w:eastAsia="Calibri"/>
              </w:rPr>
            </w:pPr>
            <w:r w:rsidRPr="00650645">
              <w:rPr>
                <w:rFonts w:eastAsia="Calibri"/>
              </w:rPr>
              <w:t xml:space="preserve">Экскурсия в прачечную ДОУ знакомство с </w:t>
            </w:r>
            <w:proofErr w:type="gramStart"/>
            <w:r w:rsidRPr="00650645">
              <w:rPr>
                <w:rFonts w:eastAsia="Calibri"/>
              </w:rPr>
              <w:t>электро приборами</w:t>
            </w:r>
            <w:proofErr w:type="gramEnd"/>
            <w:r w:rsidRPr="00650645">
              <w:rPr>
                <w:rFonts w:eastAsia="Calibri"/>
              </w:rPr>
              <w:t>»</w:t>
            </w:r>
          </w:p>
        </w:tc>
        <w:tc>
          <w:tcPr>
            <w:tcW w:w="1572" w:type="dxa"/>
            <w:gridSpan w:val="2"/>
            <w:tcBorders>
              <w:top w:val="single" w:sz="4" w:space="0" w:color="auto"/>
              <w:left w:val="single" w:sz="4" w:space="0" w:color="auto"/>
              <w:right w:val="single" w:sz="4" w:space="0" w:color="auto"/>
            </w:tcBorders>
          </w:tcPr>
          <w:p w:rsidR="00F62E82" w:rsidRPr="00650645" w:rsidRDefault="00F62E82" w:rsidP="0004645E">
            <w:pPr>
              <w:jc w:val="center"/>
            </w:pPr>
            <w:r w:rsidRPr="00650645">
              <w:t>2-3 лет</w:t>
            </w:r>
          </w:p>
        </w:tc>
        <w:tc>
          <w:tcPr>
            <w:tcW w:w="2405" w:type="dxa"/>
            <w:tcBorders>
              <w:top w:val="single" w:sz="4" w:space="0" w:color="auto"/>
              <w:left w:val="single" w:sz="4" w:space="0" w:color="auto"/>
              <w:right w:val="single" w:sz="4" w:space="0" w:color="auto"/>
            </w:tcBorders>
          </w:tcPr>
          <w:p w:rsidR="00F62E82" w:rsidRPr="00650645" w:rsidRDefault="00F62E82" w:rsidP="0004645E">
            <w:pPr>
              <w:jc w:val="center"/>
            </w:pPr>
            <w:r w:rsidRPr="00650645">
              <w:t>февраль</w:t>
            </w:r>
          </w:p>
        </w:tc>
        <w:tc>
          <w:tcPr>
            <w:tcW w:w="2688" w:type="dxa"/>
            <w:tcBorders>
              <w:top w:val="single" w:sz="4" w:space="0" w:color="auto"/>
              <w:left w:val="single" w:sz="4" w:space="0" w:color="auto"/>
            </w:tcBorders>
          </w:tcPr>
          <w:p w:rsidR="00F62E82" w:rsidRPr="00650645" w:rsidRDefault="00F62E82" w:rsidP="0004645E">
            <w:pPr>
              <w:jc w:val="center"/>
              <w:rPr>
                <w:bCs/>
                <w:color w:val="000000"/>
              </w:rPr>
            </w:pPr>
            <w:r w:rsidRPr="00650645">
              <w:rPr>
                <w:bCs/>
                <w:color w:val="000000"/>
              </w:rPr>
              <w:t>Воспитатели групп</w:t>
            </w:r>
          </w:p>
        </w:tc>
      </w:tr>
      <w:tr w:rsidR="00F62E82" w:rsidRPr="00650645" w:rsidTr="00272206">
        <w:trPr>
          <w:trHeight w:val="960"/>
        </w:trPr>
        <w:tc>
          <w:tcPr>
            <w:tcW w:w="2974" w:type="dxa"/>
            <w:tcBorders>
              <w:top w:val="single" w:sz="4" w:space="0" w:color="auto"/>
              <w:right w:val="single" w:sz="4" w:space="0" w:color="auto"/>
            </w:tcBorders>
          </w:tcPr>
          <w:p w:rsidR="00F62E82" w:rsidRPr="00650645" w:rsidRDefault="00F62E82" w:rsidP="0004645E">
            <w:pPr>
              <w:shd w:val="clear" w:color="auto" w:fill="FFFFFF"/>
              <w:rPr>
                <w:color w:val="000000"/>
                <w:lang w:eastAsia="ru-RU"/>
              </w:rPr>
            </w:pPr>
            <w:r w:rsidRPr="00650645">
              <w:rPr>
                <w:color w:val="000000"/>
                <w:lang w:eastAsia="ru-RU"/>
              </w:rPr>
              <w:t>Тематический досуг: «В мире героических профессий МЧС: Огнеборцы»</w:t>
            </w:r>
          </w:p>
        </w:tc>
        <w:tc>
          <w:tcPr>
            <w:tcW w:w="1572" w:type="dxa"/>
            <w:gridSpan w:val="2"/>
            <w:tcBorders>
              <w:top w:val="single" w:sz="4" w:space="0" w:color="auto"/>
              <w:left w:val="single" w:sz="4" w:space="0" w:color="auto"/>
              <w:right w:val="single" w:sz="4" w:space="0" w:color="auto"/>
            </w:tcBorders>
          </w:tcPr>
          <w:p w:rsidR="00F62E82" w:rsidRPr="00650645" w:rsidRDefault="00F62E82" w:rsidP="0004645E">
            <w:pPr>
              <w:jc w:val="center"/>
            </w:pPr>
            <w:r w:rsidRPr="00650645">
              <w:t>2-7 лет</w:t>
            </w:r>
          </w:p>
        </w:tc>
        <w:tc>
          <w:tcPr>
            <w:tcW w:w="2405" w:type="dxa"/>
            <w:tcBorders>
              <w:top w:val="single" w:sz="4" w:space="0" w:color="auto"/>
              <w:left w:val="single" w:sz="4" w:space="0" w:color="auto"/>
              <w:right w:val="single" w:sz="4" w:space="0" w:color="auto"/>
            </w:tcBorders>
          </w:tcPr>
          <w:p w:rsidR="00F62E82" w:rsidRPr="00650645" w:rsidRDefault="00F62E82" w:rsidP="0004645E">
            <w:pPr>
              <w:jc w:val="center"/>
            </w:pPr>
            <w:r w:rsidRPr="00650645">
              <w:t>март</w:t>
            </w:r>
          </w:p>
        </w:tc>
        <w:tc>
          <w:tcPr>
            <w:tcW w:w="2688" w:type="dxa"/>
            <w:tcBorders>
              <w:top w:val="single" w:sz="4" w:space="0" w:color="auto"/>
              <w:left w:val="single" w:sz="4" w:space="0" w:color="auto"/>
            </w:tcBorders>
          </w:tcPr>
          <w:p w:rsidR="00F62E82" w:rsidRPr="00650645" w:rsidRDefault="00F62E82" w:rsidP="0004645E">
            <w:pPr>
              <w:jc w:val="center"/>
              <w:rPr>
                <w:bCs/>
                <w:color w:val="000000"/>
              </w:rPr>
            </w:pPr>
            <w:r w:rsidRPr="00650645">
              <w:rPr>
                <w:bCs/>
                <w:color w:val="000000"/>
              </w:rPr>
              <w:t>Воспитатели групп</w:t>
            </w:r>
          </w:p>
        </w:tc>
      </w:tr>
      <w:tr w:rsidR="00F62E82" w:rsidRPr="00650645" w:rsidTr="00272206">
        <w:trPr>
          <w:trHeight w:val="960"/>
        </w:trPr>
        <w:tc>
          <w:tcPr>
            <w:tcW w:w="2974" w:type="dxa"/>
            <w:tcBorders>
              <w:top w:val="single" w:sz="4" w:space="0" w:color="auto"/>
              <w:right w:val="single" w:sz="4" w:space="0" w:color="auto"/>
            </w:tcBorders>
          </w:tcPr>
          <w:p w:rsidR="00F62E82" w:rsidRPr="00650645" w:rsidRDefault="00F62E82" w:rsidP="0004645E">
            <w:pPr>
              <w:shd w:val="clear" w:color="auto" w:fill="FFFFFF"/>
              <w:rPr>
                <w:color w:val="000000"/>
                <w:lang w:eastAsia="ru-RU"/>
              </w:rPr>
            </w:pPr>
            <w:r w:rsidRPr="00650645">
              <w:rPr>
                <w:color w:val="000000"/>
                <w:lang w:eastAsia="ru-RU"/>
              </w:rPr>
              <w:t>Беседы по пожарной безопасности</w:t>
            </w:r>
          </w:p>
        </w:tc>
        <w:tc>
          <w:tcPr>
            <w:tcW w:w="1572" w:type="dxa"/>
            <w:gridSpan w:val="2"/>
            <w:tcBorders>
              <w:top w:val="single" w:sz="4" w:space="0" w:color="auto"/>
              <w:left w:val="single" w:sz="4" w:space="0" w:color="auto"/>
              <w:right w:val="single" w:sz="4" w:space="0" w:color="auto"/>
            </w:tcBorders>
          </w:tcPr>
          <w:p w:rsidR="00F62E82" w:rsidRPr="00650645" w:rsidRDefault="00F62E82" w:rsidP="0004645E">
            <w:pPr>
              <w:jc w:val="center"/>
            </w:pPr>
            <w:r w:rsidRPr="00650645">
              <w:t>2-7 лет</w:t>
            </w:r>
          </w:p>
        </w:tc>
        <w:tc>
          <w:tcPr>
            <w:tcW w:w="2405" w:type="dxa"/>
            <w:tcBorders>
              <w:top w:val="single" w:sz="4" w:space="0" w:color="auto"/>
              <w:left w:val="single" w:sz="4" w:space="0" w:color="auto"/>
              <w:right w:val="single" w:sz="4" w:space="0" w:color="auto"/>
            </w:tcBorders>
          </w:tcPr>
          <w:p w:rsidR="00F62E82" w:rsidRPr="00650645" w:rsidRDefault="00F62E82" w:rsidP="0004645E">
            <w:pPr>
              <w:jc w:val="center"/>
            </w:pPr>
            <w:r w:rsidRPr="00650645">
              <w:t>сентябрь - май</w:t>
            </w:r>
          </w:p>
        </w:tc>
        <w:tc>
          <w:tcPr>
            <w:tcW w:w="2688" w:type="dxa"/>
            <w:tcBorders>
              <w:top w:val="single" w:sz="4" w:space="0" w:color="auto"/>
              <w:left w:val="single" w:sz="4" w:space="0" w:color="auto"/>
            </w:tcBorders>
          </w:tcPr>
          <w:p w:rsidR="00F62E82" w:rsidRPr="00650645" w:rsidRDefault="00F62E82" w:rsidP="0004645E">
            <w:pPr>
              <w:jc w:val="center"/>
              <w:rPr>
                <w:bCs/>
                <w:color w:val="000000"/>
              </w:rPr>
            </w:pPr>
            <w:r w:rsidRPr="00650645">
              <w:rPr>
                <w:bCs/>
                <w:color w:val="000000"/>
              </w:rPr>
              <w:t>Воспитатели групп</w:t>
            </w:r>
          </w:p>
        </w:tc>
      </w:tr>
      <w:tr w:rsidR="00F62E82" w:rsidRPr="00650645" w:rsidTr="00272206">
        <w:trPr>
          <w:trHeight w:val="340"/>
        </w:trPr>
        <w:tc>
          <w:tcPr>
            <w:tcW w:w="9639" w:type="dxa"/>
            <w:gridSpan w:val="5"/>
          </w:tcPr>
          <w:p w:rsidR="00F62E82" w:rsidRPr="00650645" w:rsidRDefault="00F62E82" w:rsidP="0004645E">
            <w:pPr>
              <w:jc w:val="center"/>
            </w:pPr>
            <w:r w:rsidRPr="00650645">
              <w:t>Модуль 5.  «Работа с родителями»</w:t>
            </w:r>
          </w:p>
        </w:tc>
      </w:tr>
      <w:tr w:rsidR="00F62E82" w:rsidRPr="00650645" w:rsidTr="00272206">
        <w:trPr>
          <w:trHeight w:val="340"/>
        </w:trPr>
        <w:tc>
          <w:tcPr>
            <w:tcW w:w="2974" w:type="dxa"/>
          </w:tcPr>
          <w:p w:rsidR="00F62E82" w:rsidRPr="00650645" w:rsidRDefault="00F62E82" w:rsidP="0004645E">
            <w:pPr>
              <w:jc w:val="center"/>
            </w:pPr>
            <w:r w:rsidRPr="00650645">
              <w:t>Организационные собрания</w:t>
            </w:r>
          </w:p>
        </w:tc>
        <w:tc>
          <w:tcPr>
            <w:tcW w:w="1572" w:type="dxa"/>
            <w:gridSpan w:val="2"/>
          </w:tcPr>
          <w:p w:rsidR="00F62E82" w:rsidRPr="00650645" w:rsidRDefault="00F62E82" w:rsidP="0004645E">
            <w:pPr>
              <w:jc w:val="center"/>
            </w:pPr>
            <w:r w:rsidRPr="00650645">
              <w:t xml:space="preserve">Все возрастные </w:t>
            </w:r>
          </w:p>
        </w:tc>
        <w:tc>
          <w:tcPr>
            <w:tcW w:w="2405" w:type="dxa"/>
          </w:tcPr>
          <w:p w:rsidR="00F62E82" w:rsidRPr="00650645" w:rsidRDefault="00F62E82" w:rsidP="0004645E">
            <w:pPr>
              <w:jc w:val="center"/>
            </w:pPr>
            <w:r w:rsidRPr="00650645">
              <w:t>сентябрь</w:t>
            </w:r>
          </w:p>
        </w:tc>
        <w:tc>
          <w:tcPr>
            <w:tcW w:w="2688" w:type="dxa"/>
          </w:tcPr>
          <w:p w:rsidR="00F62E82" w:rsidRPr="00650645" w:rsidRDefault="00F62E82" w:rsidP="0004645E">
            <w:pPr>
              <w:jc w:val="center"/>
            </w:pPr>
            <w:r w:rsidRPr="00650645">
              <w:t>Воспитатели групп, старший воспитатель</w:t>
            </w:r>
          </w:p>
        </w:tc>
      </w:tr>
      <w:tr w:rsidR="00F62E82" w:rsidRPr="00650645" w:rsidTr="00272206">
        <w:trPr>
          <w:trHeight w:val="340"/>
        </w:trPr>
        <w:tc>
          <w:tcPr>
            <w:tcW w:w="2974" w:type="dxa"/>
          </w:tcPr>
          <w:p w:rsidR="00F62E82" w:rsidRPr="00650645" w:rsidRDefault="00F62E82" w:rsidP="0004645E">
            <w:pPr>
              <w:jc w:val="center"/>
            </w:pPr>
            <w:r w:rsidRPr="00650645">
              <w:t xml:space="preserve"> Консультация Адаптация детей в саду</w:t>
            </w:r>
          </w:p>
        </w:tc>
        <w:tc>
          <w:tcPr>
            <w:tcW w:w="1572" w:type="dxa"/>
            <w:gridSpan w:val="2"/>
          </w:tcPr>
          <w:p w:rsidR="00F62E82" w:rsidRPr="00650645" w:rsidRDefault="00F62E82" w:rsidP="0004645E">
            <w:pPr>
              <w:jc w:val="center"/>
            </w:pPr>
            <w:r w:rsidRPr="00650645">
              <w:t>2-3 года</w:t>
            </w:r>
          </w:p>
        </w:tc>
        <w:tc>
          <w:tcPr>
            <w:tcW w:w="2405" w:type="dxa"/>
          </w:tcPr>
          <w:p w:rsidR="00F62E82" w:rsidRPr="00650645" w:rsidRDefault="00F62E82" w:rsidP="0004645E">
            <w:pPr>
              <w:jc w:val="center"/>
            </w:pPr>
            <w:r w:rsidRPr="00650645">
              <w:t>октябрь</w:t>
            </w:r>
          </w:p>
        </w:tc>
        <w:tc>
          <w:tcPr>
            <w:tcW w:w="2688" w:type="dxa"/>
          </w:tcPr>
          <w:p w:rsidR="00F62E82" w:rsidRPr="00650645" w:rsidRDefault="00F62E82" w:rsidP="0004645E">
            <w:pPr>
              <w:jc w:val="center"/>
            </w:pPr>
            <w:r w:rsidRPr="00650645">
              <w:t>Педагог психолог, старший воспитатель</w:t>
            </w:r>
          </w:p>
        </w:tc>
      </w:tr>
      <w:tr w:rsidR="00F62E82" w:rsidRPr="00650645" w:rsidTr="00272206">
        <w:trPr>
          <w:trHeight w:val="340"/>
        </w:trPr>
        <w:tc>
          <w:tcPr>
            <w:tcW w:w="2974" w:type="dxa"/>
          </w:tcPr>
          <w:p w:rsidR="00F62E82" w:rsidRPr="00650645" w:rsidRDefault="00F62E82" w:rsidP="0004645E">
            <w:pPr>
              <w:jc w:val="center"/>
            </w:pPr>
            <w:r w:rsidRPr="00650645">
              <w:rPr>
                <w:bCs/>
                <w:color w:val="000000"/>
              </w:rPr>
              <w:t>Фестиваль семейного творчества «Радуга талантов!»</w:t>
            </w:r>
          </w:p>
        </w:tc>
        <w:tc>
          <w:tcPr>
            <w:tcW w:w="1572" w:type="dxa"/>
            <w:gridSpan w:val="2"/>
          </w:tcPr>
          <w:p w:rsidR="00F62E82" w:rsidRPr="00650645" w:rsidRDefault="00F62E82" w:rsidP="0004645E">
            <w:pPr>
              <w:jc w:val="center"/>
            </w:pPr>
            <w:r w:rsidRPr="00650645">
              <w:t>2-7 лет</w:t>
            </w:r>
          </w:p>
        </w:tc>
        <w:tc>
          <w:tcPr>
            <w:tcW w:w="2405" w:type="dxa"/>
          </w:tcPr>
          <w:p w:rsidR="00F62E82" w:rsidRPr="00650645" w:rsidRDefault="00F62E82" w:rsidP="0004645E">
            <w:pPr>
              <w:jc w:val="center"/>
            </w:pPr>
            <w:r w:rsidRPr="00650645">
              <w:rPr>
                <w:bCs/>
                <w:color w:val="000000"/>
              </w:rPr>
              <w:t xml:space="preserve">4-я неделя </w:t>
            </w:r>
            <w:r w:rsidRPr="00650645">
              <w:t>ноябрь</w:t>
            </w:r>
          </w:p>
        </w:tc>
        <w:tc>
          <w:tcPr>
            <w:tcW w:w="2688" w:type="dxa"/>
          </w:tcPr>
          <w:p w:rsidR="00F62E82" w:rsidRPr="00650645" w:rsidRDefault="00F62E82" w:rsidP="0004645E">
            <w:pPr>
              <w:jc w:val="center"/>
            </w:pPr>
            <w:r w:rsidRPr="00650645">
              <w:rPr>
                <w:bCs/>
                <w:color w:val="000000"/>
              </w:rPr>
              <w:t>Муз</w:t>
            </w:r>
            <w:proofErr w:type="gramStart"/>
            <w:r w:rsidRPr="00650645">
              <w:rPr>
                <w:bCs/>
                <w:color w:val="000000"/>
              </w:rPr>
              <w:t>.р</w:t>
            </w:r>
            <w:proofErr w:type="gramEnd"/>
            <w:r w:rsidRPr="00650645">
              <w:rPr>
                <w:bCs/>
                <w:color w:val="000000"/>
              </w:rPr>
              <w:t>уководители, воспитатели гр., родители</w:t>
            </w:r>
          </w:p>
        </w:tc>
      </w:tr>
      <w:tr w:rsidR="00F62E82" w:rsidRPr="00650645" w:rsidTr="00272206">
        <w:trPr>
          <w:trHeight w:val="340"/>
        </w:trPr>
        <w:tc>
          <w:tcPr>
            <w:tcW w:w="2974" w:type="dxa"/>
          </w:tcPr>
          <w:p w:rsidR="00F62E82" w:rsidRPr="00650645" w:rsidRDefault="00F62E82" w:rsidP="0004645E">
            <w:pPr>
              <w:jc w:val="center"/>
            </w:pPr>
            <w:r w:rsidRPr="00650645">
              <w:t>Консультация «Безопасный новый год»</w:t>
            </w:r>
          </w:p>
        </w:tc>
        <w:tc>
          <w:tcPr>
            <w:tcW w:w="1572" w:type="dxa"/>
            <w:gridSpan w:val="2"/>
          </w:tcPr>
          <w:p w:rsidR="00F62E82" w:rsidRPr="00650645" w:rsidRDefault="00F62E82" w:rsidP="0004645E">
            <w:pPr>
              <w:jc w:val="center"/>
            </w:pPr>
            <w:r w:rsidRPr="00650645">
              <w:t>2-7 лет</w:t>
            </w:r>
          </w:p>
        </w:tc>
        <w:tc>
          <w:tcPr>
            <w:tcW w:w="2405" w:type="dxa"/>
          </w:tcPr>
          <w:p w:rsidR="00F62E82" w:rsidRPr="00650645" w:rsidRDefault="00F62E82" w:rsidP="0004645E">
            <w:pPr>
              <w:jc w:val="center"/>
            </w:pPr>
            <w:r w:rsidRPr="00650645">
              <w:t>декабрь</w:t>
            </w:r>
          </w:p>
        </w:tc>
        <w:tc>
          <w:tcPr>
            <w:tcW w:w="2688" w:type="dxa"/>
          </w:tcPr>
          <w:p w:rsidR="00F62E82" w:rsidRPr="00650645" w:rsidRDefault="00F62E82" w:rsidP="0004645E">
            <w:pPr>
              <w:jc w:val="center"/>
            </w:pPr>
            <w:r w:rsidRPr="00650645">
              <w:t>Воспитатели групп, старший воспитатель</w:t>
            </w:r>
          </w:p>
        </w:tc>
      </w:tr>
      <w:tr w:rsidR="00F62E82" w:rsidRPr="00650645" w:rsidTr="00272206">
        <w:trPr>
          <w:trHeight w:val="340"/>
        </w:trPr>
        <w:tc>
          <w:tcPr>
            <w:tcW w:w="2974" w:type="dxa"/>
          </w:tcPr>
          <w:p w:rsidR="00F62E82" w:rsidRPr="00650645" w:rsidRDefault="00F62E82" w:rsidP="0004645E">
            <w:pPr>
              <w:jc w:val="center"/>
            </w:pPr>
            <w:r w:rsidRPr="00650645">
              <w:t>Консультация по ПДД «Светофор»</w:t>
            </w:r>
          </w:p>
        </w:tc>
        <w:tc>
          <w:tcPr>
            <w:tcW w:w="1572" w:type="dxa"/>
            <w:gridSpan w:val="2"/>
          </w:tcPr>
          <w:p w:rsidR="00F62E82" w:rsidRPr="00650645" w:rsidRDefault="00F62E82" w:rsidP="0004645E">
            <w:pPr>
              <w:jc w:val="center"/>
            </w:pPr>
            <w:r w:rsidRPr="00650645">
              <w:t>5-7 лет</w:t>
            </w:r>
          </w:p>
        </w:tc>
        <w:tc>
          <w:tcPr>
            <w:tcW w:w="2405" w:type="dxa"/>
          </w:tcPr>
          <w:p w:rsidR="00F62E82" w:rsidRPr="00650645" w:rsidRDefault="00F62E82" w:rsidP="0004645E">
            <w:pPr>
              <w:jc w:val="center"/>
            </w:pPr>
            <w:r w:rsidRPr="00650645">
              <w:t>январь</w:t>
            </w:r>
          </w:p>
        </w:tc>
        <w:tc>
          <w:tcPr>
            <w:tcW w:w="2688" w:type="dxa"/>
          </w:tcPr>
          <w:p w:rsidR="00F62E82" w:rsidRPr="00650645" w:rsidRDefault="00F62E82" w:rsidP="0004645E">
            <w:pPr>
              <w:jc w:val="center"/>
            </w:pPr>
            <w:r w:rsidRPr="00650645">
              <w:t>Воспитатели групп, родители</w:t>
            </w:r>
          </w:p>
        </w:tc>
      </w:tr>
      <w:tr w:rsidR="00F62E82" w:rsidRPr="00650645" w:rsidTr="00272206">
        <w:trPr>
          <w:trHeight w:val="340"/>
        </w:trPr>
        <w:tc>
          <w:tcPr>
            <w:tcW w:w="2974" w:type="dxa"/>
          </w:tcPr>
          <w:p w:rsidR="00F62E82" w:rsidRPr="00650645" w:rsidRDefault="00F62E82" w:rsidP="0004645E">
            <w:pPr>
              <w:jc w:val="center"/>
            </w:pPr>
            <w:r w:rsidRPr="00650645">
              <w:t>Фотовыставка «Мой папа в армии служил»</w:t>
            </w:r>
          </w:p>
        </w:tc>
        <w:tc>
          <w:tcPr>
            <w:tcW w:w="1572" w:type="dxa"/>
            <w:gridSpan w:val="2"/>
          </w:tcPr>
          <w:p w:rsidR="00F62E82" w:rsidRPr="00650645" w:rsidRDefault="00F62E82" w:rsidP="0004645E">
            <w:pPr>
              <w:jc w:val="center"/>
            </w:pPr>
            <w:r w:rsidRPr="00650645">
              <w:t>2-7 лет</w:t>
            </w:r>
          </w:p>
        </w:tc>
        <w:tc>
          <w:tcPr>
            <w:tcW w:w="2405" w:type="dxa"/>
          </w:tcPr>
          <w:p w:rsidR="00F62E82" w:rsidRPr="00650645" w:rsidRDefault="00F62E82" w:rsidP="0004645E">
            <w:pPr>
              <w:jc w:val="center"/>
            </w:pPr>
            <w:r w:rsidRPr="00650645">
              <w:t>февраль</w:t>
            </w:r>
          </w:p>
        </w:tc>
        <w:tc>
          <w:tcPr>
            <w:tcW w:w="2688" w:type="dxa"/>
          </w:tcPr>
          <w:p w:rsidR="00F62E82" w:rsidRPr="00650645" w:rsidRDefault="00F62E82" w:rsidP="0004645E">
            <w:pPr>
              <w:jc w:val="center"/>
            </w:pPr>
            <w:r w:rsidRPr="00650645">
              <w:t>Воспитатели групп, родители</w:t>
            </w:r>
          </w:p>
        </w:tc>
      </w:tr>
      <w:tr w:rsidR="00F62E82" w:rsidRPr="00650645" w:rsidTr="00272206">
        <w:trPr>
          <w:trHeight w:val="340"/>
        </w:trPr>
        <w:tc>
          <w:tcPr>
            <w:tcW w:w="2974" w:type="dxa"/>
          </w:tcPr>
          <w:p w:rsidR="00F62E82" w:rsidRPr="00650645" w:rsidRDefault="00F62E82" w:rsidP="0004645E">
            <w:pPr>
              <w:jc w:val="center"/>
            </w:pPr>
            <w:r w:rsidRPr="00650645">
              <w:t>Выставка  «Кормушка для пичужки»</w:t>
            </w:r>
          </w:p>
        </w:tc>
        <w:tc>
          <w:tcPr>
            <w:tcW w:w="1572" w:type="dxa"/>
            <w:gridSpan w:val="2"/>
          </w:tcPr>
          <w:p w:rsidR="00F62E82" w:rsidRPr="00650645" w:rsidRDefault="00F62E82" w:rsidP="0004645E">
            <w:pPr>
              <w:jc w:val="center"/>
            </w:pPr>
            <w:r w:rsidRPr="00650645">
              <w:t>2-7 лет</w:t>
            </w:r>
          </w:p>
        </w:tc>
        <w:tc>
          <w:tcPr>
            <w:tcW w:w="2405" w:type="dxa"/>
          </w:tcPr>
          <w:p w:rsidR="00F62E82" w:rsidRPr="00650645" w:rsidRDefault="00F62E82" w:rsidP="0004645E">
            <w:pPr>
              <w:jc w:val="center"/>
            </w:pPr>
            <w:r w:rsidRPr="00650645">
              <w:t>февраль</w:t>
            </w:r>
          </w:p>
        </w:tc>
        <w:tc>
          <w:tcPr>
            <w:tcW w:w="2688" w:type="dxa"/>
          </w:tcPr>
          <w:p w:rsidR="00F62E82" w:rsidRPr="00650645" w:rsidRDefault="00F62E82" w:rsidP="0004645E">
            <w:pPr>
              <w:jc w:val="center"/>
            </w:pPr>
            <w:r w:rsidRPr="00650645">
              <w:t>Воспитатели групп, родители</w:t>
            </w:r>
          </w:p>
        </w:tc>
      </w:tr>
      <w:tr w:rsidR="00F62E82" w:rsidRPr="00650645" w:rsidTr="00272206">
        <w:trPr>
          <w:trHeight w:val="340"/>
        </w:trPr>
        <w:tc>
          <w:tcPr>
            <w:tcW w:w="2974" w:type="dxa"/>
          </w:tcPr>
          <w:p w:rsidR="00F62E82" w:rsidRPr="00650645" w:rsidRDefault="00F62E82" w:rsidP="0004645E">
            <w:pPr>
              <w:jc w:val="center"/>
            </w:pPr>
            <w:proofErr w:type="gramStart"/>
            <w:r w:rsidRPr="00650645">
              <w:t>Концерт</w:t>
            </w:r>
            <w:proofErr w:type="gramEnd"/>
            <w:r w:rsidRPr="00650645">
              <w:t xml:space="preserve"> посвященный 8 марта </w:t>
            </w:r>
          </w:p>
        </w:tc>
        <w:tc>
          <w:tcPr>
            <w:tcW w:w="1572" w:type="dxa"/>
            <w:gridSpan w:val="2"/>
          </w:tcPr>
          <w:p w:rsidR="00F62E82" w:rsidRPr="00650645" w:rsidRDefault="00F62E82" w:rsidP="0004645E">
            <w:pPr>
              <w:jc w:val="center"/>
            </w:pPr>
            <w:r w:rsidRPr="00650645">
              <w:t>4-7 лет</w:t>
            </w:r>
          </w:p>
        </w:tc>
        <w:tc>
          <w:tcPr>
            <w:tcW w:w="2405" w:type="dxa"/>
          </w:tcPr>
          <w:p w:rsidR="00F62E82" w:rsidRPr="00650645" w:rsidRDefault="00F62E82" w:rsidP="0004645E">
            <w:pPr>
              <w:jc w:val="center"/>
            </w:pPr>
            <w:r w:rsidRPr="00650645">
              <w:t xml:space="preserve">март </w:t>
            </w:r>
          </w:p>
        </w:tc>
        <w:tc>
          <w:tcPr>
            <w:tcW w:w="2688" w:type="dxa"/>
          </w:tcPr>
          <w:p w:rsidR="00F62E82" w:rsidRPr="00650645" w:rsidRDefault="00F62E82" w:rsidP="0004645E">
            <w:pPr>
              <w:jc w:val="center"/>
            </w:pPr>
            <w:r w:rsidRPr="00650645">
              <w:rPr>
                <w:bCs/>
                <w:color w:val="000000"/>
              </w:rPr>
              <w:t>Муз</w:t>
            </w:r>
            <w:proofErr w:type="gramStart"/>
            <w:r w:rsidRPr="00650645">
              <w:rPr>
                <w:bCs/>
                <w:color w:val="000000"/>
              </w:rPr>
              <w:t>.р</w:t>
            </w:r>
            <w:proofErr w:type="gramEnd"/>
            <w:r w:rsidRPr="00650645">
              <w:rPr>
                <w:bCs/>
                <w:color w:val="000000"/>
              </w:rPr>
              <w:t>уководители, воспитатели гр., родители</w:t>
            </w:r>
          </w:p>
        </w:tc>
      </w:tr>
      <w:tr w:rsidR="00F62E82" w:rsidRPr="00650645" w:rsidTr="00272206">
        <w:trPr>
          <w:trHeight w:val="340"/>
        </w:trPr>
        <w:tc>
          <w:tcPr>
            <w:tcW w:w="2974" w:type="dxa"/>
          </w:tcPr>
          <w:p w:rsidR="00F62E82" w:rsidRPr="00650645" w:rsidRDefault="00F62E82" w:rsidP="0004645E">
            <w:pPr>
              <w:jc w:val="center"/>
            </w:pPr>
            <w:r w:rsidRPr="00650645">
              <w:t>Консультация «Готовность детей к школе»</w:t>
            </w:r>
          </w:p>
        </w:tc>
        <w:tc>
          <w:tcPr>
            <w:tcW w:w="1572" w:type="dxa"/>
            <w:gridSpan w:val="2"/>
          </w:tcPr>
          <w:p w:rsidR="00F62E82" w:rsidRPr="00650645" w:rsidRDefault="00F62E82" w:rsidP="0004645E">
            <w:pPr>
              <w:jc w:val="center"/>
            </w:pPr>
            <w:r w:rsidRPr="00650645">
              <w:t>6-7 лет</w:t>
            </w:r>
          </w:p>
        </w:tc>
        <w:tc>
          <w:tcPr>
            <w:tcW w:w="2405" w:type="dxa"/>
          </w:tcPr>
          <w:p w:rsidR="00F62E82" w:rsidRPr="00650645" w:rsidRDefault="00F62E82" w:rsidP="0004645E">
            <w:pPr>
              <w:jc w:val="center"/>
            </w:pPr>
            <w:r w:rsidRPr="00650645">
              <w:t>апрель</w:t>
            </w:r>
          </w:p>
        </w:tc>
        <w:tc>
          <w:tcPr>
            <w:tcW w:w="2688" w:type="dxa"/>
          </w:tcPr>
          <w:p w:rsidR="00F62E82" w:rsidRPr="00650645" w:rsidRDefault="00F62E82" w:rsidP="0004645E">
            <w:pPr>
              <w:jc w:val="center"/>
              <w:rPr>
                <w:bCs/>
                <w:color w:val="000000"/>
              </w:rPr>
            </w:pPr>
            <w:r w:rsidRPr="00650645">
              <w:rPr>
                <w:bCs/>
                <w:color w:val="000000"/>
              </w:rPr>
              <w:t>Педагог-психолог, учитель логопед, родители</w:t>
            </w:r>
          </w:p>
        </w:tc>
      </w:tr>
      <w:tr w:rsidR="00F62E82" w:rsidRPr="00650645" w:rsidTr="00272206">
        <w:trPr>
          <w:trHeight w:val="340"/>
        </w:trPr>
        <w:tc>
          <w:tcPr>
            <w:tcW w:w="2974" w:type="dxa"/>
          </w:tcPr>
          <w:p w:rsidR="00F62E82" w:rsidRPr="00650645" w:rsidRDefault="00F62E82" w:rsidP="0004645E">
            <w:pPr>
              <w:jc w:val="center"/>
            </w:pPr>
            <w:r w:rsidRPr="00650645">
              <w:t>День открытых дверей</w:t>
            </w:r>
          </w:p>
        </w:tc>
        <w:tc>
          <w:tcPr>
            <w:tcW w:w="1572" w:type="dxa"/>
            <w:gridSpan w:val="2"/>
          </w:tcPr>
          <w:p w:rsidR="00F62E82" w:rsidRPr="00650645" w:rsidRDefault="00F62E82" w:rsidP="0004645E">
            <w:pPr>
              <w:jc w:val="center"/>
            </w:pPr>
            <w:r w:rsidRPr="00650645">
              <w:t>2-4 года</w:t>
            </w:r>
          </w:p>
        </w:tc>
        <w:tc>
          <w:tcPr>
            <w:tcW w:w="2405" w:type="dxa"/>
            <w:tcBorders>
              <w:bottom w:val="single" w:sz="4" w:space="0" w:color="auto"/>
              <w:right w:val="single" w:sz="4" w:space="0" w:color="auto"/>
            </w:tcBorders>
          </w:tcPr>
          <w:p w:rsidR="00F62E82" w:rsidRPr="00650645" w:rsidRDefault="00F62E82" w:rsidP="0004645E">
            <w:pPr>
              <w:tabs>
                <w:tab w:val="left" w:pos="2025"/>
              </w:tabs>
              <w:jc w:val="center"/>
            </w:pPr>
            <w:r w:rsidRPr="00650645">
              <w:t>май</w:t>
            </w:r>
          </w:p>
        </w:tc>
        <w:tc>
          <w:tcPr>
            <w:tcW w:w="2688" w:type="dxa"/>
            <w:tcBorders>
              <w:left w:val="single" w:sz="4" w:space="0" w:color="auto"/>
            </w:tcBorders>
          </w:tcPr>
          <w:p w:rsidR="00F62E82" w:rsidRPr="00650645" w:rsidRDefault="00F62E82" w:rsidP="0004645E">
            <w:pPr>
              <w:tabs>
                <w:tab w:val="left" w:pos="2025"/>
              </w:tabs>
              <w:jc w:val="center"/>
            </w:pPr>
            <w:r w:rsidRPr="00650645">
              <w:t>Воспитатели групп, родители</w:t>
            </w:r>
          </w:p>
        </w:tc>
      </w:tr>
    </w:tbl>
    <w:p w:rsidR="00F62E82" w:rsidRPr="00A157C7" w:rsidRDefault="00F62E82" w:rsidP="00811180">
      <w:pPr>
        <w:pStyle w:val="a7"/>
        <w:suppressAutoHyphens w:val="0"/>
        <w:spacing w:line="276" w:lineRule="auto"/>
        <w:ind w:left="0"/>
        <w:jc w:val="both"/>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F5742E" w:rsidRDefault="00F5742E" w:rsidP="00A157C7">
      <w:pPr>
        <w:rPr>
          <w:b/>
        </w:rPr>
      </w:pPr>
    </w:p>
    <w:p w:rsidR="0075710C" w:rsidRDefault="0075710C" w:rsidP="0075710C">
      <w:pPr>
        <w:rPr>
          <w:b/>
        </w:rPr>
        <w:sectPr w:rsidR="0075710C" w:rsidSect="003F6333">
          <w:headerReference w:type="default" r:id="rId14"/>
          <w:footerReference w:type="default" r:id="rId15"/>
          <w:pgSz w:w="11906" w:h="16838"/>
          <w:pgMar w:top="1134" w:right="851" w:bottom="1134" w:left="1418" w:header="708" w:footer="708" w:gutter="0"/>
          <w:cols w:space="708"/>
          <w:docGrid w:linePitch="360"/>
        </w:sectPr>
      </w:pPr>
    </w:p>
    <w:p w:rsidR="0075710C" w:rsidRDefault="0075710C" w:rsidP="00A157C7">
      <w:pPr>
        <w:rPr>
          <w:b/>
        </w:rPr>
        <w:sectPr w:rsidR="0075710C" w:rsidSect="003F6333">
          <w:pgSz w:w="11906" w:h="16838"/>
          <w:pgMar w:top="1134" w:right="851" w:bottom="1134" w:left="1418" w:header="709" w:footer="709" w:gutter="0"/>
          <w:cols w:space="708"/>
          <w:docGrid w:linePitch="360"/>
        </w:sectPr>
      </w:pPr>
    </w:p>
    <w:p w:rsidR="00D758CC" w:rsidRPr="00F60E51" w:rsidRDefault="00D758CC" w:rsidP="00F60E51">
      <w:pPr>
        <w:tabs>
          <w:tab w:val="left" w:pos="9781"/>
        </w:tabs>
      </w:pPr>
    </w:p>
    <w:sectPr w:rsidR="00D758CC" w:rsidRPr="00F60E51" w:rsidSect="003F6333">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7D5" w:rsidRDefault="001547D5" w:rsidP="00F40604">
      <w:r>
        <w:separator/>
      </w:r>
    </w:p>
  </w:endnote>
  <w:endnote w:type="continuationSeparator" w:id="1">
    <w:p w:rsidR="001547D5" w:rsidRDefault="001547D5" w:rsidP="00F406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Times New Roman"/>
    <w:charset w:val="CC"/>
    <w:family w:val="roman"/>
    <w:pitch w:val="variable"/>
    <w:sig w:usb0="00000201" w:usb1="00000000" w:usb2="00000000" w:usb3="00000000" w:csb0="00000004" w:csb1="00000000"/>
  </w:font>
  <w:font w:name="OpenSymbol">
    <w:altName w:val="Arial Unicode MS"/>
    <w:charset w:val="02"/>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imesET">
    <w:charset w:val="00"/>
    <w:family w:val="auto"/>
    <w:pitch w:val="variable"/>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choolBookA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120689"/>
      <w:docPartObj>
        <w:docPartGallery w:val="Page Numbers (Bottom of Page)"/>
        <w:docPartUnique/>
      </w:docPartObj>
    </w:sdtPr>
    <w:sdtContent>
      <w:p w:rsidR="001547D5" w:rsidRDefault="00D06887">
        <w:pPr>
          <w:pStyle w:val="afff"/>
          <w:jc w:val="right"/>
        </w:pPr>
        <w:r>
          <w:fldChar w:fldCharType="begin"/>
        </w:r>
        <w:r w:rsidR="001547D5">
          <w:instrText>PAGE   \* MERGEFORMAT</w:instrText>
        </w:r>
        <w:r>
          <w:fldChar w:fldCharType="separate"/>
        </w:r>
        <w:r w:rsidR="004955AF">
          <w:rPr>
            <w:noProof/>
          </w:rPr>
          <w:t>4</w:t>
        </w:r>
        <w:r>
          <w:fldChar w:fldCharType="end"/>
        </w:r>
      </w:p>
    </w:sdtContent>
  </w:sdt>
  <w:p w:rsidR="001547D5" w:rsidRDefault="001547D5">
    <w:pPr>
      <w:pStyle w:val="ac"/>
      <w:kinsoku w:val="0"/>
      <w:overflowPunct w:val="0"/>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425487"/>
      <w:docPartObj>
        <w:docPartGallery w:val="Page Numbers (Bottom of Page)"/>
        <w:docPartUnique/>
      </w:docPartObj>
    </w:sdtPr>
    <w:sdtContent>
      <w:p w:rsidR="001547D5" w:rsidRDefault="00D06887">
        <w:pPr>
          <w:pStyle w:val="afff"/>
          <w:jc w:val="right"/>
        </w:pPr>
        <w:r>
          <w:fldChar w:fldCharType="begin"/>
        </w:r>
        <w:r w:rsidR="001547D5">
          <w:instrText>PAGE   \* MERGEFORMAT</w:instrText>
        </w:r>
        <w:r>
          <w:fldChar w:fldCharType="separate"/>
        </w:r>
        <w:r w:rsidR="004955AF">
          <w:rPr>
            <w:noProof/>
          </w:rPr>
          <w:t>146</w:t>
        </w:r>
        <w:r>
          <w:rPr>
            <w:noProof/>
          </w:rPr>
          <w:fldChar w:fldCharType="end"/>
        </w:r>
      </w:p>
    </w:sdtContent>
  </w:sdt>
  <w:p w:rsidR="001547D5" w:rsidRDefault="001547D5">
    <w:pPr>
      <w:pStyle w:val="af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D5" w:rsidRDefault="00D06887" w:rsidP="008A4DDB">
    <w:pPr>
      <w:pStyle w:val="ac"/>
      <w:tabs>
        <w:tab w:val="right" w:pos="9355"/>
      </w:tabs>
      <w:kinsoku w:val="0"/>
      <w:overflowPunct w:val="0"/>
      <w:spacing w:line="14" w:lineRule="auto"/>
      <w:rPr>
        <w:sz w:val="20"/>
        <w:szCs w:val="20"/>
      </w:rPr>
    </w:pPr>
    <w:r w:rsidRPr="00D06887">
      <w:rPr>
        <w:noProof/>
        <w:lang w:eastAsia="ru-RU"/>
      </w:rPr>
      <w:pict>
        <v:shapetype id="_x0000_t202" coordsize="21600,21600" o:spt="202" path="m,l,21600r21600,l21600,xe">
          <v:stroke joinstyle="miter"/>
          <v:path gradientshapeok="t" o:connecttype="rect"/>
        </v:shapetype>
        <v:shape id="Text Box 4" o:spid="_x0000_s10241" type="#_x0000_t202" style="position:absolute;margin-left:543pt;margin-top:791.95pt;width:20.9pt;height:15.3pt;z-index:-251655168;visibility:visible;mso-height-percent:0;mso-wrap-distance-left:9pt;mso-wrap-distance-top:0;mso-wrap-distance-right:9pt;mso-wrap-distance-bottom:0;mso-position-horizontal:absolute;mso-position-horizontal-relative:page;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9tsAIAAK8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" o:allowincell="f" filled="f" stroked="f">
          <v:textbox style="mso-next-textbox:#Text Box 4" inset="0,0,0,0">
            <w:txbxContent>
              <w:p w:rsidR="001547D5" w:rsidRDefault="00D06887" w:rsidP="00FC62BF">
                <w:pPr>
                  <w:pStyle w:val="ac"/>
                  <w:kinsoku w:val="0"/>
                  <w:overflowPunct w:val="0"/>
                  <w:spacing w:before="10"/>
                </w:pPr>
                <w:r>
                  <w:rPr>
                    <w:noProof/>
                  </w:rPr>
                  <w:fldChar w:fldCharType="begin"/>
                </w:r>
                <w:r w:rsidR="001547D5">
                  <w:rPr>
                    <w:noProof/>
                  </w:rPr>
                  <w:instrText xml:space="preserve"> PAGE </w:instrText>
                </w:r>
                <w:r>
                  <w:rPr>
                    <w:noProof/>
                  </w:rPr>
                  <w:fldChar w:fldCharType="separate"/>
                </w:r>
                <w:r w:rsidR="00272206">
                  <w:rPr>
                    <w:noProof/>
                  </w:rPr>
                  <w:t>198</w:t>
                </w:r>
                <w:r>
                  <w:rPr>
                    <w:noProof/>
                  </w:rPr>
                  <w:fldChar w:fldCharType="end"/>
                </w:r>
              </w:p>
            </w:txbxContent>
          </v:textbox>
          <w10:wrap anchorx="page" anchory="page"/>
        </v:shape>
      </w:pict>
    </w:r>
    <w:r w:rsidR="001547D5">
      <w:rPr>
        <w:sz w:val="20"/>
        <w:szCs w:val="20"/>
      </w:rPr>
      <w:tab/>
    </w:r>
  </w:p>
  <w:p w:rsidR="001547D5" w:rsidRDefault="001547D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969484"/>
      <w:docPartObj>
        <w:docPartGallery w:val="Page Numbers (Bottom of Page)"/>
        <w:docPartUnique/>
      </w:docPartObj>
    </w:sdtPr>
    <w:sdtContent>
      <w:p w:rsidR="001547D5" w:rsidRDefault="00D06887">
        <w:pPr>
          <w:pStyle w:val="afff"/>
          <w:jc w:val="right"/>
        </w:pPr>
        <w:r>
          <w:fldChar w:fldCharType="begin"/>
        </w:r>
        <w:r w:rsidR="001547D5">
          <w:instrText>PAGE   \* MERGEFORMAT</w:instrText>
        </w:r>
        <w:r>
          <w:fldChar w:fldCharType="separate"/>
        </w:r>
        <w:r w:rsidR="00272206">
          <w:rPr>
            <w:noProof/>
          </w:rPr>
          <w:t>220</w:t>
        </w:r>
        <w:r>
          <w:fldChar w:fldCharType="end"/>
        </w:r>
      </w:p>
    </w:sdtContent>
  </w:sdt>
  <w:p w:rsidR="001547D5" w:rsidRDefault="001547D5">
    <w:pPr>
      <w:pStyle w:val="a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7D5" w:rsidRDefault="001547D5" w:rsidP="00F40604">
      <w:r>
        <w:separator/>
      </w:r>
    </w:p>
  </w:footnote>
  <w:footnote w:type="continuationSeparator" w:id="1">
    <w:p w:rsidR="001547D5" w:rsidRDefault="001547D5" w:rsidP="00F40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D5" w:rsidRDefault="00D06887">
    <w:pPr>
      <w:pStyle w:val="ac"/>
      <w:kinsoku w:val="0"/>
      <w:overflowPunct w:val="0"/>
      <w:spacing w:line="14" w:lineRule="auto"/>
      <w:rPr>
        <w:sz w:val="20"/>
        <w:szCs w:val="20"/>
      </w:rPr>
    </w:pPr>
    <w:r w:rsidRPr="00D06887">
      <w:rPr>
        <w:noProof/>
        <w:lang w:eastAsia="ru-RU"/>
      </w:rPr>
      <w:pict>
        <v:shapetype id="_x0000_t202" coordsize="21600,21600" o:spt="202" path="m,l,21600r21600,l21600,xe">
          <v:stroke joinstyle="miter"/>
          <v:path gradientshapeok="t" o:connecttype="rect"/>
        </v:shapetype>
        <v:shape id="Text Box 13" o:spid="_x0000_s10243" type="#_x0000_t202" style="position:absolute;margin-left:314.45pt;margin-top:34.5pt;width:13pt;height:15.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" o:allowincell="f" filled="f" stroked="f">
          <v:textbox style="mso-next-textbox:#Text Box 13" inset="0,0,0,0">
            <w:txbxContent>
              <w:p w:rsidR="001547D5" w:rsidRDefault="001547D5">
                <w:pPr>
                  <w:pStyle w:val="ac"/>
                  <w:kinsoku w:val="0"/>
                  <w:overflowPunct w:val="0"/>
                  <w:spacing w:before="10"/>
                  <w:ind w:left="60"/>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D5" w:rsidRDefault="00D06887" w:rsidP="003F6333">
    <w:pPr>
      <w:pStyle w:val="ac"/>
      <w:tabs>
        <w:tab w:val="left" w:pos="3315"/>
      </w:tabs>
      <w:kinsoku w:val="0"/>
      <w:overflowPunct w:val="0"/>
      <w:spacing w:line="14" w:lineRule="auto"/>
      <w:rPr>
        <w:sz w:val="20"/>
        <w:szCs w:val="20"/>
      </w:rPr>
    </w:pPr>
    <w:r w:rsidRPr="00D06887">
      <w:rPr>
        <w:noProof/>
        <w:lang w:eastAsia="ru-RU"/>
      </w:rPr>
      <w:pict>
        <v:shapetype id="_x0000_t202" coordsize="21600,21600" o:spt="202" path="m,l,21600r21600,l21600,xe">
          <v:stroke joinstyle="miter"/>
          <v:path gradientshapeok="t" o:connecttype="rect"/>
        </v:shapetype>
        <v:shape id="Text Box 3" o:spid="_x0000_s10242" type="#_x0000_t202" style="position:absolute;margin-left:314.45pt;margin-top:34.5pt;width:1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rDsQ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" o:allowincell="f" filled="f" stroked="f">
          <v:textbox inset="0,0,0,0">
            <w:txbxContent>
              <w:p w:rsidR="001547D5" w:rsidRDefault="001547D5">
                <w:pPr>
                  <w:pStyle w:val="ac"/>
                  <w:kinsoku w:val="0"/>
                  <w:overflowPunct w:val="0"/>
                  <w:spacing w:before="10"/>
                  <w:ind w:left="60"/>
                </w:pPr>
              </w:p>
            </w:txbxContent>
          </v:textbox>
          <w10:wrap anchorx="page" anchory="page"/>
        </v:shape>
      </w:pict>
    </w:r>
    <w:r w:rsidR="001547D5">
      <w:rPr>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D5" w:rsidRDefault="001547D5">
    <w:pPr>
      <w:pStyle w:val="af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2"/>
      <w:numFmt w:val="decimal"/>
      <w:lvlText w:val="%1."/>
      <w:lvlJc w:val="left"/>
      <w:pPr>
        <w:tabs>
          <w:tab w:val="num" w:pos="720"/>
        </w:tabs>
        <w:ind w:left="720" w:hanging="360"/>
      </w:pPr>
    </w:lvl>
  </w:abstractNum>
  <w:abstractNum w:abstractNumId="1">
    <w:nsid w:val="00000005"/>
    <w:multiLevelType w:val="singleLevel"/>
    <w:tmpl w:val="00000005"/>
    <w:name w:val="WW8Num2"/>
    <w:lvl w:ilvl="0">
      <w:start w:val="1"/>
      <w:numFmt w:val="bullet"/>
      <w:lvlText w:val=""/>
      <w:lvlJc w:val="left"/>
      <w:pPr>
        <w:tabs>
          <w:tab w:val="num" w:pos="720"/>
        </w:tabs>
        <w:ind w:left="720" w:hanging="360"/>
      </w:pPr>
      <w:rPr>
        <w:rFonts w:ascii="Symbol" w:hAnsi="Symbol" w:cs="Symbol"/>
        <w:sz w:val="24"/>
        <w:szCs w:val="24"/>
        <w:lang w:eastAsia="ru-RU"/>
      </w:rPr>
    </w:lvl>
  </w:abstractNum>
  <w:abstractNum w:abstractNumId="2">
    <w:nsid w:val="00000006"/>
    <w:multiLevelType w:val="singleLevel"/>
    <w:tmpl w:val="00000006"/>
    <w:name w:val="WW8Num4"/>
    <w:lvl w:ilvl="0">
      <w:start w:val="1"/>
      <w:numFmt w:val="bullet"/>
      <w:lvlText w:val=""/>
      <w:lvlJc w:val="left"/>
      <w:pPr>
        <w:tabs>
          <w:tab w:val="num" w:pos="720"/>
        </w:tabs>
        <w:ind w:left="720" w:hanging="360"/>
      </w:pPr>
      <w:rPr>
        <w:rFonts w:ascii="Symbol" w:hAnsi="Symbol" w:cs="Symbol"/>
        <w:sz w:val="24"/>
        <w:szCs w:val="24"/>
        <w:lang w:eastAsia="ru-RU"/>
      </w:rPr>
    </w:lvl>
  </w:abstractNum>
  <w:abstractNum w:abstractNumId="3">
    <w:nsid w:val="00000007"/>
    <w:multiLevelType w:val="singleLevel"/>
    <w:tmpl w:val="00000007"/>
    <w:name w:val="WW8Num5"/>
    <w:lvl w:ilvl="0">
      <w:start w:val="1"/>
      <w:numFmt w:val="bullet"/>
      <w:lvlText w:val=""/>
      <w:lvlJc w:val="left"/>
      <w:pPr>
        <w:tabs>
          <w:tab w:val="num" w:pos="720"/>
        </w:tabs>
        <w:ind w:left="720" w:hanging="360"/>
      </w:pPr>
      <w:rPr>
        <w:rFonts w:ascii="Symbol" w:hAnsi="Symbol" w:cs="Symbol"/>
        <w:sz w:val="24"/>
        <w:szCs w:val="24"/>
        <w:lang w:eastAsia="ru-RU"/>
      </w:rPr>
    </w:lvl>
  </w:abstractNum>
  <w:abstractNum w:abstractNumId="4">
    <w:nsid w:val="00000008"/>
    <w:multiLevelType w:val="singleLevel"/>
    <w:tmpl w:val="00000008"/>
    <w:name w:val="WW8Num6"/>
    <w:lvl w:ilvl="0">
      <w:start w:val="1"/>
      <w:numFmt w:val="bullet"/>
      <w:lvlText w:val=""/>
      <w:lvlJc w:val="left"/>
      <w:pPr>
        <w:tabs>
          <w:tab w:val="num" w:pos="720"/>
        </w:tabs>
        <w:ind w:left="720" w:hanging="360"/>
      </w:pPr>
      <w:rPr>
        <w:rFonts w:ascii="Symbol" w:hAnsi="Symbol" w:cs="Symbol"/>
        <w:sz w:val="24"/>
        <w:szCs w:val="24"/>
        <w:lang w:eastAsia="ru-RU"/>
      </w:rPr>
    </w:lvl>
  </w:abstractNum>
  <w:abstractNum w:abstractNumId="5">
    <w:nsid w:val="00000009"/>
    <w:multiLevelType w:val="multilevel"/>
    <w:tmpl w:val="F05823D4"/>
    <w:name w:val="WW8Num7"/>
    <w:lvl w:ilvl="0">
      <w:start w:val="1"/>
      <w:numFmt w:val="decimal"/>
      <w:lvlText w:val="%1."/>
      <w:lvlJc w:val="left"/>
      <w:pPr>
        <w:tabs>
          <w:tab w:val="num" w:pos="346"/>
        </w:tabs>
        <w:ind w:left="346" w:hanging="360"/>
      </w:pPr>
    </w:lvl>
    <w:lvl w:ilvl="1">
      <w:start w:val="3"/>
      <w:numFmt w:val="decimal"/>
      <w:isLgl/>
      <w:lvlText w:val="%1.%2."/>
      <w:lvlJc w:val="left"/>
      <w:pPr>
        <w:ind w:left="746" w:hanging="54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366" w:hanging="720"/>
      </w:pPr>
      <w:rPr>
        <w:rFonts w:hint="default"/>
      </w:rPr>
    </w:lvl>
    <w:lvl w:ilvl="4">
      <w:start w:val="1"/>
      <w:numFmt w:val="decimal"/>
      <w:isLgl/>
      <w:lvlText w:val="%1.%2.%3.%4.%5."/>
      <w:lvlJc w:val="left"/>
      <w:pPr>
        <w:ind w:left="1946" w:hanging="1080"/>
      </w:pPr>
      <w:rPr>
        <w:rFonts w:hint="default"/>
      </w:rPr>
    </w:lvl>
    <w:lvl w:ilvl="5">
      <w:start w:val="1"/>
      <w:numFmt w:val="decimal"/>
      <w:isLgl/>
      <w:lvlText w:val="%1.%2.%3.%4.%5.%6."/>
      <w:lvlJc w:val="left"/>
      <w:pPr>
        <w:ind w:left="2166" w:hanging="1080"/>
      </w:pPr>
      <w:rPr>
        <w:rFonts w:hint="default"/>
      </w:rPr>
    </w:lvl>
    <w:lvl w:ilvl="6">
      <w:start w:val="1"/>
      <w:numFmt w:val="decimal"/>
      <w:isLgl/>
      <w:lvlText w:val="%1.%2.%3.%4.%5.%6.%7."/>
      <w:lvlJc w:val="left"/>
      <w:pPr>
        <w:ind w:left="2746" w:hanging="1440"/>
      </w:pPr>
      <w:rPr>
        <w:rFonts w:hint="default"/>
      </w:rPr>
    </w:lvl>
    <w:lvl w:ilvl="7">
      <w:start w:val="1"/>
      <w:numFmt w:val="decimal"/>
      <w:isLgl/>
      <w:lvlText w:val="%1.%2.%3.%4.%5.%6.%7.%8."/>
      <w:lvlJc w:val="left"/>
      <w:pPr>
        <w:ind w:left="2966" w:hanging="1440"/>
      </w:pPr>
      <w:rPr>
        <w:rFonts w:hint="default"/>
      </w:rPr>
    </w:lvl>
    <w:lvl w:ilvl="8">
      <w:start w:val="1"/>
      <w:numFmt w:val="decimal"/>
      <w:isLgl/>
      <w:lvlText w:val="%1.%2.%3.%4.%5.%6.%7.%8.%9."/>
      <w:lvlJc w:val="left"/>
      <w:pPr>
        <w:ind w:left="3546" w:hanging="1800"/>
      </w:pPr>
      <w:rPr>
        <w:rFonts w:hint="default"/>
      </w:rPr>
    </w:lvl>
  </w:abstractNum>
  <w:abstractNum w:abstractNumId="6">
    <w:nsid w:val="0000000C"/>
    <w:multiLevelType w:val="singleLevel"/>
    <w:tmpl w:val="0000000C"/>
    <w:name w:val="WW8Num9"/>
    <w:lvl w:ilvl="0">
      <w:start w:val="1"/>
      <w:numFmt w:val="bullet"/>
      <w:lvlText w:val=""/>
      <w:lvlJc w:val="left"/>
      <w:pPr>
        <w:tabs>
          <w:tab w:val="num" w:pos="720"/>
        </w:tabs>
        <w:ind w:left="720" w:hanging="360"/>
      </w:pPr>
      <w:rPr>
        <w:rFonts w:ascii="Symbol" w:hAnsi="Symbol" w:cs="Symbol"/>
        <w:sz w:val="24"/>
        <w:szCs w:val="24"/>
        <w:lang w:eastAsia="ru-RU"/>
      </w:rPr>
    </w:lvl>
  </w:abstractNum>
  <w:abstractNum w:abstractNumId="7">
    <w:nsid w:val="0000000D"/>
    <w:multiLevelType w:val="multilevel"/>
    <w:tmpl w:val="0000000D"/>
    <w:name w:val="WW8Num1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000000E"/>
    <w:multiLevelType w:val="singleLevel"/>
    <w:tmpl w:val="0000000E"/>
    <w:name w:val="WW8Num12"/>
    <w:lvl w:ilvl="0">
      <w:start w:val="1"/>
      <w:numFmt w:val="decimal"/>
      <w:lvlText w:val="%1."/>
      <w:lvlJc w:val="left"/>
      <w:pPr>
        <w:tabs>
          <w:tab w:val="num" w:pos="720"/>
        </w:tabs>
        <w:ind w:left="720" w:hanging="360"/>
      </w:pPr>
      <w:rPr>
        <w:rFonts w:ascii="Times New Roman" w:eastAsia="Times New Roman" w:hAnsi="Times New Roman" w:cs="Times New Roman"/>
        <w:sz w:val="24"/>
        <w:szCs w:val="24"/>
        <w:lang w:eastAsia="ru-RU"/>
      </w:rPr>
    </w:lvl>
  </w:abstractNum>
  <w:abstractNum w:abstractNumId="9">
    <w:nsid w:val="0000000F"/>
    <w:multiLevelType w:val="multilevel"/>
    <w:tmpl w:val="0000000F"/>
    <w:name w:val="WW8Num13"/>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00000010"/>
    <w:multiLevelType w:val="singleLevel"/>
    <w:tmpl w:val="00000010"/>
    <w:name w:val="WW8Num14"/>
    <w:lvl w:ilvl="0">
      <w:start w:val="1"/>
      <w:numFmt w:val="decimal"/>
      <w:lvlText w:val="%1."/>
      <w:lvlJc w:val="left"/>
      <w:pPr>
        <w:tabs>
          <w:tab w:val="num" w:pos="720"/>
        </w:tabs>
        <w:ind w:left="720" w:hanging="360"/>
      </w:pPr>
    </w:lvl>
  </w:abstractNum>
  <w:abstractNum w:abstractNumId="11">
    <w:nsid w:val="00000014"/>
    <w:multiLevelType w:val="singleLevel"/>
    <w:tmpl w:val="00000014"/>
    <w:name w:val="WW8Num16"/>
    <w:lvl w:ilvl="0">
      <w:start w:val="1"/>
      <w:numFmt w:val="bullet"/>
      <w:lvlText w:val="–"/>
      <w:lvlJc w:val="left"/>
      <w:pPr>
        <w:tabs>
          <w:tab w:val="num" w:pos="720"/>
        </w:tabs>
        <w:ind w:left="720" w:hanging="360"/>
      </w:pPr>
      <w:rPr>
        <w:rFonts w:ascii="Times New Roman" w:hAnsi="Times New Roman"/>
      </w:rPr>
    </w:lvl>
  </w:abstractNum>
  <w:abstractNum w:abstractNumId="12">
    <w:nsid w:val="00000015"/>
    <w:multiLevelType w:val="singleLevel"/>
    <w:tmpl w:val="00000015"/>
    <w:name w:val="WW8Num27"/>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13">
    <w:nsid w:val="00000017"/>
    <w:multiLevelType w:val="multilevel"/>
    <w:tmpl w:val="00000017"/>
    <w:name w:val="WW8Num22"/>
    <w:lvl w:ilvl="0">
      <w:start w:val="1"/>
      <w:numFmt w:val="bullet"/>
      <w:lvlText w:val=""/>
      <w:lvlJc w:val="left"/>
      <w:pPr>
        <w:tabs>
          <w:tab w:val="num" w:pos="720"/>
        </w:tabs>
        <w:ind w:left="720" w:hanging="360"/>
      </w:pPr>
      <w:rPr>
        <w:rFonts w:ascii="Symbol" w:hAnsi="Symbol" w:cs="Times New Roman"/>
        <w:color w:val="000000"/>
        <w:sz w:val="24"/>
      </w:rPr>
    </w:lvl>
    <w:lvl w:ilvl="1">
      <w:start w:val="1"/>
      <w:numFmt w:val="bullet"/>
      <w:lvlText w:val=""/>
      <w:lvlJc w:val="left"/>
      <w:pPr>
        <w:tabs>
          <w:tab w:val="num" w:pos="1440"/>
        </w:tabs>
        <w:ind w:left="1440" w:hanging="360"/>
      </w:pPr>
      <w:rPr>
        <w:rFonts w:ascii="Symbol" w:hAnsi="Symbol" w:cs="Times New Roman"/>
        <w:color w:val="000000"/>
        <w:sz w:val="24"/>
      </w:rPr>
    </w:lvl>
    <w:lvl w:ilvl="2">
      <w:start w:val="1"/>
      <w:numFmt w:val="bullet"/>
      <w:lvlText w:val=""/>
      <w:lvlJc w:val="left"/>
      <w:pPr>
        <w:tabs>
          <w:tab w:val="num" w:pos="2160"/>
        </w:tabs>
        <w:ind w:left="2160" w:hanging="360"/>
      </w:pPr>
      <w:rPr>
        <w:rFonts w:ascii="Symbol" w:hAnsi="Symbol" w:cs="Times New Roman"/>
        <w:color w:val="000000"/>
        <w:sz w:val="24"/>
      </w:rPr>
    </w:lvl>
    <w:lvl w:ilvl="3">
      <w:start w:val="1"/>
      <w:numFmt w:val="bullet"/>
      <w:lvlText w:val=""/>
      <w:lvlJc w:val="left"/>
      <w:pPr>
        <w:tabs>
          <w:tab w:val="num" w:pos="2880"/>
        </w:tabs>
        <w:ind w:left="2880" w:hanging="360"/>
      </w:pPr>
      <w:rPr>
        <w:rFonts w:ascii="Symbol" w:hAnsi="Symbol" w:cs="Times New Roman"/>
        <w:color w:val="000000"/>
        <w:sz w:val="24"/>
      </w:rPr>
    </w:lvl>
    <w:lvl w:ilvl="4">
      <w:start w:val="1"/>
      <w:numFmt w:val="bullet"/>
      <w:lvlText w:val=""/>
      <w:lvlJc w:val="left"/>
      <w:pPr>
        <w:tabs>
          <w:tab w:val="num" w:pos="3600"/>
        </w:tabs>
        <w:ind w:left="3600" w:hanging="360"/>
      </w:pPr>
      <w:rPr>
        <w:rFonts w:ascii="Symbol" w:hAnsi="Symbol" w:cs="Times New Roman"/>
        <w:color w:val="000000"/>
        <w:sz w:val="24"/>
      </w:rPr>
    </w:lvl>
    <w:lvl w:ilvl="5">
      <w:start w:val="1"/>
      <w:numFmt w:val="bullet"/>
      <w:lvlText w:val=""/>
      <w:lvlJc w:val="left"/>
      <w:pPr>
        <w:tabs>
          <w:tab w:val="num" w:pos="4320"/>
        </w:tabs>
        <w:ind w:left="4320" w:hanging="360"/>
      </w:pPr>
      <w:rPr>
        <w:rFonts w:ascii="Symbol" w:hAnsi="Symbol" w:cs="Times New Roman"/>
        <w:color w:val="000000"/>
        <w:sz w:val="24"/>
      </w:rPr>
    </w:lvl>
    <w:lvl w:ilvl="6">
      <w:start w:val="1"/>
      <w:numFmt w:val="bullet"/>
      <w:lvlText w:val=""/>
      <w:lvlJc w:val="left"/>
      <w:pPr>
        <w:tabs>
          <w:tab w:val="num" w:pos="5040"/>
        </w:tabs>
        <w:ind w:left="5040" w:hanging="360"/>
      </w:pPr>
      <w:rPr>
        <w:rFonts w:ascii="Symbol" w:hAnsi="Symbol" w:cs="Times New Roman"/>
        <w:color w:val="000000"/>
        <w:sz w:val="24"/>
      </w:rPr>
    </w:lvl>
    <w:lvl w:ilvl="7">
      <w:start w:val="1"/>
      <w:numFmt w:val="bullet"/>
      <w:lvlText w:val=""/>
      <w:lvlJc w:val="left"/>
      <w:pPr>
        <w:tabs>
          <w:tab w:val="num" w:pos="5760"/>
        </w:tabs>
        <w:ind w:left="5760" w:hanging="360"/>
      </w:pPr>
      <w:rPr>
        <w:rFonts w:ascii="Symbol" w:hAnsi="Symbol" w:cs="Times New Roman"/>
        <w:color w:val="000000"/>
        <w:sz w:val="24"/>
      </w:rPr>
    </w:lvl>
    <w:lvl w:ilvl="8">
      <w:start w:val="1"/>
      <w:numFmt w:val="bullet"/>
      <w:lvlText w:val=""/>
      <w:lvlJc w:val="left"/>
      <w:pPr>
        <w:tabs>
          <w:tab w:val="num" w:pos="6480"/>
        </w:tabs>
        <w:ind w:left="6480" w:hanging="360"/>
      </w:pPr>
      <w:rPr>
        <w:rFonts w:ascii="Symbol" w:hAnsi="Symbol" w:cs="Times New Roman"/>
        <w:color w:val="000000"/>
        <w:sz w:val="24"/>
      </w:rPr>
    </w:lvl>
  </w:abstractNum>
  <w:abstractNum w:abstractNumId="14">
    <w:nsid w:val="00000417"/>
    <w:multiLevelType w:val="multilevel"/>
    <w:tmpl w:val="0000089A"/>
    <w:lvl w:ilvl="0">
      <w:numFmt w:val="bullet"/>
      <w:lvlText w:val="-"/>
      <w:lvlJc w:val="left"/>
      <w:pPr>
        <w:ind w:left="220" w:hanging="178"/>
      </w:pPr>
      <w:rPr>
        <w:rFonts w:ascii="Times New Roman" w:hAnsi="Times New Roman" w:cs="Times New Roman"/>
        <w:b w:val="0"/>
        <w:bCs w:val="0"/>
        <w:i w:val="0"/>
        <w:iCs w:val="0"/>
        <w:w w:val="100"/>
        <w:sz w:val="28"/>
        <w:szCs w:val="28"/>
      </w:rPr>
    </w:lvl>
    <w:lvl w:ilvl="1">
      <w:numFmt w:val="bullet"/>
      <w:lvlText w:val="-"/>
      <w:lvlJc w:val="left"/>
      <w:pPr>
        <w:ind w:left="220" w:hanging="202"/>
      </w:pPr>
      <w:rPr>
        <w:rFonts w:ascii="Times New Roman" w:hAnsi="Times New Roman" w:cs="Times New Roman"/>
        <w:b w:val="0"/>
        <w:bCs w:val="0"/>
        <w:i w:val="0"/>
        <w:iCs w:val="0"/>
        <w:w w:val="100"/>
        <w:sz w:val="28"/>
        <w:szCs w:val="28"/>
      </w:rPr>
    </w:lvl>
    <w:lvl w:ilvl="2">
      <w:numFmt w:val="bullet"/>
      <w:lvlText w:val="•"/>
      <w:lvlJc w:val="left"/>
      <w:pPr>
        <w:ind w:left="2189" w:hanging="202"/>
      </w:pPr>
    </w:lvl>
    <w:lvl w:ilvl="3">
      <w:numFmt w:val="bullet"/>
      <w:lvlText w:val="•"/>
      <w:lvlJc w:val="left"/>
      <w:pPr>
        <w:ind w:left="3173" w:hanging="202"/>
      </w:pPr>
    </w:lvl>
    <w:lvl w:ilvl="4">
      <w:numFmt w:val="bullet"/>
      <w:lvlText w:val="•"/>
      <w:lvlJc w:val="left"/>
      <w:pPr>
        <w:ind w:left="4158" w:hanging="202"/>
      </w:pPr>
    </w:lvl>
    <w:lvl w:ilvl="5">
      <w:numFmt w:val="bullet"/>
      <w:lvlText w:val="•"/>
      <w:lvlJc w:val="left"/>
      <w:pPr>
        <w:ind w:left="5143" w:hanging="202"/>
      </w:pPr>
    </w:lvl>
    <w:lvl w:ilvl="6">
      <w:numFmt w:val="bullet"/>
      <w:lvlText w:val="•"/>
      <w:lvlJc w:val="left"/>
      <w:pPr>
        <w:ind w:left="6127" w:hanging="202"/>
      </w:pPr>
    </w:lvl>
    <w:lvl w:ilvl="7">
      <w:numFmt w:val="bullet"/>
      <w:lvlText w:val="•"/>
      <w:lvlJc w:val="left"/>
      <w:pPr>
        <w:ind w:left="7112" w:hanging="202"/>
      </w:pPr>
    </w:lvl>
    <w:lvl w:ilvl="8">
      <w:numFmt w:val="bullet"/>
      <w:lvlText w:val="•"/>
      <w:lvlJc w:val="left"/>
      <w:pPr>
        <w:ind w:left="8097" w:hanging="202"/>
      </w:pPr>
    </w:lvl>
  </w:abstractNum>
  <w:abstractNum w:abstractNumId="15">
    <w:nsid w:val="00000421"/>
    <w:multiLevelType w:val="multilevel"/>
    <w:tmpl w:val="000008A4"/>
    <w:lvl w:ilvl="0">
      <w:numFmt w:val="bullet"/>
      <w:lvlText w:val="-"/>
      <w:lvlJc w:val="left"/>
      <w:pPr>
        <w:ind w:left="220" w:hanging="164"/>
      </w:pPr>
      <w:rPr>
        <w:rFonts w:ascii="Times New Roman" w:hAnsi="Times New Roman" w:cs="Times New Roman"/>
        <w:b w:val="0"/>
        <w:bCs w:val="0"/>
        <w:i w:val="0"/>
        <w:iCs w:val="0"/>
        <w:w w:val="100"/>
        <w:sz w:val="28"/>
        <w:szCs w:val="28"/>
      </w:rPr>
    </w:lvl>
    <w:lvl w:ilvl="1">
      <w:numFmt w:val="bullet"/>
      <w:lvlText w:val="•"/>
      <w:lvlJc w:val="left"/>
      <w:pPr>
        <w:ind w:left="1204" w:hanging="164"/>
      </w:pPr>
    </w:lvl>
    <w:lvl w:ilvl="2">
      <w:numFmt w:val="bullet"/>
      <w:lvlText w:val="•"/>
      <w:lvlJc w:val="left"/>
      <w:pPr>
        <w:ind w:left="2189" w:hanging="164"/>
      </w:pPr>
    </w:lvl>
    <w:lvl w:ilvl="3">
      <w:numFmt w:val="bullet"/>
      <w:lvlText w:val="•"/>
      <w:lvlJc w:val="left"/>
      <w:pPr>
        <w:ind w:left="3173" w:hanging="164"/>
      </w:pPr>
    </w:lvl>
    <w:lvl w:ilvl="4">
      <w:numFmt w:val="bullet"/>
      <w:lvlText w:val="•"/>
      <w:lvlJc w:val="left"/>
      <w:pPr>
        <w:ind w:left="4158" w:hanging="164"/>
      </w:pPr>
    </w:lvl>
    <w:lvl w:ilvl="5">
      <w:numFmt w:val="bullet"/>
      <w:lvlText w:val="•"/>
      <w:lvlJc w:val="left"/>
      <w:pPr>
        <w:ind w:left="5143" w:hanging="164"/>
      </w:pPr>
    </w:lvl>
    <w:lvl w:ilvl="6">
      <w:numFmt w:val="bullet"/>
      <w:lvlText w:val="•"/>
      <w:lvlJc w:val="left"/>
      <w:pPr>
        <w:ind w:left="6127" w:hanging="164"/>
      </w:pPr>
    </w:lvl>
    <w:lvl w:ilvl="7">
      <w:numFmt w:val="bullet"/>
      <w:lvlText w:val="•"/>
      <w:lvlJc w:val="left"/>
      <w:pPr>
        <w:ind w:left="7112" w:hanging="164"/>
      </w:pPr>
    </w:lvl>
    <w:lvl w:ilvl="8">
      <w:numFmt w:val="bullet"/>
      <w:lvlText w:val="•"/>
      <w:lvlJc w:val="left"/>
      <w:pPr>
        <w:ind w:left="8097" w:hanging="164"/>
      </w:pPr>
    </w:lvl>
  </w:abstractNum>
  <w:abstractNum w:abstractNumId="16">
    <w:nsid w:val="0000127E"/>
    <w:multiLevelType w:val="hybridMultilevel"/>
    <w:tmpl w:val="003A1742"/>
    <w:lvl w:ilvl="0" w:tplc="CB622244">
      <w:start w:val="1"/>
      <w:numFmt w:val="decimal"/>
      <w:lvlText w:val="%1."/>
      <w:lvlJc w:val="left"/>
    </w:lvl>
    <w:lvl w:ilvl="1" w:tplc="E9B66D9E">
      <w:numFmt w:val="decimal"/>
      <w:lvlText w:val=""/>
      <w:lvlJc w:val="left"/>
    </w:lvl>
    <w:lvl w:ilvl="2" w:tplc="B2CA7C72">
      <w:numFmt w:val="decimal"/>
      <w:lvlText w:val=""/>
      <w:lvlJc w:val="left"/>
    </w:lvl>
    <w:lvl w:ilvl="3" w:tplc="C7E8B136">
      <w:numFmt w:val="decimal"/>
      <w:lvlText w:val=""/>
      <w:lvlJc w:val="left"/>
    </w:lvl>
    <w:lvl w:ilvl="4" w:tplc="0F36080E">
      <w:numFmt w:val="decimal"/>
      <w:lvlText w:val=""/>
      <w:lvlJc w:val="left"/>
    </w:lvl>
    <w:lvl w:ilvl="5" w:tplc="7F72ABD0">
      <w:numFmt w:val="decimal"/>
      <w:lvlText w:val=""/>
      <w:lvlJc w:val="left"/>
    </w:lvl>
    <w:lvl w:ilvl="6" w:tplc="F3FA65CE">
      <w:numFmt w:val="decimal"/>
      <w:lvlText w:val=""/>
      <w:lvlJc w:val="left"/>
    </w:lvl>
    <w:lvl w:ilvl="7" w:tplc="1B1AFCD2">
      <w:numFmt w:val="decimal"/>
      <w:lvlText w:val=""/>
      <w:lvlJc w:val="left"/>
    </w:lvl>
    <w:lvl w:ilvl="8" w:tplc="B7302204">
      <w:numFmt w:val="decimal"/>
      <w:lvlText w:val=""/>
      <w:lvlJc w:val="left"/>
    </w:lvl>
  </w:abstractNum>
  <w:abstractNum w:abstractNumId="17">
    <w:nsid w:val="01247EBB"/>
    <w:multiLevelType w:val="multilevel"/>
    <w:tmpl w:val="5E0ECA52"/>
    <w:name w:val="WW8Num23"/>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nsid w:val="02313608"/>
    <w:multiLevelType w:val="hybridMultilevel"/>
    <w:tmpl w:val="ED4AC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33B0C1D"/>
    <w:multiLevelType w:val="hybridMultilevel"/>
    <w:tmpl w:val="B68814D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0CE0121F"/>
    <w:multiLevelType w:val="hybridMultilevel"/>
    <w:tmpl w:val="DBFA85BE"/>
    <w:lvl w:ilvl="0" w:tplc="5970B46E">
      <w:start w:val="1"/>
      <w:numFmt w:val="bullet"/>
      <w:lvlText w:val=""/>
      <w:lvlJc w:val="left"/>
      <w:pPr>
        <w:ind w:left="1352" w:hanging="360"/>
      </w:pPr>
      <w:rPr>
        <w:rFonts w:ascii="Symbol" w:hAnsi="Symbol" w:hint="default"/>
      </w:rPr>
    </w:lvl>
    <w:lvl w:ilvl="1" w:tplc="9320BE10" w:tentative="1">
      <w:start w:val="1"/>
      <w:numFmt w:val="bullet"/>
      <w:lvlText w:val="o"/>
      <w:lvlJc w:val="left"/>
      <w:pPr>
        <w:ind w:left="2149" w:hanging="360"/>
      </w:pPr>
      <w:rPr>
        <w:rFonts w:ascii="Courier New" w:hAnsi="Courier New" w:cs="Courier New" w:hint="default"/>
      </w:rPr>
    </w:lvl>
    <w:lvl w:ilvl="2" w:tplc="EB909F1C" w:tentative="1">
      <w:start w:val="1"/>
      <w:numFmt w:val="bullet"/>
      <w:lvlText w:val=""/>
      <w:lvlJc w:val="left"/>
      <w:pPr>
        <w:ind w:left="2869" w:hanging="360"/>
      </w:pPr>
      <w:rPr>
        <w:rFonts w:ascii="Wingdings" w:hAnsi="Wingdings" w:hint="default"/>
      </w:rPr>
    </w:lvl>
    <w:lvl w:ilvl="3" w:tplc="6560750A" w:tentative="1">
      <w:start w:val="1"/>
      <w:numFmt w:val="bullet"/>
      <w:lvlText w:val=""/>
      <w:lvlJc w:val="left"/>
      <w:pPr>
        <w:ind w:left="3589" w:hanging="360"/>
      </w:pPr>
      <w:rPr>
        <w:rFonts w:ascii="Symbol" w:hAnsi="Symbol" w:hint="default"/>
      </w:rPr>
    </w:lvl>
    <w:lvl w:ilvl="4" w:tplc="7D12C25C" w:tentative="1">
      <w:start w:val="1"/>
      <w:numFmt w:val="bullet"/>
      <w:lvlText w:val="o"/>
      <w:lvlJc w:val="left"/>
      <w:pPr>
        <w:ind w:left="4309" w:hanging="360"/>
      </w:pPr>
      <w:rPr>
        <w:rFonts w:ascii="Courier New" w:hAnsi="Courier New" w:cs="Courier New" w:hint="default"/>
      </w:rPr>
    </w:lvl>
    <w:lvl w:ilvl="5" w:tplc="D4E8864C" w:tentative="1">
      <w:start w:val="1"/>
      <w:numFmt w:val="bullet"/>
      <w:lvlText w:val=""/>
      <w:lvlJc w:val="left"/>
      <w:pPr>
        <w:ind w:left="5029" w:hanging="360"/>
      </w:pPr>
      <w:rPr>
        <w:rFonts w:ascii="Wingdings" w:hAnsi="Wingdings" w:hint="default"/>
      </w:rPr>
    </w:lvl>
    <w:lvl w:ilvl="6" w:tplc="74D47226" w:tentative="1">
      <w:start w:val="1"/>
      <w:numFmt w:val="bullet"/>
      <w:lvlText w:val=""/>
      <w:lvlJc w:val="left"/>
      <w:pPr>
        <w:ind w:left="5749" w:hanging="360"/>
      </w:pPr>
      <w:rPr>
        <w:rFonts w:ascii="Symbol" w:hAnsi="Symbol" w:hint="default"/>
      </w:rPr>
    </w:lvl>
    <w:lvl w:ilvl="7" w:tplc="94CE0754" w:tentative="1">
      <w:start w:val="1"/>
      <w:numFmt w:val="bullet"/>
      <w:lvlText w:val="o"/>
      <w:lvlJc w:val="left"/>
      <w:pPr>
        <w:ind w:left="6469" w:hanging="360"/>
      </w:pPr>
      <w:rPr>
        <w:rFonts w:ascii="Courier New" w:hAnsi="Courier New" w:cs="Courier New" w:hint="default"/>
      </w:rPr>
    </w:lvl>
    <w:lvl w:ilvl="8" w:tplc="741A96C2" w:tentative="1">
      <w:start w:val="1"/>
      <w:numFmt w:val="bullet"/>
      <w:lvlText w:val=""/>
      <w:lvlJc w:val="left"/>
      <w:pPr>
        <w:ind w:left="7189" w:hanging="360"/>
      </w:pPr>
      <w:rPr>
        <w:rFonts w:ascii="Wingdings" w:hAnsi="Wingdings" w:hint="default"/>
      </w:rPr>
    </w:lvl>
  </w:abstractNum>
  <w:abstractNum w:abstractNumId="22">
    <w:nsid w:val="0E3E1045"/>
    <w:multiLevelType w:val="hybridMultilevel"/>
    <w:tmpl w:val="A9B04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5C7F85"/>
    <w:multiLevelType w:val="hybridMultilevel"/>
    <w:tmpl w:val="B99AE1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4D5E2E"/>
    <w:multiLevelType w:val="hybridMultilevel"/>
    <w:tmpl w:val="8B6077B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nsid w:val="11D8498A"/>
    <w:multiLevelType w:val="hybridMultilevel"/>
    <w:tmpl w:val="9DDA30B4"/>
    <w:lvl w:ilvl="0" w:tplc="0324F9A4">
      <w:start w:val="1"/>
      <w:numFmt w:val="decimal"/>
      <w:lvlText w:val="%1."/>
      <w:lvlJc w:val="left"/>
      <w:pPr>
        <w:ind w:left="720" w:hanging="360"/>
      </w:pPr>
      <w:rPr>
        <w:rFonts w:ascii="Times New Roman" w:hAnsi="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2C11DE1"/>
    <w:multiLevelType w:val="hybridMultilevel"/>
    <w:tmpl w:val="71789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606783"/>
    <w:multiLevelType w:val="hybridMultilevel"/>
    <w:tmpl w:val="D2E2D3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210D391B"/>
    <w:multiLevelType w:val="hybridMultilevel"/>
    <w:tmpl w:val="08EA7C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1E91CA2"/>
    <w:multiLevelType w:val="multilevel"/>
    <w:tmpl w:val="165C1C2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2">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3">
    <w:nsid w:val="272F6941"/>
    <w:multiLevelType w:val="hybridMultilevel"/>
    <w:tmpl w:val="E19262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27621585"/>
    <w:multiLevelType w:val="hybridMultilevel"/>
    <w:tmpl w:val="763C50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D72304"/>
    <w:multiLevelType w:val="hybridMultilevel"/>
    <w:tmpl w:val="0C22CB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8A74AE0"/>
    <w:multiLevelType w:val="hybridMultilevel"/>
    <w:tmpl w:val="67163D8A"/>
    <w:lvl w:ilvl="0" w:tplc="61E2AC80">
      <w:start w:val="1"/>
      <w:numFmt w:val="bullet"/>
      <w:lvlText w:val=""/>
      <w:lvlJc w:val="left"/>
      <w:pPr>
        <w:ind w:left="720" w:hanging="360"/>
      </w:pPr>
      <w:rPr>
        <w:rFonts w:ascii="Symbol" w:hAnsi="Symbol" w:hint="default"/>
      </w:rPr>
    </w:lvl>
    <w:lvl w:ilvl="1" w:tplc="48F42AE6" w:tentative="1">
      <w:start w:val="1"/>
      <w:numFmt w:val="bullet"/>
      <w:lvlText w:val="o"/>
      <w:lvlJc w:val="left"/>
      <w:pPr>
        <w:ind w:left="1440" w:hanging="360"/>
      </w:pPr>
      <w:rPr>
        <w:rFonts w:ascii="Courier New" w:hAnsi="Courier New" w:cs="Courier New" w:hint="default"/>
      </w:rPr>
    </w:lvl>
    <w:lvl w:ilvl="2" w:tplc="0400BC9A" w:tentative="1">
      <w:start w:val="1"/>
      <w:numFmt w:val="bullet"/>
      <w:lvlText w:val=""/>
      <w:lvlJc w:val="left"/>
      <w:pPr>
        <w:ind w:left="2160" w:hanging="360"/>
      </w:pPr>
      <w:rPr>
        <w:rFonts w:ascii="Wingdings" w:hAnsi="Wingdings" w:hint="default"/>
      </w:rPr>
    </w:lvl>
    <w:lvl w:ilvl="3" w:tplc="0F3E2B98" w:tentative="1">
      <w:start w:val="1"/>
      <w:numFmt w:val="bullet"/>
      <w:lvlText w:val=""/>
      <w:lvlJc w:val="left"/>
      <w:pPr>
        <w:ind w:left="2880" w:hanging="360"/>
      </w:pPr>
      <w:rPr>
        <w:rFonts w:ascii="Symbol" w:hAnsi="Symbol" w:hint="default"/>
      </w:rPr>
    </w:lvl>
    <w:lvl w:ilvl="4" w:tplc="D2443694" w:tentative="1">
      <w:start w:val="1"/>
      <w:numFmt w:val="bullet"/>
      <w:lvlText w:val="o"/>
      <w:lvlJc w:val="left"/>
      <w:pPr>
        <w:ind w:left="3600" w:hanging="360"/>
      </w:pPr>
      <w:rPr>
        <w:rFonts w:ascii="Courier New" w:hAnsi="Courier New" w:cs="Courier New" w:hint="default"/>
      </w:rPr>
    </w:lvl>
    <w:lvl w:ilvl="5" w:tplc="56B49C68" w:tentative="1">
      <w:start w:val="1"/>
      <w:numFmt w:val="bullet"/>
      <w:lvlText w:val=""/>
      <w:lvlJc w:val="left"/>
      <w:pPr>
        <w:ind w:left="4320" w:hanging="360"/>
      </w:pPr>
      <w:rPr>
        <w:rFonts w:ascii="Wingdings" w:hAnsi="Wingdings" w:hint="default"/>
      </w:rPr>
    </w:lvl>
    <w:lvl w:ilvl="6" w:tplc="D5CCB13E" w:tentative="1">
      <w:start w:val="1"/>
      <w:numFmt w:val="bullet"/>
      <w:lvlText w:val=""/>
      <w:lvlJc w:val="left"/>
      <w:pPr>
        <w:ind w:left="5040" w:hanging="360"/>
      </w:pPr>
      <w:rPr>
        <w:rFonts w:ascii="Symbol" w:hAnsi="Symbol" w:hint="default"/>
      </w:rPr>
    </w:lvl>
    <w:lvl w:ilvl="7" w:tplc="36304730" w:tentative="1">
      <w:start w:val="1"/>
      <w:numFmt w:val="bullet"/>
      <w:lvlText w:val="o"/>
      <w:lvlJc w:val="left"/>
      <w:pPr>
        <w:ind w:left="5760" w:hanging="360"/>
      </w:pPr>
      <w:rPr>
        <w:rFonts w:ascii="Courier New" w:hAnsi="Courier New" w:cs="Courier New" w:hint="default"/>
      </w:rPr>
    </w:lvl>
    <w:lvl w:ilvl="8" w:tplc="78B643D4" w:tentative="1">
      <w:start w:val="1"/>
      <w:numFmt w:val="bullet"/>
      <w:lvlText w:val=""/>
      <w:lvlJc w:val="left"/>
      <w:pPr>
        <w:ind w:left="6480" w:hanging="360"/>
      </w:pPr>
      <w:rPr>
        <w:rFonts w:ascii="Wingdings" w:hAnsi="Wingdings" w:hint="default"/>
      </w:rPr>
    </w:lvl>
  </w:abstractNum>
  <w:abstractNum w:abstractNumId="37">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8">
    <w:nsid w:val="2BBB5342"/>
    <w:multiLevelType w:val="hybridMultilevel"/>
    <w:tmpl w:val="AA84F3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0">
    <w:nsid w:val="2DD2171F"/>
    <w:multiLevelType w:val="hybridMultilevel"/>
    <w:tmpl w:val="471C7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F934EC6"/>
    <w:multiLevelType w:val="hybridMultilevel"/>
    <w:tmpl w:val="8B0E1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31913ECF"/>
    <w:multiLevelType w:val="multilevel"/>
    <w:tmpl w:val="8F02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6">
    <w:nsid w:val="35361EF8"/>
    <w:multiLevelType w:val="hybridMultilevel"/>
    <w:tmpl w:val="7BFCE0C8"/>
    <w:lvl w:ilvl="0" w:tplc="0419000B">
      <w:start w:val="1"/>
      <w:numFmt w:val="bullet"/>
      <w:lvlText w:val=""/>
      <w:lvlJc w:val="left"/>
      <w:pPr>
        <w:ind w:left="728" w:hanging="360"/>
      </w:pPr>
      <w:rPr>
        <w:rFonts w:ascii="Wingdings" w:hAnsi="Wingdings" w:hint="default"/>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47">
    <w:nsid w:val="3814166F"/>
    <w:multiLevelType w:val="hybridMultilevel"/>
    <w:tmpl w:val="23143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8A2508E"/>
    <w:multiLevelType w:val="multilevel"/>
    <w:tmpl w:val="2062A16A"/>
    <w:lvl w:ilvl="0">
      <w:start w:val="65535"/>
      <w:numFmt w:val="bullet"/>
      <w:lvlText w:val="−"/>
      <w:lvlJc w:val="left"/>
      <w:pPr>
        <w:ind w:left="1211"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9">
    <w:nsid w:val="38FF5AE5"/>
    <w:multiLevelType w:val="multilevel"/>
    <w:tmpl w:val="AC34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A1866F6"/>
    <w:multiLevelType w:val="hybridMultilevel"/>
    <w:tmpl w:val="59DE1A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BEF0C31"/>
    <w:multiLevelType w:val="hybridMultilevel"/>
    <w:tmpl w:val="E8D241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3">
    <w:nsid w:val="406F1B02"/>
    <w:multiLevelType w:val="hybridMultilevel"/>
    <w:tmpl w:val="8F9A8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42236995"/>
    <w:multiLevelType w:val="hybridMultilevel"/>
    <w:tmpl w:val="A5AE72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42EE6062"/>
    <w:multiLevelType w:val="hybridMultilevel"/>
    <w:tmpl w:val="CE32FE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FC2CD4"/>
    <w:multiLevelType w:val="hybridMultilevel"/>
    <w:tmpl w:val="DB248B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8023778"/>
    <w:multiLevelType w:val="hybridMultilevel"/>
    <w:tmpl w:val="5F1E9268"/>
    <w:lvl w:ilvl="0" w:tplc="9F2241B8">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9D70505"/>
    <w:multiLevelType w:val="hybridMultilevel"/>
    <w:tmpl w:val="748EE7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BE9640D"/>
    <w:multiLevelType w:val="hybridMultilevel"/>
    <w:tmpl w:val="E1B8EE76"/>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2">
    <w:nsid w:val="4BF36A7D"/>
    <w:multiLevelType w:val="hybridMultilevel"/>
    <w:tmpl w:val="6ED2D4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D8C2DA2"/>
    <w:multiLevelType w:val="hybridMultilevel"/>
    <w:tmpl w:val="D05029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E304306"/>
    <w:multiLevelType w:val="hybridMultilevel"/>
    <w:tmpl w:val="F628E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51B6712F"/>
    <w:multiLevelType w:val="hybridMultilevel"/>
    <w:tmpl w:val="CA06BB5E"/>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67">
    <w:nsid w:val="52E30963"/>
    <w:multiLevelType w:val="hybridMultilevel"/>
    <w:tmpl w:val="87EC0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404570D"/>
    <w:multiLevelType w:val="hybridMultilevel"/>
    <w:tmpl w:val="1270D8E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70">
    <w:nsid w:val="55946088"/>
    <w:multiLevelType w:val="multilevel"/>
    <w:tmpl w:val="165C1C2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1">
    <w:nsid w:val="56A12BC3"/>
    <w:multiLevelType w:val="hybridMultilevel"/>
    <w:tmpl w:val="197E75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6E558CA"/>
    <w:multiLevelType w:val="multilevel"/>
    <w:tmpl w:val="1306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87B28C3"/>
    <w:multiLevelType w:val="hybridMultilevel"/>
    <w:tmpl w:val="DA5EEA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B202723"/>
    <w:multiLevelType w:val="hybridMultilevel"/>
    <w:tmpl w:val="6ACA2D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C7427AF"/>
    <w:multiLevelType w:val="hybridMultilevel"/>
    <w:tmpl w:val="D1624ECE"/>
    <w:lvl w:ilvl="0" w:tplc="8F3C8A6C">
      <w:start w:val="1"/>
      <w:numFmt w:val="decimal"/>
      <w:lvlText w:val="%1."/>
      <w:lvlJc w:val="left"/>
      <w:pPr>
        <w:ind w:left="720" w:hanging="360"/>
      </w:pPr>
      <w:rPr>
        <w:rFonts w:ascii="Times New Roman" w:hAnsi="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7">
    <w:nsid w:val="5D84526D"/>
    <w:multiLevelType w:val="hybridMultilevel"/>
    <w:tmpl w:val="5F141D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0822033"/>
    <w:multiLevelType w:val="hybridMultilevel"/>
    <w:tmpl w:val="DF58B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1E26FD5"/>
    <w:multiLevelType w:val="hybridMultilevel"/>
    <w:tmpl w:val="1D0812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3EE5FCF"/>
    <w:multiLevelType w:val="hybridMultilevel"/>
    <w:tmpl w:val="AB52FEDE"/>
    <w:lvl w:ilvl="0" w:tplc="9F2241B8">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64CB7D0A"/>
    <w:multiLevelType w:val="hybridMultilevel"/>
    <w:tmpl w:val="6A3847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5CD3167"/>
    <w:multiLevelType w:val="multilevel"/>
    <w:tmpl w:val="878CA688"/>
    <w:lvl w:ilvl="0">
      <w:start w:val="2"/>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66AA5F87"/>
    <w:multiLevelType w:val="multilevel"/>
    <w:tmpl w:val="F52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6BC13B9"/>
    <w:multiLevelType w:val="hybridMultilevel"/>
    <w:tmpl w:val="B3764F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9801B69"/>
    <w:multiLevelType w:val="hybridMultilevel"/>
    <w:tmpl w:val="E5D495E4"/>
    <w:lvl w:ilvl="0" w:tplc="D81AE40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8">
    <w:nsid w:val="6C5E1E06"/>
    <w:multiLevelType w:val="hybridMultilevel"/>
    <w:tmpl w:val="1A404E24"/>
    <w:lvl w:ilvl="0" w:tplc="68808852">
      <w:start w:val="1"/>
      <w:numFmt w:val="bullet"/>
      <w:lvlText w:val=""/>
      <w:lvlJc w:val="left"/>
      <w:pPr>
        <w:ind w:left="720" w:hanging="360"/>
      </w:pPr>
      <w:rPr>
        <w:rFonts w:ascii="Symbol" w:hAnsi="Symbol" w:hint="default"/>
      </w:rPr>
    </w:lvl>
    <w:lvl w:ilvl="1" w:tplc="358EF2E6" w:tentative="1">
      <w:start w:val="1"/>
      <w:numFmt w:val="bullet"/>
      <w:lvlText w:val="o"/>
      <w:lvlJc w:val="left"/>
      <w:pPr>
        <w:ind w:left="1440" w:hanging="360"/>
      </w:pPr>
      <w:rPr>
        <w:rFonts w:ascii="Courier New" w:hAnsi="Courier New" w:cs="Courier New" w:hint="default"/>
      </w:rPr>
    </w:lvl>
    <w:lvl w:ilvl="2" w:tplc="2CC838AE" w:tentative="1">
      <w:start w:val="1"/>
      <w:numFmt w:val="bullet"/>
      <w:lvlText w:val=""/>
      <w:lvlJc w:val="left"/>
      <w:pPr>
        <w:ind w:left="2160" w:hanging="360"/>
      </w:pPr>
      <w:rPr>
        <w:rFonts w:ascii="Wingdings" w:hAnsi="Wingdings" w:hint="default"/>
      </w:rPr>
    </w:lvl>
    <w:lvl w:ilvl="3" w:tplc="E482155E" w:tentative="1">
      <w:start w:val="1"/>
      <w:numFmt w:val="bullet"/>
      <w:lvlText w:val=""/>
      <w:lvlJc w:val="left"/>
      <w:pPr>
        <w:ind w:left="2880" w:hanging="360"/>
      </w:pPr>
      <w:rPr>
        <w:rFonts w:ascii="Symbol" w:hAnsi="Symbol" w:hint="default"/>
      </w:rPr>
    </w:lvl>
    <w:lvl w:ilvl="4" w:tplc="FD80B302" w:tentative="1">
      <w:start w:val="1"/>
      <w:numFmt w:val="bullet"/>
      <w:lvlText w:val="o"/>
      <w:lvlJc w:val="left"/>
      <w:pPr>
        <w:ind w:left="3600" w:hanging="360"/>
      </w:pPr>
      <w:rPr>
        <w:rFonts w:ascii="Courier New" w:hAnsi="Courier New" w:cs="Courier New" w:hint="default"/>
      </w:rPr>
    </w:lvl>
    <w:lvl w:ilvl="5" w:tplc="D76872C4" w:tentative="1">
      <w:start w:val="1"/>
      <w:numFmt w:val="bullet"/>
      <w:lvlText w:val=""/>
      <w:lvlJc w:val="left"/>
      <w:pPr>
        <w:ind w:left="4320" w:hanging="360"/>
      </w:pPr>
      <w:rPr>
        <w:rFonts w:ascii="Wingdings" w:hAnsi="Wingdings" w:hint="default"/>
      </w:rPr>
    </w:lvl>
    <w:lvl w:ilvl="6" w:tplc="3F2E1914" w:tentative="1">
      <w:start w:val="1"/>
      <w:numFmt w:val="bullet"/>
      <w:lvlText w:val=""/>
      <w:lvlJc w:val="left"/>
      <w:pPr>
        <w:ind w:left="5040" w:hanging="360"/>
      </w:pPr>
      <w:rPr>
        <w:rFonts w:ascii="Symbol" w:hAnsi="Symbol" w:hint="default"/>
      </w:rPr>
    </w:lvl>
    <w:lvl w:ilvl="7" w:tplc="5E72C304" w:tentative="1">
      <w:start w:val="1"/>
      <w:numFmt w:val="bullet"/>
      <w:lvlText w:val="o"/>
      <w:lvlJc w:val="left"/>
      <w:pPr>
        <w:ind w:left="5760" w:hanging="360"/>
      </w:pPr>
      <w:rPr>
        <w:rFonts w:ascii="Courier New" w:hAnsi="Courier New" w:cs="Courier New" w:hint="default"/>
      </w:rPr>
    </w:lvl>
    <w:lvl w:ilvl="8" w:tplc="2A9E46C8" w:tentative="1">
      <w:start w:val="1"/>
      <w:numFmt w:val="bullet"/>
      <w:lvlText w:val=""/>
      <w:lvlJc w:val="left"/>
      <w:pPr>
        <w:ind w:left="6480" w:hanging="360"/>
      </w:pPr>
      <w:rPr>
        <w:rFonts w:ascii="Wingdings" w:hAnsi="Wingdings" w:hint="default"/>
      </w:rPr>
    </w:lvl>
  </w:abstractNum>
  <w:abstractNum w:abstractNumId="89">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0">
    <w:nsid w:val="6D4D6B7A"/>
    <w:multiLevelType w:val="hybridMultilevel"/>
    <w:tmpl w:val="F52671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D5348D2"/>
    <w:multiLevelType w:val="hybridMultilevel"/>
    <w:tmpl w:val="B0C4EB0C"/>
    <w:lvl w:ilvl="0" w:tplc="9D3EDCCE">
      <w:start w:val="1"/>
      <w:numFmt w:val="bullet"/>
      <w:lvlText w:val=""/>
      <w:lvlJc w:val="left"/>
      <w:pPr>
        <w:ind w:left="1571" w:hanging="360"/>
      </w:pPr>
      <w:rPr>
        <w:rFonts w:ascii="Symbol" w:hAnsi="Symbol" w:hint="default"/>
      </w:rPr>
    </w:lvl>
    <w:lvl w:ilvl="1" w:tplc="70DACE86" w:tentative="1">
      <w:start w:val="1"/>
      <w:numFmt w:val="bullet"/>
      <w:lvlText w:val="o"/>
      <w:lvlJc w:val="left"/>
      <w:pPr>
        <w:ind w:left="2291" w:hanging="360"/>
      </w:pPr>
      <w:rPr>
        <w:rFonts w:ascii="Courier New" w:hAnsi="Courier New" w:cs="Courier New" w:hint="default"/>
      </w:rPr>
    </w:lvl>
    <w:lvl w:ilvl="2" w:tplc="62360F48" w:tentative="1">
      <w:start w:val="1"/>
      <w:numFmt w:val="bullet"/>
      <w:lvlText w:val=""/>
      <w:lvlJc w:val="left"/>
      <w:pPr>
        <w:ind w:left="3011" w:hanging="360"/>
      </w:pPr>
      <w:rPr>
        <w:rFonts w:ascii="Wingdings" w:hAnsi="Wingdings" w:hint="default"/>
      </w:rPr>
    </w:lvl>
    <w:lvl w:ilvl="3" w:tplc="7DC67FA8" w:tentative="1">
      <w:start w:val="1"/>
      <w:numFmt w:val="bullet"/>
      <w:lvlText w:val=""/>
      <w:lvlJc w:val="left"/>
      <w:pPr>
        <w:ind w:left="3731" w:hanging="360"/>
      </w:pPr>
      <w:rPr>
        <w:rFonts w:ascii="Symbol" w:hAnsi="Symbol" w:hint="default"/>
      </w:rPr>
    </w:lvl>
    <w:lvl w:ilvl="4" w:tplc="B542147C" w:tentative="1">
      <w:start w:val="1"/>
      <w:numFmt w:val="bullet"/>
      <w:lvlText w:val="o"/>
      <w:lvlJc w:val="left"/>
      <w:pPr>
        <w:ind w:left="4451" w:hanging="360"/>
      </w:pPr>
      <w:rPr>
        <w:rFonts w:ascii="Courier New" w:hAnsi="Courier New" w:cs="Courier New" w:hint="default"/>
      </w:rPr>
    </w:lvl>
    <w:lvl w:ilvl="5" w:tplc="21C4D202" w:tentative="1">
      <w:start w:val="1"/>
      <w:numFmt w:val="bullet"/>
      <w:lvlText w:val=""/>
      <w:lvlJc w:val="left"/>
      <w:pPr>
        <w:ind w:left="5171" w:hanging="360"/>
      </w:pPr>
      <w:rPr>
        <w:rFonts w:ascii="Wingdings" w:hAnsi="Wingdings" w:hint="default"/>
      </w:rPr>
    </w:lvl>
    <w:lvl w:ilvl="6" w:tplc="1A28AEE0" w:tentative="1">
      <w:start w:val="1"/>
      <w:numFmt w:val="bullet"/>
      <w:lvlText w:val=""/>
      <w:lvlJc w:val="left"/>
      <w:pPr>
        <w:ind w:left="5891" w:hanging="360"/>
      </w:pPr>
      <w:rPr>
        <w:rFonts w:ascii="Symbol" w:hAnsi="Symbol" w:hint="default"/>
      </w:rPr>
    </w:lvl>
    <w:lvl w:ilvl="7" w:tplc="55C24C3E" w:tentative="1">
      <w:start w:val="1"/>
      <w:numFmt w:val="bullet"/>
      <w:lvlText w:val="o"/>
      <w:lvlJc w:val="left"/>
      <w:pPr>
        <w:ind w:left="6611" w:hanging="360"/>
      </w:pPr>
      <w:rPr>
        <w:rFonts w:ascii="Courier New" w:hAnsi="Courier New" w:cs="Courier New" w:hint="default"/>
      </w:rPr>
    </w:lvl>
    <w:lvl w:ilvl="8" w:tplc="3FFC2F34" w:tentative="1">
      <w:start w:val="1"/>
      <w:numFmt w:val="bullet"/>
      <w:lvlText w:val=""/>
      <w:lvlJc w:val="left"/>
      <w:pPr>
        <w:ind w:left="7331" w:hanging="360"/>
      </w:pPr>
      <w:rPr>
        <w:rFonts w:ascii="Wingdings" w:hAnsi="Wingdings" w:hint="default"/>
      </w:rPr>
    </w:lvl>
  </w:abstractNum>
  <w:abstractNum w:abstractNumId="92">
    <w:nsid w:val="6FEA38C1"/>
    <w:multiLevelType w:val="hybridMultilevel"/>
    <w:tmpl w:val="7AD492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1AA587D"/>
    <w:multiLevelType w:val="hybridMultilevel"/>
    <w:tmpl w:val="DFF8C2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5">
    <w:nsid w:val="736D6C1E"/>
    <w:multiLevelType w:val="multilevel"/>
    <w:tmpl w:val="165C1C2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6">
    <w:nsid w:val="73777CEA"/>
    <w:multiLevelType w:val="hybridMultilevel"/>
    <w:tmpl w:val="B366F886"/>
    <w:lvl w:ilvl="0" w:tplc="5C72F18C">
      <w:start w:val="1"/>
      <w:numFmt w:val="bullet"/>
      <w:lvlText w:val=""/>
      <w:lvlJc w:val="left"/>
      <w:pPr>
        <w:ind w:left="785" w:hanging="360"/>
      </w:pPr>
      <w:rPr>
        <w:rFonts w:ascii="Symbol" w:hAnsi="Symbol" w:hint="default"/>
      </w:rPr>
    </w:lvl>
    <w:lvl w:ilvl="1" w:tplc="52B2D8C6" w:tentative="1">
      <w:start w:val="1"/>
      <w:numFmt w:val="bullet"/>
      <w:lvlText w:val="o"/>
      <w:lvlJc w:val="left"/>
      <w:pPr>
        <w:ind w:left="1866" w:hanging="360"/>
      </w:pPr>
      <w:rPr>
        <w:rFonts w:ascii="Courier New" w:hAnsi="Courier New" w:cs="Courier New" w:hint="default"/>
      </w:rPr>
    </w:lvl>
    <w:lvl w:ilvl="2" w:tplc="E03E5874" w:tentative="1">
      <w:start w:val="1"/>
      <w:numFmt w:val="bullet"/>
      <w:lvlText w:val=""/>
      <w:lvlJc w:val="left"/>
      <w:pPr>
        <w:ind w:left="2586" w:hanging="360"/>
      </w:pPr>
      <w:rPr>
        <w:rFonts w:ascii="Wingdings" w:hAnsi="Wingdings" w:hint="default"/>
      </w:rPr>
    </w:lvl>
    <w:lvl w:ilvl="3" w:tplc="E9F0346C" w:tentative="1">
      <w:start w:val="1"/>
      <w:numFmt w:val="bullet"/>
      <w:lvlText w:val=""/>
      <w:lvlJc w:val="left"/>
      <w:pPr>
        <w:ind w:left="3306" w:hanging="360"/>
      </w:pPr>
      <w:rPr>
        <w:rFonts w:ascii="Symbol" w:hAnsi="Symbol" w:hint="default"/>
      </w:rPr>
    </w:lvl>
    <w:lvl w:ilvl="4" w:tplc="831A0F82" w:tentative="1">
      <w:start w:val="1"/>
      <w:numFmt w:val="bullet"/>
      <w:lvlText w:val="o"/>
      <w:lvlJc w:val="left"/>
      <w:pPr>
        <w:ind w:left="4026" w:hanging="360"/>
      </w:pPr>
      <w:rPr>
        <w:rFonts w:ascii="Courier New" w:hAnsi="Courier New" w:cs="Courier New" w:hint="default"/>
      </w:rPr>
    </w:lvl>
    <w:lvl w:ilvl="5" w:tplc="4BA0A7A6" w:tentative="1">
      <w:start w:val="1"/>
      <w:numFmt w:val="bullet"/>
      <w:lvlText w:val=""/>
      <w:lvlJc w:val="left"/>
      <w:pPr>
        <w:ind w:left="4746" w:hanging="360"/>
      </w:pPr>
      <w:rPr>
        <w:rFonts w:ascii="Wingdings" w:hAnsi="Wingdings" w:hint="default"/>
      </w:rPr>
    </w:lvl>
    <w:lvl w:ilvl="6" w:tplc="27FC4E3C" w:tentative="1">
      <w:start w:val="1"/>
      <w:numFmt w:val="bullet"/>
      <w:lvlText w:val=""/>
      <w:lvlJc w:val="left"/>
      <w:pPr>
        <w:ind w:left="5466" w:hanging="360"/>
      </w:pPr>
      <w:rPr>
        <w:rFonts w:ascii="Symbol" w:hAnsi="Symbol" w:hint="default"/>
      </w:rPr>
    </w:lvl>
    <w:lvl w:ilvl="7" w:tplc="CBC629CE" w:tentative="1">
      <w:start w:val="1"/>
      <w:numFmt w:val="bullet"/>
      <w:lvlText w:val="o"/>
      <w:lvlJc w:val="left"/>
      <w:pPr>
        <w:ind w:left="6186" w:hanging="360"/>
      </w:pPr>
      <w:rPr>
        <w:rFonts w:ascii="Courier New" w:hAnsi="Courier New" w:cs="Courier New" w:hint="default"/>
      </w:rPr>
    </w:lvl>
    <w:lvl w:ilvl="8" w:tplc="08CA6F46" w:tentative="1">
      <w:start w:val="1"/>
      <w:numFmt w:val="bullet"/>
      <w:lvlText w:val=""/>
      <w:lvlJc w:val="left"/>
      <w:pPr>
        <w:ind w:left="6906" w:hanging="360"/>
      </w:pPr>
      <w:rPr>
        <w:rFonts w:ascii="Wingdings" w:hAnsi="Wingdings" w:hint="default"/>
      </w:rPr>
    </w:lvl>
  </w:abstractNum>
  <w:abstractNum w:abstractNumId="97">
    <w:nsid w:val="752A1889"/>
    <w:multiLevelType w:val="hybridMultilevel"/>
    <w:tmpl w:val="D5F835AA"/>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5533E72"/>
    <w:multiLevelType w:val="multilevel"/>
    <w:tmpl w:val="D79C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0">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1">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2">
    <w:nsid w:val="7E920711"/>
    <w:multiLevelType w:val="hybridMultilevel"/>
    <w:tmpl w:val="84CC26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26"/>
  </w:num>
  <w:num w:numId="2">
    <w:abstractNumId w:val="19"/>
  </w:num>
  <w:num w:numId="3">
    <w:abstractNumId w:val="36"/>
  </w:num>
  <w:num w:numId="4">
    <w:abstractNumId w:val="87"/>
  </w:num>
  <w:num w:numId="5">
    <w:abstractNumId w:val="17"/>
  </w:num>
  <w:num w:numId="6">
    <w:abstractNumId w:val="52"/>
  </w:num>
  <w:num w:numId="7">
    <w:abstractNumId w:val="20"/>
  </w:num>
  <w:num w:numId="8">
    <w:abstractNumId w:val="37"/>
  </w:num>
  <w:num w:numId="9">
    <w:abstractNumId w:val="56"/>
  </w:num>
  <w:num w:numId="10">
    <w:abstractNumId w:val="48"/>
  </w:num>
  <w:num w:numId="11">
    <w:abstractNumId w:val="103"/>
  </w:num>
  <w:num w:numId="12">
    <w:abstractNumId w:val="29"/>
  </w:num>
  <w:num w:numId="13">
    <w:abstractNumId w:val="45"/>
  </w:num>
  <w:num w:numId="14">
    <w:abstractNumId w:val="42"/>
  </w:num>
  <w:num w:numId="15">
    <w:abstractNumId w:val="32"/>
  </w:num>
  <w:num w:numId="16">
    <w:abstractNumId w:val="69"/>
  </w:num>
  <w:num w:numId="17">
    <w:abstractNumId w:val="44"/>
  </w:num>
  <w:num w:numId="18">
    <w:abstractNumId w:val="94"/>
  </w:num>
  <w:num w:numId="19">
    <w:abstractNumId w:val="86"/>
  </w:num>
  <w:num w:numId="20">
    <w:abstractNumId w:val="54"/>
  </w:num>
  <w:num w:numId="21">
    <w:abstractNumId w:val="89"/>
  </w:num>
  <w:num w:numId="22">
    <w:abstractNumId w:val="76"/>
  </w:num>
  <w:num w:numId="23">
    <w:abstractNumId w:val="97"/>
  </w:num>
  <w:num w:numId="24">
    <w:abstractNumId w:val="24"/>
  </w:num>
  <w:num w:numId="25">
    <w:abstractNumId w:val="21"/>
  </w:num>
  <w:num w:numId="26">
    <w:abstractNumId w:val="96"/>
  </w:num>
  <w:num w:numId="27">
    <w:abstractNumId w:val="91"/>
  </w:num>
  <w:num w:numId="28">
    <w:abstractNumId w:val="88"/>
  </w:num>
  <w:num w:numId="2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num>
  <w:num w:numId="32">
    <w:abstractNumId w:val="99"/>
  </w:num>
  <w:num w:numId="33">
    <w:abstractNumId w:val="39"/>
  </w:num>
  <w:num w:numId="34">
    <w:abstractNumId w:val="100"/>
  </w:num>
  <w:num w:numId="35">
    <w:abstractNumId w:val="101"/>
  </w:num>
  <w:num w:numId="36">
    <w:abstractNumId w:val="82"/>
  </w:num>
  <w:num w:numId="37">
    <w:abstractNumId w:val="28"/>
  </w:num>
  <w:num w:numId="38">
    <w:abstractNumId w:val="15"/>
  </w:num>
  <w:num w:numId="39">
    <w:abstractNumId w:val="14"/>
  </w:num>
  <w:num w:numId="40">
    <w:abstractNumId w:val="53"/>
  </w:num>
  <w:num w:numId="41">
    <w:abstractNumId w:val="85"/>
  </w:num>
  <w:num w:numId="42">
    <w:abstractNumId w:val="72"/>
  </w:num>
  <w:num w:numId="43">
    <w:abstractNumId w:val="98"/>
  </w:num>
  <w:num w:numId="44">
    <w:abstractNumId w:val="49"/>
  </w:num>
  <w:num w:numId="45">
    <w:abstractNumId w:val="43"/>
  </w:num>
  <w:num w:numId="46">
    <w:abstractNumId w:val="83"/>
  </w:num>
  <w:num w:numId="47">
    <w:abstractNumId w:val="92"/>
  </w:num>
  <w:num w:numId="48">
    <w:abstractNumId w:val="63"/>
  </w:num>
  <w:num w:numId="49">
    <w:abstractNumId w:val="93"/>
  </w:num>
  <w:num w:numId="50">
    <w:abstractNumId w:val="71"/>
  </w:num>
  <w:num w:numId="51">
    <w:abstractNumId w:val="90"/>
  </w:num>
  <w:num w:numId="52">
    <w:abstractNumId w:val="38"/>
  </w:num>
  <w:num w:numId="53">
    <w:abstractNumId w:val="35"/>
  </w:num>
  <w:num w:numId="54">
    <w:abstractNumId w:val="84"/>
  </w:num>
  <w:num w:numId="55">
    <w:abstractNumId w:val="30"/>
  </w:num>
  <w:num w:numId="56">
    <w:abstractNumId w:val="55"/>
  </w:num>
  <w:num w:numId="57">
    <w:abstractNumId w:val="50"/>
  </w:num>
  <w:num w:numId="58">
    <w:abstractNumId w:val="23"/>
  </w:num>
  <w:num w:numId="59">
    <w:abstractNumId w:val="46"/>
  </w:num>
  <w:num w:numId="60">
    <w:abstractNumId w:val="34"/>
  </w:num>
  <w:num w:numId="61">
    <w:abstractNumId w:val="73"/>
  </w:num>
  <w:num w:numId="62">
    <w:abstractNumId w:val="60"/>
  </w:num>
  <w:num w:numId="63">
    <w:abstractNumId w:val="74"/>
  </w:num>
  <w:num w:numId="64">
    <w:abstractNumId w:val="27"/>
  </w:num>
  <w:num w:numId="65">
    <w:abstractNumId w:val="79"/>
  </w:num>
  <w:num w:numId="66">
    <w:abstractNumId w:val="57"/>
  </w:num>
  <w:num w:numId="67">
    <w:abstractNumId w:val="67"/>
  </w:num>
  <w:num w:numId="68">
    <w:abstractNumId w:val="102"/>
  </w:num>
  <w:num w:numId="69">
    <w:abstractNumId w:val="58"/>
  </w:num>
  <w:num w:numId="70">
    <w:abstractNumId w:val="51"/>
  </w:num>
  <w:num w:numId="71">
    <w:abstractNumId w:val="66"/>
  </w:num>
  <w:num w:numId="72">
    <w:abstractNumId w:val="81"/>
  </w:num>
  <w:num w:numId="73">
    <w:abstractNumId w:val="22"/>
  </w:num>
  <w:num w:numId="74">
    <w:abstractNumId w:val="18"/>
  </w:num>
  <w:num w:numId="75">
    <w:abstractNumId w:val="64"/>
  </w:num>
  <w:num w:numId="76">
    <w:abstractNumId w:val="47"/>
  </w:num>
  <w:num w:numId="77">
    <w:abstractNumId w:val="78"/>
  </w:num>
  <w:num w:numId="78">
    <w:abstractNumId w:val="41"/>
  </w:num>
  <w:num w:numId="79">
    <w:abstractNumId w:val="40"/>
  </w:num>
  <w:num w:numId="80">
    <w:abstractNumId w:val="33"/>
  </w:num>
  <w:num w:numId="81">
    <w:abstractNumId w:val="61"/>
  </w:num>
  <w:num w:numId="82">
    <w:abstractNumId w:val="62"/>
  </w:num>
  <w:num w:numId="83">
    <w:abstractNumId w:val="77"/>
  </w:num>
  <w:num w:numId="84">
    <w:abstractNumId w:val="68"/>
  </w:num>
  <w:num w:numId="85">
    <w:abstractNumId w:val="16"/>
  </w:num>
  <w:num w:numId="86">
    <w:abstractNumId w:val="25"/>
  </w:num>
  <w:num w:numId="87">
    <w:abstractNumId w:val="75"/>
  </w:num>
  <w:num w:numId="88">
    <w:abstractNumId w:val="95"/>
  </w:num>
  <w:num w:numId="89">
    <w:abstractNumId w:val="31"/>
  </w:num>
  <w:num w:numId="90">
    <w:abstractNumId w:val="70"/>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20"/>
  <w:displayHorizontalDrawingGridEvery w:val="2"/>
  <w:characterSpacingControl w:val="doNotCompress"/>
  <w:hdrShapeDefaults>
    <o:shapedefaults v:ext="edit" spidmax="10247"/>
    <o:shapelayout v:ext="edit">
      <o:idmap v:ext="edit" data="10"/>
    </o:shapelayout>
  </w:hdrShapeDefaults>
  <w:footnotePr>
    <w:footnote w:id="0"/>
    <w:footnote w:id="1"/>
  </w:footnotePr>
  <w:endnotePr>
    <w:endnote w:id="0"/>
    <w:endnote w:id="1"/>
  </w:endnotePr>
  <w:compat/>
  <w:rsids>
    <w:rsidRoot w:val="0022721D"/>
    <w:rsid w:val="000035F5"/>
    <w:rsid w:val="000078B2"/>
    <w:rsid w:val="00014F09"/>
    <w:rsid w:val="00021112"/>
    <w:rsid w:val="000212DE"/>
    <w:rsid w:val="000237D7"/>
    <w:rsid w:val="000241EE"/>
    <w:rsid w:val="00024870"/>
    <w:rsid w:val="00035BF3"/>
    <w:rsid w:val="00036C0C"/>
    <w:rsid w:val="00037AE1"/>
    <w:rsid w:val="000401D3"/>
    <w:rsid w:val="00042AC9"/>
    <w:rsid w:val="0004645E"/>
    <w:rsid w:val="000464DD"/>
    <w:rsid w:val="000532E2"/>
    <w:rsid w:val="00053819"/>
    <w:rsid w:val="00063269"/>
    <w:rsid w:val="00063C0C"/>
    <w:rsid w:val="00063DAB"/>
    <w:rsid w:val="00065AC5"/>
    <w:rsid w:val="000716B6"/>
    <w:rsid w:val="000719CB"/>
    <w:rsid w:val="000731DB"/>
    <w:rsid w:val="00073515"/>
    <w:rsid w:val="00075092"/>
    <w:rsid w:val="000872A9"/>
    <w:rsid w:val="00087C39"/>
    <w:rsid w:val="00091118"/>
    <w:rsid w:val="000947A1"/>
    <w:rsid w:val="00094BA6"/>
    <w:rsid w:val="00095161"/>
    <w:rsid w:val="000976AC"/>
    <w:rsid w:val="000A0377"/>
    <w:rsid w:val="000A2E93"/>
    <w:rsid w:val="000A42C5"/>
    <w:rsid w:val="000A4E58"/>
    <w:rsid w:val="000A5226"/>
    <w:rsid w:val="000A7E6C"/>
    <w:rsid w:val="000B5B6E"/>
    <w:rsid w:val="000C23D8"/>
    <w:rsid w:val="000D01E7"/>
    <w:rsid w:val="000D4BD0"/>
    <w:rsid w:val="000D57F0"/>
    <w:rsid w:val="000E50F8"/>
    <w:rsid w:val="000E540F"/>
    <w:rsid w:val="000E69E1"/>
    <w:rsid w:val="000E6DA1"/>
    <w:rsid w:val="000E76E3"/>
    <w:rsid w:val="000F00D2"/>
    <w:rsid w:val="000F058A"/>
    <w:rsid w:val="000F1AC5"/>
    <w:rsid w:val="000F6165"/>
    <w:rsid w:val="000F757D"/>
    <w:rsid w:val="000F7F5A"/>
    <w:rsid w:val="001119BE"/>
    <w:rsid w:val="00112515"/>
    <w:rsid w:val="00114800"/>
    <w:rsid w:val="00117B6C"/>
    <w:rsid w:val="00121166"/>
    <w:rsid w:val="00123338"/>
    <w:rsid w:val="00125E61"/>
    <w:rsid w:val="00127764"/>
    <w:rsid w:val="00132245"/>
    <w:rsid w:val="00133DDB"/>
    <w:rsid w:val="001357CB"/>
    <w:rsid w:val="00141F5E"/>
    <w:rsid w:val="00145CB8"/>
    <w:rsid w:val="00145DA2"/>
    <w:rsid w:val="00147E71"/>
    <w:rsid w:val="00152597"/>
    <w:rsid w:val="00152C9F"/>
    <w:rsid w:val="001547D5"/>
    <w:rsid w:val="0015621C"/>
    <w:rsid w:val="001564D2"/>
    <w:rsid w:val="001569E5"/>
    <w:rsid w:val="00156EAA"/>
    <w:rsid w:val="001634EF"/>
    <w:rsid w:val="0016488E"/>
    <w:rsid w:val="00166DD2"/>
    <w:rsid w:val="00171476"/>
    <w:rsid w:val="00171B1E"/>
    <w:rsid w:val="0017331D"/>
    <w:rsid w:val="00173D01"/>
    <w:rsid w:val="00176AEF"/>
    <w:rsid w:val="00177A2C"/>
    <w:rsid w:val="0018088E"/>
    <w:rsid w:val="00184181"/>
    <w:rsid w:val="00185C07"/>
    <w:rsid w:val="0019164A"/>
    <w:rsid w:val="00192C14"/>
    <w:rsid w:val="00192F97"/>
    <w:rsid w:val="001938E8"/>
    <w:rsid w:val="001A2062"/>
    <w:rsid w:val="001B05BC"/>
    <w:rsid w:val="001B331E"/>
    <w:rsid w:val="001C0DB7"/>
    <w:rsid w:val="001C7BB0"/>
    <w:rsid w:val="001D0185"/>
    <w:rsid w:val="001D0214"/>
    <w:rsid w:val="001D1617"/>
    <w:rsid w:val="001D36E4"/>
    <w:rsid w:val="001D7F58"/>
    <w:rsid w:val="001E0C02"/>
    <w:rsid w:val="001E0D4E"/>
    <w:rsid w:val="001E260D"/>
    <w:rsid w:val="001E2F79"/>
    <w:rsid w:val="001E43E0"/>
    <w:rsid w:val="0020086F"/>
    <w:rsid w:val="002017F7"/>
    <w:rsid w:val="00202A36"/>
    <w:rsid w:val="00203097"/>
    <w:rsid w:val="00210B59"/>
    <w:rsid w:val="002118BE"/>
    <w:rsid w:val="00224ADA"/>
    <w:rsid w:val="002250D8"/>
    <w:rsid w:val="00226816"/>
    <w:rsid w:val="0022721D"/>
    <w:rsid w:val="00231533"/>
    <w:rsid w:val="00233DD9"/>
    <w:rsid w:val="002354BE"/>
    <w:rsid w:val="002418F3"/>
    <w:rsid w:val="00243F0B"/>
    <w:rsid w:val="002444F0"/>
    <w:rsid w:val="002456A8"/>
    <w:rsid w:val="00250E00"/>
    <w:rsid w:val="00252140"/>
    <w:rsid w:val="00254273"/>
    <w:rsid w:val="00256387"/>
    <w:rsid w:val="0025691C"/>
    <w:rsid w:val="00260898"/>
    <w:rsid w:val="00264C2D"/>
    <w:rsid w:val="00266330"/>
    <w:rsid w:val="00270D5E"/>
    <w:rsid w:val="00272206"/>
    <w:rsid w:val="0027408A"/>
    <w:rsid w:val="00274D09"/>
    <w:rsid w:val="002818B8"/>
    <w:rsid w:val="00286B2D"/>
    <w:rsid w:val="002873C3"/>
    <w:rsid w:val="00292CCE"/>
    <w:rsid w:val="002A0249"/>
    <w:rsid w:val="002A1964"/>
    <w:rsid w:val="002A26B4"/>
    <w:rsid w:val="002A2C96"/>
    <w:rsid w:val="002A45F9"/>
    <w:rsid w:val="002B2088"/>
    <w:rsid w:val="002B2529"/>
    <w:rsid w:val="002B3B19"/>
    <w:rsid w:val="002B707C"/>
    <w:rsid w:val="002C0791"/>
    <w:rsid w:val="002C3C9A"/>
    <w:rsid w:val="002D3167"/>
    <w:rsid w:val="002D47D2"/>
    <w:rsid w:val="002D5522"/>
    <w:rsid w:val="002E1B6B"/>
    <w:rsid w:val="002E2ABA"/>
    <w:rsid w:val="002E2E4E"/>
    <w:rsid w:val="002E4727"/>
    <w:rsid w:val="002E60A7"/>
    <w:rsid w:val="002F48B8"/>
    <w:rsid w:val="002F5359"/>
    <w:rsid w:val="002F6AFA"/>
    <w:rsid w:val="00316B0C"/>
    <w:rsid w:val="00321520"/>
    <w:rsid w:val="00323918"/>
    <w:rsid w:val="00324CB0"/>
    <w:rsid w:val="00327A51"/>
    <w:rsid w:val="00332238"/>
    <w:rsid w:val="003366E1"/>
    <w:rsid w:val="00342177"/>
    <w:rsid w:val="00342389"/>
    <w:rsid w:val="00342AC5"/>
    <w:rsid w:val="003518AE"/>
    <w:rsid w:val="003522AB"/>
    <w:rsid w:val="00356140"/>
    <w:rsid w:val="0036224C"/>
    <w:rsid w:val="0038033E"/>
    <w:rsid w:val="0038314B"/>
    <w:rsid w:val="00387626"/>
    <w:rsid w:val="00390CB6"/>
    <w:rsid w:val="00391D4F"/>
    <w:rsid w:val="00393A87"/>
    <w:rsid w:val="00394BFB"/>
    <w:rsid w:val="00394D05"/>
    <w:rsid w:val="00395211"/>
    <w:rsid w:val="003A1EDE"/>
    <w:rsid w:val="003A352C"/>
    <w:rsid w:val="003A440E"/>
    <w:rsid w:val="003A60CD"/>
    <w:rsid w:val="003B0091"/>
    <w:rsid w:val="003B2F00"/>
    <w:rsid w:val="003B6BD4"/>
    <w:rsid w:val="003C22AA"/>
    <w:rsid w:val="003C2D93"/>
    <w:rsid w:val="003C6BCD"/>
    <w:rsid w:val="003C6D68"/>
    <w:rsid w:val="003D0D1C"/>
    <w:rsid w:val="003D2B72"/>
    <w:rsid w:val="003D4590"/>
    <w:rsid w:val="003D4B3C"/>
    <w:rsid w:val="003D7240"/>
    <w:rsid w:val="003D7400"/>
    <w:rsid w:val="003D7F61"/>
    <w:rsid w:val="003E0E83"/>
    <w:rsid w:val="003F4B18"/>
    <w:rsid w:val="003F571B"/>
    <w:rsid w:val="003F6333"/>
    <w:rsid w:val="00400148"/>
    <w:rsid w:val="00403122"/>
    <w:rsid w:val="00404E11"/>
    <w:rsid w:val="0040523C"/>
    <w:rsid w:val="004123B8"/>
    <w:rsid w:val="00415670"/>
    <w:rsid w:val="00415D09"/>
    <w:rsid w:val="00416285"/>
    <w:rsid w:val="004165F5"/>
    <w:rsid w:val="00420DF1"/>
    <w:rsid w:val="00422E6C"/>
    <w:rsid w:val="00426789"/>
    <w:rsid w:val="0043157D"/>
    <w:rsid w:val="00432F3E"/>
    <w:rsid w:val="00434F90"/>
    <w:rsid w:val="0043567D"/>
    <w:rsid w:val="0043678E"/>
    <w:rsid w:val="0043726F"/>
    <w:rsid w:val="00441039"/>
    <w:rsid w:val="004425ED"/>
    <w:rsid w:val="00442EED"/>
    <w:rsid w:val="00443487"/>
    <w:rsid w:val="00443513"/>
    <w:rsid w:val="004448AF"/>
    <w:rsid w:val="00444BAA"/>
    <w:rsid w:val="004451D7"/>
    <w:rsid w:val="00445B57"/>
    <w:rsid w:val="0045229A"/>
    <w:rsid w:val="00454422"/>
    <w:rsid w:val="00454665"/>
    <w:rsid w:val="00454D53"/>
    <w:rsid w:val="00455CB7"/>
    <w:rsid w:val="004634E7"/>
    <w:rsid w:val="00463BAF"/>
    <w:rsid w:val="004672C4"/>
    <w:rsid w:val="00471EED"/>
    <w:rsid w:val="00474513"/>
    <w:rsid w:val="00480031"/>
    <w:rsid w:val="00482C2A"/>
    <w:rsid w:val="0048475A"/>
    <w:rsid w:val="004955AF"/>
    <w:rsid w:val="004A0F10"/>
    <w:rsid w:val="004A1C05"/>
    <w:rsid w:val="004A4F9B"/>
    <w:rsid w:val="004A5004"/>
    <w:rsid w:val="004A54A9"/>
    <w:rsid w:val="004B2D68"/>
    <w:rsid w:val="004B45EF"/>
    <w:rsid w:val="004C13EA"/>
    <w:rsid w:val="004C41E7"/>
    <w:rsid w:val="004C4229"/>
    <w:rsid w:val="004C4C95"/>
    <w:rsid w:val="004C614D"/>
    <w:rsid w:val="004C7CC4"/>
    <w:rsid w:val="004D2733"/>
    <w:rsid w:val="004D36F4"/>
    <w:rsid w:val="004D6C20"/>
    <w:rsid w:val="004D77C1"/>
    <w:rsid w:val="004D7F84"/>
    <w:rsid w:val="004E1E34"/>
    <w:rsid w:val="004E2736"/>
    <w:rsid w:val="004E2E11"/>
    <w:rsid w:val="004E30CD"/>
    <w:rsid w:val="004E35D5"/>
    <w:rsid w:val="004F16AE"/>
    <w:rsid w:val="00506716"/>
    <w:rsid w:val="00507A34"/>
    <w:rsid w:val="00507CB5"/>
    <w:rsid w:val="00513DE9"/>
    <w:rsid w:val="005153D0"/>
    <w:rsid w:val="00516A75"/>
    <w:rsid w:val="005202D2"/>
    <w:rsid w:val="0052040E"/>
    <w:rsid w:val="00524740"/>
    <w:rsid w:val="00524A0D"/>
    <w:rsid w:val="00526629"/>
    <w:rsid w:val="00533299"/>
    <w:rsid w:val="0053336C"/>
    <w:rsid w:val="005356A8"/>
    <w:rsid w:val="00536131"/>
    <w:rsid w:val="00537725"/>
    <w:rsid w:val="005411A1"/>
    <w:rsid w:val="005427F6"/>
    <w:rsid w:val="00544535"/>
    <w:rsid w:val="00544820"/>
    <w:rsid w:val="00547D58"/>
    <w:rsid w:val="00555CB4"/>
    <w:rsid w:val="00556608"/>
    <w:rsid w:val="00560635"/>
    <w:rsid w:val="00560E44"/>
    <w:rsid w:val="005748C8"/>
    <w:rsid w:val="00575BB4"/>
    <w:rsid w:val="0058312A"/>
    <w:rsid w:val="00583451"/>
    <w:rsid w:val="005852D3"/>
    <w:rsid w:val="00587D90"/>
    <w:rsid w:val="005907E4"/>
    <w:rsid w:val="0059643E"/>
    <w:rsid w:val="005966C3"/>
    <w:rsid w:val="00596A3C"/>
    <w:rsid w:val="005975F0"/>
    <w:rsid w:val="005979DC"/>
    <w:rsid w:val="00597A99"/>
    <w:rsid w:val="00597FF7"/>
    <w:rsid w:val="005A1C31"/>
    <w:rsid w:val="005A6AD6"/>
    <w:rsid w:val="005B2F17"/>
    <w:rsid w:val="005B41FD"/>
    <w:rsid w:val="005C2077"/>
    <w:rsid w:val="005D099B"/>
    <w:rsid w:val="005E6682"/>
    <w:rsid w:val="005E7650"/>
    <w:rsid w:val="005F21E4"/>
    <w:rsid w:val="005F3E2B"/>
    <w:rsid w:val="005F481E"/>
    <w:rsid w:val="00612045"/>
    <w:rsid w:val="0061316D"/>
    <w:rsid w:val="00613B5F"/>
    <w:rsid w:val="00613FC3"/>
    <w:rsid w:val="006140B1"/>
    <w:rsid w:val="00614716"/>
    <w:rsid w:val="00615EA8"/>
    <w:rsid w:val="0062045A"/>
    <w:rsid w:val="00621B41"/>
    <w:rsid w:val="00624456"/>
    <w:rsid w:val="0062526E"/>
    <w:rsid w:val="00633CCE"/>
    <w:rsid w:val="00636213"/>
    <w:rsid w:val="006368DE"/>
    <w:rsid w:val="00644923"/>
    <w:rsid w:val="00644969"/>
    <w:rsid w:val="00644EB7"/>
    <w:rsid w:val="0064710B"/>
    <w:rsid w:val="006472AD"/>
    <w:rsid w:val="00647ECE"/>
    <w:rsid w:val="00650645"/>
    <w:rsid w:val="006521D1"/>
    <w:rsid w:val="00652415"/>
    <w:rsid w:val="0065487E"/>
    <w:rsid w:val="00654999"/>
    <w:rsid w:val="00662010"/>
    <w:rsid w:val="006626E4"/>
    <w:rsid w:val="0066301B"/>
    <w:rsid w:val="00667E2A"/>
    <w:rsid w:val="00670F90"/>
    <w:rsid w:val="00672615"/>
    <w:rsid w:val="00672FB1"/>
    <w:rsid w:val="00680027"/>
    <w:rsid w:val="00681F7C"/>
    <w:rsid w:val="00682FA3"/>
    <w:rsid w:val="006904EA"/>
    <w:rsid w:val="00690B70"/>
    <w:rsid w:val="006947B0"/>
    <w:rsid w:val="006A02F8"/>
    <w:rsid w:val="006A3AA2"/>
    <w:rsid w:val="006A6B58"/>
    <w:rsid w:val="006B7E69"/>
    <w:rsid w:val="006C09A5"/>
    <w:rsid w:val="006D0C67"/>
    <w:rsid w:val="006D2F05"/>
    <w:rsid w:val="006D63DB"/>
    <w:rsid w:val="006D640E"/>
    <w:rsid w:val="006E0A58"/>
    <w:rsid w:val="006E160B"/>
    <w:rsid w:val="006E5DBC"/>
    <w:rsid w:val="006E64CB"/>
    <w:rsid w:val="006E6819"/>
    <w:rsid w:val="006F0AD0"/>
    <w:rsid w:val="006F0D52"/>
    <w:rsid w:val="006F1E25"/>
    <w:rsid w:val="006F43A1"/>
    <w:rsid w:val="006F5ECA"/>
    <w:rsid w:val="006F6BCA"/>
    <w:rsid w:val="00700950"/>
    <w:rsid w:val="00700FCF"/>
    <w:rsid w:val="007024B2"/>
    <w:rsid w:val="007052E7"/>
    <w:rsid w:val="007106A5"/>
    <w:rsid w:val="00710D60"/>
    <w:rsid w:val="00711734"/>
    <w:rsid w:val="00714D82"/>
    <w:rsid w:val="0071572D"/>
    <w:rsid w:val="0071610D"/>
    <w:rsid w:val="0071743F"/>
    <w:rsid w:val="00720209"/>
    <w:rsid w:val="00720BAD"/>
    <w:rsid w:val="00721B89"/>
    <w:rsid w:val="00722F1B"/>
    <w:rsid w:val="00724E8F"/>
    <w:rsid w:val="00725DCF"/>
    <w:rsid w:val="00750BB8"/>
    <w:rsid w:val="00750DF8"/>
    <w:rsid w:val="00754899"/>
    <w:rsid w:val="0075710C"/>
    <w:rsid w:val="0076013A"/>
    <w:rsid w:val="007627D7"/>
    <w:rsid w:val="00764299"/>
    <w:rsid w:val="00764A3A"/>
    <w:rsid w:val="00764D36"/>
    <w:rsid w:val="00766BAD"/>
    <w:rsid w:val="00772617"/>
    <w:rsid w:val="007800BE"/>
    <w:rsid w:val="00781F35"/>
    <w:rsid w:val="0078398A"/>
    <w:rsid w:val="0078546A"/>
    <w:rsid w:val="007903A8"/>
    <w:rsid w:val="00795A92"/>
    <w:rsid w:val="00797934"/>
    <w:rsid w:val="007A002B"/>
    <w:rsid w:val="007A005C"/>
    <w:rsid w:val="007A122B"/>
    <w:rsid w:val="007A23E4"/>
    <w:rsid w:val="007A4C2C"/>
    <w:rsid w:val="007A6CEC"/>
    <w:rsid w:val="007A7A6E"/>
    <w:rsid w:val="007B65D9"/>
    <w:rsid w:val="007C017C"/>
    <w:rsid w:val="007C0A8D"/>
    <w:rsid w:val="007C4FA6"/>
    <w:rsid w:val="007D1DC9"/>
    <w:rsid w:val="007D2151"/>
    <w:rsid w:val="007D2225"/>
    <w:rsid w:val="007E3A0F"/>
    <w:rsid w:val="007E7034"/>
    <w:rsid w:val="007F037A"/>
    <w:rsid w:val="007F11CC"/>
    <w:rsid w:val="007F313E"/>
    <w:rsid w:val="007F5CC7"/>
    <w:rsid w:val="007F600F"/>
    <w:rsid w:val="007F7FF8"/>
    <w:rsid w:val="008057C6"/>
    <w:rsid w:val="0080649E"/>
    <w:rsid w:val="00811180"/>
    <w:rsid w:val="00812EFD"/>
    <w:rsid w:val="00822A94"/>
    <w:rsid w:val="00823D34"/>
    <w:rsid w:val="00823FB9"/>
    <w:rsid w:val="0082415B"/>
    <w:rsid w:val="0082574A"/>
    <w:rsid w:val="00826482"/>
    <w:rsid w:val="0083126E"/>
    <w:rsid w:val="0083152C"/>
    <w:rsid w:val="00833B30"/>
    <w:rsid w:val="00836DC0"/>
    <w:rsid w:val="008374AC"/>
    <w:rsid w:val="00840E3E"/>
    <w:rsid w:val="00843F0E"/>
    <w:rsid w:val="008463B0"/>
    <w:rsid w:val="008463DC"/>
    <w:rsid w:val="00847418"/>
    <w:rsid w:val="00850848"/>
    <w:rsid w:val="00856CD1"/>
    <w:rsid w:val="00861C32"/>
    <w:rsid w:val="00862839"/>
    <w:rsid w:val="008630C8"/>
    <w:rsid w:val="00867543"/>
    <w:rsid w:val="00873975"/>
    <w:rsid w:val="008743FC"/>
    <w:rsid w:val="00875818"/>
    <w:rsid w:val="00876EED"/>
    <w:rsid w:val="00880A14"/>
    <w:rsid w:val="00882EE0"/>
    <w:rsid w:val="00882FBB"/>
    <w:rsid w:val="008830DF"/>
    <w:rsid w:val="00884C65"/>
    <w:rsid w:val="008859B8"/>
    <w:rsid w:val="00886F21"/>
    <w:rsid w:val="00891978"/>
    <w:rsid w:val="0089327B"/>
    <w:rsid w:val="00894E0C"/>
    <w:rsid w:val="00895141"/>
    <w:rsid w:val="008A3831"/>
    <w:rsid w:val="008A49BF"/>
    <w:rsid w:val="008A4DDB"/>
    <w:rsid w:val="008A6A22"/>
    <w:rsid w:val="008A6A3B"/>
    <w:rsid w:val="008B1BB7"/>
    <w:rsid w:val="008B1BE1"/>
    <w:rsid w:val="008B24EB"/>
    <w:rsid w:val="008B33C9"/>
    <w:rsid w:val="008C1863"/>
    <w:rsid w:val="008D1C63"/>
    <w:rsid w:val="008D2F3C"/>
    <w:rsid w:val="008D374C"/>
    <w:rsid w:val="008D3F00"/>
    <w:rsid w:val="008D4F0B"/>
    <w:rsid w:val="008E3339"/>
    <w:rsid w:val="008E6406"/>
    <w:rsid w:val="008F263A"/>
    <w:rsid w:val="008F2DE5"/>
    <w:rsid w:val="008F5B2F"/>
    <w:rsid w:val="00902DE8"/>
    <w:rsid w:val="00906BC6"/>
    <w:rsid w:val="0090743D"/>
    <w:rsid w:val="0091153E"/>
    <w:rsid w:val="009130FE"/>
    <w:rsid w:val="00914917"/>
    <w:rsid w:val="00921CE0"/>
    <w:rsid w:val="00922EBD"/>
    <w:rsid w:val="00927840"/>
    <w:rsid w:val="00927B0F"/>
    <w:rsid w:val="00931ED6"/>
    <w:rsid w:val="00935C18"/>
    <w:rsid w:val="00936453"/>
    <w:rsid w:val="00943456"/>
    <w:rsid w:val="009443AB"/>
    <w:rsid w:val="00950CD8"/>
    <w:rsid w:val="00950D23"/>
    <w:rsid w:val="00953996"/>
    <w:rsid w:val="00956A0F"/>
    <w:rsid w:val="0096732D"/>
    <w:rsid w:val="00975E10"/>
    <w:rsid w:val="0097799D"/>
    <w:rsid w:val="009824A1"/>
    <w:rsid w:val="0098264C"/>
    <w:rsid w:val="0098264F"/>
    <w:rsid w:val="00984D18"/>
    <w:rsid w:val="009967F3"/>
    <w:rsid w:val="009A3CFF"/>
    <w:rsid w:val="009A45EF"/>
    <w:rsid w:val="009A5325"/>
    <w:rsid w:val="009A56FD"/>
    <w:rsid w:val="009B0E44"/>
    <w:rsid w:val="009B25DF"/>
    <w:rsid w:val="009B2665"/>
    <w:rsid w:val="009B49B6"/>
    <w:rsid w:val="009C65F6"/>
    <w:rsid w:val="009C6F36"/>
    <w:rsid w:val="009C7F85"/>
    <w:rsid w:val="009D2D5E"/>
    <w:rsid w:val="009D2DD0"/>
    <w:rsid w:val="009D3007"/>
    <w:rsid w:val="009D3E8C"/>
    <w:rsid w:val="009D60D6"/>
    <w:rsid w:val="009D6F42"/>
    <w:rsid w:val="009E4D2D"/>
    <w:rsid w:val="009E6FA9"/>
    <w:rsid w:val="009F1A71"/>
    <w:rsid w:val="009F30CF"/>
    <w:rsid w:val="009F4D95"/>
    <w:rsid w:val="009F6A9D"/>
    <w:rsid w:val="00A0047A"/>
    <w:rsid w:val="00A017FD"/>
    <w:rsid w:val="00A01B38"/>
    <w:rsid w:val="00A048D2"/>
    <w:rsid w:val="00A14E3F"/>
    <w:rsid w:val="00A15024"/>
    <w:rsid w:val="00A157C7"/>
    <w:rsid w:val="00A206F0"/>
    <w:rsid w:val="00A22D90"/>
    <w:rsid w:val="00A23292"/>
    <w:rsid w:val="00A2433A"/>
    <w:rsid w:val="00A24A6D"/>
    <w:rsid w:val="00A305BE"/>
    <w:rsid w:val="00A33A79"/>
    <w:rsid w:val="00A35469"/>
    <w:rsid w:val="00A36771"/>
    <w:rsid w:val="00A4105A"/>
    <w:rsid w:val="00A4361D"/>
    <w:rsid w:val="00A5025A"/>
    <w:rsid w:val="00A51E26"/>
    <w:rsid w:val="00A526C2"/>
    <w:rsid w:val="00A52E00"/>
    <w:rsid w:val="00A5318E"/>
    <w:rsid w:val="00A56AF3"/>
    <w:rsid w:val="00A70177"/>
    <w:rsid w:val="00A74C3E"/>
    <w:rsid w:val="00A81813"/>
    <w:rsid w:val="00A82302"/>
    <w:rsid w:val="00A90BD6"/>
    <w:rsid w:val="00A90FFA"/>
    <w:rsid w:val="00A95EE7"/>
    <w:rsid w:val="00A97B32"/>
    <w:rsid w:val="00AA25B3"/>
    <w:rsid w:val="00AA583B"/>
    <w:rsid w:val="00AA5ABF"/>
    <w:rsid w:val="00AA5D71"/>
    <w:rsid w:val="00AB0813"/>
    <w:rsid w:val="00AB69EB"/>
    <w:rsid w:val="00AC3494"/>
    <w:rsid w:val="00AC3F4C"/>
    <w:rsid w:val="00AC6752"/>
    <w:rsid w:val="00AD0347"/>
    <w:rsid w:val="00AD3C6B"/>
    <w:rsid w:val="00AD6CB8"/>
    <w:rsid w:val="00AD7148"/>
    <w:rsid w:val="00AD78EF"/>
    <w:rsid w:val="00AD7DF2"/>
    <w:rsid w:val="00AE005B"/>
    <w:rsid w:val="00AE1086"/>
    <w:rsid w:val="00AE1B4A"/>
    <w:rsid w:val="00B019BF"/>
    <w:rsid w:val="00B02C1D"/>
    <w:rsid w:val="00B02D67"/>
    <w:rsid w:val="00B04333"/>
    <w:rsid w:val="00B06F5D"/>
    <w:rsid w:val="00B12BC9"/>
    <w:rsid w:val="00B16123"/>
    <w:rsid w:val="00B179C9"/>
    <w:rsid w:val="00B17EC1"/>
    <w:rsid w:val="00B21CB3"/>
    <w:rsid w:val="00B233EE"/>
    <w:rsid w:val="00B241E8"/>
    <w:rsid w:val="00B24346"/>
    <w:rsid w:val="00B25F40"/>
    <w:rsid w:val="00B32C0B"/>
    <w:rsid w:val="00B35708"/>
    <w:rsid w:val="00B35903"/>
    <w:rsid w:val="00B3662C"/>
    <w:rsid w:val="00B36D03"/>
    <w:rsid w:val="00B41EA3"/>
    <w:rsid w:val="00B41F2E"/>
    <w:rsid w:val="00B426CA"/>
    <w:rsid w:val="00B45102"/>
    <w:rsid w:val="00B4599C"/>
    <w:rsid w:val="00B459C5"/>
    <w:rsid w:val="00B466B0"/>
    <w:rsid w:val="00B50326"/>
    <w:rsid w:val="00B526D2"/>
    <w:rsid w:val="00B5283C"/>
    <w:rsid w:val="00B53FD9"/>
    <w:rsid w:val="00B62E78"/>
    <w:rsid w:val="00B64E8D"/>
    <w:rsid w:val="00B717D5"/>
    <w:rsid w:val="00B77D2B"/>
    <w:rsid w:val="00B77F4C"/>
    <w:rsid w:val="00B86CA4"/>
    <w:rsid w:val="00B87341"/>
    <w:rsid w:val="00B907C3"/>
    <w:rsid w:val="00B90B5D"/>
    <w:rsid w:val="00B91BFF"/>
    <w:rsid w:val="00B93922"/>
    <w:rsid w:val="00B9688E"/>
    <w:rsid w:val="00BA37B5"/>
    <w:rsid w:val="00BA5219"/>
    <w:rsid w:val="00BB5F65"/>
    <w:rsid w:val="00BB78D1"/>
    <w:rsid w:val="00BC25D9"/>
    <w:rsid w:val="00BC5D75"/>
    <w:rsid w:val="00BD0B79"/>
    <w:rsid w:val="00BD1414"/>
    <w:rsid w:val="00BD6C0B"/>
    <w:rsid w:val="00BE0750"/>
    <w:rsid w:val="00BE25C7"/>
    <w:rsid w:val="00BE395F"/>
    <w:rsid w:val="00BE4491"/>
    <w:rsid w:val="00BE5090"/>
    <w:rsid w:val="00BE6026"/>
    <w:rsid w:val="00BE684F"/>
    <w:rsid w:val="00BF241D"/>
    <w:rsid w:val="00C03AB2"/>
    <w:rsid w:val="00C103D7"/>
    <w:rsid w:val="00C15D14"/>
    <w:rsid w:val="00C17217"/>
    <w:rsid w:val="00C17B35"/>
    <w:rsid w:val="00C21DEA"/>
    <w:rsid w:val="00C2211D"/>
    <w:rsid w:val="00C3375C"/>
    <w:rsid w:val="00C34F01"/>
    <w:rsid w:val="00C35A30"/>
    <w:rsid w:val="00C3683E"/>
    <w:rsid w:val="00C4130C"/>
    <w:rsid w:val="00C426D8"/>
    <w:rsid w:val="00C42D61"/>
    <w:rsid w:val="00C449D1"/>
    <w:rsid w:val="00C44E66"/>
    <w:rsid w:val="00C4598B"/>
    <w:rsid w:val="00C46C1C"/>
    <w:rsid w:val="00C47E04"/>
    <w:rsid w:val="00C50410"/>
    <w:rsid w:val="00C52374"/>
    <w:rsid w:val="00C56A33"/>
    <w:rsid w:val="00C572AC"/>
    <w:rsid w:val="00C6328B"/>
    <w:rsid w:val="00C6399C"/>
    <w:rsid w:val="00C72853"/>
    <w:rsid w:val="00C75108"/>
    <w:rsid w:val="00C80A96"/>
    <w:rsid w:val="00C80AE5"/>
    <w:rsid w:val="00C82C7C"/>
    <w:rsid w:val="00C83201"/>
    <w:rsid w:val="00C83F57"/>
    <w:rsid w:val="00C84A24"/>
    <w:rsid w:val="00C87258"/>
    <w:rsid w:val="00C97898"/>
    <w:rsid w:val="00CA065B"/>
    <w:rsid w:val="00CB06F6"/>
    <w:rsid w:val="00CB6C4E"/>
    <w:rsid w:val="00CC3198"/>
    <w:rsid w:val="00CC5404"/>
    <w:rsid w:val="00CC688D"/>
    <w:rsid w:val="00CD094F"/>
    <w:rsid w:val="00CD7461"/>
    <w:rsid w:val="00CE055D"/>
    <w:rsid w:val="00CE374D"/>
    <w:rsid w:val="00CE3912"/>
    <w:rsid w:val="00CE4B2F"/>
    <w:rsid w:val="00CE5901"/>
    <w:rsid w:val="00CE6C99"/>
    <w:rsid w:val="00CE6D53"/>
    <w:rsid w:val="00CF1B73"/>
    <w:rsid w:val="00CF58D3"/>
    <w:rsid w:val="00D0442E"/>
    <w:rsid w:val="00D06887"/>
    <w:rsid w:val="00D1262E"/>
    <w:rsid w:val="00D1461F"/>
    <w:rsid w:val="00D32DF3"/>
    <w:rsid w:val="00D366D6"/>
    <w:rsid w:val="00D40958"/>
    <w:rsid w:val="00D40C0A"/>
    <w:rsid w:val="00D428BA"/>
    <w:rsid w:val="00D45D20"/>
    <w:rsid w:val="00D46C03"/>
    <w:rsid w:val="00D512E5"/>
    <w:rsid w:val="00D52FC4"/>
    <w:rsid w:val="00D53922"/>
    <w:rsid w:val="00D53A4F"/>
    <w:rsid w:val="00D544FB"/>
    <w:rsid w:val="00D559A9"/>
    <w:rsid w:val="00D60DCC"/>
    <w:rsid w:val="00D6425B"/>
    <w:rsid w:val="00D650FF"/>
    <w:rsid w:val="00D70AAC"/>
    <w:rsid w:val="00D758CC"/>
    <w:rsid w:val="00D77E24"/>
    <w:rsid w:val="00D81C8B"/>
    <w:rsid w:val="00D84E30"/>
    <w:rsid w:val="00D863E2"/>
    <w:rsid w:val="00D93766"/>
    <w:rsid w:val="00D9385A"/>
    <w:rsid w:val="00D93E0A"/>
    <w:rsid w:val="00D96A98"/>
    <w:rsid w:val="00DA5E0A"/>
    <w:rsid w:val="00DB1C70"/>
    <w:rsid w:val="00DB264A"/>
    <w:rsid w:val="00DB4595"/>
    <w:rsid w:val="00DC09FC"/>
    <w:rsid w:val="00DC0B58"/>
    <w:rsid w:val="00DC0CAE"/>
    <w:rsid w:val="00DC3532"/>
    <w:rsid w:val="00DC48C7"/>
    <w:rsid w:val="00DC5782"/>
    <w:rsid w:val="00DD039E"/>
    <w:rsid w:val="00DD3502"/>
    <w:rsid w:val="00DD4C04"/>
    <w:rsid w:val="00DE3BA3"/>
    <w:rsid w:val="00DF1CDF"/>
    <w:rsid w:val="00DF2531"/>
    <w:rsid w:val="00DF4110"/>
    <w:rsid w:val="00E0164C"/>
    <w:rsid w:val="00E03370"/>
    <w:rsid w:val="00E03AAB"/>
    <w:rsid w:val="00E0597C"/>
    <w:rsid w:val="00E07150"/>
    <w:rsid w:val="00E07511"/>
    <w:rsid w:val="00E07A10"/>
    <w:rsid w:val="00E07BFF"/>
    <w:rsid w:val="00E17412"/>
    <w:rsid w:val="00E30502"/>
    <w:rsid w:val="00E3185D"/>
    <w:rsid w:val="00E337E5"/>
    <w:rsid w:val="00E478E6"/>
    <w:rsid w:val="00E558A7"/>
    <w:rsid w:val="00E558B9"/>
    <w:rsid w:val="00E616CA"/>
    <w:rsid w:val="00E637DC"/>
    <w:rsid w:val="00E66455"/>
    <w:rsid w:val="00E67AC7"/>
    <w:rsid w:val="00E7276E"/>
    <w:rsid w:val="00E73C56"/>
    <w:rsid w:val="00E740EE"/>
    <w:rsid w:val="00E747EB"/>
    <w:rsid w:val="00E7604E"/>
    <w:rsid w:val="00E766EB"/>
    <w:rsid w:val="00E81114"/>
    <w:rsid w:val="00E8274C"/>
    <w:rsid w:val="00E82A07"/>
    <w:rsid w:val="00E85F41"/>
    <w:rsid w:val="00E869DE"/>
    <w:rsid w:val="00E872BB"/>
    <w:rsid w:val="00E872C8"/>
    <w:rsid w:val="00E94B3A"/>
    <w:rsid w:val="00E95039"/>
    <w:rsid w:val="00E9609D"/>
    <w:rsid w:val="00EA1C8E"/>
    <w:rsid w:val="00EB12D1"/>
    <w:rsid w:val="00EB1ECC"/>
    <w:rsid w:val="00EB3741"/>
    <w:rsid w:val="00EC3FBB"/>
    <w:rsid w:val="00EC5B32"/>
    <w:rsid w:val="00ED3457"/>
    <w:rsid w:val="00ED389A"/>
    <w:rsid w:val="00ED5FB8"/>
    <w:rsid w:val="00EE6D0A"/>
    <w:rsid w:val="00EF1318"/>
    <w:rsid w:val="00EF160C"/>
    <w:rsid w:val="00EF164B"/>
    <w:rsid w:val="00EF4BEB"/>
    <w:rsid w:val="00EF5142"/>
    <w:rsid w:val="00EF705D"/>
    <w:rsid w:val="00F00EEF"/>
    <w:rsid w:val="00F0393D"/>
    <w:rsid w:val="00F117E3"/>
    <w:rsid w:val="00F1389B"/>
    <w:rsid w:val="00F13A37"/>
    <w:rsid w:val="00F17B77"/>
    <w:rsid w:val="00F226AB"/>
    <w:rsid w:val="00F24275"/>
    <w:rsid w:val="00F24CBF"/>
    <w:rsid w:val="00F32D8A"/>
    <w:rsid w:val="00F33844"/>
    <w:rsid w:val="00F3426F"/>
    <w:rsid w:val="00F40604"/>
    <w:rsid w:val="00F40FC6"/>
    <w:rsid w:val="00F42432"/>
    <w:rsid w:val="00F42BF0"/>
    <w:rsid w:val="00F53756"/>
    <w:rsid w:val="00F558D2"/>
    <w:rsid w:val="00F5742E"/>
    <w:rsid w:val="00F57AA8"/>
    <w:rsid w:val="00F60E51"/>
    <w:rsid w:val="00F62E82"/>
    <w:rsid w:val="00F65DA9"/>
    <w:rsid w:val="00F66D71"/>
    <w:rsid w:val="00F72AF8"/>
    <w:rsid w:val="00F73671"/>
    <w:rsid w:val="00F749C1"/>
    <w:rsid w:val="00F80E40"/>
    <w:rsid w:val="00F81DDF"/>
    <w:rsid w:val="00F923EC"/>
    <w:rsid w:val="00F9321E"/>
    <w:rsid w:val="00F9596A"/>
    <w:rsid w:val="00FA01DB"/>
    <w:rsid w:val="00FA07D2"/>
    <w:rsid w:val="00FA10AF"/>
    <w:rsid w:val="00FA1AC7"/>
    <w:rsid w:val="00FA4315"/>
    <w:rsid w:val="00FA45F5"/>
    <w:rsid w:val="00FB433A"/>
    <w:rsid w:val="00FB4D3F"/>
    <w:rsid w:val="00FB5A50"/>
    <w:rsid w:val="00FB6E12"/>
    <w:rsid w:val="00FC4317"/>
    <w:rsid w:val="00FC62BF"/>
    <w:rsid w:val="00FC6677"/>
    <w:rsid w:val="00FD0807"/>
    <w:rsid w:val="00FD0E11"/>
    <w:rsid w:val="00FD51C4"/>
    <w:rsid w:val="00FD7CDD"/>
    <w:rsid w:val="00FE16E2"/>
    <w:rsid w:val="00FE5845"/>
    <w:rsid w:val="00FE5EA6"/>
    <w:rsid w:val="00FE76E0"/>
    <w:rsid w:val="00FF143B"/>
    <w:rsid w:val="00FF1E11"/>
    <w:rsid w:val="00FF4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line number" w:uiPriority="0"/>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3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qFormat/>
    <w:rsid w:val="00BE5090"/>
    <w:pPr>
      <w:keepNext/>
      <w:keepLines/>
      <w:spacing w:before="480" w:line="360" w:lineRule="auto"/>
      <w:ind w:firstLine="709"/>
      <w:jc w:val="both"/>
      <w:textAlignment w:val="baseline"/>
      <w:outlineLvl w:val="0"/>
    </w:pPr>
    <w:rPr>
      <w:rFonts w:ascii="Cambria" w:eastAsia="SimSun" w:hAnsi="Cambria"/>
      <w:b/>
      <w:bCs/>
      <w:color w:val="365F91"/>
      <w:sz w:val="28"/>
      <w:szCs w:val="28"/>
      <w:lang w:eastAsia="zh-CN"/>
    </w:rPr>
  </w:style>
  <w:style w:type="paragraph" w:styleId="2">
    <w:name w:val="heading 2"/>
    <w:basedOn w:val="a"/>
    <w:link w:val="20"/>
    <w:qFormat/>
    <w:rsid w:val="00BE5090"/>
    <w:pPr>
      <w:spacing w:before="28" w:after="28" w:line="100" w:lineRule="atLeast"/>
      <w:ind w:firstLine="709"/>
      <w:jc w:val="both"/>
      <w:textAlignment w:val="baseline"/>
      <w:outlineLvl w:val="1"/>
    </w:pPr>
    <w:rPr>
      <w:b/>
      <w:bCs/>
      <w:color w:val="00000A"/>
      <w:sz w:val="36"/>
      <w:szCs w:val="36"/>
      <w:lang w:eastAsia="zh-CN"/>
    </w:rPr>
  </w:style>
  <w:style w:type="paragraph" w:styleId="3">
    <w:name w:val="heading 3"/>
    <w:basedOn w:val="a"/>
    <w:next w:val="a"/>
    <w:link w:val="30"/>
    <w:unhideWhenUsed/>
    <w:qFormat/>
    <w:rsid w:val="00F406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BE5090"/>
    <w:pPr>
      <w:keepNext/>
      <w:keepLines/>
      <w:spacing w:before="200" w:line="360" w:lineRule="auto"/>
      <w:ind w:firstLine="709"/>
      <w:jc w:val="both"/>
      <w:textAlignment w:val="baseline"/>
      <w:outlineLvl w:val="3"/>
    </w:pPr>
    <w:rPr>
      <w:rFonts w:ascii="Cambria" w:eastAsia="SimSun" w:hAnsi="Cambria"/>
      <w:b/>
      <w:bCs/>
      <w:i/>
      <w:iCs/>
      <w:color w:val="4F81BD"/>
      <w:sz w:val="28"/>
      <w:szCs w:val="28"/>
      <w:lang w:eastAsia="en-US"/>
    </w:rPr>
  </w:style>
  <w:style w:type="paragraph" w:styleId="8">
    <w:name w:val="heading 8"/>
    <w:basedOn w:val="a"/>
    <w:next w:val="a"/>
    <w:link w:val="80"/>
    <w:uiPriority w:val="9"/>
    <w:semiHidden/>
    <w:unhideWhenUsed/>
    <w:qFormat/>
    <w:rsid w:val="00147E71"/>
    <w:pPr>
      <w:suppressAutoHyphens w:val="0"/>
      <w:spacing w:before="240" w:after="60"/>
      <w:outlineLvl w:val="7"/>
    </w:pPr>
    <w:rPr>
      <w:rFonts w:ascii="Calibri"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5090"/>
    <w:rPr>
      <w:rFonts w:ascii="Cambria" w:eastAsia="SimSun" w:hAnsi="Cambria" w:cs="Times New Roman"/>
      <w:b/>
      <w:bCs/>
      <w:color w:val="365F91"/>
      <w:sz w:val="28"/>
      <w:szCs w:val="28"/>
      <w:lang w:eastAsia="zh-CN"/>
    </w:rPr>
  </w:style>
  <w:style w:type="character" w:customStyle="1" w:styleId="20">
    <w:name w:val="Заголовок 2 Знак"/>
    <w:basedOn w:val="a0"/>
    <w:link w:val="2"/>
    <w:rsid w:val="00BE5090"/>
    <w:rPr>
      <w:rFonts w:ascii="Times New Roman" w:eastAsia="Times New Roman" w:hAnsi="Times New Roman" w:cs="Times New Roman"/>
      <w:b/>
      <w:bCs/>
      <w:color w:val="00000A"/>
      <w:sz w:val="36"/>
      <w:szCs w:val="36"/>
      <w:lang w:eastAsia="zh-CN"/>
    </w:rPr>
  </w:style>
  <w:style w:type="character" w:customStyle="1" w:styleId="30">
    <w:name w:val="Заголовок 3 Знак"/>
    <w:basedOn w:val="a0"/>
    <w:link w:val="3"/>
    <w:rsid w:val="00F40604"/>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BE5090"/>
    <w:rPr>
      <w:rFonts w:ascii="Cambria" w:eastAsia="SimSun" w:hAnsi="Cambria" w:cs="Times New Roman"/>
      <w:b/>
      <w:bCs/>
      <w:i/>
      <w:iCs/>
      <w:color w:val="4F81BD"/>
      <w:sz w:val="28"/>
      <w:szCs w:val="28"/>
    </w:rPr>
  </w:style>
  <w:style w:type="paragraph" w:styleId="a3">
    <w:name w:val="Title"/>
    <w:basedOn w:val="a"/>
    <w:next w:val="a4"/>
    <w:link w:val="a5"/>
    <w:qFormat/>
    <w:rsid w:val="002F5359"/>
    <w:pPr>
      <w:jc w:val="center"/>
    </w:pPr>
    <w:rPr>
      <w:sz w:val="40"/>
      <w:szCs w:val="20"/>
    </w:rPr>
  </w:style>
  <w:style w:type="paragraph" w:styleId="a4">
    <w:name w:val="Subtitle"/>
    <w:basedOn w:val="a"/>
    <w:next w:val="a"/>
    <w:link w:val="a6"/>
    <w:qFormat/>
    <w:rsid w:val="002F5359"/>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4"/>
    <w:rsid w:val="002F5359"/>
    <w:rPr>
      <w:rFonts w:asciiTheme="majorHAnsi" w:eastAsiaTheme="majorEastAsia" w:hAnsiTheme="majorHAnsi" w:cstheme="majorBidi"/>
      <w:i/>
      <w:iCs/>
      <w:color w:val="4F81BD" w:themeColor="accent1"/>
      <w:spacing w:val="15"/>
      <w:sz w:val="24"/>
      <w:szCs w:val="24"/>
      <w:lang w:eastAsia="ar-SA"/>
    </w:rPr>
  </w:style>
  <w:style w:type="character" w:customStyle="1" w:styleId="a5">
    <w:name w:val="Название Знак"/>
    <w:basedOn w:val="a0"/>
    <w:link w:val="a3"/>
    <w:rsid w:val="002F5359"/>
    <w:rPr>
      <w:rFonts w:ascii="Times New Roman" w:eastAsia="Times New Roman" w:hAnsi="Times New Roman" w:cs="Times New Roman"/>
      <w:sz w:val="40"/>
      <w:szCs w:val="20"/>
      <w:lang w:eastAsia="ar-SA"/>
    </w:rPr>
  </w:style>
  <w:style w:type="paragraph" w:styleId="a7">
    <w:name w:val="List Paragraph"/>
    <w:basedOn w:val="a"/>
    <w:uiPriority w:val="34"/>
    <w:qFormat/>
    <w:rsid w:val="00E0597C"/>
    <w:pPr>
      <w:ind w:left="720"/>
      <w:contextualSpacing/>
    </w:pPr>
  </w:style>
  <w:style w:type="character" w:customStyle="1" w:styleId="apple-converted-space">
    <w:name w:val="apple-converted-space"/>
    <w:basedOn w:val="a0"/>
    <w:rsid w:val="009E6FA9"/>
  </w:style>
  <w:style w:type="character" w:customStyle="1" w:styleId="c4">
    <w:name w:val="c4"/>
    <w:basedOn w:val="a0"/>
    <w:rsid w:val="009E6FA9"/>
  </w:style>
  <w:style w:type="character" w:customStyle="1" w:styleId="c4c5">
    <w:name w:val="c4 c5"/>
    <w:basedOn w:val="a0"/>
    <w:rsid w:val="009E6FA9"/>
  </w:style>
  <w:style w:type="character" w:customStyle="1" w:styleId="c0c5">
    <w:name w:val="c0 c5"/>
    <w:basedOn w:val="a0"/>
    <w:rsid w:val="009E6FA9"/>
  </w:style>
  <w:style w:type="paragraph" w:styleId="a8">
    <w:name w:val="Normal (Web)"/>
    <w:basedOn w:val="a"/>
    <w:uiPriority w:val="99"/>
    <w:rsid w:val="009E6FA9"/>
    <w:pPr>
      <w:spacing w:before="280" w:after="280"/>
    </w:pPr>
    <w:rPr>
      <w:lang w:eastAsia="zh-CN"/>
    </w:rPr>
  </w:style>
  <w:style w:type="paragraph" w:styleId="a9">
    <w:name w:val="Body Text Indent"/>
    <w:basedOn w:val="a"/>
    <w:link w:val="aa"/>
    <w:rsid w:val="009E6FA9"/>
    <w:pPr>
      <w:spacing w:after="120"/>
      <w:ind w:left="283"/>
    </w:pPr>
    <w:rPr>
      <w:lang w:eastAsia="zh-CN"/>
    </w:rPr>
  </w:style>
  <w:style w:type="character" w:customStyle="1" w:styleId="aa">
    <w:name w:val="Основной текст с отступом Знак"/>
    <w:basedOn w:val="a0"/>
    <w:link w:val="a9"/>
    <w:rsid w:val="009E6FA9"/>
    <w:rPr>
      <w:rFonts w:ascii="Times New Roman" w:eastAsia="Times New Roman" w:hAnsi="Times New Roman" w:cs="Times New Roman"/>
      <w:sz w:val="24"/>
      <w:szCs w:val="24"/>
      <w:lang w:eastAsia="zh-CN"/>
    </w:rPr>
  </w:style>
  <w:style w:type="paragraph" w:customStyle="1" w:styleId="c6c8">
    <w:name w:val="c6 c8"/>
    <w:basedOn w:val="a"/>
    <w:rsid w:val="009E6FA9"/>
    <w:pPr>
      <w:spacing w:before="280" w:after="280" w:line="276" w:lineRule="auto"/>
    </w:pPr>
    <w:rPr>
      <w:rFonts w:ascii="Calibri" w:eastAsia="Calibri" w:hAnsi="Calibri"/>
      <w:sz w:val="22"/>
      <w:szCs w:val="22"/>
      <w:lang w:eastAsia="zh-CN"/>
    </w:rPr>
  </w:style>
  <w:style w:type="paragraph" w:customStyle="1" w:styleId="c1">
    <w:name w:val="c1"/>
    <w:basedOn w:val="a"/>
    <w:rsid w:val="009E6FA9"/>
    <w:pPr>
      <w:spacing w:before="280" w:after="280" w:line="276" w:lineRule="auto"/>
    </w:pPr>
    <w:rPr>
      <w:rFonts w:ascii="Calibri" w:eastAsia="Calibri" w:hAnsi="Calibri"/>
      <w:sz w:val="22"/>
      <w:szCs w:val="22"/>
      <w:lang w:eastAsia="zh-CN"/>
    </w:rPr>
  </w:style>
  <w:style w:type="paragraph" w:customStyle="1" w:styleId="p7">
    <w:name w:val="p7"/>
    <w:basedOn w:val="a"/>
    <w:rsid w:val="009E6FA9"/>
    <w:pPr>
      <w:spacing w:before="280" w:after="280"/>
    </w:pPr>
    <w:rPr>
      <w:lang w:eastAsia="zh-CN"/>
    </w:rPr>
  </w:style>
  <w:style w:type="paragraph" w:customStyle="1" w:styleId="21">
    <w:name w:val="Основной текст 21"/>
    <w:basedOn w:val="a"/>
    <w:rsid w:val="009E6FA9"/>
    <w:pPr>
      <w:tabs>
        <w:tab w:val="right" w:pos="7938"/>
      </w:tabs>
      <w:overflowPunct w:val="0"/>
      <w:autoSpaceDE w:val="0"/>
      <w:spacing w:after="200" w:line="276" w:lineRule="auto"/>
      <w:ind w:firstLine="709"/>
      <w:jc w:val="both"/>
      <w:textAlignment w:val="baseline"/>
    </w:pPr>
    <w:rPr>
      <w:rFonts w:ascii="Courier New" w:eastAsia="Calibri" w:hAnsi="Courier New" w:cs="Courier New"/>
      <w:sz w:val="22"/>
      <w:szCs w:val="20"/>
      <w:lang w:eastAsia="zh-CN"/>
    </w:rPr>
  </w:style>
  <w:style w:type="paragraph" w:customStyle="1" w:styleId="24">
    <w:name w:val="Основной текст 24"/>
    <w:basedOn w:val="a"/>
    <w:rsid w:val="00BC25D9"/>
    <w:pPr>
      <w:tabs>
        <w:tab w:val="left" w:pos="9000"/>
        <w:tab w:val="left" w:pos="9990"/>
        <w:tab w:val="left" w:pos="10170"/>
        <w:tab w:val="left" w:pos="10440"/>
        <w:tab w:val="left" w:pos="10530"/>
      </w:tabs>
      <w:snapToGrid w:val="0"/>
      <w:spacing w:after="200" w:line="276" w:lineRule="auto"/>
      <w:ind w:right="-720"/>
      <w:jc w:val="both"/>
    </w:pPr>
    <w:rPr>
      <w:rFonts w:ascii="Calibri" w:eastAsia="Calibri" w:hAnsi="Calibri"/>
      <w:sz w:val="28"/>
      <w:szCs w:val="20"/>
      <w:lang w:eastAsia="zh-CN"/>
    </w:rPr>
  </w:style>
  <w:style w:type="paragraph" w:customStyle="1" w:styleId="ab">
    <w:name w:val="Обычный текст с отступом"/>
    <w:basedOn w:val="a"/>
    <w:rsid w:val="00321520"/>
    <w:pPr>
      <w:widowControl w:val="0"/>
      <w:overflowPunct w:val="0"/>
      <w:autoSpaceDE w:val="0"/>
      <w:spacing w:after="200" w:line="276" w:lineRule="auto"/>
      <w:ind w:left="720"/>
      <w:textAlignment w:val="baseline"/>
    </w:pPr>
    <w:rPr>
      <w:rFonts w:ascii="Calibri" w:eastAsia="Calibri" w:hAnsi="Calibri"/>
      <w:sz w:val="20"/>
      <w:szCs w:val="22"/>
      <w:lang w:eastAsia="zh-CN"/>
    </w:rPr>
  </w:style>
  <w:style w:type="paragraph" w:styleId="ac">
    <w:name w:val="Body Text"/>
    <w:basedOn w:val="a"/>
    <w:link w:val="ad"/>
    <w:uiPriority w:val="1"/>
    <w:unhideWhenUsed/>
    <w:qFormat/>
    <w:rsid w:val="008A6A3B"/>
    <w:pPr>
      <w:spacing w:after="120"/>
    </w:pPr>
  </w:style>
  <w:style w:type="character" w:customStyle="1" w:styleId="ad">
    <w:name w:val="Основной текст Знак"/>
    <w:basedOn w:val="a0"/>
    <w:link w:val="ac"/>
    <w:uiPriority w:val="1"/>
    <w:rsid w:val="008A6A3B"/>
    <w:rPr>
      <w:rFonts w:ascii="Times New Roman" w:eastAsia="Times New Roman" w:hAnsi="Times New Roman" w:cs="Times New Roman"/>
      <w:sz w:val="24"/>
      <w:szCs w:val="24"/>
      <w:lang w:eastAsia="ar-SA"/>
    </w:rPr>
  </w:style>
  <w:style w:type="paragraph" w:styleId="ae">
    <w:name w:val="No Spacing"/>
    <w:uiPriority w:val="1"/>
    <w:qFormat/>
    <w:rsid w:val="00264C2D"/>
    <w:pPr>
      <w:suppressAutoHyphens/>
      <w:spacing w:after="0" w:line="240" w:lineRule="auto"/>
    </w:pPr>
    <w:rPr>
      <w:rFonts w:ascii="Times New Roman" w:eastAsia="Times New Roman" w:hAnsi="Times New Roman" w:cs="Times New Roman"/>
      <w:sz w:val="24"/>
      <w:szCs w:val="24"/>
      <w:lang w:eastAsia="ar-SA"/>
    </w:rPr>
  </w:style>
  <w:style w:type="table" w:styleId="af">
    <w:name w:val="Table Grid"/>
    <w:basedOn w:val="a1"/>
    <w:uiPriority w:val="39"/>
    <w:rsid w:val="003B2F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nhideWhenUsed/>
    <w:rsid w:val="00DB1C70"/>
    <w:rPr>
      <w:rFonts w:ascii="Tahoma" w:hAnsi="Tahoma" w:cs="Tahoma"/>
      <w:sz w:val="16"/>
      <w:szCs w:val="16"/>
    </w:rPr>
  </w:style>
  <w:style w:type="character" w:customStyle="1" w:styleId="af1">
    <w:name w:val="Текст выноски Знак"/>
    <w:basedOn w:val="a0"/>
    <w:link w:val="af0"/>
    <w:rsid w:val="00DB1C70"/>
    <w:rPr>
      <w:rFonts w:ascii="Tahoma" w:eastAsia="Times New Roman" w:hAnsi="Tahoma" w:cs="Tahoma"/>
      <w:sz w:val="16"/>
      <w:szCs w:val="16"/>
      <w:lang w:eastAsia="ar-SA"/>
    </w:rPr>
  </w:style>
  <w:style w:type="character" w:customStyle="1" w:styleId="c11">
    <w:name w:val="c11 Знак"/>
    <w:basedOn w:val="a0"/>
    <w:rsid w:val="008830DF"/>
    <w:rPr>
      <w:rFonts w:ascii="Times New Roman" w:eastAsia="Times New Roman" w:hAnsi="Times New Roman" w:cs="Times New Roman"/>
      <w:sz w:val="24"/>
      <w:szCs w:val="24"/>
      <w:lang w:eastAsia="ru-RU"/>
    </w:rPr>
  </w:style>
  <w:style w:type="character" w:styleId="af2">
    <w:name w:val="footnote reference"/>
    <w:basedOn w:val="a0"/>
    <w:rsid w:val="00F40604"/>
    <w:rPr>
      <w:vertAlign w:val="superscript"/>
    </w:rPr>
  </w:style>
  <w:style w:type="paragraph" w:styleId="af3">
    <w:name w:val="footnote text"/>
    <w:aliases w:val="Текст сноски Знак1,Текст сноски Знак Знак, Знак2 Знак Знак,Знак2 Знак Знак"/>
    <w:basedOn w:val="a"/>
    <w:link w:val="af4"/>
    <w:uiPriority w:val="99"/>
    <w:rsid w:val="00F40604"/>
    <w:pPr>
      <w:spacing w:line="100" w:lineRule="atLeast"/>
      <w:ind w:firstLine="709"/>
      <w:jc w:val="both"/>
      <w:textAlignment w:val="baseline"/>
    </w:pPr>
    <w:rPr>
      <w:color w:val="00000A"/>
      <w:sz w:val="20"/>
      <w:szCs w:val="20"/>
      <w:lang w:eastAsia="zh-CN"/>
    </w:rPr>
  </w:style>
  <w:style w:type="character" w:customStyle="1" w:styleId="af4">
    <w:name w:val="Текст сноски Знак"/>
    <w:aliases w:val="Текст сноски Знак1 Знак,Текст сноски Знак Знак Знак, Знак2 Знак Знак Знак,Знак2 Знак Знак Знак"/>
    <w:basedOn w:val="a0"/>
    <w:link w:val="af3"/>
    <w:uiPriority w:val="99"/>
    <w:rsid w:val="00F40604"/>
    <w:rPr>
      <w:rFonts w:ascii="Times New Roman" w:eastAsia="Times New Roman" w:hAnsi="Times New Roman" w:cs="Times New Roman"/>
      <w:color w:val="00000A"/>
      <w:sz w:val="20"/>
      <w:szCs w:val="20"/>
      <w:lang w:eastAsia="zh-CN"/>
    </w:rPr>
  </w:style>
  <w:style w:type="paragraph" w:customStyle="1" w:styleId="31">
    <w:name w:val="3 З"/>
    <w:basedOn w:val="3"/>
    <w:rsid w:val="00F40604"/>
    <w:pPr>
      <w:keepLines w:val="0"/>
      <w:spacing w:before="240" w:after="60" w:line="100" w:lineRule="atLeast"/>
      <w:ind w:firstLine="709"/>
      <w:jc w:val="both"/>
      <w:textAlignment w:val="baseline"/>
    </w:pPr>
    <w:rPr>
      <w:rFonts w:ascii="Times New Roman" w:eastAsia="Times New Roman" w:hAnsi="Times New Roman" w:cs="Times New Roman"/>
      <w:iCs/>
      <w:color w:val="00000A"/>
    </w:rPr>
  </w:style>
  <w:style w:type="paragraph" w:customStyle="1" w:styleId="4P">
    <w:name w:val="4 P"/>
    <w:basedOn w:val="a7"/>
    <w:rsid w:val="00D46C03"/>
    <w:pPr>
      <w:spacing w:line="360" w:lineRule="auto"/>
      <w:ind w:left="0" w:firstLine="709"/>
      <w:jc w:val="both"/>
      <w:textAlignment w:val="baseline"/>
    </w:pPr>
    <w:rPr>
      <w:b/>
      <w:i/>
      <w:color w:val="00000A"/>
      <w:lang w:eastAsia="en-US"/>
    </w:rPr>
  </w:style>
  <w:style w:type="character" w:customStyle="1" w:styleId="85pt0pt">
    <w:name w:val="Основной текст + 8;5 pt;Полужирный;Интервал 0 pt"/>
    <w:basedOn w:val="a0"/>
    <w:rsid w:val="00D46C03"/>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11">
    <w:name w:val="Основной текст1"/>
    <w:basedOn w:val="a0"/>
    <w:rsid w:val="00847418"/>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5">
    <w:name w:val="Основной текст + Курсив"/>
    <w:basedOn w:val="a0"/>
    <w:rsid w:val="00847418"/>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a0"/>
    <w:rsid w:val="00847418"/>
    <w:rPr>
      <w:rFonts w:ascii="Times New Roman" w:eastAsia="Times New Roman" w:hAnsi="Times New Roman" w:cs="Times New Roman"/>
      <w:i/>
      <w:iCs/>
      <w:color w:val="000000"/>
      <w:spacing w:val="-2"/>
      <w:w w:val="100"/>
      <w:sz w:val="24"/>
      <w:szCs w:val="24"/>
      <w:shd w:val="clear" w:color="auto" w:fill="FFFFFF"/>
      <w:lang w:val="ru-RU"/>
    </w:rPr>
  </w:style>
  <w:style w:type="paragraph" w:customStyle="1" w:styleId="32">
    <w:name w:val="Основной текст3"/>
    <w:basedOn w:val="a"/>
    <w:rsid w:val="00847418"/>
    <w:pPr>
      <w:widowControl w:val="0"/>
      <w:shd w:val="clear" w:color="auto" w:fill="FFFFFF"/>
      <w:spacing w:after="7320" w:line="221" w:lineRule="exact"/>
      <w:ind w:firstLine="709"/>
      <w:jc w:val="both"/>
      <w:textAlignment w:val="baseline"/>
    </w:pPr>
    <w:rPr>
      <w:color w:val="000000"/>
      <w:spacing w:val="7"/>
      <w:sz w:val="20"/>
      <w:szCs w:val="20"/>
      <w:lang w:eastAsia="zh-CN"/>
    </w:rPr>
  </w:style>
  <w:style w:type="paragraph" w:customStyle="1" w:styleId="41">
    <w:name w:val="Заголовок №4"/>
    <w:basedOn w:val="a"/>
    <w:rsid w:val="00847418"/>
    <w:pPr>
      <w:widowControl w:val="0"/>
      <w:shd w:val="clear" w:color="auto" w:fill="FFFFFF"/>
      <w:spacing w:before="240" w:line="317" w:lineRule="exact"/>
      <w:ind w:firstLine="709"/>
      <w:jc w:val="both"/>
      <w:textAlignment w:val="baseline"/>
    </w:pPr>
    <w:rPr>
      <w:i/>
      <w:iCs/>
      <w:color w:val="00000A"/>
      <w:spacing w:val="-1"/>
      <w:sz w:val="28"/>
      <w:szCs w:val="28"/>
      <w:lang w:eastAsia="en-US"/>
    </w:rPr>
  </w:style>
  <w:style w:type="paragraph" w:customStyle="1" w:styleId="22">
    <w:name w:val="Стиль2"/>
    <w:basedOn w:val="41"/>
    <w:rsid w:val="00847418"/>
    <w:pPr>
      <w:spacing w:before="0" w:line="400" w:lineRule="exact"/>
      <w:ind w:firstLine="660"/>
    </w:pPr>
  </w:style>
  <w:style w:type="paragraph" w:customStyle="1" w:styleId="33">
    <w:name w:val="Стиль3"/>
    <w:basedOn w:val="22"/>
    <w:rsid w:val="00847418"/>
    <w:pPr>
      <w:jc w:val="left"/>
    </w:pPr>
    <w:rPr>
      <w:i w:val="0"/>
    </w:rPr>
  </w:style>
  <w:style w:type="paragraph" w:styleId="23">
    <w:name w:val="Body Text Indent 2"/>
    <w:basedOn w:val="a"/>
    <w:link w:val="25"/>
    <w:unhideWhenUsed/>
    <w:rsid w:val="00BE5090"/>
    <w:pPr>
      <w:spacing w:after="120" w:line="480" w:lineRule="auto"/>
      <w:ind w:left="283"/>
    </w:pPr>
  </w:style>
  <w:style w:type="character" w:customStyle="1" w:styleId="25">
    <w:name w:val="Основной текст с отступом 2 Знак"/>
    <w:basedOn w:val="a0"/>
    <w:link w:val="23"/>
    <w:rsid w:val="00BE5090"/>
    <w:rPr>
      <w:rFonts w:ascii="Times New Roman" w:eastAsia="Times New Roman" w:hAnsi="Times New Roman" w:cs="Times New Roman"/>
      <w:sz w:val="24"/>
      <w:szCs w:val="24"/>
      <w:lang w:eastAsia="ar-SA"/>
    </w:rPr>
  </w:style>
  <w:style w:type="character" w:customStyle="1" w:styleId="af6">
    <w:name w:val="Выделение жирным"/>
    <w:basedOn w:val="a0"/>
    <w:rsid w:val="00BE5090"/>
    <w:rPr>
      <w:b/>
      <w:bCs/>
    </w:rPr>
  </w:style>
  <w:style w:type="character" w:styleId="af7">
    <w:name w:val="Emphasis"/>
    <w:basedOn w:val="a0"/>
    <w:rsid w:val="00BE5090"/>
    <w:rPr>
      <w:i/>
      <w:iCs/>
    </w:rPr>
  </w:style>
  <w:style w:type="character" w:customStyle="1" w:styleId="af8">
    <w:name w:val="Обычный (веб) Знак"/>
    <w:basedOn w:val="a0"/>
    <w:rsid w:val="00BE5090"/>
    <w:rPr>
      <w:rFonts w:ascii="Times New Roman" w:eastAsia="SimSun" w:hAnsi="Times New Roman" w:cs="Times New Roman"/>
      <w:sz w:val="24"/>
      <w:szCs w:val="24"/>
      <w:lang w:eastAsia="zh-CN"/>
    </w:rPr>
  </w:style>
  <w:style w:type="character" w:customStyle="1" w:styleId="26">
    <w:name w:val="Основной текст 2 Знак"/>
    <w:basedOn w:val="a0"/>
    <w:rsid w:val="00BE5090"/>
    <w:rPr>
      <w:rFonts w:ascii="Times New Roman" w:eastAsia="Times New Roman" w:hAnsi="Times New Roman" w:cs="Times New Roman"/>
      <w:sz w:val="20"/>
      <w:szCs w:val="20"/>
      <w:lang w:eastAsia="ru-RU"/>
    </w:rPr>
  </w:style>
  <w:style w:type="character" w:customStyle="1" w:styleId="af9">
    <w:name w:val="Верхний колонтитул Знак"/>
    <w:basedOn w:val="a0"/>
    <w:rsid w:val="00BE5090"/>
    <w:rPr>
      <w:rFonts w:ascii="Times New Roman" w:eastAsia="Times New Roman" w:hAnsi="Times New Roman" w:cs="Times New Roman"/>
      <w:sz w:val="20"/>
      <w:szCs w:val="20"/>
      <w:lang w:eastAsia="ru-RU"/>
    </w:rPr>
  </w:style>
  <w:style w:type="character" w:customStyle="1" w:styleId="afa">
    <w:name w:val="Нижний колонтитул Знак"/>
    <w:basedOn w:val="a0"/>
    <w:uiPriority w:val="99"/>
    <w:rsid w:val="00BE5090"/>
    <w:rPr>
      <w:lang w:eastAsia="ru-RU"/>
    </w:rPr>
  </w:style>
  <w:style w:type="character" w:customStyle="1" w:styleId="-">
    <w:name w:val="Интернет-ссылка"/>
    <w:basedOn w:val="a0"/>
    <w:rsid w:val="00BE5090"/>
    <w:rPr>
      <w:color w:val="0000FF"/>
      <w:u w:val="single"/>
    </w:rPr>
  </w:style>
  <w:style w:type="character" w:customStyle="1" w:styleId="apple-style-span">
    <w:name w:val="apple-style-span"/>
    <w:basedOn w:val="a0"/>
    <w:rsid w:val="00BE5090"/>
  </w:style>
  <w:style w:type="character" w:styleId="afb">
    <w:name w:val="FollowedHyperlink"/>
    <w:basedOn w:val="a0"/>
    <w:rsid w:val="00BE5090"/>
    <w:rPr>
      <w:color w:val="800080"/>
      <w:u w:val="single"/>
    </w:rPr>
  </w:style>
  <w:style w:type="character" w:customStyle="1" w:styleId="afc">
    <w:name w:val="Без интервала Знак"/>
    <w:basedOn w:val="a0"/>
    <w:uiPriority w:val="1"/>
    <w:rsid w:val="00BE5090"/>
    <w:rPr>
      <w:rFonts w:ascii="Calibri" w:eastAsia="Calibri" w:hAnsi="Calibri" w:cs="Times New Roman"/>
      <w:lang w:eastAsia="ru-RU"/>
    </w:rPr>
  </w:style>
  <w:style w:type="character" w:customStyle="1" w:styleId="afd">
    <w:name w:val="Основной текст_"/>
    <w:basedOn w:val="a0"/>
    <w:rsid w:val="00BE5090"/>
    <w:rPr>
      <w:rFonts w:ascii="Times New Roman" w:eastAsia="Times New Roman" w:hAnsi="Times New Roman" w:cs="Times New Roman"/>
      <w:sz w:val="23"/>
      <w:szCs w:val="23"/>
      <w:shd w:val="clear" w:color="auto" w:fill="FFFFFF"/>
    </w:rPr>
  </w:style>
  <w:style w:type="character" w:customStyle="1" w:styleId="42">
    <w:name w:val="Основной текст4"/>
    <w:basedOn w:val="afd"/>
    <w:rsid w:val="00BE5090"/>
    <w:rPr>
      <w:rFonts w:ascii="Times New Roman" w:eastAsia="Times New Roman" w:hAnsi="Times New Roman" w:cs="Times New Roman"/>
      <w:sz w:val="23"/>
      <w:szCs w:val="23"/>
      <w:shd w:val="clear" w:color="auto" w:fill="FFFFFF"/>
    </w:rPr>
  </w:style>
  <w:style w:type="character" w:customStyle="1" w:styleId="12">
    <w:name w:val="Текст выноски Знак1"/>
    <w:basedOn w:val="a0"/>
    <w:rsid w:val="00BE5090"/>
    <w:rPr>
      <w:rFonts w:ascii="Tahoma" w:hAnsi="Tahoma"/>
      <w:sz w:val="16"/>
      <w:szCs w:val="16"/>
      <w:lang w:eastAsia="ru-RU"/>
    </w:rPr>
  </w:style>
  <w:style w:type="character" w:customStyle="1" w:styleId="34">
    <w:name w:val="Основной текст (3)_"/>
    <w:basedOn w:val="a0"/>
    <w:rsid w:val="00BE5090"/>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4"/>
    <w:rsid w:val="00BE5090"/>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d"/>
    <w:rsid w:val="00BE5090"/>
    <w:rPr>
      <w:rFonts w:ascii="Times New Roman" w:eastAsia="Times New Roman" w:hAnsi="Times New Roman" w:cs="Times New Roman"/>
      <w:sz w:val="23"/>
      <w:szCs w:val="23"/>
      <w:shd w:val="clear" w:color="auto" w:fill="FFFFFF"/>
    </w:rPr>
  </w:style>
  <w:style w:type="character" w:customStyle="1" w:styleId="81">
    <w:name w:val="Основной текст + 8"/>
    <w:basedOn w:val="a0"/>
    <w:rsid w:val="00BE5090"/>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43">
    <w:name w:val="Основной текст (4)_"/>
    <w:basedOn w:val="a0"/>
    <w:rsid w:val="00BE5090"/>
    <w:rPr>
      <w:rFonts w:ascii="Times New Roman" w:eastAsia="Times New Roman" w:hAnsi="Times New Roman" w:cs="Times New Roman"/>
      <w:b/>
      <w:bCs/>
      <w:spacing w:val="-3"/>
      <w:sz w:val="17"/>
      <w:szCs w:val="17"/>
      <w:shd w:val="clear" w:color="auto" w:fill="FFFFFF"/>
    </w:rPr>
  </w:style>
  <w:style w:type="character" w:customStyle="1" w:styleId="44">
    <w:name w:val="Основной текст (4)"/>
    <w:basedOn w:val="43"/>
    <w:rsid w:val="00BE5090"/>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4"/>
    <w:rsid w:val="00BE5090"/>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d"/>
    <w:rsid w:val="00BE5090"/>
    <w:rPr>
      <w:rFonts w:ascii="Times New Roman" w:eastAsia="Times New Roman" w:hAnsi="Times New Roman" w:cs="Times New Roman"/>
      <w:sz w:val="23"/>
      <w:szCs w:val="23"/>
      <w:shd w:val="clear" w:color="auto" w:fill="FFFFFF"/>
    </w:rPr>
  </w:style>
  <w:style w:type="character" w:customStyle="1" w:styleId="16">
    <w:name w:val="Основной текст (16)_"/>
    <w:basedOn w:val="a0"/>
    <w:rsid w:val="00BE5090"/>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BE5090"/>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BE5090"/>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BE5090"/>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d"/>
    <w:rsid w:val="00BE5090"/>
    <w:rPr>
      <w:rFonts w:ascii="Times New Roman" w:eastAsia="Times New Roman" w:hAnsi="Times New Roman" w:cs="Times New Roman"/>
      <w:sz w:val="23"/>
      <w:szCs w:val="23"/>
      <w:shd w:val="clear" w:color="auto" w:fill="FFFFFF"/>
    </w:rPr>
  </w:style>
  <w:style w:type="character" w:customStyle="1" w:styleId="52">
    <w:name w:val="Заголовок №5 (2)_"/>
    <w:basedOn w:val="a0"/>
    <w:rsid w:val="00BE5090"/>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BE5090"/>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5">
    <w:name w:val="Заголовок №4_"/>
    <w:basedOn w:val="a0"/>
    <w:rsid w:val="00BE5090"/>
    <w:rPr>
      <w:rFonts w:ascii="Times New Roman" w:eastAsia="Times New Roman" w:hAnsi="Times New Roman" w:cs="Times New Roman"/>
      <w:i/>
      <w:iCs/>
      <w:spacing w:val="-1"/>
      <w:shd w:val="clear" w:color="auto" w:fill="FFFFFF"/>
    </w:rPr>
  </w:style>
  <w:style w:type="character" w:customStyle="1" w:styleId="13">
    <w:name w:val="Стиль1 Знак"/>
    <w:basedOn w:val="a0"/>
    <w:rsid w:val="00BE5090"/>
    <w:rPr>
      <w:rFonts w:ascii="Times New Roman" w:eastAsia="Times New Roman" w:hAnsi="Times New Roman" w:cs="Times New Roman"/>
      <w:sz w:val="28"/>
      <w:szCs w:val="28"/>
      <w:shd w:val="clear" w:color="auto" w:fill="FFFFFF"/>
    </w:rPr>
  </w:style>
  <w:style w:type="character" w:customStyle="1" w:styleId="27">
    <w:name w:val="Стиль2 Знак"/>
    <w:basedOn w:val="45"/>
    <w:rsid w:val="00BE5090"/>
    <w:rPr>
      <w:rFonts w:ascii="Times New Roman" w:eastAsia="Times New Roman" w:hAnsi="Times New Roman" w:cs="Times New Roman"/>
      <w:i/>
      <w:iCs/>
      <w:spacing w:val="-1"/>
      <w:sz w:val="28"/>
      <w:szCs w:val="28"/>
      <w:shd w:val="clear" w:color="auto" w:fill="FFFFFF"/>
    </w:rPr>
  </w:style>
  <w:style w:type="character" w:customStyle="1" w:styleId="35">
    <w:name w:val="Стиль3 Знак"/>
    <w:basedOn w:val="27"/>
    <w:rsid w:val="00BE5090"/>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BE5090"/>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BE5090"/>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8">
    <w:name w:val="Основной текст2"/>
    <w:basedOn w:val="afd"/>
    <w:rsid w:val="00BE5090"/>
    <w:rPr>
      <w:rFonts w:ascii="Times New Roman" w:eastAsia="Times New Roman" w:hAnsi="Times New Roman" w:cs="Times New Roman"/>
      <w:sz w:val="23"/>
      <w:szCs w:val="23"/>
      <w:shd w:val="clear" w:color="auto" w:fill="FFFFFF"/>
    </w:rPr>
  </w:style>
  <w:style w:type="character" w:customStyle="1" w:styleId="29">
    <w:name w:val="Основной текст (2)"/>
    <w:basedOn w:val="a0"/>
    <w:rsid w:val="00BE5090"/>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4"/>
    <w:rsid w:val="00BE5090"/>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2">
    <w:name w:val="Заголовок №8_"/>
    <w:basedOn w:val="a0"/>
    <w:rsid w:val="00BE5090"/>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3">
    <w:name w:val="Заголовок №8"/>
    <w:basedOn w:val="82"/>
    <w:rsid w:val="00BE5090"/>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0">
    <w:name w:val="Основной текст (27)_"/>
    <w:basedOn w:val="a0"/>
    <w:rsid w:val="00BE5090"/>
    <w:rPr>
      <w:rFonts w:cs="Calibri"/>
      <w:spacing w:val="1"/>
      <w:sz w:val="29"/>
      <w:szCs w:val="29"/>
      <w:shd w:val="clear" w:color="auto" w:fill="FFFFFF"/>
    </w:rPr>
  </w:style>
  <w:style w:type="character" w:customStyle="1" w:styleId="271">
    <w:name w:val="Основной текст (27) + Не полужирный"/>
    <w:basedOn w:val="270"/>
    <w:rsid w:val="00BE5090"/>
    <w:rPr>
      <w:rFonts w:cs="Calibri"/>
      <w:spacing w:val="1"/>
      <w:sz w:val="29"/>
      <w:szCs w:val="29"/>
      <w:shd w:val="clear" w:color="auto" w:fill="FFFFFF"/>
    </w:rPr>
  </w:style>
  <w:style w:type="character" w:customStyle="1" w:styleId="5">
    <w:name w:val="Основной текст (5)_"/>
    <w:basedOn w:val="a0"/>
    <w:rsid w:val="00BE5090"/>
    <w:rPr>
      <w:rFonts w:cs="Calibri"/>
      <w:spacing w:val="3"/>
      <w:sz w:val="45"/>
      <w:szCs w:val="45"/>
      <w:shd w:val="clear" w:color="auto" w:fill="FFFFFF"/>
    </w:rPr>
  </w:style>
  <w:style w:type="character" w:customStyle="1" w:styleId="60pt">
    <w:name w:val="Заголовок №6 + Интервал 0 pt"/>
    <w:basedOn w:val="6"/>
    <w:rsid w:val="00BE5090"/>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BE5090"/>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BE5090"/>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BE5090"/>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BE5090"/>
  </w:style>
  <w:style w:type="character" w:customStyle="1" w:styleId="afe">
    <w:name w:val="Подпись к картинке_"/>
    <w:basedOn w:val="a0"/>
    <w:rsid w:val="00BE5090"/>
    <w:rPr>
      <w:rFonts w:cs="Calibri"/>
      <w:spacing w:val="1"/>
      <w:sz w:val="29"/>
      <w:szCs w:val="29"/>
      <w:shd w:val="clear" w:color="auto" w:fill="FFFFFF"/>
    </w:rPr>
  </w:style>
  <w:style w:type="character" w:customStyle="1" w:styleId="272">
    <w:name w:val="Основной текст (27) + Курсив"/>
    <w:basedOn w:val="a0"/>
    <w:rsid w:val="00BE5090"/>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BE5090"/>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BE5090"/>
    <w:rPr>
      <w:rFonts w:ascii="Calibri" w:eastAsia="Calibri" w:hAnsi="Calibri" w:cs="Calibri"/>
      <w:b w:val="0"/>
      <w:bCs w:val="0"/>
      <w:i w:val="0"/>
      <w:iCs w:val="0"/>
      <w:caps w:val="0"/>
      <w:smallCaps w:val="0"/>
      <w:spacing w:val="2"/>
      <w:sz w:val="36"/>
      <w:szCs w:val="36"/>
    </w:rPr>
  </w:style>
  <w:style w:type="character" w:customStyle="1" w:styleId="450">
    <w:name w:val="Основной текст (45)_"/>
    <w:basedOn w:val="a0"/>
    <w:rsid w:val="00BE5090"/>
    <w:rPr>
      <w:rFonts w:cs="Calibri"/>
      <w:spacing w:val="-1"/>
      <w:sz w:val="26"/>
      <w:szCs w:val="26"/>
      <w:shd w:val="clear" w:color="auto" w:fill="FFFFFF"/>
    </w:rPr>
  </w:style>
  <w:style w:type="character" w:customStyle="1" w:styleId="121">
    <w:name w:val="Заголовок №12"/>
    <w:basedOn w:val="a0"/>
    <w:rsid w:val="00BE5090"/>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BE5090"/>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0"/>
    <w:rsid w:val="00BE5090"/>
    <w:rPr>
      <w:rFonts w:cs="Calibri"/>
      <w:spacing w:val="1"/>
      <w:sz w:val="29"/>
      <w:szCs w:val="29"/>
      <w:shd w:val="clear" w:color="auto" w:fill="FFFFFF"/>
    </w:rPr>
  </w:style>
  <w:style w:type="character" w:customStyle="1" w:styleId="56">
    <w:name w:val="Основной текст (56)_"/>
    <w:basedOn w:val="a0"/>
    <w:rsid w:val="00BE5090"/>
    <w:rPr>
      <w:rFonts w:cs="Calibri"/>
      <w:spacing w:val="2"/>
      <w:sz w:val="26"/>
      <w:szCs w:val="26"/>
      <w:shd w:val="clear" w:color="auto" w:fill="FFFFFF"/>
    </w:rPr>
  </w:style>
  <w:style w:type="character" w:customStyle="1" w:styleId="56135pt">
    <w:name w:val="Основной текст (56) + 13;5 pt;Полужирный"/>
    <w:basedOn w:val="56"/>
    <w:rsid w:val="00BE5090"/>
    <w:rPr>
      <w:rFonts w:cs="Calibri"/>
      <w:b/>
      <w:bCs/>
      <w:spacing w:val="0"/>
      <w:sz w:val="27"/>
      <w:szCs w:val="27"/>
      <w:shd w:val="clear" w:color="auto" w:fill="FFFFFF"/>
    </w:rPr>
  </w:style>
  <w:style w:type="character" w:customStyle="1" w:styleId="135pt">
    <w:name w:val="Основной текст + 13;5 pt;Полужирный"/>
    <w:basedOn w:val="afd"/>
    <w:rsid w:val="00BE5090"/>
    <w:rPr>
      <w:rFonts w:ascii="Times New Roman" w:eastAsia="Times New Roman" w:hAnsi="Times New Roman" w:cs="Times New Roman"/>
      <w:sz w:val="23"/>
      <w:szCs w:val="23"/>
      <w:shd w:val="clear" w:color="auto" w:fill="FFFFFF"/>
    </w:rPr>
  </w:style>
  <w:style w:type="character" w:customStyle="1" w:styleId="260">
    <w:name w:val="Основной текст (26)_"/>
    <w:basedOn w:val="a0"/>
    <w:rsid w:val="00BE5090"/>
    <w:rPr>
      <w:rFonts w:cs="Calibri"/>
      <w:spacing w:val="2"/>
      <w:sz w:val="33"/>
      <w:szCs w:val="33"/>
      <w:shd w:val="clear" w:color="auto" w:fill="FFFFFF"/>
    </w:rPr>
  </w:style>
  <w:style w:type="character" w:customStyle="1" w:styleId="aff">
    <w:name w:val="Колонтитул_"/>
    <w:basedOn w:val="a0"/>
    <w:rsid w:val="00BE5090"/>
    <w:rPr>
      <w:rFonts w:cs="Calibri"/>
      <w:spacing w:val="-2"/>
      <w:sz w:val="79"/>
      <w:szCs w:val="79"/>
      <w:shd w:val="clear" w:color="auto" w:fill="FFFFFF"/>
    </w:rPr>
  </w:style>
  <w:style w:type="character" w:customStyle="1" w:styleId="215pt">
    <w:name w:val="Колонтитул + 21;5 pt;Полужирный"/>
    <w:basedOn w:val="aff"/>
    <w:rsid w:val="00BE5090"/>
    <w:rPr>
      <w:rFonts w:cs="Calibri"/>
      <w:b/>
      <w:bCs/>
      <w:spacing w:val="-2"/>
      <w:sz w:val="41"/>
      <w:szCs w:val="41"/>
      <w:shd w:val="clear" w:color="auto" w:fill="FFFFFF"/>
    </w:rPr>
  </w:style>
  <w:style w:type="character" w:customStyle="1" w:styleId="215pt0">
    <w:name w:val="Колонтитул + 21;5 pt;Полужирный;Курсив"/>
    <w:basedOn w:val="aff"/>
    <w:rsid w:val="00BE5090"/>
    <w:rPr>
      <w:rFonts w:cs="Calibri"/>
      <w:b/>
      <w:bCs/>
      <w:i/>
      <w:iCs/>
      <w:spacing w:val="-1"/>
      <w:sz w:val="41"/>
      <w:szCs w:val="41"/>
      <w:shd w:val="clear" w:color="auto" w:fill="FFFFFF"/>
    </w:rPr>
  </w:style>
  <w:style w:type="character" w:customStyle="1" w:styleId="text1">
    <w:name w:val="text1"/>
    <w:rsid w:val="00BE5090"/>
    <w:rPr>
      <w:rFonts w:ascii="Verdana" w:hAnsi="Verdana"/>
      <w:sz w:val="20"/>
      <w:szCs w:val="20"/>
    </w:rPr>
  </w:style>
  <w:style w:type="character" w:customStyle="1" w:styleId="c0">
    <w:name w:val="c0"/>
    <w:basedOn w:val="a0"/>
    <w:rsid w:val="00BE5090"/>
  </w:style>
  <w:style w:type="character" w:customStyle="1" w:styleId="Normaltext">
    <w:name w:val="Normal text"/>
    <w:rsid w:val="00BE5090"/>
    <w:rPr>
      <w:color w:val="000000"/>
      <w:sz w:val="20"/>
      <w:szCs w:val="20"/>
    </w:rPr>
  </w:style>
  <w:style w:type="character" w:customStyle="1" w:styleId="Heading">
    <w:name w:val="Heading"/>
    <w:rsid w:val="00BE5090"/>
    <w:rPr>
      <w:b/>
      <w:bCs/>
      <w:color w:val="0000FF"/>
      <w:sz w:val="20"/>
      <w:szCs w:val="20"/>
    </w:rPr>
  </w:style>
  <w:style w:type="character" w:customStyle="1" w:styleId="Subheading">
    <w:name w:val="Subheading"/>
    <w:rsid w:val="00BE5090"/>
    <w:rPr>
      <w:b/>
      <w:bCs/>
      <w:color w:val="000080"/>
      <w:sz w:val="20"/>
      <w:szCs w:val="20"/>
    </w:rPr>
  </w:style>
  <w:style w:type="character" w:customStyle="1" w:styleId="Keywords">
    <w:name w:val="Keywords"/>
    <w:rsid w:val="00BE5090"/>
    <w:rPr>
      <w:i/>
      <w:iCs/>
      <w:color w:val="800000"/>
      <w:sz w:val="20"/>
      <w:szCs w:val="20"/>
    </w:rPr>
  </w:style>
  <w:style w:type="character" w:customStyle="1" w:styleId="Jump1">
    <w:name w:val="Jump 1"/>
    <w:rsid w:val="00BE5090"/>
    <w:rPr>
      <w:color w:val="008000"/>
      <w:sz w:val="20"/>
      <w:szCs w:val="20"/>
      <w:u w:val="single"/>
    </w:rPr>
  </w:style>
  <w:style w:type="character" w:customStyle="1" w:styleId="Jump2">
    <w:name w:val="Jump 2"/>
    <w:rsid w:val="00BE5090"/>
    <w:rPr>
      <w:color w:val="008000"/>
      <w:sz w:val="20"/>
      <w:szCs w:val="20"/>
      <w:u w:val="single"/>
    </w:rPr>
  </w:style>
  <w:style w:type="character" w:customStyle="1" w:styleId="50">
    <w:name w:val="Заголовок №5_"/>
    <w:basedOn w:val="a0"/>
    <w:rsid w:val="00BE5090"/>
    <w:rPr>
      <w:rFonts w:ascii="MS Reference Sans Serif" w:eastAsia="MS Reference Sans Serif" w:hAnsi="MS Reference Sans Serif" w:cs="MS Reference Sans Serif"/>
      <w:spacing w:val="-12"/>
      <w:sz w:val="40"/>
      <w:szCs w:val="40"/>
      <w:shd w:val="clear" w:color="auto" w:fill="FFFFFF"/>
    </w:rPr>
  </w:style>
  <w:style w:type="character" w:customStyle="1" w:styleId="aff0">
    <w:name w:val="Текст Знак"/>
    <w:basedOn w:val="a0"/>
    <w:rsid w:val="00BE5090"/>
    <w:rPr>
      <w:rFonts w:ascii="Courier New" w:eastAsia="Times New Roman" w:hAnsi="Courier New" w:cs="Times New Roman"/>
      <w:sz w:val="20"/>
      <w:szCs w:val="20"/>
    </w:rPr>
  </w:style>
  <w:style w:type="character" w:customStyle="1" w:styleId="14">
    <w:name w:val="Текст Знак1"/>
    <w:basedOn w:val="a0"/>
    <w:rsid w:val="00BE5090"/>
    <w:rPr>
      <w:rFonts w:ascii="Consolas" w:hAnsi="Consolas"/>
      <w:sz w:val="21"/>
      <w:szCs w:val="21"/>
      <w:lang w:eastAsia="ru-RU"/>
    </w:rPr>
  </w:style>
  <w:style w:type="character" w:customStyle="1" w:styleId="40pt0">
    <w:name w:val="Основной текст (4) + Интервал 0 pt"/>
    <w:basedOn w:val="a0"/>
    <w:rsid w:val="00BE5090"/>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BE5090"/>
  </w:style>
  <w:style w:type="character" w:customStyle="1" w:styleId="36">
    <w:name w:val="Основной текст с отступом 3 Знак"/>
    <w:basedOn w:val="a0"/>
    <w:rsid w:val="00BE5090"/>
    <w:rPr>
      <w:rFonts w:ascii="Arial" w:hAnsi="Arial"/>
      <w:sz w:val="16"/>
      <w:szCs w:val="16"/>
      <w:lang w:eastAsia="ru-RU"/>
    </w:rPr>
  </w:style>
  <w:style w:type="character" w:customStyle="1" w:styleId="HTML">
    <w:name w:val="Стандартный HTML Знак"/>
    <w:basedOn w:val="a0"/>
    <w:rsid w:val="00BE5090"/>
    <w:rPr>
      <w:rFonts w:ascii="Courier New" w:eastAsia="Times New Roman" w:hAnsi="Courier New" w:cs="Courier New"/>
      <w:sz w:val="20"/>
      <w:szCs w:val="20"/>
      <w:lang w:eastAsia="ru-RU"/>
    </w:rPr>
  </w:style>
  <w:style w:type="character" w:customStyle="1" w:styleId="15">
    <w:name w:val="Стиль1 Знак Знак"/>
    <w:basedOn w:val="a0"/>
    <w:rsid w:val="00BE5090"/>
    <w:rPr>
      <w:rFonts w:ascii="Arial" w:eastAsia="Times New Roman" w:hAnsi="Arial" w:cs="Arial"/>
      <w:sz w:val="16"/>
      <w:szCs w:val="14"/>
      <w:lang w:eastAsia="ru-RU"/>
    </w:rPr>
  </w:style>
  <w:style w:type="character" w:customStyle="1" w:styleId="17">
    <w:name w:val="Оглавление 1 Знак"/>
    <w:basedOn w:val="a0"/>
    <w:rsid w:val="00BE5090"/>
    <w:rPr>
      <w:rFonts w:ascii="Times New Roman" w:eastAsia="Calibri" w:hAnsi="Times New Roman" w:cs="Times New Roman"/>
      <w:b/>
      <w:bCs/>
      <w:iCs/>
      <w:spacing w:val="3"/>
      <w:sz w:val="24"/>
      <w:szCs w:val="24"/>
      <w:shd w:val="clear" w:color="auto" w:fill="FFFFFF"/>
    </w:rPr>
  </w:style>
  <w:style w:type="character" w:styleId="aff1">
    <w:name w:val="line number"/>
    <w:rsid w:val="00BE5090"/>
  </w:style>
  <w:style w:type="character" w:customStyle="1" w:styleId="Standard1">
    <w:name w:val="Standard Знак1"/>
    <w:rsid w:val="00BE5090"/>
    <w:rPr>
      <w:rFonts w:ascii="Times New Roman" w:eastAsia="SimSun" w:hAnsi="Times New Roman" w:cs="Times New Roman"/>
      <w:sz w:val="28"/>
      <w:szCs w:val="28"/>
      <w:lang w:eastAsia="zh-CN"/>
    </w:rPr>
  </w:style>
  <w:style w:type="character" w:customStyle="1" w:styleId="2a">
    <w:name w:val="Заг 2 Знак"/>
    <w:basedOn w:val="20"/>
    <w:rsid w:val="00BE5090"/>
    <w:rPr>
      <w:rFonts w:ascii="PragmaticaC" w:eastAsia="Times New Roman" w:hAnsi="PragmaticaC" w:cs="PragmaticaC"/>
      <w:b/>
      <w:bCs/>
      <w:color w:val="000000"/>
      <w:sz w:val="36"/>
      <w:szCs w:val="36"/>
      <w:lang w:eastAsia="ru-RU"/>
    </w:rPr>
  </w:style>
  <w:style w:type="character" w:customStyle="1" w:styleId="aff2">
    <w:name w:val="Абзац списка Знак"/>
    <w:basedOn w:val="a0"/>
    <w:uiPriority w:val="99"/>
    <w:rsid w:val="00BE5090"/>
    <w:rPr>
      <w:rFonts w:ascii="Calibri" w:eastAsia="Calibri" w:hAnsi="Calibri" w:cs="Times New Roman"/>
    </w:rPr>
  </w:style>
  <w:style w:type="character" w:customStyle="1" w:styleId="18">
    <w:name w:val="1 З Знак"/>
    <w:basedOn w:val="aff2"/>
    <w:rsid w:val="00BE5090"/>
    <w:rPr>
      <w:rFonts w:ascii="Calibri" w:eastAsia="Calibri" w:hAnsi="Calibri" w:cs="Times New Roman"/>
    </w:rPr>
  </w:style>
  <w:style w:type="character" w:customStyle="1" w:styleId="2b">
    <w:name w:val="2 З Знак"/>
    <w:basedOn w:val="20"/>
    <w:rsid w:val="00BE5090"/>
    <w:rPr>
      <w:rFonts w:ascii="Times New Roman" w:eastAsia="Times New Roman" w:hAnsi="Times New Roman" w:cs="Times New Roman"/>
      <w:b/>
      <w:bCs/>
      <w:color w:val="00000A"/>
      <w:sz w:val="24"/>
      <w:szCs w:val="24"/>
      <w:u w:val="single"/>
      <w:lang w:eastAsia="ru-RU"/>
    </w:rPr>
  </w:style>
  <w:style w:type="character" w:customStyle="1" w:styleId="37">
    <w:name w:val="3 З Знак"/>
    <w:basedOn w:val="30"/>
    <w:rsid w:val="00BE5090"/>
    <w:rPr>
      <w:rFonts w:ascii="Times New Roman" w:eastAsia="Times New Roman" w:hAnsi="Times New Roman" w:cs="Times New Roman"/>
      <w:b/>
      <w:bCs/>
      <w:iCs/>
      <w:color w:val="4F81BD" w:themeColor="accent1"/>
      <w:sz w:val="24"/>
      <w:szCs w:val="24"/>
      <w:lang w:eastAsia="ar-SA"/>
    </w:rPr>
  </w:style>
  <w:style w:type="character" w:customStyle="1" w:styleId="4P0">
    <w:name w:val="4 P Знак"/>
    <w:basedOn w:val="aff2"/>
    <w:rsid w:val="00BE5090"/>
    <w:rPr>
      <w:rFonts w:ascii="Calibri" w:eastAsia="Calibri" w:hAnsi="Calibri" w:cs="Times New Roman"/>
    </w:rPr>
  </w:style>
  <w:style w:type="character" w:styleId="aff3">
    <w:name w:val="annotation reference"/>
    <w:basedOn w:val="a0"/>
    <w:rsid w:val="00BE5090"/>
    <w:rPr>
      <w:sz w:val="16"/>
      <w:szCs w:val="16"/>
    </w:rPr>
  </w:style>
  <w:style w:type="character" w:customStyle="1" w:styleId="aff4">
    <w:name w:val="Текст примечания Знак"/>
    <w:basedOn w:val="a0"/>
    <w:rsid w:val="00BE5090"/>
    <w:rPr>
      <w:sz w:val="20"/>
      <w:szCs w:val="20"/>
      <w:lang w:eastAsia="ru-RU"/>
    </w:rPr>
  </w:style>
  <w:style w:type="character" w:customStyle="1" w:styleId="aff5">
    <w:name w:val="Тема примечания Знак"/>
    <w:basedOn w:val="aff4"/>
    <w:rsid w:val="00BE5090"/>
    <w:rPr>
      <w:b/>
      <w:bCs/>
      <w:sz w:val="20"/>
      <w:szCs w:val="20"/>
      <w:lang w:eastAsia="ru-RU"/>
    </w:rPr>
  </w:style>
  <w:style w:type="character" w:customStyle="1" w:styleId="aff6">
    <w:name w:val="Схема документа Знак"/>
    <w:basedOn w:val="a0"/>
    <w:rsid w:val="00BE5090"/>
    <w:rPr>
      <w:rFonts w:ascii="Tahoma" w:hAnsi="Tahoma"/>
      <w:sz w:val="16"/>
      <w:szCs w:val="16"/>
      <w:lang w:eastAsia="ru-RU"/>
    </w:rPr>
  </w:style>
  <w:style w:type="character" w:customStyle="1" w:styleId="aff7">
    <w:name w:val="Сноска_"/>
    <w:basedOn w:val="a0"/>
    <w:rsid w:val="00BE5090"/>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d"/>
    <w:rsid w:val="00BE5090"/>
    <w:rPr>
      <w:rFonts w:ascii="Times New Roman" w:eastAsia="Times New Roman" w:hAnsi="Times New Roman" w:cs="Times New Roman"/>
      <w:sz w:val="23"/>
      <w:szCs w:val="23"/>
      <w:shd w:val="clear" w:color="auto" w:fill="FFFFFF"/>
    </w:rPr>
  </w:style>
  <w:style w:type="character" w:customStyle="1" w:styleId="Arial75pt0pt">
    <w:name w:val="Основной текст + Arial;7;5 pt;Интервал 0 pt"/>
    <w:basedOn w:val="afd"/>
    <w:rsid w:val="00BE5090"/>
    <w:rPr>
      <w:rFonts w:ascii="Times New Roman" w:eastAsia="Times New Roman" w:hAnsi="Times New Roman" w:cs="Times New Roman"/>
      <w:sz w:val="23"/>
      <w:szCs w:val="23"/>
      <w:shd w:val="clear" w:color="auto" w:fill="FFFFFF"/>
    </w:rPr>
  </w:style>
  <w:style w:type="character" w:customStyle="1" w:styleId="Gulim7pt0pt">
    <w:name w:val="Основной текст + Gulim;7 pt;Интервал 0 pt"/>
    <w:basedOn w:val="afd"/>
    <w:rsid w:val="00BE5090"/>
    <w:rPr>
      <w:rFonts w:ascii="Times New Roman" w:eastAsia="Times New Roman" w:hAnsi="Times New Roman" w:cs="Times New Roman"/>
      <w:sz w:val="23"/>
      <w:szCs w:val="23"/>
      <w:shd w:val="clear" w:color="auto" w:fill="FFFFFF"/>
    </w:rPr>
  </w:style>
  <w:style w:type="character" w:customStyle="1" w:styleId="46">
    <w:name w:val="Основной текст (4) + Полужирный"/>
    <w:basedOn w:val="43"/>
    <w:rsid w:val="00BE5090"/>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3"/>
    <w:rsid w:val="00BE5090"/>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3"/>
    <w:rsid w:val="00BE5090"/>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BE5090"/>
    <w:rPr>
      <w:b/>
    </w:rPr>
  </w:style>
  <w:style w:type="character" w:customStyle="1" w:styleId="ListLabel2">
    <w:name w:val="ListLabel 2"/>
    <w:rsid w:val="00BE5090"/>
    <w:rPr>
      <w:rFonts w:cs="Times New Roman"/>
    </w:rPr>
  </w:style>
  <w:style w:type="character" w:customStyle="1" w:styleId="ListLabel3">
    <w:name w:val="ListLabel 3"/>
    <w:rsid w:val="00BE5090"/>
  </w:style>
  <w:style w:type="character" w:customStyle="1" w:styleId="ListLabel4">
    <w:name w:val="ListLabel 4"/>
    <w:rsid w:val="00BE5090"/>
    <w:rPr>
      <w:rFonts w:cs="Courier New"/>
    </w:rPr>
  </w:style>
  <w:style w:type="character" w:customStyle="1" w:styleId="ListLabel5">
    <w:name w:val="ListLabel 5"/>
    <w:rsid w:val="00BE5090"/>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BE5090"/>
    <w:rPr>
      <w:rFonts w:cs="Calibri"/>
    </w:rPr>
  </w:style>
  <w:style w:type="character" w:customStyle="1" w:styleId="ListLabel7">
    <w:name w:val="ListLabel 7"/>
    <w:rsid w:val="00BE5090"/>
    <w:rPr>
      <w:b w:val="0"/>
      <w:i w:val="0"/>
    </w:rPr>
  </w:style>
  <w:style w:type="character" w:customStyle="1" w:styleId="ListLabel8">
    <w:name w:val="ListLabel 8"/>
    <w:rsid w:val="00BE5090"/>
    <w:rPr>
      <w:b w:val="0"/>
      <w:i w:val="0"/>
      <w:spacing w:val="0"/>
      <w:w w:val="100"/>
      <w:sz w:val="24"/>
    </w:rPr>
  </w:style>
  <w:style w:type="character" w:customStyle="1" w:styleId="ListLabel9">
    <w:name w:val="ListLabel 9"/>
    <w:rsid w:val="00BE5090"/>
    <w:rPr>
      <w:b w:val="0"/>
    </w:rPr>
  </w:style>
  <w:style w:type="character" w:customStyle="1" w:styleId="ListLabel10">
    <w:name w:val="ListLabel 10"/>
    <w:rsid w:val="00BE5090"/>
    <w:rPr>
      <w:rFonts w:eastAsia="Times New Roman" w:cs="Times New Roman"/>
      <w:color w:val="000000"/>
    </w:rPr>
  </w:style>
  <w:style w:type="character" w:customStyle="1" w:styleId="aff8">
    <w:name w:val="Привязка сноски"/>
    <w:rsid w:val="00BE5090"/>
    <w:rPr>
      <w:vertAlign w:val="superscript"/>
    </w:rPr>
  </w:style>
  <w:style w:type="character" w:customStyle="1" w:styleId="aff9">
    <w:name w:val="Привязка концевой сноски"/>
    <w:rsid w:val="00BE5090"/>
    <w:rPr>
      <w:vertAlign w:val="superscript"/>
    </w:rPr>
  </w:style>
  <w:style w:type="character" w:customStyle="1" w:styleId="ListLabel11">
    <w:name w:val="ListLabel 11"/>
    <w:rsid w:val="00BE5090"/>
    <w:rPr>
      <w:rFonts w:cs="Times New Roman"/>
    </w:rPr>
  </w:style>
  <w:style w:type="character" w:customStyle="1" w:styleId="ListLabel12">
    <w:name w:val="ListLabel 12"/>
    <w:rsid w:val="00BE5090"/>
    <w:rPr>
      <w:rFonts w:cs="Wingdings"/>
    </w:rPr>
  </w:style>
  <w:style w:type="character" w:customStyle="1" w:styleId="ListLabel13">
    <w:name w:val="ListLabel 13"/>
    <w:rsid w:val="00BE5090"/>
    <w:rPr>
      <w:rFonts w:cs="Courier New"/>
    </w:rPr>
  </w:style>
  <w:style w:type="character" w:customStyle="1" w:styleId="ListLabel14">
    <w:name w:val="ListLabel 14"/>
    <w:rsid w:val="00BE5090"/>
    <w:rPr>
      <w:rFonts w:cs="Symbol"/>
    </w:rPr>
  </w:style>
  <w:style w:type="character" w:customStyle="1" w:styleId="ListLabel15">
    <w:name w:val="ListLabel 15"/>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BE5090"/>
    <w:rPr>
      <w:b w:val="0"/>
      <w:i w:val="0"/>
      <w:spacing w:val="0"/>
      <w:w w:val="100"/>
      <w:sz w:val="24"/>
    </w:rPr>
  </w:style>
  <w:style w:type="character" w:customStyle="1" w:styleId="ListLabel17">
    <w:name w:val="ListLabel 17"/>
    <w:rsid w:val="00BE5090"/>
    <w:rPr>
      <w:b w:val="0"/>
    </w:rPr>
  </w:style>
  <w:style w:type="character" w:customStyle="1" w:styleId="ListLabel18">
    <w:name w:val="ListLabel 18"/>
    <w:rsid w:val="00BE5090"/>
    <w:rPr>
      <w:rFonts w:cs="Times New Roman"/>
      <w:color w:val="000000"/>
    </w:rPr>
  </w:style>
  <w:style w:type="character" w:customStyle="1" w:styleId="ListLabel19">
    <w:name w:val="ListLabel 19"/>
    <w:rsid w:val="00BE5090"/>
    <w:rPr>
      <w:rFonts w:cs="Symbol"/>
      <w:b w:val="0"/>
    </w:rPr>
  </w:style>
  <w:style w:type="character" w:customStyle="1" w:styleId="affa">
    <w:name w:val="Маркеры списка"/>
    <w:rsid w:val="00BE5090"/>
    <w:rPr>
      <w:rFonts w:ascii="OpenSymbol" w:eastAsia="OpenSymbol" w:hAnsi="OpenSymbol" w:cs="OpenSymbol"/>
    </w:rPr>
  </w:style>
  <w:style w:type="character" w:customStyle="1" w:styleId="ListLabel20">
    <w:name w:val="ListLabel 20"/>
    <w:rsid w:val="00BE5090"/>
    <w:rPr>
      <w:rFonts w:cs="Times New Roman"/>
    </w:rPr>
  </w:style>
  <w:style w:type="character" w:customStyle="1" w:styleId="ListLabel21">
    <w:name w:val="ListLabel 21"/>
    <w:rsid w:val="00BE5090"/>
    <w:rPr>
      <w:rFonts w:cs="Wingdings"/>
    </w:rPr>
  </w:style>
  <w:style w:type="character" w:customStyle="1" w:styleId="ListLabel22">
    <w:name w:val="ListLabel 22"/>
    <w:rsid w:val="00BE5090"/>
    <w:rPr>
      <w:rFonts w:cs="Courier New"/>
    </w:rPr>
  </w:style>
  <w:style w:type="character" w:customStyle="1" w:styleId="ListLabel23">
    <w:name w:val="ListLabel 23"/>
    <w:rsid w:val="00BE5090"/>
    <w:rPr>
      <w:rFonts w:cs="Symbol"/>
    </w:rPr>
  </w:style>
  <w:style w:type="character" w:customStyle="1" w:styleId="ListLabel24">
    <w:name w:val="ListLabel 24"/>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BE5090"/>
    <w:rPr>
      <w:b w:val="0"/>
      <w:i w:val="0"/>
      <w:spacing w:val="0"/>
      <w:w w:val="100"/>
      <w:sz w:val="24"/>
    </w:rPr>
  </w:style>
  <w:style w:type="character" w:customStyle="1" w:styleId="ListLabel26">
    <w:name w:val="ListLabel 26"/>
    <w:rsid w:val="00BE5090"/>
    <w:rPr>
      <w:b w:val="0"/>
    </w:rPr>
  </w:style>
  <w:style w:type="character" w:customStyle="1" w:styleId="ListLabel27">
    <w:name w:val="ListLabel 27"/>
    <w:rsid w:val="00BE5090"/>
    <w:rPr>
      <w:rFonts w:cs="Times New Roman"/>
      <w:color w:val="000000"/>
    </w:rPr>
  </w:style>
  <w:style w:type="character" w:customStyle="1" w:styleId="ListLabel28">
    <w:name w:val="ListLabel 28"/>
    <w:rsid w:val="00BE5090"/>
    <w:rPr>
      <w:rFonts w:cs="Symbol"/>
      <w:b w:val="0"/>
    </w:rPr>
  </w:style>
  <w:style w:type="character" w:customStyle="1" w:styleId="ListLabel29">
    <w:name w:val="ListLabel 29"/>
    <w:rsid w:val="00BE5090"/>
    <w:rPr>
      <w:rFonts w:cs="Times New Roman"/>
    </w:rPr>
  </w:style>
  <w:style w:type="character" w:customStyle="1" w:styleId="ListLabel30">
    <w:name w:val="ListLabel 30"/>
    <w:rsid w:val="00BE5090"/>
    <w:rPr>
      <w:rFonts w:cs="Wingdings"/>
    </w:rPr>
  </w:style>
  <w:style w:type="character" w:customStyle="1" w:styleId="ListLabel31">
    <w:name w:val="ListLabel 31"/>
    <w:rsid w:val="00BE5090"/>
    <w:rPr>
      <w:rFonts w:cs="Courier New"/>
    </w:rPr>
  </w:style>
  <w:style w:type="character" w:customStyle="1" w:styleId="ListLabel32">
    <w:name w:val="ListLabel 32"/>
    <w:rsid w:val="00BE5090"/>
    <w:rPr>
      <w:rFonts w:cs="Symbol"/>
    </w:rPr>
  </w:style>
  <w:style w:type="character" w:customStyle="1" w:styleId="ListLabel33">
    <w:name w:val="ListLabel 33"/>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BE5090"/>
    <w:rPr>
      <w:b w:val="0"/>
      <w:i w:val="0"/>
      <w:spacing w:val="0"/>
      <w:w w:val="100"/>
      <w:sz w:val="24"/>
    </w:rPr>
  </w:style>
  <w:style w:type="character" w:customStyle="1" w:styleId="ListLabel35">
    <w:name w:val="ListLabel 35"/>
    <w:rsid w:val="00BE5090"/>
    <w:rPr>
      <w:b w:val="0"/>
    </w:rPr>
  </w:style>
  <w:style w:type="character" w:customStyle="1" w:styleId="ListLabel36">
    <w:name w:val="ListLabel 36"/>
    <w:rsid w:val="00BE5090"/>
    <w:rPr>
      <w:rFonts w:cs="Times New Roman"/>
      <w:color w:val="000000"/>
    </w:rPr>
  </w:style>
  <w:style w:type="character" w:customStyle="1" w:styleId="ListLabel37">
    <w:name w:val="ListLabel 37"/>
    <w:rsid w:val="00BE5090"/>
    <w:rPr>
      <w:rFonts w:cs="Symbol"/>
      <w:b w:val="0"/>
    </w:rPr>
  </w:style>
  <w:style w:type="character" w:customStyle="1" w:styleId="ListLabel38">
    <w:name w:val="ListLabel 38"/>
    <w:rsid w:val="00BE5090"/>
    <w:rPr>
      <w:rFonts w:cs="Times New Roman"/>
    </w:rPr>
  </w:style>
  <w:style w:type="character" w:customStyle="1" w:styleId="ListLabel39">
    <w:name w:val="ListLabel 39"/>
    <w:rsid w:val="00BE5090"/>
    <w:rPr>
      <w:rFonts w:cs="Wingdings"/>
    </w:rPr>
  </w:style>
  <w:style w:type="character" w:customStyle="1" w:styleId="ListLabel40">
    <w:name w:val="ListLabel 40"/>
    <w:rsid w:val="00BE5090"/>
    <w:rPr>
      <w:rFonts w:cs="Courier New"/>
    </w:rPr>
  </w:style>
  <w:style w:type="character" w:customStyle="1" w:styleId="ListLabel41">
    <w:name w:val="ListLabel 41"/>
    <w:rsid w:val="00BE5090"/>
    <w:rPr>
      <w:rFonts w:cs="Symbol"/>
    </w:rPr>
  </w:style>
  <w:style w:type="character" w:customStyle="1" w:styleId="ListLabel42">
    <w:name w:val="ListLabel 42"/>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BE5090"/>
    <w:rPr>
      <w:b w:val="0"/>
      <w:i w:val="0"/>
      <w:spacing w:val="0"/>
      <w:w w:val="100"/>
      <w:sz w:val="24"/>
    </w:rPr>
  </w:style>
  <w:style w:type="character" w:customStyle="1" w:styleId="ListLabel44">
    <w:name w:val="ListLabel 44"/>
    <w:rsid w:val="00BE5090"/>
    <w:rPr>
      <w:b w:val="0"/>
    </w:rPr>
  </w:style>
  <w:style w:type="character" w:customStyle="1" w:styleId="ListLabel45">
    <w:name w:val="ListLabel 45"/>
    <w:rsid w:val="00BE5090"/>
    <w:rPr>
      <w:rFonts w:cs="Times New Roman"/>
      <w:color w:val="000000"/>
    </w:rPr>
  </w:style>
  <w:style w:type="character" w:customStyle="1" w:styleId="ListLabel46">
    <w:name w:val="ListLabel 46"/>
    <w:rsid w:val="00BE5090"/>
    <w:rPr>
      <w:rFonts w:cs="Symbol"/>
      <w:b w:val="0"/>
    </w:rPr>
  </w:style>
  <w:style w:type="character" w:customStyle="1" w:styleId="ListLabel47">
    <w:name w:val="ListLabel 47"/>
    <w:rsid w:val="00BE5090"/>
    <w:rPr>
      <w:rFonts w:cs="OpenSymbol"/>
    </w:rPr>
  </w:style>
  <w:style w:type="character" w:customStyle="1" w:styleId="ListLabel48">
    <w:name w:val="ListLabel 48"/>
    <w:rsid w:val="00BE5090"/>
    <w:rPr>
      <w:rFonts w:cs="Times New Roman"/>
    </w:rPr>
  </w:style>
  <w:style w:type="character" w:customStyle="1" w:styleId="ListLabel49">
    <w:name w:val="ListLabel 49"/>
    <w:rsid w:val="00BE5090"/>
    <w:rPr>
      <w:rFonts w:cs="Wingdings"/>
    </w:rPr>
  </w:style>
  <w:style w:type="character" w:customStyle="1" w:styleId="ListLabel50">
    <w:name w:val="ListLabel 50"/>
    <w:rsid w:val="00BE5090"/>
    <w:rPr>
      <w:rFonts w:cs="Courier New"/>
    </w:rPr>
  </w:style>
  <w:style w:type="character" w:customStyle="1" w:styleId="ListLabel51">
    <w:name w:val="ListLabel 51"/>
    <w:rsid w:val="00BE5090"/>
    <w:rPr>
      <w:rFonts w:cs="Symbol"/>
    </w:rPr>
  </w:style>
  <w:style w:type="character" w:customStyle="1" w:styleId="ListLabel52">
    <w:name w:val="ListLabel 52"/>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BE5090"/>
    <w:rPr>
      <w:b w:val="0"/>
      <w:i w:val="0"/>
      <w:spacing w:val="0"/>
      <w:w w:val="100"/>
      <w:sz w:val="24"/>
    </w:rPr>
  </w:style>
  <w:style w:type="character" w:customStyle="1" w:styleId="ListLabel54">
    <w:name w:val="ListLabel 54"/>
    <w:rsid w:val="00BE5090"/>
    <w:rPr>
      <w:b w:val="0"/>
    </w:rPr>
  </w:style>
  <w:style w:type="character" w:customStyle="1" w:styleId="ListLabel55">
    <w:name w:val="ListLabel 55"/>
    <w:rsid w:val="00BE5090"/>
    <w:rPr>
      <w:rFonts w:cs="Times New Roman"/>
      <w:color w:val="000000"/>
    </w:rPr>
  </w:style>
  <w:style w:type="character" w:customStyle="1" w:styleId="ListLabel56">
    <w:name w:val="ListLabel 56"/>
    <w:rsid w:val="00BE5090"/>
    <w:rPr>
      <w:rFonts w:cs="Symbol"/>
      <w:b w:val="0"/>
    </w:rPr>
  </w:style>
  <w:style w:type="character" w:customStyle="1" w:styleId="ListLabel57">
    <w:name w:val="ListLabel 57"/>
    <w:rsid w:val="00BE5090"/>
    <w:rPr>
      <w:rFonts w:cs="OpenSymbol"/>
    </w:rPr>
  </w:style>
  <w:style w:type="character" w:customStyle="1" w:styleId="ListLabel58">
    <w:name w:val="ListLabel 58"/>
    <w:rsid w:val="00BE5090"/>
    <w:rPr>
      <w:rFonts w:cs="Times New Roman"/>
    </w:rPr>
  </w:style>
  <w:style w:type="character" w:customStyle="1" w:styleId="ListLabel59">
    <w:name w:val="ListLabel 59"/>
    <w:rsid w:val="00BE5090"/>
    <w:rPr>
      <w:rFonts w:cs="Wingdings"/>
    </w:rPr>
  </w:style>
  <w:style w:type="character" w:customStyle="1" w:styleId="ListLabel60">
    <w:name w:val="ListLabel 60"/>
    <w:rsid w:val="00BE5090"/>
    <w:rPr>
      <w:rFonts w:cs="Courier New"/>
    </w:rPr>
  </w:style>
  <w:style w:type="character" w:customStyle="1" w:styleId="ListLabel61">
    <w:name w:val="ListLabel 61"/>
    <w:rsid w:val="00BE5090"/>
    <w:rPr>
      <w:rFonts w:cs="Symbol"/>
    </w:rPr>
  </w:style>
  <w:style w:type="character" w:customStyle="1" w:styleId="ListLabel62">
    <w:name w:val="ListLabel 62"/>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BE5090"/>
    <w:rPr>
      <w:b w:val="0"/>
    </w:rPr>
  </w:style>
  <w:style w:type="character" w:customStyle="1" w:styleId="ListLabel64">
    <w:name w:val="ListLabel 64"/>
    <w:rsid w:val="00BE5090"/>
    <w:rPr>
      <w:b w:val="0"/>
      <w:i w:val="0"/>
      <w:spacing w:val="0"/>
      <w:w w:val="100"/>
      <w:sz w:val="24"/>
    </w:rPr>
  </w:style>
  <w:style w:type="character" w:customStyle="1" w:styleId="ListLabel65">
    <w:name w:val="ListLabel 65"/>
    <w:rsid w:val="00BE5090"/>
    <w:rPr>
      <w:rFonts w:cs="Times New Roman"/>
      <w:color w:val="000000"/>
    </w:rPr>
  </w:style>
  <w:style w:type="character" w:customStyle="1" w:styleId="ListLabel66">
    <w:name w:val="ListLabel 66"/>
    <w:rsid w:val="00BE5090"/>
    <w:rPr>
      <w:rFonts w:cs="Symbol"/>
      <w:b w:val="0"/>
    </w:rPr>
  </w:style>
  <w:style w:type="character" w:customStyle="1" w:styleId="ListLabel67">
    <w:name w:val="ListLabel 67"/>
    <w:rsid w:val="00BE5090"/>
    <w:rPr>
      <w:rFonts w:cs="OpenSymbol"/>
    </w:rPr>
  </w:style>
  <w:style w:type="character" w:customStyle="1" w:styleId="ListLabel68">
    <w:name w:val="ListLabel 68"/>
    <w:rsid w:val="00BE5090"/>
    <w:rPr>
      <w:rFonts w:cs="Times New Roman"/>
    </w:rPr>
  </w:style>
  <w:style w:type="character" w:customStyle="1" w:styleId="ListLabel69">
    <w:name w:val="ListLabel 69"/>
    <w:rsid w:val="00BE5090"/>
    <w:rPr>
      <w:rFonts w:cs="Wingdings"/>
    </w:rPr>
  </w:style>
  <w:style w:type="character" w:customStyle="1" w:styleId="ListLabel70">
    <w:name w:val="ListLabel 70"/>
    <w:rsid w:val="00BE5090"/>
    <w:rPr>
      <w:rFonts w:cs="Courier New"/>
    </w:rPr>
  </w:style>
  <w:style w:type="character" w:customStyle="1" w:styleId="ListLabel71">
    <w:name w:val="ListLabel 71"/>
    <w:rsid w:val="00BE5090"/>
    <w:rPr>
      <w:rFonts w:cs="Symbol"/>
    </w:rPr>
  </w:style>
  <w:style w:type="character" w:customStyle="1" w:styleId="ListLabel72">
    <w:name w:val="ListLabel 72"/>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BE5090"/>
    <w:rPr>
      <w:b w:val="0"/>
    </w:rPr>
  </w:style>
  <w:style w:type="character" w:customStyle="1" w:styleId="ListLabel74">
    <w:name w:val="ListLabel 74"/>
    <w:rsid w:val="00BE5090"/>
    <w:rPr>
      <w:b w:val="0"/>
      <w:i w:val="0"/>
      <w:spacing w:val="0"/>
      <w:w w:val="100"/>
      <w:sz w:val="24"/>
    </w:rPr>
  </w:style>
  <w:style w:type="character" w:customStyle="1" w:styleId="ListLabel75">
    <w:name w:val="ListLabel 75"/>
    <w:rsid w:val="00BE5090"/>
    <w:rPr>
      <w:rFonts w:cs="Times New Roman"/>
      <w:color w:val="000000"/>
    </w:rPr>
  </w:style>
  <w:style w:type="character" w:customStyle="1" w:styleId="ListLabel76">
    <w:name w:val="ListLabel 76"/>
    <w:rsid w:val="00BE5090"/>
    <w:rPr>
      <w:rFonts w:cs="Symbol"/>
      <w:b w:val="0"/>
    </w:rPr>
  </w:style>
  <w:style w:type="character" w:customStyle="1" w:styleId="ListLabel77">
    <w:name w:val="ListLabel 77"/>
    <w:rsid w:val="00BE5090"/>
    <w:rPr>
      <w:rFonts w:cs="OpenSymbol"/>
    </w:rPr>
  </w:style>
  <w:style w:type="character" w:customStyle="1" w:styleId="ListLabel78">
    <w:name w:val="ListLabel 78"/>
    <w:rsid w:val="00BE5090"/>
    <w:rPr>
      <w:rFonts w:cs="Times New Roman"/>
    </w:rPr>
  </w:style>
  <w:style w:type="character" w:customStyle="1" w:styleId="ListLabel79">
    <w:name w:val="ListLabel 79"/>
    <w:rsid w:val="00BE5090"/>
    <w:rPr>
      <w:rFonts w:cs="Wingdings"/>
    </w:rPr>
  </w:style>
  <w:style w:type="character" w:customStyle="1" w:styleId="ListLabel80">
    <w:name w:val="ListLabel 80"/>
    <w:rsid w:val="00BE5090"/>
    <w:rPr>
      <w:rFonts w:cs="Courier New"/>
    </w:rPr>
  </w:style>
  <w:style w:type="character" w:customStyle="1" w:styleId="ListLabel81">
    <w:name w:val="ListLabel 81"/>
    <w:rsid w:val="00BE5090"/>
    <w:rPr>
      <w:rFonts w:cs="Symbol"/>
    </w:rPr>
  </w:style>
  <w:style w:type="character" w:customStyle="1" w:styleId="ListLabel82">
    <w:name w:val="ListLabel 82"/>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BE5090"/>
    <w:rPr>
      <w:b w:val="0"/>
    </w:rPr>
  </w:style>
  <w:style w:type="character" w:customStyle="1" w:styleId="ListLabel84">
    <w:name w:val="ListLabel 84"/>
    <w:rsid w:val="00BE5090"/>
    <w:rPr>
      <w:b w:val="0"/>
      <w:i w:val="0"/>
      <w:spacing w:val="0"/>
      <w:w w:val="100"/>
      <w:sz w:val="24"/>
    </w:rPr>
  </w:style>
  <w:style w:type="character" w:customStyle="1" w:styleId="ListLabel85">
    <w:name w:val="ListLabel 85"/>
    <w:rsid w:val="00BE5090"/>
    <w:rPr>
      <w:rFonts w:cs="Times New Roman"/>
      <w:color w:val="000000"/>
    </w:rPr>
  </w:style>
  <w:style w:type="character" w:customStyle="1" w:styleId="ListLabel86">
    <w:name w:val="ListLabel 86"/>
    <w:rsid w:val="00BE5090"/>
    <w:rPr>
      <w:rFonts w:cs="Symbol"/>
      <w:b w:val="0"/>
    </w:rPr>
  </w:style>
  <w:style w:type="character" w:customStyle="1" w:styleId="ListLabel87">
    <w:name w:val="ListLabel 87"/>
    <w:rsid w:val="00BE5090"/>
    <w:rPr>
      <w:rFonts w:cs="OpenSymbol"/>
    </w:rPr>
  </w:style>
  <w:style w:type="paragraph" w:customStyle="1" w:styleId="19">
    <w:name w:val="Заголовок1"/>
    <w:basedOn w:val="a"/>
    <w:next w:val="ac"/>
    <w:rsid w:val="00BE5090"/>
    <w:pPr>
      <w:keepNext/>
      <w:spacing w:before="240" w:after="120" w:line="360" w:lineRule="auto"/>
      <w:ind w:firstLine="709"/>
      <w:jc w:val="both"/>
      <w:textAlignment w:val="baseline"/>
    </w:pPr>
    <w:rPr>
      <w:rFonts w:ascii="Arial" w:eastAsia="Microsoft YaHei" w:hAnsi="Arial" w:cs="Mangal"/>
      <w:color w:val="00000A"/>
      <w:sz w:val="28"/>
      <w:szCs w:val="28"/>
      <w:lang w:eastAsia="zh-CN"/>
    </w:rPr>
  </w:style>
  <w:style w:type="paragraph" w:styleId="affb">
    <w:name w:val="List"/>
    <w:basedOn w:val="ac"/>
    <w:rsid w:val="00BE5090"/>
    <w:pPr>
      <w:spacing w:line="360" w:lineRule="auto"/>
      <w:ind w:firstLine="709"/>
      <w:jc w:val="both"/>
      <w:textAlignment w:val="baseline"/>
    </w:pPr>
    <w:rPr>
      <w:rFonts w:eastAsia="SimSun" w:cs="Mangal"/>
      <w:color w:val="00000A"/>
      <w:sz w:val="28"/>
      <w:szCs w:val="28"/>
      <w:lang w:eastAsia="zh-CN"/>
    </w:rPr>
  </w:style>
  <w:style w:type="paragraph" w:styleId="1a">
    <w:name w:val="index 1"/>
    <w:basedOn w:val="a"/>
    <w:next w:val="a"/>
    <w:autoRedefine/>
    <w:uiPriority w:val="99"/>
    <w:semiHidden/>
    <w:unhideWhenUsed/>
    <w:rsid w:val="00BE5090"/>
    <w:pPr>
      <w:ind w:left="240" w:hanging="240"/>
    </w:pPr>
  </w:style>
  <w:style w:type="paragraph" w:styleId="affc">
    <w:name w:val="index heading"/>
    <w:basedOn w:val="a"/>
    <w:rsid w:val="00BE5090"/>
    <w:pPr>
      <w:suppressLineNumbers/>
      <w:spacing w:line="360" w:lineRule="auto"/>
      <w:ind w:firstLine="709"/>
      <w:jc w:val="both"/>
      <w:textAlignment w:val="baseline"/>
    </w:pPr>
    <w:rPr>
      <w:rFonts w:eastAsia="SimSun" w:cs="Mangal"/>
      <w:color w:val="00000A"/>
      <w:sz w:val="28"/>
      <w:szCs w:val="28"/>
      <w:lang w:eastAsia="zh-CN"/>
    </w:rPr>
  </w:style>
  <w:style w:type="paragraph" w:customStyle="1" w:styleId="1b">
    <w:name w:val="Обычный1"/>
    <w:rsid w:val="00BE5090"/>
    <w:pPr>
      <w:widowControl w:val="0"/>
      <w:suppressAutoHyphens/>
      <w:spacing w:after="0" w:line="312" w:lineRule="auto"/>
      <w:ind w:firstLine="1134"/>
      <w:jc w:val="both"/>
    </w:pPr>
    <w:rPr>
      <w:rFonts w:ascii="Times New Roman" w:eastAsia="Times New Roman" w:hAnsi="Times New Roman" w:cs="Times New Roman"/>
      <w:color w:val="00000A"/>
      <w:sz w:val="28"/>
      <w:szCs w:val="20"/>
      <w:lang w:eastAsia="ru-RU"/>
    </w:rPr>
  </w:style>
  <w:style w:type="paragraph" w:styleId="2c">
    <w:name w:val="Body Text 2"/>
    <w:basedOn w:val="a"/>
    <w:link w:val="211"/>
    <w:rsid w:val="00BE5090"/>
    <w:pPr>
      <w:spacing w:after="120" w:line="480" w:lineRule="auto"/>
      <w:ind w:firstLine="709"/>
      <w:jc w:val="both"/>
      <w:textAlignment w:val="baseline"/>
    </w:pPr>
    <w:rPr>
      <w:color w:val="00000A"/>
      <w:sz w:val="20"/>
      <w:szCs w:val="20"/>
      <w:lang w:eastAsia="zh-CN"/>
    </w:rPr>
  </w:style>
  <w:style w:type="character" w:customStyle="1" w:styleId="211">
    <w:name w:val="Основной текст 2 Знак1"/>
    <w:basedOn w:val="a0"/>
    <w:link w:val="2c"/>
    <w:rsid w:val="00BE5090"/>
    <w:rPr>
      <w:rFonts w:ascii="Times New Roman" w:eastAsia="Times New Roman" w:hAnsi="Times New Roman" w:cs="Times New Roman"/>
      <w:color w:val="00000A"/>
      <w:sz w:val="20"/>
      <w:szCs w:val="20"/>
      <w:lang w:eastAsia="zh-CN"/>
    </w:rPr>
  </w:style>
  <w:style w:type="paragraph" w:styleId="affd">
    <w:name w:val="header"/>
    <w:basedOn w:val="a"/>
    <w:link w:val="1c"/>
    <w:rsid w:val="00BE5090"/>
    <w:pPr>
      <w:tabs>
        <w:tab w:val="center" w:pos="4153"/>
        <w:tab w:val="right" w:pos="8306"/>
      </w:tabs>
      <w:spacing w:line="100" w:lineRule="atLeast"/>
      <w:ind w:firstLine="709"/>
      <w:jc w:val="both"/>
      <w:textAlignment w:val="baseline"/>
    </w:pPr>
    <w:rPr>
      <w:color w:val="00000A"/>
      <w:sz w:val="20"/>
      <w:szCs w:val="20"/>
      <w:lang w:eastAsia="zh-CN"/>
    </w:rPr>
  </w:style>
  <w:style w:type="character" w:customStyle="1" w:styleId="1c">
    <w:name w:val="Верхний колонтитул Знак1"/>
    <w:basedOn w:val="a0"/>
    <w:link w:val="affd"/>
    <w:rsid w:val="00BE5090"/>
    <w:rPr>
      <w:rFonts w:ascii="Times New Roman" w:eastAsia="Times New Roman" w:hAnsi="Times New Roman" w:cs="Times New Roman"/>
      <w:color w:val="00000A"/>
      <w:sz w:val="20"/>
      <w:szCs w:val="20"/>
      <w:lang w:eastAsia="zh-CN"/>
    </w:rPr>
  </w:style>
  <w:style w:type="paragraph" w:customStyle="1" w:styleId="affe">
    <w:name w:val="Заглавие"/>
    <w:basedOn w:val="a"/>
    <w:rsid w:val="00BE5090"/>
    <w:pPr>
      <w:spacing w:line="280" w:lineRule="exact"/>
      <w:ind w:firstLine="709"/>
      <w:jc w:val="center"/>
      <w:textAlignment w:val="baseline"/>
    </w:pPr>
    <w:rPr>
      <w:rFonts w:ascii="Arial" w:hAnsi="Arial"/>
      <w:b/>
      <w:color w:val="00000A"/>
      <w:szCs w:val="20"/>
      <w:lang w:eastAsia="zh-CN"/>
    </w:rPr>
  </w:style>
  <w:style w:type="paragraph" w:customStyle="1" w:styleId="FR2">
    <w:name w:val="FR2"/>
    <w:rsid w:val="00BE5090"/>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styleId="afff">
    <w:name w:val="footer"/>
    <w:basedOn w:val="a"/>
    <w:link w:val="1d"/>
    <w:uiPriority w:val="99"/>
    <w:rsid w:val="00BE5090"/>
    <w:pPr>
      <w:tabs>
        <w:tab w:val="center" w:pos="4677"/>
        <w:tab w:val="right" w:pos="9355"/>
      </w:tabs>
      <w:spacing w:line="100" w:lineRule="atLeast"/>
      <w:ind w:firstLine="709"/>
      <w:jc w:val="both"/>
      <w:textAlignment w:val="baseline"/>
    </w:pPr>
    <w:rPr>
      <w:rFonts w:eastAsia="SimSun"/>
      <w:color w:val="00000A"/>
      <w:sz w:val="28"/>
      <w:szCs w:val="28"/>
      <w:lang w:eastAsia="zh-CN"/>
    </w:rPr>
  </w:style>
  <w:style w:type="character" w:customStyle="1" w:styleId="1d">
    <w:name w:val="Нижний колонтитул Знак1"/>
    <w:basedOn w:val="a0"/>
    <w:link w:val="afff"/>
    <w:rsid w:val="00BE5090"/>
    <w:rPr>
      <w:rFonts w:ascii="Times New Roman" w:eastAsia="SimSun" w:hAnsi="Times New Roman" w:cs="Times New Roman"/>
      <w:color w:val="00000A"/>
      <w:sz w:val="28"/>
      <w:szCs w:val="28"/>
      <w:lang w:eastAsia="zh-CN"/>
    </w:rPr>
  </w:style>
  <w:style w:type="paragraph" w:customStyle="1" w:styleId="Default">
    <w:name w:val="Default"/>
    <w:rsid w:val="00BE5090"/>
    <w:pPr>
      <w:suppressAutoHyphens/>
      <w:spacing w:after="0" w:line="100" w:lineRule="atLeast"/>
    </w:pPr>
    <w:rPr>
      <w:rFonts w:ascii="Symbol" w:eastAsia="SimSun" w:hAnsi="Symbol" w:cs="Mangal"/>
      <w:color w:val="000000"/>
      <w:sz w:val="24"/>
      <w:szCs w:val="24"/>
      <w:lang w:eastAsia="ru-RU"/>
    </w:rPr>
  </w:style>
  <w:style w:type="paragraph" w:customStyle="1" w:styleId="ConsPlusNormal">
    <w:name w:val="ConsPlusNormal"/>
    <w:rsid w:val="00BE5090"/>
    <w:pPr>
      <w:widowControl w:val="0"/>
      <w:suppressAutoHyphens/>
      <w:spacing w:after="0" w:line="100" w:lineRule="atLeast"/>
      <w:ind w:firstLine="720"/>
    </w:pPr>
    <w:rPr>
      <w:rFonts w:ascii="Arial" w:eastAsia="Times New Roman" w:hAnsi="Arial" w:cs="Arial"/>
      <w:color w:val="00000A"/>
      <w:sz w:val="20"/>
      <w:szCs w:val="20"/>
      <w:lang w:eastAsia="ru-RU"/>
    </w:rPr>
  </w:style>
  <w:style w:type="paragraph" w:customStyle="1" w:styleId="90">
    <w:name w:val="Основной текст9"/>
    <w:basedOn w:val="a"/>
    <w:rsid w:val="00BE5090"/>
    <w:pPr>
      <w:widowControl w:val="0"/>
      <w:shd w:val="clear" w:color="auto" w:fill="FFFFFF"/>
      <w:spacing w:after="360" w:line="100" w:lineRule="atLeast"/>
      <w:ind w:hanging="380"/>
      <w:jc w:val="center"/>
      <w:textAlignment w:val="baseline"/>
    </w:pPr>
    <w:rPr>
      <w:color w:val="00000A"/>
      <w:sz w:val="23"/>
      <w:szCs w:val="23"/>
      <w:lang w:eastAsia="en-US"/>
    </w:rPr>
  </w:style>
  <w:style w:type="paragraph" w:customStyle="1" w:styleId="38">
    <w:name w:val="Основной текст (3)"/>
    <w:basedOn w:val="a"/>
    <w:rsid w:val="00BE5090"/>
    <w:pPr>
      <w:widowControl w:val="0"/>
      <w:shd w:val="clear" w:color="auto" w:fill="FFFFFF"/>
      <w:spacing w:before="120" w:after="120" w:line="144" w:lineRule="exact"/>
      <w:ind w:firstLine="709"/>
      <w:jc w:val="both"/>
      <w:textAlignment w:val="baseline"/>
    </w:pPr>
    <w:rPr>
      <w:b/>
      <w:bCs/>
      <w:color w:val="00000A"/>
      <w:spacing w:val="-2"/>
      <w:sz w:val="20"/>
      <w:szCs w:val="20"/>
      <w:lang w:eastAsia="en-US"/>
    </w:rPr>
  </w:style>
  <w:style w:type="paragraph" w:customStyle="1" w:styleId="410">
    <w:name w:val="Основной текст (4)1"/>
    <w:basedOn w:val="a"/>
    <w:rsid w:val="00BE5090"/>
    <w:pPr>
      <w:widowControl w:val="0"/>
      <w:shd w:val="clear" w:color="auto" w:fill="FFFFFF"/>
      <w:spacing w:line="226" w:lineRule="exact"/>
      <w:ind w:firstLine="709"/>
      <w:jc w:val="both"/>
      <w:textAlignment w:val="baseline"/>
    </w:pPr>
    <w:rPr>
      <w:b/>
      <w:bCs/>
      <w:color w:val="00000A"/>
      <w:spacing w:val="-3"/>
      <w:sz w:val="17"/>
      <w:szCs w:val="17"/>
      <w:lang w:eastAsia="en-US"/>
    </w:rPr>
  </w:style>
  <w:style w:type="paragraph" w:customStyle="1" w:styleId="70">
    <w:name w:val="Заголовок №7"/>
    <w:basedOn w:val="a"/>
    <w:rsid w:val="00BE5090"/>
    <w:pPr>
      <w:widowControl w:val="0"/>
      <w:shd w:val="clear" w:color="auto" w:fill="FFFFFF"/>
      <w:spacing w:before="660" w:after="180" w:line="274" w:lineRule="exact"/>
      <w:ind w:firstLine="709"/>
      <w:jc w:val="both"/>
      <w:textAlignment w:val="baseline"/>
    </w:pPr>
    <w:rPr>
      <w:rFonts w:ascii="Verdana" w:eastAsia="Verdana" w:hAnsi="Verdana" w:cs="Verdana"/>
      <w:b/>
      <w:bCs/>
      <w:color w:val="000000"/>
      <w:spacing w:val="-4"/>
      <w:lang w:eastAsia="zh-CN"/>
    </w:rPr>
  </w:style>
  <w:style w:type="paragraph" w:customStyle="1" w:styleId="520">
    <w:name w:val="Заголовок №5 (2)"/>
    <w:basedOn w:val="a"/>
    <w:rsid w:val="00BE5090"/>
    <w:pPr>
      <w:widowControl w:val="0"/>
      <w:shd w:val="clear" w:color="auto" w:fill="FFFFFF"/>
      <w:spacing w:after="60" w:line="100" w:lineRule="atLeast"/>
      <w:ind w:firstLine="709"/>
      <w:jc w:val="center"/>
      <w:textAlignment w:val="baseline"/>
    </w:pPr>
    <w:rPr>
      <w:i/>
      <w:iCs/>
      <w:color w:val="00000A"/>
      <w:spacing w:val="-2"/>
      <w:sz w:val="28"/>
      <w:szCs w:val="28"/>
      <w:lang w:eastAsia="en-US"/>
    </w:rPr>
  </w:style>
  <w:style w:type="paragraph" w:customStyle="1" w:styleId="310">
    <w:name w:val="Основной текст (3)1"/>
    <w:basedOn w:val="a"/>
    <w:rsid w:val="00BE5090"/>
    <w:pPr>
      <w:widowControl w:val="0"/>
      <w:shd w:val="clear" w:color="auto" w:fill="FFFFFF"/>
      <w:spacing w:before="300" w:line="322" w:lineRule="exact"/>
      <w:ind w:hanging="580"/>
      <w:jc w:val="both"/>
      <w:textAlignment w:val="baseline"/>
    </w:pPr>
    <w:rPr>
      <w:i/>
      <w:iCs/>
      <w:color w:val="000000"/>
      <w:spacing w:val="-1"/>
      <w:lang w:eastAsia="zh-CN"/>
    </w:rPr>
  </w:style>
  <w:style w:type="paragraph" w:customStyle="1" w:styleId="1e">
    <w:name w:val="Стиль1"/>
    <w:basedOn w:val="a"/>
    <w:rsid w:val="00BE5090"/>
    <w:pPr>
      <w:shd w:val="clear" w:color="auto" w:fill="FFFFFF"/>
      <w:tabs>
        <w:tab w:val="left" w:pos="851"/>
        <w:tab w:val="left" w:pos="1147"/>
      </w:tabs>
      <w:spacing w:line="100" w:lineRule="atLeast"/>
      <w:ind w:left="14" w:hanging="14"/>
      <w:jc w:val="both"/>
      <w:textAlignment w:val="baseline"/>
    </w:pPr>
    <w:rPr>
      <w:color w:val="00000A"/>
      <w:sz w:val="28"/>
      <w:szCs w:val="28"/>
      <w:lang w:eastAsia="en-US"/>
    </w:rPr>
  </w:style>
  <w:style w:type="paragraph" w:customStyle="1" w:styleId="273">
    <w:name w:val="Основной текст (27)"/>
    <w:basedOn w:val="a"/>
    <w:rsid w:val="00BE5090"/>
    <w:pPr>
      <w:shd w:val="clear" w:color="auto" w:fill="FFFFFF"/>
      <w:spacing w:before="360" w:line="346" w:lineRule="exact"/>
      <w:ind w:firstLine="709"/>
      <w:jc w:val="both"/>
      <w:textAlignment w:val="baseline"/>
    </w:pPr>
    <w:rPr>
      <w:rFonts w:eastAsia="SimSun" w:cs="Calibri"/>
      <w:color w:val="00000A"/>
      <w:spacing w:val="1"/>
      <w:sz w:val="29"/>
      <w:szCs w:val="29"/>
      <w:lang w:eastAsia="en-US"/>
    </w:rPr>
  </w:style>
  <w:style w:type="paragraph" w:customStyle="1" w:styleId="51">
    <w:name w:val="Основной текст (5)"/>
    <w:basedOn w:val="a"/>
    <w:rsid w:val="00BE5090"/>
    <w:pPr>
      <w:shd w:val="clear" w:color="auto" w:fill="FFFFFF"/>
      <w:spacing w:before="180" w:line="571" w:lineRule="exact"/>
      <w:ind w:hanging="2220"/>
      <w:jc w:val="both"/>
      <w:textAlignment w:val="baseline"/>
    </w:pPr>
    <w:rPr>
      <w:rFonts w:eastAsia="SimSun" w:cs="Calibri"/>
      <w:color w:val="00000A"/>
      <w:spacing w:val="3"/>
      <w:sz w:val="45"/>
      <w:szCs w:val="45"/>
      <w:lang w:eastAsia="en-US"/>
    </w:rPr>
  </w:style>
  <w:style w:type="paragraph" w:customStyle="1" w:styleId="122">
    <w:name w:val="Основной текст (12)"/>
    <w:basedOn w:val="a"/>
    <w:rsid w:val="00BE5090"/>
    <w:pPr>
      <w:widowControl w:val="0"/>
      <w:shd w:val="clear" w:color="auto" w:fill="FFFFFF"/>
      <w:spacing w:before="300" w:after="120" w:line="100" w:lineRule="atLeast"/>
      <w:ind w:firstLine="709"/>
      <w:jc w:val="both"/>
      <w:textAlignment w:val="baseline"/>
    </w:pPr>
    <w:rPr>
      <w:b/>
      <w:bCs/>
      <w:i/>
      <w:iCs/>
      <w:color w:val="00000A"/>
      <w:spacing w:val="6"/>
      <w:sz w:val="21"/>
      <w:szCs w:val="21"/>
      <w:lang w:eastAsia="en-US"/>
    </w:rPr>
  </w:style>
  <w:style w:type="paragraph" w:customStyle="1" w:styleId="afff0">
    <w:name w:val="Подпись к картинке"/>
    <w:basedOn w:val="a"/>
    <w:rsid w:val="00BE5090"/>
    <w:pPr>
      <w:shd w:val="clear" w:color="auto" w:fill="FFFFFF"/>
      <w:spacing w:line="341" w:lineRule="exact"/>
      <w:ind w:firstLine="709"/>
      <w:jc w:val="both"/>
      <w:textAlignment w:val="baseline"/>
    </w:pPr>
    <w:rPr>
      <w:rFonts w:eastAsia="SimSun" w:cs="Calibri"/>
      <w:color w:val="00000A"/>
      <w:spacing w:val="1"/>
      <w:sz w:val="29"/>
      <w:szCs w:val="29"/>
      <w:lang w:eastAsia="en-US"/>
    </w:rPr>
  </w:style>
  <w:style w:type="paragraph" w:customStyle="1" w:styleId="451">
    <w:name w:val="Основной текст (45)"/>
    <w:basedOn w:val="a"/>
    <w:rsid w:val="00BE5090"/>
    <w:pPr>
      <w:shd w:val="clear" w:color="auto" w:fill="FFFFFF"/>
      <w:spacing w:line="298" w:lineRule="exact"/>
      <w:ind w:hanging="520"/>
      <w:jc w:val="both"/>
      <w:textAlignment w:val="baseline"/>
    </w:pPr>
    <w:rPr>
      <w:rFonts w:eastAsia="SimSun" w:cs="Calibri"/>
      <w:color w:val="00000A"/>
      <w:spacing w:val="-1"/>
      <w:sz w:val="26"/>
      <w:szCs w:val="26"/>
      <w:lang w:eastAsia="en-US"/>
    </w:rPr>
  </w:style>
  <w:style w:type="paragraph" w:customStyle="1" w:styleId="53">
    <w:name w:val="Основной текст5"/>
    <w:basedOn w:val="a"/>
    <w:rsid w:val="00BE5090"/>
    <w:pPr>
      <w:shd w:val="clear" w:color="auto" w:fill="FFFFFF"/>
      <w:spacing w:line="365" w:lineRule="exact"/>
      <w:ind w:hanging="340"/>
      <w:jc w:val="both"/>
      <w:textAlignment w:val="baseline"/>
    </w:pPr>
    <w:rPr>
      <w:rFonts w:ascii="Calibri" w:eastAsia="Calibri" w:hAnsi="Calibri" w:cs="Calibri"/>
      <w:color w:val="00000A"/>
      <w:spacing w:val="2"/>
      <w:sz w:val="29"/>
      <w:szCs w:val="29"/>
      <w:lang w:eastAsia="en-US"/>
    </w:rPr>
  </w:style>
  <w:style w:type="paragraph" w:customStyle="1" w:styleId="560">
    <w:name w:val="Основной текст (56)"/>
    <w:basedOn w:val="a"/>
    <w:rsid w:val="00BE5090"/>
    <w:pPr>
      <w:shd w:val="clear" w:color="auto" w:fill="FFFFFF"/>
      <w:spacing w:line="317" w:lineRule="exact"/>
      <w:ind w:firstLine="709"/>
      <w:jc w:val="both"/>
      <w:textAlignment w:val="baseline"/>
    </w:pPr>
    <w:rPr>
      <w:rFonts w:eastAsia="SimSun" w:cs="Calibri"/>
      <w:color w:val="00000A"/>
      <w:spacing w:val="2"/>
      <w:sz w:val="26"/>
      <w:szCs w:val="26"/>
      <w:lang w:eastAsia="en-US"/>
    </w:rPr>
  </w:style>
  <w:style w:type="paragraph" w:customStyle="1" w:styleId="261">
    <w:name w:val="Основной текст (26)"/>
    <w:basedOn w:val="a"/>
    <w:rsid w:val="00BE5090"/>
    <w:pPr>
      <w:shd w:val="clear" w:color="auto" w:fill="FFFFFF"/>
      <w:spacing w:before="300" w:line="432" w:lineRule="exact"/>
      <w:ind w:hanging="540"/>
      <w:jc w:val="both"/>
      <w:textAlignment w:val="baseline"/>
    </w:pPr>
    <w:rPr>
      <w:rFonts w:eastAsia="SimSun" w:cs="Calibri"/>
      <w:color w:val="00000A"/>
      <w:spacing w:val="2"/>
      <w:sz w:val="33"/>
      <w:szCs w:val="33"/>
      <w:lang w:eastAsia="en-US"/>
    </w:rPr>
  </w:style>
  <w:style w:type="paragraph" w:customStyle="1" w:styleId="afff1">
    <w:name w:val="Колонтитул"/>
    <w:basedOn w:val="a"/>
    <w:rsid w:val="00BE5090"/>
    <w:pPr>
      <w:shd w:val="clear" w:color="auto" w:fill="FFFFFF"/>
      <w:spacing w:after="240" w:line="888" w:lineRule="exact"/>
      <w:ind w:firstLine="709"/>
      <w:jc w:val="both"/>
      <w:textAlignment w:val="baseline"/>
    </w:pPr>
    <w:rPr>
      <w:rFonts w:eastAsia="SimSun" w:cs="Calibri"/>
      <w:color w:val="00000A"/>
      <w:spacing w:val="-2"/>
      <w:sz w:val="79"/>
      <w:szCs w:val="79"/>
      <w:lang w:eastAsia="en-US"/>
    </w:rPr>
  </w:style>
  <w:style w:type="paragraph" w:customStyle="1" w:styleId="ParagraphStyle">
    <w:name w:val="Paragraph Style"/>
    <w:rsid w:val="00BE5090"/>
    <w:pPr>
      <w:suppressAutoHyphens/>
      <w:spacing w:after="0" w:line="100" w:lineRule="atLeast"/>
    </w:pPr>
    <w:rPr>
      <w:rFonts w:ascii="Arial" w:eastAsia="SimSun" w:hAnsi="Arial" w:cs="Mangal"/>
      <w:color w:val="00000A"/>
      <w:sz w:val="24"/>
      <w:szCs w:val="24"/>
      <w:lang w:eastAsia="ru-RU"/>
    </w:rPr>
  </w:style>
  <w:style w:type="paragraph" w:customStyle="1" w:styleId="Centered">
    <w:name w:val="Centered"/>
    <w:rsid w:val="00BE5090"/>
    <w:pPr>
      <w:suppressAutoHyphens/>
      <w:spacing w:after="0" w:line="100" w:lineRule="atLeast"/>
      <w:jc w:val="center"/>
    </w:pPr>
    <w:rPr>
      <w:rFonts w:ascii="Arial" w:eastAsia="SimSun" w:hAnsi="Arial" w:cs="Mangal"/>
      <w:color w:val="00000A"/>
      <w:sz w:val="24"/>
      <w:szCs w:val="24"/>
      <w:lang w:eastAsia="ru-RU"/>
    </w:rPr>
  </w:style>
  <w:style w:type="paragraph" w:customStyle="1" w:styleId="54">
    <w:name w:val="Заголовок №5"/>
    <w:basedOn w:val="a"/>
    <w:rsid w:val="00BE5090"/>
    <w:pPr>
      <w:widowControl w:val="0"/>
      <w:shd w:val="clear" w:color="auto" w:fill="FFFFFF"/>
      <w:spacing w:after="2460" w:line="494" w:lineRule="exact"/>
      <w:ind w:firstLine="709"/>
      <w:jc w:val="center"/>
      <w:textAlignment w:val="baseline"/>
    </w:pPr>
    <w:rPr>
      <w:rFonts w:ascii="MS Reference Sans Serif" w:eastAsia="MS Reference Sans Serif" w:hAnsi="MS Reference Sans Serif" w:cs="MS Reference Sans Serif"/>
      <w:color w:val="00000A"/>
      <w:spacing w:val="-12"/>
      <w:sz w:val="40"/>
      <w:szCs w:val="40"/>
      <w:lang w:eastAsia="en-US"/>
    </w:rPr>
  </w:style>
  <w:style w:type="paragraph" w:customStyle="1" w:styleId="f7">
    <w:name w:val="Обыхf7ный"/>
    <w:rsid w:val="00BE5090"/>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2d">
    <w:name w:val="Заг 2"/>
    <w:basedOn w:val="a"/>
    <w:rsid w:val="00BE5090"/>
    <w:pPr>
      <w:keepNext/>
      <w:spacing w:before="283" w:after="170" w:line="296" w:lineRule="atLeast"/>
      <w:ind w:firstLine="709"/>
      <w:jc w:val="center"/>
      <w:textAlignment w:val="center"/>
    </w:pPr>
    <w:rPr>
      <w:rFonts w:ascii="PragmaticaC" w:hAnsi="PragmaticaC" w:cs="PragmaticaC"/>
      <w:b/>
      <w:bCs/>
      <w:color w:val="000000"/>
      <w:sz w:val="26"/>
      <w:szCs w:val="26"/>
      <w:lang w:eastAsia="zh-CN"/>
    </w:rPr>
  </w:style>
  <w:style w:type="paragraph" w:styleId="afff2">
    <w:name w:val="Plain Text"/>
    <w:basedOn w:val="a"/>
    <w:link w:val="2e"/>
    <w:rsid w:val="00BE5090"/>
    <w:pPr>
      <w:spacing w:line="100" w:lineRule="atLeast"/>
      <w:ind w:firstLine="709"/>
      <w:jc w:val="both"/>
      <w:textAlignment w:val="baseline"/>
    </w:pPr>
    <w:rPr>
      <w:rFonts w:ascii="Courier New" w:hAnsi="Courier New"/>
      <w:color w:val="00000A"/>
      <w:sz w:val="20"/>
      <w:szCs w:val="20"/>
      <w:lang w:eastAsia="en-US"/>
    </w:rPr>
  </w:style>
  <w:style w:type="character" w:customStyle="1" w:styleId="2e">
    <w:name w:val="Текст Знак2"/>
    <w:basedOn w:val="a0"/>
    <w:link w:val="afff2"/>
    <w:rsid w:val="00BE5090"/>
    <w:rPr>
      <w:rFonts w:ascii="Courier New" w:eastAsia="Times New Roman" w:hAnsi="Courier New" w:cs="Times New Roman"/>
      <w:color w:val="00000A"/>
      <w:sz w:val="20"/>
      <w:szCs w:val="20"/>
    </w:rPr>
  </w:style>
  <w:style w:type="paragraph" w:styleId="39">
    <w:name w:val="Body Text Indent 3"/>
    <w:basedOn w:val="a"/>
    <w:link w:val="311"/>
    <w:rsid w:val="00BE5090"/>
    <w:pPr>
      <w:widowControl w:val="0"/>
      <w:spacing w:after="120" w:line="100" w:lineRule="atLeast"/>
      <w:ind w:left="283"/>
      <w:jc w:val="both"/>
      <w:textAlignment w:val="baseline"/>
    </w:pPr>
    <w:rPr>
      <w:rFonts w:ascii="Arial" w:eastAsia="SimSun" w:hAnsi="Arial" w:cs="Arial"/>
      <w:color w:val="00000A"/>
      <w:sz w:val="16"/>
      <w:szCs w:val="16"/>
      <w:lang w:eastAsia="zh-CN"/>
    </w:rPr>
  </w:style>
  <w:style w:type="character" w:customStyle="1" w:styleId="311">
    <w:name w:val="Основной текст с отступом 3 Знак1"/>
    <w:basedOn w:val="a0"/>
    <w:link w:val="39"/>
    <w:rsid w:val="00BE5090"/>
    <w:rPr>
      <w:rFonts w:ascii="Arial" w:eastAsia="SimSun" w:hAnsi="Arial" w:cs="Arial"/>
      <w:color w:val="00000A"/>
      <w:sz w:val="16"/>
      <w:szCs w:val="16"/>
      <w:lang w:eastAsia="zh-CN"/>
    </w:rPr>
  </w:style>
  <w:style w:type="paragraph" w:styleId="HTML0">
    <w:name w:val="HTML Preformatted"/>
    <w:basedOn w:val="a"/>
    <w:link w:val="HTML1"/>
    <w:rsid w:val="00BE5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both"/>
      <w:textAlignment w:val="baseline"/>
    </w:pPr>
    <w:rPr>
      <w:rFonts w:ascii="Courier New" w:hAnsi="Courier New" w:cs="Courier New"/>
      <w:color w:val="00000A"/>
      <w:sz w:val="20"/>
      <w:szCs w:val="20"/>
      <w:lang w:eastAsia="zh-CN"/>
    </w:rPr>
  </w:style>
  <w:style w:type="character" w:customStyle="1" w:styleId="HTML1">
    <w:name w:val="Стандартный HTML Знак1"/>
    <w:basedOn w:val="a0"/>
    <w:link w:val="HTML0"/>
    <w:rsid w:val="00BE5090"/>
    <w:rPr>
      <w:rFonts w:ascii="Courier New" w:eastAsia="Times New Roman" w:hAnsi="Courier New" w:cs="Courier New"/>
      <w:color w:val="00000A"/>
      <w:sz w:val="20"/>
      <w:szCs w:val="20"/>
      <w:lang w:eastAsia="zh-CN"/>
    </w:rPr>
  </w:style>
  <w:style w:type="paragraph" w:styleId="afff3">
    <w:name w:val="List Bullet"/>
    <w:basedOn w:val="a"/>
    <w:rsid w:val="00BE5090"/>
    <w:pPr>
      <w:tabs>
        <w:tab w:val="left" w:pos="170"/>
      </w:tabs>
      <w:spacing w:line="100" w:lineRule="atLeast"/>
      <w:ind w:firstLine="709"/>
      <w:jc w:val="both"/>
      <w:textAlignment w:val="baseline"/>
    </w:pPr>
    <w:rPr>
      <w:color w:val="00000A"/>
      <w:szCs w:val="20"/>
      <w:lang w:eastAsia="zh-CN"/>
    </w:rPr>
  </w:style>
  <w:style w:type="paragraph" w:customStyle="1" w:styleId="c9">
    <w:name w:val="c9"/>
    <w:basedOn w:val="a"/>
    <w:rsid w:val="00BE5090"/>
    <w:pPr>
      <w:spacing w:before="28" w:after="28" w:line="100" w:lineRule="atLeast"/>
      <w:ind w:firstLine="709"/>
      <w:jc w:val="both"/>
      <w:textAlignment w:val="baseline"/>
    </w:pPr>
    <w:rPr>
      <w:color w:val="00000A"/>
      <w:lang w:eastAsia="zh-CN"/>
    </w:rPr>
  </w:style>
  <w:style w:type="paragraph" w:customStyle="1" w:styleId="c110">
    <w:name w:val="c11"/>
    <w:basedOn w:val="a"/>
    <w:rsid w:val="00BE5090"/>
    <w:pPr>
      <w:spacing w:before="28" w:after="28" w:line="100" w:lineRule="atLeast"/>
      <w:ind w:firstLine="709"/>
      <w:jc w:val="both"/>
      <w:textAlignment w:val="baseline"/>
    </w:pPr>
    <w:rPr>
      <w:color w:val="00000A"/>
      <w:lang w:eastAsia="zh-CN"/>
    </w:rPr>
  </w:style>
  <w:style w:type="paragraph" w:styleId="1f">
    <w:name w:val="toc 1"/>
    <w:basedOn w:val="a"/>
    <w:qFormat/>
    <w:rsid w:val="00BE5090"/>
    <w:pPr>
      <w:widowControl w:val="0"/>
      <w:shd w:val="clear" w:color="auto" w:fill="FFFFFF"/>
      <w:tabs>
        <w:tab w:val="right" w:leader="dot" w:pos="9913"/>
      </w:tabs>
      <w:spacing w:line="360" w:lineRule="auto"/>
      <w:ind w:firstLine="426"/>
      <w:jc w:val="both"/>
      <w:textAlignment w:val="baseline"/>
    </w:pPr>
    <w:rPr>
      <w:rFonts w:eastAsia="Calibri"/>
      <w:b/>
      <w:bCs/>
      <w:iCs/>
      <w:color w:val="00000A"/>
      <w:spacing w:val="3"/>
      <w:lang w:eastAsia="en-US"/>
    </w:rPr>
  </w:style>
  <w:style w:type="paragraph" w:customStyle="1" w:styleId="1f0">
    <w:name w:val="1 З"/>
    <w:basedOn w:val="a7"/>
    <w:rsid w:val="00BE5090"/>
    <w:pPr>
      <w:widowControl w:val="0"/>
      <w:tabs>
        <w:tab w:val="left" w:pos="709"/>
        <w:tab w:val="left" w:pos="9781"/>
      </w:tabs>
      <w:spacing w:line="360" w:lineRule="exact"/>
      <w:ind w:left="0" w:firstLine="426"/>
      <w:jc w:val="both"/>
      <w:textAlignment w:val="baseline"/>
    </w:pPr>
    <w:rPr>
      <w:rFonts w:eastAsia="Calibri"/>
      <w:b/>
      <w:color w:val="00000A"/>
    </w:rPr>
  </w:style>
  <w:style w:type="paragraph" w:customStyle="1" w:styleId="2f">
    <w:name w:val="2 З"/>
    <w:basedOn w:val="2"/>
    <w:rsid w:val="00BE5090"/>
    <w:rPr>
      <w:sz w:val="24"/>
      <w:szCs w:val="24"/>
      <w:u w:val="single"/>
    </w:rPr>
  </w:style>
  <w:style w:type="paragraph" w:styleId="2f0">
    <w:name w:val="toc 2"/>
    <w:basedOn w:val="a"/>
    <w:qFormat/>
    <w:rsid w:val="00BE5090"/>
    <w:pPr>
      <w:tabs>
        <w:tab w:val="right" w:leader="dot" w:pos="9911"/>
      </w:tabs>
      <w:spacing w:line="360" w:lineRule="auto"/>
      <w:ind w:left="220" w:firstLine="709"/>
      <w:jc w:val="both"/>
      <w:textAlignment w:val="baseline"/>
    </w:pPr>
    <w:rPr>
      <w:rFonts w:eastAsia="SimSun"/>
      <w:color w:val="00000A"/>
      <w:sz w:val="28"/>
      <w:szCs w:val="28"/>
      <w:lang w:eastAsia="zh-CN"/>
    </w:rPr>
  </w:style>
  <w:style w:type="paragraph" w:styleId="3a">
    <w:name w:val="toc 3"/>
    <w:basedOn w:val="a"/>
    <w:qFormat/>
    <w:rsid w:val="00BE5090"/>
    <w:pPr>
      <w:spacing w:after="100" w:line="360" w:lineRule="auto"/>
      <w:ind w:left="440" w:firstLine="709"/>
      <w:jc w:val="both"/>
      <w:textAlignment w:val="baseline"/>
    </w:pPr>
    <w:rPr>
      <w:rFonts w:eastAsia="SimSun"/>
      <w:color w:val="00000A"/>
      <w:sz w:val="28"/>
      <w:szCs w:val="28"/>
      <w:lang w:eastAsia="zh-CN"/>
    </w:rPr>
  </w:style>
  <w:style w:type="paragraph" w:styleId="afff4">
    <w:name w:val="annotation text"/>
    <w:basedOn w:val="a"/>
    <w:link w:val="1f1"/>
    <w:rsid w:val="00BE5090"/>
    <w:pPr>
      <w:spacing w:line="100" w:lineRule="atLeast"/>
      <w:ind w:firstLine="709"/>
      <w:jc w:val="both"/>
      <w:textAlignment w:val="baseline"/>
    </w:pPr>
    <w:rPr>
      <w:rFonts w:eastAsia="SimSun"/>
      <w:color w:val="00000A"/>
      <w:sz w:val="20"/>
      <w:szCs w:val="20"/>
      <w:lang w:eastAsia="zh-CN"/>
    </w:rPr>
  </w:style>
  <w:style w:type="character" w:customStyle="1" w:styleId="1f1">
    <w:name w:val="Текст примечания Знак1"/>
    <w:basedOn w:val="a0"/>
    <w:link w:val="afff4"/>
    <w:rsid w:val="00BE5090"/>
    <w:rPr>
      <w:rFonts w:ascii="Times New Roman" w:eastAsia="SimSun" w:hAnsi="Times New Roman" w:cs="Times New Roman"/>
      <w:color w:val="00000A"/>
      <w:sz w:val="20"/>
      <w:szCs w:val="20"/>
      <w:lang w:eastAsia="zh-CN"/>
    </w:rPr>
  </w:style>
  <w:style w:type="paragraph" w:styleId="afff5">
    <w:name w:val="annotation subject"/>
    <w:basedOn w:val="afff4"/>
    <w:link w:val="1f2"/>
    <w:rsid w:val="00BE5090"/>
    <w:rPr>
      <w:b/>
      <w:bCs/>
    </w:rPr>
  </w:style>
  <w:style w:type="character" w:customStyle="1" w:styleId="1f2">
    <w:name w:val="Тема примечания Знак1"/>
    <w:basedOn w:val="1f1"/>
    <w:link w:val="afff5"/>
    <w:rsid w:val="00BE5090"/>
    <w:rPr>
      <w:rFonts w:ascii="Times New Roman" w:eastAsia="SimSun" w:hAnsi="Times New Roman" w:cs="Times New Roman"/>
      <w:b/>
      <w:bCs/>
      <w:color w:val="00000A"/>
      <w:sz w:val="20"/>
      <w:szCs w:val="20"/>
      <w:lang w:eastAsia="zh-CN"/>
    </w:rPr>
  </w:style>
  <w:style w:type="paragraph" w:styleId="afff6">
    <w:name w:val="Document Map"/>
    <w:basedOn w:val="a"/>
    <w:link w:val="1f3"/>
    <w:rsid w:val="00BE5090"/>
    <w:pPr>
      <w:spacing w:line="100" w:lineRule="atLeast"/>
      <w:ind w:firstLine="709"/>
      <w:jc w:val="both"/>
      <w:textAlignment w:val="baseline"/>
    </w:pPr>
    <w:rPr>
      <w:rFonts w:ascii="Tahoma" w:eastAsia="SimSun" w:hAnsi="Tahoma" w:cs="Tahoma"/>
      <w:color w:val="00000A"/>
      <w:sz w:val="16"/>
      <w:szCs w:val="16"/>
      <w:lang w:eastAsia="zh-CN"/>
    </w:rPr>
  </w:style>
  <w:style w:type="character" w:customStyle="1" w:styleId="1f3">
    <w:name w:val="Схема документа Знак1"/>
    <w:basedOn w:val="a0"/>
    <w:link w:val="afff6"/>
    <w:rsid w:val="00BE5090"/>
    <w:rPr>
      <w:rFonts w:ascii="Tahoma" w:eastAsia="SimSun" w:hAnsi="Tahoma" w:cs="Tahoma"/>
      <w:color w:val="00000A"/>
      <w:sz w:val="16"/>
      <w:szCs w:val="16"/>
      <w:lang w:eastAsia="zh-CN"/>
    </w:rPr>
  </w:style>
  <w:style w:type="paragraph" w:customStyle="1" w:styleId="14TexstOSNOVA1012">
    <w:name w:val="14TexstOSNOVA_10/12"/>
    <w:basedOn w:val="a"/>
    <w:rsid w:val="00BE5090"/>
    <w:pPr>
      <w:spacing w:line="240" w:lineRule="atLeast"/>
      <w:ind w:firstLine="340"/>
      <w:jc w:val="both"/>
      <w:textAlignment w:val="center"/>
    </w:pPr>
    <w:rPr>
      <w:rFonts w:ascii="PragmaticaC" w:hAnsi="PragmaticaC" w:cs="PragmaticaC"/>
      <w:color w:val="000000"/>
      <w:sz w:val="20"/>
      <w:szCs w:val="20"/>
      <w:lang w:eastAsia="zh-CN"/>
    </w:rPr>
  </w:style>
  <w:style w:type="paragraph" w:styleId="afff7">
    <w:name w:val="Revision"/>
    <w:rsid w:val="00BE5090"/>
    <w:pPr>
      <w:suppressAutoHyphens/>
      <w:spacing w:after="0" w:line="100" w:lineRule="atLeast"/>
    </w:pPr>
    <w:rPr>
      <w:rFonts w:ascii="Calibri" w:eastAsia="SimSun" w:hAnsi="Calibri" w:cs="Mangal"/>
      <w:color w:val="00000A"/>
      <w:lang w:eastAsia="ru-RU"/>
    </w:rPr>
  </w:style>
  <w:style w:type="paragraph" w:customStyle="1" w:styleId="afff8">
    <w:name w:val="Сноска"/>
    <w:basedOn w:val="a"/>
    <w:rsid w:val="00BE5090"/>
    <w:pPr>
      <w:widowControl w:val="0"/>
      <w:shd w:val="clear" w:color="auto" w:fill="FFFFFF"/>
      <w:spacing w:line="230" w:lineRule="exact"/>
      <w:ind w:firstLine="709"/>
      <w:jc w:val="both"/>
      <w:textAlignment w:val="baseline"/>
    </w:pPr>
    <w:rPr>
      <w:color w:val="00000A"/>
      <w:sz w:val="18"/>
      <w:szCs w:val="18"/>
      <w:lang w:eastAsia="en-US"/>
    </w:rPr>
  </w:style>
  <w:style w:type="paragraph" w:customStyle="1" w:styleId="afff9">
    <w:name w:val="Содержимое врезки"/>
    <w:basedOn w:val="a"/>
    <w:rsid w:val="00BE5090"/>
    <w:pPr>
      <w:spacing w:line="360" w:lineRule="auto"/>
      <w:ind w:firstLine="709"/>
      <w:jc w:val="both"/>
      <w:textAlignment w:val="baseline"/>
    </w:pPr>
    <w:rPr>
      <w:rFonts w:eastAsia="SimSun"/>
      <w:color w:val="00000A"/>
      <w:sz w:val="28"/>
      <w:szCs w:val="28"/>
      <w:lang w:eastAsia="zh-CN"/>
    </w:rPr>
  </w:style>
  <w:style w:type="character" w:styleId="afffa">
    <w:name w:val="Hyperlink"/>
    <w:basedOn w:val="a0"/>
    <w:uiPriority w:val="99"/>
    <w:rsid w:val="00BE5090"/>
    <w:rPr>
      <w:color w:val="0000FF"/>
      <w:u w:val="single"/>
    </w:rPr>
  </w:style>
  <w:style w:type="character" w:customStyle="1" w:styleId="80">
    <w:name w:val="Заголовок 8 Знак"/>
    <w:basedOn w:val="a0"/>
    <w:link w:val="8"/>
    <w:uiPriority w:val="9"/>
    <w:semiHidden/>
    <w:rsid w:val="00147E71"/>
    <w:rPr>
      <w:rFonts w:ascii="Calibri" w:eastAsia="Times New Roman" w:hAnsi="Calibri" w:cs="Times New Roman"/>
      <w:i/>
      <w:iCs/>
      <w:sz w:val="24"/>
      <w:szCs w:val="24"/>
      <w:lang w:eastAsia="ru-RU"/>
    </w:rPr>
  </w:style>
  <w:style w:type="paragraph" w:styleId="2f1">
    <w:name w:val="List Bullet 2"/>
    <w:basedOn w:val="a"/>
    <w:uiPriority w:val="99"/>
    <w:semiHidden/>
    <w:unhideWhenUsed/>
    <w:rsid w:val="00147E71"/>
    <w:pPr>
      <w:tabs>
        <w:tab w:val="num" w:pos="643"/>
      </w:tabs>
      <w:suppressAutoHyphens w:val="0"/>
      <w:spacing w:after="200" w:line="276" w:lineRule="auto"/>
      <w:ind w:left="643" w:hanging="360"/>
      <w:contextualSpacing/>
    </w:pPr>
    <w:rPr>
      <w:rFonts w:ascii="Calibri" w:hAnsi="Calibri"/>
      <w:sz w:val="22"/>
      <w:szCs w:val="22"/>
      <w:lang w:eastAsia="en-US"/>
    </w:rPr>
  </w:style>
  <w:style w:type="paragraph" w:styleId="48">
    <w:name w:val="List Bullet 4"/>
    <w:basedOn w:val="a"/>
    <w:uiPriority w:val="99"/>
    <w:semiHidden/>
    <w:unhideWhenUsed/>
    <w:rsid w:val="00147E71"/>
    <w:pPr>
      <w:tabs>
        <w:tab w:val="num" w:pos="360"/>
      </w:tabs>
      <w:suppressAutoHyphens w:val="0"/>
      <w:spacing w:after="200" w:line="276" w:lineRule="auto"/>
      <w:ind w:left="360" w:hanging="360"/>
      <w:contextualSpacing/>
    </w:pPr>
    <w:rPr>
      <w:rFonts w:asciiTheme="minorHAnsi" w:eastAsiaTheme="minorHAnsi" w:hAnsiTheme="minorHAnsi" w:cstheme="minorBidi"/>
      <w:sz w:val="22"/>
      <w:szCs w:val="22"/>
      <w:lang w:eastAsia="en-US"/>
    </w:rPr>
  </w:style>
  <w:style w:type="character" w:customStyle="1" w:styleId="p3">
    <w:name w:val="p3 Знак"/>
    <w:basedOn w:val="a0"/>
    <w:link w:val="p30"/>
    <w:uiPriority w:val="99"/>
    <w:locked/>
    <w:rsid w:val="00147E71"/>
    <w:rPr>
      <w:rFonts w:ascii="Times New Roman" w:eastAsia="Batang" w:hAnsi="Times New Roman" w:cs="Times New Roman"/>
      <w:sz w:val="24"/>
      <w:szCs w:val="24"/>
      <w:lang w:eastAsia="ko-KR"/>
    </w:rPr>
  </w:style>
  <w:style w:type="paragraph" w:customStyle="1" w:styleId="p30">
    <w:name w:val="p3"/>
    <w:basedOn w:val="a"/>
    <w:link w:val="p3"/>
    <w:uiPriority w:val="99"/>
    <w:rsid w:val="00147E71"/>
    <w:pPr>
      <w:suppressAutoHyphens w:val="0"/>
      <w:spacing w:before="100" w:beforeAutospacing="1" w:after="100" w:afterAutospacing="1"/>
    </w:pPr>
    <w:rPr>
      <w:rFonts w:eastAsia="Batang"/>
      <w:lang w:eastAsia="ko-KR"/>
    </w:rPr>
  </w:style>
  <w:style w:type="paragraph" w:customStyle="1" w:styleId="afffb">
    <w:name w:val="Основной"/>
    <w:uiPriority w:val="99"/>
    <w:rsid w:val="00147E71"/>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ffc">
    <w:name w:val="Узкий"/>
    <w:basedOn w:val="afffb"/>
    <w:uiPriority w:val="99"/>
    <w:rsid w:val="00147E71"/>
    <w:rPr>
      <w:color w:val="auto"/>
      <w:spacing w:val="-15"/>
    </w:rPr>
  </w:style>
  <w:style w:type="character" w:customStyle="1" w:styleId="49">
    <w:name w:val="4 Знак"/>
    <w:basedOn w:val="p3"/>
    <w:link w:val="4a"/>
    <w:locked/>
    <w:rsid w:val="00147E71"/>
    <w:rPr>
      <w:rFonts w:ascii="Times New Roman" w:eastAsia="Batang" w:hAnsi="Times New Roman" w:cs="Times New Roman"/>
      <w:b/>
      <w:i/>
      <w:sz w:val="24"/>
      <w:szCs w:val="24"/>
      <w:lang w:eastAsia="ko-KR"/>
    </w:rPr>
  </w:style>
  <w:style w:type="paragraph" w:customStyle="1" w:styleId="4a">
    <w:name w:val="4"/>
    <w:basedOn w:val="p30"/>
    <w:link w:val="49"/>
    <w:qFormat/>
    <w:rsid w:val="00147E71"/>
    <w:pPr>
      <w:spacing w:before="0" w:beforeAutospacing="0" w:after="0" w:afterAutospacing="0" w:line="360" w:lineRule="auto"/>
      <w:ind w:firstLine="680"/>
      <w:jc w:val="both"/>
      <w:outlineLvl w:val="2"/>
    </w:pPr>
    <w:rPr>
      <w:b/>
      <w:i/>
    </w:rPr>
  </w:style>
  <w:style w:type="paragraph" w:customStyle="1" w:styleId="110">
    <w:name w:val="Заголовок 11"/>
    <w:basedOn w:val="a"/>
    <w:uiPriority w:val="1"/>
    <w:qFormat/>
    <w:rsid w:val="008463B0"/>
    <w:pPr>
      <w:widowControl w:val="0"/>
      <w:suppressAutoHyphens w:val="0"/>
      <w:autoSpaceDE w:val="0"/>
      <w:autoSpaceDN w:val="0"/>
      <w:adjustRightInd w:val="0"/>
      <w:spacing w:before="82"/>
      <w:ind w:left="1470" w:right="1524"/>
      <w:jc w:val="center"/>
      <w:outlineLvl w:val="0"/>
    </w:pPr>
    <w:rPr>
      <w:rFonts w:eastAsiaTheme="minorEastAsia"/>
      <w:b/>
      <w:bCs/>
      <w:sz w:val="32"/>
      <w:szCs w:val="32"/>
      <w:lang w:eastAsia="ru-RU"/>
    </w:rPr>
  </w:style>
  <w:style w:type="paragraph" w:customStyle="1" w:styleId="212">
    <w:name w:val="Заголовок 21"/>
    <w:basedOn w:val="a"/>
    <w:uiPriority w:val="1"/>
    <w:qFormat/>
    <w:rsid w:val="008463B0"/>
    <w:pPr>
      <w:widowControl w:val="0"/>
      <w:suppressAutoHyphens w:val="0"/>
      <w:autoSpaceDE w:val="0"/>
      <w:autoSpaceDN w:val="0"/>
      <w:adjustRightInd w:val="0"/>
      <w:ind w:left="220"/>
      <w:outlineLvl w:val="1"/>
    </w:pPr>
    <w:rPr>
      <w:rFonts w:eastAsiaTheme="minorEastAsia"/>
      <w:b/>
      <w:bCs/>
      <w:sz w:val="28"/>
      <w:szCs w:val="28"/>
      <w:lang w:eastAsia="ru-RU"/>
    </w:rPr>
  </w:style>
  <w:style w:type="paragraph" w:customStyle="1" w:styleId="312">
    <w:name w:val="Заголовок 31"/>
    <w:basedOn w:val="a"/>
    <w:uiPriority w:val="1"/>
    <w:qFormat/>
    <w:rsid w:val="008463B0"/>
    <w:pPr>
      <w:widowControl w:val="0"/>
      <w:suppressAutoHyphens w:val="0"/>
      <w:autoSpaceDE w:val="0"/>
      <w:autoSpaceDN w:val="0"/>
      <w:adjustRightInd w:val="0"/>
      <w:ind w:left="899"/>
      <w:jc w:val="both"/>
      <w:outlineLvl w:val="2"/>
    </w:pPr>
    <w:rPr>
      <w:rFonts w:eastAsiaTheme="minorEastAsia"/>
      <w:b/>
      <w:bCs/>
      <w:i/>
      <w:iCs/>
      <w:sz w:val="28"/>
      <w:szCs w:val="28"/>
      <w:lang w:eastAsia="ru-RU"/>
    </w:rPr>
  </w:style>
  <w:style w:type="paragraph" w:customStyle="1" w:styleId="TableParagraph">
    <w:name w:val="Table Paragraph"/>
    <w:basedOn w:val="a"/>
    <w:uiPriority w:val="1"/>
    <w:qFormat/>
    <w:rsid w:val="008463B0"/>
    <w:pPr>
      <w:widowControl w:val="0"/>
      <w:suppressAutoHyphens w:val="0"/>
      <w:autoSpaceDE w:val="0"/>
      <w:autoSpaceDN w:val="0"/>
      <w:adjustRightInd w:val="0"/>
      <w:ind w:left="107"/>
    </w:pPr>
    <w:rPr>
      <w:rFonts w:eastAsiaTheme="minorEastAsia"/>
      <w:lang w:eastAsia="ru-RU"/>
    </w:rPr>
  </w:style>
  <w:style w:type="table" w:customStyle="1" w:styleId="1f4">
    <w:name w:val="Сетка таблицы1"/>
    <w:basedOn w:val="a1"/>
    <w:next w:val="af"/>
    <w:uiPriority w:val="39"/>
    <w:rsid w:val="00AC349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2">
    <w:name w:val="c2"/>
    <w:basedOn w:val="a0"/>
    <w:rsid w:val="00B019BF"/>
  </w:style>
  <w:style w:type="character" w:customStyle="1" w:styleId="c10">
    <w:name w:val="c10"/>
    <w:basedOn w:val="a0"/>
    <w:rsid w:val="00AD0347"/>
  </w:style>
  <w:style w:type="character" w:customStyle="1" w:styleId="c20">
    <w:name w:val="c20"/>
    <w:basedOn w:val="a0"/>
    <w:rsid w:val="00AD0347"/>
  </w:style>
  <w:style w:type="character" w:customStyle="1" w:styleId="c24">
    <w:name w:val="c24"/>
    <w:basedOn w:val="a0"/>
    <w:rsid w:val="00AD0347"/>
  </w:style>
  <w:style w:type="character" w:customStyle="1" w:styleId="c21">
    <w:name w:val="c21"/>
    <w:basedOn w:val="a0"/>
    <w:rsid w:val="00AD0347"/>
  </w:style>
  <w:style w:type="character" w:customStyle="1" w:styleId="c17">
    <w:name w:val="c17"/>
    <w:basedOn w:val="a0"/>
    <w:rsid w:val="00AD0347"/>
  </w:style>
  <w:style w:type="character" w:customStyle="1" w:styleId="c7">
    <w:name w:val="c7"/>
    <w:basedOn w:val="a0"/>
    <w:rsid w:val="00AD0347"/>
  </w:style>
  <w:style w:type="character" w:customStyle="1" w:styleId="c23">
    <w:name w:val="c23"/>
    <w:basedOn w:val="a0"/>
    <w:rsid w:val="00AD0347"/>
  </w:style>
  <w:style w:type="character" w:customStyle="1" w:styleId="c27">
    <w:name w:val="c27"/>
    <w:basedOn w:val="a0"/>
    <w:rsid w:val="00AD0347"/>
  </w:style>
  <w:style w:type="character" w:customStyle="1" w:styleId="c22">
    <w:name w:val="c22"/>
    <w:basedOn w:val="a0"/>
    <w:rsid w:val="00AD0347"/>
  </w:style>
  <w:style w:type="paragraph" w:customStyle="1" w:styleId="c55">
    <w:name w:val="c55"/>
    <w:basedOn w:val="a"/>
    <w:rsid w:val="00AD0347"/>
    <w:pPr>
      <w:suppressAutoHyphens w:val="0"/>
      <w:spacing w:before="100" w:beforeAutospacing="1" w:after="100" w:afterAutospacing="1"/>
    </w:pPr>
    <w:rPr>
      <w:lang w:eastAsia="ru-RU"/>
    </w:rPr>
  </w:style>
  <w:style w:type="paragraph" w:customStyle="1" w:styleId="c33">
    <w:name w:val="c33"/>
    <w:basedOn w:val="a"/>
    <w:rsid w:val="00AD0347"/>
    <w:pPr>
      <w:suppressAutoHyphens w:val="0"/>
      <w:spacing w:before="100" w:beforeAutospacing="1" w:after="100" w:afterAutospacing="1"/>
    </w:pPr>
    <w:rPr>
      <w:lang w:eastAsia="ru-RU"/>
    </w:rPr>
  </w:style>
  <w:style w:type="paragraph" w:customStyle="1" w:styleId="c8">
    <w:name w:val="c8"/>
    <w:basedOn w:val="a"/>
    <w:rsid w:val="00AD0347"/>
    <w:pPr>
      <w:suppressAutoHyphens w:val="0"/>
      <w:spacing w:before="100" w:beforeAutospacing="1" w:after="100" w:afterAutospacing="1"/>
    </w:pPr>
    <w:rPr>
      <w:lang w:eastAsia="ru-RU"/>
    </w:rPr>
  </w:style>
  <w:style w:type="character" w:customStyle="1" w:styleId="c29">
    <w:name w:val="c29"/>
    <w:basedOn w:val="a0"/>
    <w:rsid w:val="00AD0347"/>
  </w:style>
  <w:style w:type="paragraph" w:customStyle="1" w:styleId="c41">
    <w:name w:val="c41"/>
    <w:basedOn w:val="a"/>
    <w:rsid w:val="00AD0347"/>
    <w:pPr>
      <w:suppressAutoHyphens w:val="0"/>
      <w:spacing w:before="100" w:beforeAutospacing="1" w:after="100" w:afterAutospacing="1"/>
    </w:pPr>
    <w:rPr>
      <w:lang w:eastAsia="ru-RU"/>
    </w:rPr>
  </w:style>
  <w:style w:type="table" w:customStyle="1" w:styleId="3b">
    <w:name w:val="Сетка таблицы3"/>
    <w:basedOn w:val="a1"/>
    <w:next w:val="af"/>
    <w:uiPriority w:val="39"/>
    <w:rsid w:val="00650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
    <w:uiPriority w:val="39"/>
    <w:rsid w:val="00650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
    <w:uiPriority w:val="39"/>
    <w:rsid w:val="00716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18516">
      <w:bodyDiv w:val="1"/>
      <w:marLeft w:val="0"/>
      <w:marRight w:val="0"/>
      <w:marTop w:val="0"/>
      <w:marBottom w:val="0"/>
      <w:divBdr>
        <w:top w:val="none" w:sz="0" w:space="0" w:color="auto"/>
        <w:left w:val="none" w:sz="0" w:space="0" w:color="auto"/>
        <w:bottom w:val="none" w:sz="0" w:space="0" w:color="auto"/>
        <w:right w:val="none" w:sz="0" w:space="0" w:color="auto"/>
      </w:divBdr>
    </w:div>
    <w:div w:id="180319619">
      <w:bodyDiv w:val="1"/>
      <w:marLeft w:val="0"/>
      <w:marRight w:val="0"/>
      <w:marTop w:val="0"/>
      <w:marBottom w:val="0"/>
      <w:divBdr>
        <w:top w:val="none" w:sz="0" w:space="0" w:color="auto"/>
        <w:left w:val="none" w:sz="0" w:space="0" w:color="auto"/>
        <w:bottom w:val="none" w:sz="0" w:space="0" w:color="auto"/>
        <w:right w:val="none" w:sz="0" w:space="0" w:color="auto"/>
      </w:divBdr>
    </w:div>
    <w:div w:id="762919087">
      <w:bodyDiv w:val="1"/>
      <w:marLeft w:val="0"/>
      <w:marRight w:val="0"/>
      <w:marTop w:val="0"/>
      <w:marBottom w:val="0"/>
      <w:divBdr>
        <w:top w:val="none" w:sz="0" w:space="0" w:color="auto"/>
        <w:left w:val="none" w:sz="0" w:space="0" w:color="auto"/>
        <w:bottom w:val="none" w:sz="0" w:space="0" w:color="auto"/>
        <w:right w:val="none" w:sz="0" w:space="0" w:color="auto"/>
      </w:divBdr>
    </w:div>
    <w:div w:id="1431047346">
      <w:bodyDiv w:val="1"/>
      <w:marLeft w:val="0"/>
      <w:marRight w:val="0"/>
      <w:marTop w:val="0"/>
      <w:marBottom w:val="0"/>
      <w:divBdr>
        <w:top w:val="none" w:sz="0" w:space="0" w:color="auto"/>
        <w:left w:val="none" w:sz="0" w:space="0" w:color="auto"/>
        <w:bottom w:val="none" w:sz="0" w:space="0" w:color="auto"/>
        <w:right w:val="none" w:sz="0" w:space="0" w:color="auto"/>
      </w:divBdr>
    </w:div>
    <w:div w:id="1457288172">
      <w:bodyDiv w:val="1"/>
      <w:marLeft w:val="0"/>
      <w:marRight w:val="0"/>
      <w:marTop w:val="0"/>
      <w:marBottom w:val="0"/>
      <w:divBdr>
        <w:top w:val="none" w:sz="0" w:space="0" w:color="auto"/>
        <w:left w:val="none" w:sz="0" w:space="0" w:color="auto"/>
        <w:bottom w:val="none" w:sz="0" w:space="0" w:color="auto"/>
        <w:right w:val="none" w:sz="0" w:space="0" w:color="auto"/>
      </w:divBdr>
    </w:div>
    <w:div w:id="1659919651">
      <w:bodyDiv w:val="1"/>
      <w:marLeft w:val="0"/>
      <w:marRight w:val="0"/>
      <w:marTop w:val="0"/>
      <w:marBottom w:val="0"/>
      <w:divBdr>
        <w:top w:val="none" w:sz="0" w:space="0" w:color="auto"/>
        <w:left w:val="none" w:sz="0" w:space="0" w:color="auto"/>
        <w:bottom w:val="none" w:sz="0" w:space="0" w:color="auto"/>
        <w:right w:val="none" w:sz="0" w:space="0" w:color="auto"/>
      </w:divBdr>
    </w:div>
    <w:div w:id="19812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98F84-0E76-4346-ACCA-FEDBD216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147</Pages>
  <Words>91555</Words>
  <Characters>521865</Characters>
  <Application>Microsoft Office Word</Application>
  <DocSecurity>0</DocSecurity>
  <Lines>4348</Lines>
  <Paragraphs>1224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Пользователь</cp:lastModifiedBy>
  <cp:revision>4</cp:revision>
  <cp:lastPrinted>2025-05-28T08:05:00Z</cp:lastPrinted>
  <dcterms:created xsi:type="dcterms:W3CDTF">2025-05-28T08:25:00Z</dcterms:created>
  <dcterms:modified xsi:type="dcterms:W3CDTF">2025-05-28T08:26:00Z</dcterms:modified>
</cp:coreProperties>
</file>