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C9" w:rsidRPr="000A3AC9" w:rsidRDefault="000A3AC9" w:rsidP="000A3AC9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A3AC9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-215265</wp:posOffset>
            </wp:positionV>
            <wp:extent cx="2533650" cy="1428750"/>
            <wp:effectExtent l="19050" t="0" r="0" b="0"/>
            <wp:wrapNone/>
            <wp:docPr id="1" name="Рисунок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3AC9">
        <w:rPr>
          <w:rFonts w:ascii="Times New Roman" w:hAnsi="Times New Roman" w:cs="Times New Roman"/>
          <w:b/>
          <w:color w:val="FF0000"/>
          <w:sz w:val="52"/>
          <w:szCs w:val="52"/>
        </w:rPr>
        <w:t>Плохие слова</w:t>
      </w:r>
    </w:p>
    <w:p w:rsidR="000A3AC9" w:rsidRPr="000A3AC9" w:rsidRDefault="000A3AC9" w:rsidP="000A3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AC9" w:rsidRPr="000A3AC9" w:rsidRDefault="000A3AC9" w:rsidP="000A3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AC9" w:rsidRDefault="000A3AC9" w:rsidP="000A3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3AC9">
        <w:rPr>
          <w:rFonts w:ascii="Times New Roman" w:hAnsi="Times New Roman" w:cs="Times New Roman"/>
          <w:sz w:val="28"/>
          <w:szCs w:val="28"/>
        </w:rPr>
        <w:t xml:space="preserve">Что делать, если малыш с улицы или из садика принес грубое, нецензурное слово?  Прежде всего – не паниковать. Бранное слово в устах вашего крохи не значит, что его ждет преступное будущее. И не значит, что вы плохие родители. Это просто слово, смысл которого ребенок чаще всего не понимает.  </w:t>
      </w:r>
    </w:p>
    <w:p w:rsidR="000A3AC9" w:rsidRDefault="000A3AC9" w:rsidP="000A3AC9">
      <w:pPr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 xml:space="preserve">Лучшее, что вы можете сделать в этой ситуации – </w:t>
      </w:r>
      <w:r w:rsidRPr="000A3AC9">
        <w:rPr>
          <w:rFonts w:ascii="Times New Roman" w:hAnsi="Times New Roman" w:cs="Times New Roman"/>
          <w:sz w:val="28"/>
          <w:szCs w:val="28"/>
          <w:u w:val="single"/>
        </w:rPr>
        <w:t xml:space="preserve">не обратить внимание. </w:t>
      </w:r>
      <w:r w:rsidRPr="000A3AC9">
        <w:rPr>
          <w:rFonts w:ascii="Times New Roman" w:hAnsi="Times New Roman" w:cs="Times New Roman"/>
          <w:sz w:val="28"/>
          <w:szCs w:val="28"/>
        </w:rPr>
        <w:t xml:space="preserve">Не стоит кричать и ругать малыша. Вряд ли ребенок поймет, чем вы недовольны, а вот ваша бурная реакция его заинтересует.  </w:t>
      </w:r>
    </w:p>
    <w:p w:rsidR="000A3AC9" w:rsidRDefault="000A3AC9" w:rsidP="000A3AC9">
      <w:pPr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  <w:u w:val="single"/>
        </w:rPr>
        <w:t>Не стоит смеяться,</w:t>
      </w:r>
      <w:r w:rsidRPr="000A3AC9">
        <w:rPr>
          <w:rFonts w:ascii="Times New Roman" w:hAnsi="Times New Roman" w:cs="Times New Roman"/>
          <w:sz w:val="28"/>
          <w:szCs w:val="28"/>
        </w:rPr>
        <w:t xml:space="preserve"> поскольку, порадовав родителей один раз, ребенок постарается добиться этого снова. Поэтому сделайте вид, что не заметили в речи малыша ничего необычного. Спросите ребенка: “А что это значит?”. Если ребенок объяснит – равнодушно скажите, что не понимаете, зачем использовать такое грубое слово. Но, скорее всего, малыш не сможет ответить, и тогда выразите удивление, как можно использовать непонятные слова, мало ли что они означают. Ответьте несуществующим словом. Предложите и ребенку, если ему не хватает выразительных слов придумать что-нибудь свое, а не повторять за другими. Малыши, экспериментируя с речью, нередко сами изобретают звукосочетания, способные вогнать родителей в краску. Если вас это беспокоит – придумайте другие, созвучные, звукосочетания. Возможно ваши “блюм” и “</w:t>
      </w:r>
      <w:proofErr w:type="spellStart"/>
      <w:r w:rsidRPr="000A3AC9">
        <w:rPr>
          <w:rFonts w:ascii="Times New Roman" w:hAnsi="Times New Roman" w:cs="Times New Roman"/>
          <w:sz w:val="28"/>
          <w:szCs w:val="28"/>
        </w:rPr>
        <w:t>блям</w:t>
      </w:r>
      <w:proofErr w:type="spellEnd"/>
      <w:r w:rsidRPr="000A3AC9">
        <w:rPr>
          <w:rFonts w:ascii="Times New Roman" w:hAnsi="Times New Roman" w:cs="Times New Roman"/>
          <w:sz w:val="28"/>
          <w:szCs w:val="28"/>
        </w:rPr>
        <w:t xml:space="preserve">” вдохновят малыша и заставят “сменить пластинку”.  </w:t>
      </w:r>
    </w:p>
    <w:p w:rsidR="000A3AC9" w:rsidRDefault="000A3AC9" w:rsidP="000A3AC9">
      <w:pPr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 xml:space="preserve">Если ваш ребенок достаточно взрослый для того, чтобы понять объяснения и усвоить правила поведения, расскажите (спокойно и без лишних эмоций) о том, </w:t>
      </w:r>
      <w:r w:rsidRPr="000A3AC9">
        <w:rPr>
          <w:rFonts w:ascii="Times New Roman" w:hAnsi="Times New Roman" w:cs="Times New Roman"/>
          <w:sz w:val="28"/>
          <w:szCs w:val="28"/>
          <w:u w:val="single"/>
        </w:rPr>
        <w:t>какие речевые запреты приняты</w:t>
      </w:r>
      <w:r w:rsidRPr="000A3AC9">
        <w:rPr>
          <w:rFonts w:ascii="Times New Roman" w:hAnsi="Times New Roman" w:cs="Times New Roman"/>
          <w:sz w:val="28"/>
          <w:szCs w:val="28"/>
        </w:rPr>
        <w:t xml:space="preserve"> в обществе и в вашей семье.  </w:t>
      </w:r>
    </w:p>
    <w:p w:rsidR="000A3AC9" w:rsidRDefault="000A3AC9" w:rsidP="000A3AC9">
      <w:pPr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t>Скажите, что бранные слова вас огорча</w:t>
      </w:r>
      <w:r>
        <w:rPr>
          <w:rFonts w:ascii="Times New Roman" w:hAnsi="Times New Roman" w:cs="Times New Roman"/>
          <w:sz w:val="28"/>
          <w:szCs w:val="28"/>
        </w:rPr>
        <w:t xml:space="preserve">ют. </w:t>
      </w:r>
      <w:r w:rsidRPr="000A3AC9">
        <w:rPr>
          <w:rFonts w:ascii="Times New Roman" w:hAnsi="Times New Roman" w:cs="Times New Roman"/>
          <w:sz w:val="28"/>
          <w:szCs w:val="28"/>
          <w:u w:val="single"/>
        </w:rPr>
        <w:t>Следите за своей речью</w:t>
      </w:r>
      <w:r>
        <w:rPr>
          <w:rFonts w:ascii="Times New Roman" w:hAnsi="Times New Roman" w:cs="Times New Roman"/>
          <w:sz w:val="28"/>
          <w:szCs w:val="28"/>
        </w:rPr>
        <w:t>. Если</w:t>
      </w:r>
      <w:r w:rsidRPr="000A3AC9">
        <w:rPr>
          <w:rFonts w:ascii="Times New Roman" w:hAnsi="Times New Roman" w:cs="Times New Roman"/>
          <w:sz w:val="28"/>
          <w:szCs w:val="28"/>
        </w:rPr>
        <w:t xml:space="preserve"> ребенок использует слово по назначению (чаще всего это бывает с грубыми словами, допустимыми, но неприятными родителям) предложите приличный, но желательно </w:t>
      </w:r>
      <w:proofErr w:type="gramStart"/>
      <w:r w:rsidRPr="000A3AC9">
        <w:rPr>
          <w:rFonts w:ascii="Times New Roman" w:hAnsi="Times New Roman" w:cs="Times New Roman"/>
          <w:sz w:val="28"/>
          <w:szCs w:val="28"/>
        </w:rPr>
        <w:t>столь</w:t>
      </w:r>
      <w:proofErr w:type="gramEnd"/>
      <w:r w:rsidRPr="000A3AC9">
        <w:rPr>
          <w:rFonts w:ascii="Times New Roman" w:hAnsi="Times New Roman" w:cs="Times New Roman"/>
          <w:sz w:val="28"/>
          <w:szCs w:val="28"/>
        </w:rPr>
        <w:t xml:space="preserve"> же эмоциональный, синоним. </w:t>
      </w:r>
    </w:p>
    <w:p w:rsidR="000A3AC9" w:rsidRDefault="000A3AC9" w:rsidP="000A3AC9">
      <w:pPr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  <w:u w:val="single"/>
        </w:rPr>
        <w:t>Развивайте речь ребенка,</w:t>
      </w:r>
      <w:r w:rsidRPr="000A3AC9">
        <w:rPr>
          <w:rFonts w:ascii="Times New Roman" w:hAnsi="Times New Roman" w:cs="Times New Roman"/>
          <w:sz w:val="28"/>
          <w:szCs w:val="28"/>
        </w:rPr>
        <w:t xml:space="preserve"> больше читайте, учите стихи. У начитанного ребенка плохое слово непременно затеряется в словарном </w:t>
      </w:r>
      <w:proofErr w:type="gramStart"/>
      <w:r w:rsidRPr="000A3AC9">
        <w:rPr>
          <w:rFonts w:ascii="Times New Roman" w:hAnsi="Times New Roman" w:cs="Times New Roman"/>
          <w:sz w:val="28"/>
          <w:szCs w:val="28"/>
        </w:rPr>
        <w:t>многообразии</w:t>
      </w:r>
      <w:proofErr w:type="gramEnd"/>
      <w:r w:rsidRPr="000A3AC9">
        <w:rPr>
          <w:rFonts w:ascii="Times New Roman" w:hAnsi="Times New Roman" w:cs="Times New Roman"/>
          <w:sz w:val="28"/>
          <w:szCs w:val="28"/>
        </w:rPr>
        <w:t xml:space="preserve"> и не будет представлять значительной угрозы.  </w:t>
      </w:r>
    </w:p>
    <w:p w:rsidR="008618FC" w:rsidRPr="000A3AC9" w:rsidRDefault="000A3AC9" w:rsidP="000A3AC9">
      <w:pPr>
        <w:jc w:val="both"/>
        <w:rPr>
          <w:rFonts w:ascii="Times New Roman" w:hAnsi="Times New Roman" w:cs="Times New Roman"/>
          <w:sz w:val="28"/>
          <w:szCs w:val="28"/>
        </w:rPr>
      </w:pPr>
      <w:r w:rsidRPr="000A3AC9">
        <w:rPr>
          <w:rFonts w:ascii="Times New Roman" w:hAnsi="Times New Roman" w:cs="Times New Roman"/>
          <w:sz w:val="28"/>
          <w:szCs w:val="28"/>
        </w:rPr>
        <w:lastRenderedPageBreak/>
        <w:t xml:space="preserve">Примите тот факт, что раз </w:t>
      </w:r>
      <w:r w:rsidRPr="000A3AC9">
        <w:rPr>
          <w:rFonts w:ascii="Times New Roman" w:hAnsi="Times New Roman" w:cs="Times New Roman"/>
          <w:sz w:val="28"/>
          <w:szCs w:val="28"/>
          <w:u w:val="single"/>
        </w:rPr>
        <w:t>бранные слова существуют</w:t>
      </w:r>
      <w:r w:rsidRPr="000A3A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A3AC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A3AC9">
        <w:rPr>
          <w:rFonts w:ascii="Times New Roman" w:hAnsi="Times New Roman" w:cs="Times New Roman"/>
          <w:sz w:val="28"/>
          <w:szCs w:val="28"/>
        </w:rPr>
        <w:t xml:space="preserve"> ребенок может их “подцепить”. И будет лучше, если вы не станете в ответ угрожать и запугивать, а постараетесь услышать, что же скрывается за нехорошим словом – желание быть замеченным, просьба о помощи, попытка утвердится среди сверстников или неосмысленное повторение.</w:t>
      </w:r>
    </w:p>
    <w:sectPr w:rsidR="008618FC" w:rsidRPr="000A3AC9" w:rsidSect="0086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AC9"/>
    <w:rsid w:val="000A3AC9"/>
    <w:rsid w:val="0086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2024-12-15T12:39:00Z</dcterms:created>
  <dcterms:modified xsi:type="dcterms:W3CDTF">2024-12-15T12:45:00Z</dcterms:modified>
</cp:coreProperties>
</file>